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59" w:type="dxa"/>
        <w:shd w:val="clear" w:color="auto" w:fill="E6E6E6"/>
        <w:tblLayout w:type="fixed"/>
        <w:tblCellMar>
          <w:left w:w="272" w:type="dxa"/>
          <w:right w:w="272" w:type="dxa"/>
        </w:tblCellMar>
        <w:tblLook w:val="0000"/>
      </w:tblPr>
      <w:tblGrid>
        <w:gridCol w:w="9259"/>
      </w:tblGrid>
      <w:tr w:rsidR="00FC7EA3" w:rsidRPr="008C4F71" w:rsidTr="00747EFE">
        <w:trPr>
          <w:trHeight w:val="1089"/>
        </w:trPr>
        <w:tc>
          <w:tcPr>
            <w:tcW w:w="9259" w:type="dxa"/>
            <w:shd w:val="clear" w:color="auto" w:fill="E6E6E6"/>
            <w:vAlign w:val="center"/>
          </w:tcPr>
          <w:p w:rsidR="00FC7EA3" w:rsidRPr="008C4F71" w:rsidRDefault="00CB05D4">
            <w:pPr>
              <w:pStyle w:val="Titel"/>
            </w:pPr>
            <w:r>
              <w:rPr>
                <w:noProof/>
                <w:lang w:bidi="th-TH"/>
              </w:rPr>
              <w:drawing>
                <wp:anchor distT="0" distB="0" distL="114300" distR="114300" simplePos="0" relativeHeight="251658752" behindDoc="0" locked="1" layoutInCell="0" allowOverlap="1">
                  <wp:simplePos x="0" y="0"/>
                  <wp:positionH relativeFrom="column">
                    <wp:posOffset>4834890</wp:posOffset>
                  </wp:positionH>
                  <wp:positionV relativeFrom="page">
                    <wp:posOffset>668020</wp:posOffset>
                  </wp:positionV>
                  <wp:extent cx="685800" cy="591820"/>
                  <wp:effectExtent l="19050" t="0" r="0" b="0"/>
                  <wp:wrapNone/>
                  <wp:docPr id="7" name="Picture 7" descr="DC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CN_LOGO"/>
                          <pic:cNvPicPr>
                            <a:picLocks noChangeAspect="1" noChangeArrowheads="1"/>
                          </pic:cNvPicPr>
                        </pic:nvPicPr>
                        <pic:blipFill>
                          <a:blip r:embed="rId7" cstate="print"/>
                          <a:srcRect/>
                          <a:stretch>
                            <a:fillRect/>
                          </a:stretch>
                        </pic:blipFill>
                        <pic:spPr bwMode="auto">
                          <a:xfrm>
                            <a:off x="0" y="0"/>
                            <a:ext cx="685800" cy="591820"/>
                          </a:xfrm>
                          <a:prstGeom prst="rect">
                            <a:avLst/>
                          </a:prstGeom>
                          <a:noFill/>
                          <a:ln w="9525">
                            <a:noFill/>
                            <a:miter lim="800000"/>
                            <a:headEnd/>
                            <a:tailEnd/>
                          </a:ln>
                        </pic:spPr>
                      </pic:pic>
                    </a:graphicData>
                  </a:graphic>
                </wp:anchor>
              </w:drawing>
            </w:r>
            <w:r w:rsidR="00FC7EA3" w:rsidRPr="008C4F71">
              <w:t>DCN Next Generation</w:t>
            </w:r>
          </w:p>
          <w:p w:rsidR="00FC7EA3" w:rsidRPr="008C4F71" w:rsidRDefault="00FC7EA3">
            <w:pPr>
              <w:pStyle w:val="Titel"/>
            </w:pPr>
          </w:p>
        </w:tc>
      </w:tr>
      <w:tr w:rsidR="00FC7EA3" w:rsidRPr="008C4F71" w:rsidTr="00747EFE">
        <w:trPr>
          <w:trHeight w:val="4763"/>
        </w:trPr>
        <w:tc>
          <w:tcPr>
            <w:tcW w:w="9259" w:type="dxa"/>
            <w:shd w:val="clear" w:color="auto" w:fill="E6E6E6"/>
            <w:tcMar>
              <w:left w:w="0" w:type="dxa"/>
              <w:right w:w="0" w:type="dxa"/>
            </w:tcMar>
          </w:tcPr>
          <w:p w:rsidR="00FC7EA3" w:rsidRPr="008C4F71" w:rsidRDefault="00CB05D4">
            <w:pPr>
              <w:pStyle w:val="Titel"/>
              <w:rPr>
                <w:sz w:val="20"/>
              </w:rPr>
            </w:pPr>
            <w:r>
              <w:rPr>
                <w:noProof/>
                <w:lang w:bidi="th-TH"/>
              </w:rPr>
              <w:drawing>
                <wp:inline distT="0" distB="0" distL="0" distR="0">
                  <wp:extent cx="5879465" cy="3052445"/>
                  <wp:effectExtent l="1905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879465" cy="3052445"/>
                          </a:xfrm>
                          <a:prstGeom prst="rect">
                            <a:avLst/>
                          </a:prstGeom>
                          <a:noFill/>
                          <a:ln w="9525">
                            <a:noFill/>
                            <a:miter lim="800000"/>
                            <a:headEnd/>
                            <a:tailEnd/>
                          </a:ln>
                        </pic:spPr>
                      </pic:pic>
                    </a:graphicData>
                  </a:graphic>
                </wp:inline>
              </w:drawing>
            </w:r>
          </w:p>
        </w:tc>
      </w:tr>
      <w:tr w:rsidR="00FC7EA3" w:rsidRPr="008C4F71" w:rsidTr="00747EFE">
        <w:trPr>
          <w:trHeight w:val="816"/>
        </w:trPr>
        <w:tc>
          <w:tcPr>
            <w:tcW w:w="9259" w:type="dxa"/>
            <w:shd w:val="clear" w:color="auto" w:fill="E6E6E6"/>
            <w:tcMar>
              <w:left w:w="0" w:type="dxa"/>
              <w:right w:w="0" w:type="dxa"/>
            </w:tcMar>
          </w:tcPr>
          <w:p w:rsidR="00FC7EA3" w:rsidRPr="008C4F71" w:rsidRDefault="00FC7EA3">
            <w:pPr>
              <w:pStyle w:val="Titel"/>
              <w:jc w:val="right"/>
            </w:pPr>
          </w:p>
        </w:tc>
      </w:tr>
      <w:tr w:rsidR="00FC7EA3" w:rsidRPr="008C4F71" w:rsidTr="00747EFE">
        <w:trPr>
          <w:trHeight w:val="7193"/>
        </w:trPr>
        <w:tc>
          <w:tcPr>
            <w:tcW w:w="9259" w:type="dxa"/>
            <w:shd w:val="clear" w:color="auto" w:fill="E6E6E6"/>
            <w:tcMar>
              <w:left w:w="0" w:type="dxa"/>
              <w:right w:w="0" w:type="dxa"/>
            </w:tcMar>
          </w:tcPr>
          <w:p w:rsidR="00FC7EA3" w:rsidRPr="008C4F71" w:rsidRDefault="00B536C2">
            <w:pPr>
              <w:pStyle w:val="Languages"/>
              <w:ind w:left="6392" w:hanging="450"/>
              <w:jc w:val="left"/>
            </w:pPr>
            <w:r w:rsidRPr="00B536C2">
              <w:rPr>
                <w:b w:val="0"/>
                <w:sz w:val="20"/>
              </w:rPr>
              <w:pict>
                <v:line id="_x0000_s1026" style="position:absolute;left:0;text-align:left;z-index:251654656;mso-wrap-edited:f;mso-position-horizontal-relative:text;mso-position-vertical-relative:text" from="299.7pt,3.1pt" to="299.7pt,27.5pt" wrapcoords="0 0 0 21600 0 21600 0 0 0 0" o:allowincell="f" strokecolor="gray"/>
              </w:pict>
            </w:r>
            <w:r w:rsidR="00FC7EA3" w:rsidRPr="008C4F71">
              <w:t>en</w:t>
            </w:r>
            <w:r w:rsidR="00FC7EA3" w:rsidRPr="008C4F71">
              <w:tab/>
            </w:r>
            <w:bookmarkStart w:id="0" w:name="OLE_LINK5"/>
            <w:bookmarkStart w:id="1" w:name="OLE_LINK6"/>
            <w:r w:rsidR="00FC7EA3" w:rsidRPr="008C4F71">
              <w:t>Architect’s &amp;</w:t>
            </w:r>
            <w:r w:rsidR="00FC7EA3" w:rsidRPr="008C4F71">
              <w:br/>
              <w:t>Engineer’s</w:t>
            </w:r>
            <w:r w:rsidR="00FC7EA3" w:rsidRPr="008C4F71">
              <w:br/>
              <w:t>Specifications</w:t>
            </w:r>
            <w:bookmarkEnd w:id="0"/>
            <w:bookmarkEnd w:id="1"/>
          </w:p>
          <w:p w:rsidR="00FC7EA3" w:rsidRPr="008C4F71" w:rsidRDefault="00FC7EA3">
            <w:pPr>
              <w:pStyle w:val="Languages"/>
            </w:pPr>
          </w:p>
        </w:tc>
      </w:tr>
    </w:tbl>
    <w:p w:rsidR="00FC7EA3" w:rsidRPr="008C4F71" w:rsidRDefault="00CB05D4">
      <w:pPr>
        <w:pStyle w:val="Titel"/>
        <w:sectPr w:rsidR="00FC7EA3" w:rsidRPr="008C4F71">
          <w:footerReference w:type="default" r:id="rId9"/>
          <w:pgSz w:w="11907" w:h="16840" w:code="9"/>
          <w:pgMar w:top="907" w:right="1191" w:bottom="1890" w:left="2007" w:header="567" w:footer="714" w:gutter="0"/>
          <w:cols w:space="720"/>
        </w:sectPr>
      </w:pPr>
      <w:r>
        <w:rPr>
          <w:noProof/>
          <w:sz w:val="20"/>
          <w:lang w:bidi="th-TH"/>
        </w:rPr>
        <w:drawing>
          <wp:anchor distT="0" distB="0" distL="114300" distR="114300" simplePos="0" relativeHeight="251659776" behindDoc="0" locked="0" layoutInCell="0" allowOverlap="1">
            <wp:simplePos x="0" y="0"/>
            <wp:positionH relativeFrom="column">
              <wp:posOffset>3497580</wp:posOffset>
            </wp:positionH>
            <wp:positionV relativeFrom="paragraph">
              <wp:posOffset>537210</wp:posOffset>
            </wp:positionV>
            <wp:extent cx="2200275" cy="488950"/>
            <wp:effectExtent l="19050" t="0" r="9525" b="0"/>
            <wp:wrapNone/>
            <wp:docPr id="8" name="Picture 8" descr="Bosch_4C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sch_4C_S"/>
                    <pic:cNvPicPr>
                      <a:picLocks noChangeAspect="1" noChangeArrowheads="1"/>
                    </pic:cNvPicPr>
                  </pic:nvPicPr>
                  <pic:blipFill>
                    <a:blip r:embed="rId10" cstate="print">
                      <a:clrChange>
                        <a:clrFrom>
                          <a:srgbClr val="E3E1E2"/>
                        </a:clrFrom>
                        <a:clrTo>
                          <a:srgbClr val="E3E1E2">
                            <a:alpha val="0"/>
                          </a:srgbClr>
                        </a:clrTo>
                      </a:clrChange>
                    </a:blip>
                    <a:srcRect/>
                    <a:stretch>
                      <a:fillRect/>
                    </a:stretch>
                  </pic:blipFill>
                  <pic:spPr bwMode="auto">
                    <a:xfrm>
                      <a:off x="0" y="0"/>
                      <a:ext cx="2200275" cy="488950"/>
                    </a:xfrm>
                    <a:prstGeom prst="rect">
                      <a:avLst/>
                    </a:prstGeom>
                    <a:noFill/>
                    <a:ln w="9525">
                      <a:noFill/>
                      <a:miter lim="800000"/>
                      <a:headEnd/>
                      <a:tailEnd/>
                    </a:ln>
                  </pic:spPr>
                </pic:pic>
              </a:graphicData>
            </a:graphic>
          </wp:anchor>
        </w:drawing>
      </w:r>
    </w:p>
    <w:p w:rsidR="00FC7EA3" w:rsidRPr="008C4F71" w:rsidRDefault="00FC7EA3">
      <w:pPr>
        <w:rPr>
          <w:rFonts w:ascii="Arial" w:hAnsi="Arial"/>
          <w:b/>
          <w:snapToGrid w:val="0"/>
          <w:sz w:val="32"/>
        </w:rPr>
      </w:pPr>
      <w:r w:rsidRPr="008C4F71">
        <w:rPr>
          <w:rFonts w:ascii="Arial" w:hAnsi="Arial"/>
          <w:b/>
          <w:snapToGrid w:val="0"/>
          <w:sz w:val="32"/>
        </w:rPr>
        <w:lastRenderedPageBreak/>
        <w:t>About this Document</w:t>
      </w:r>
    </w:p>
    <w:p w:rsidR="00FC7EA3" w:rsidRPr="008C4F71" w:rsidRDefault="00FC7EA3">
      <w:pPr>
        <w:rPr>
          <w:snapToGrid w:val="0"/>
        </w:rPr>
      </w:pPr>
    </w:p>
    <w:p w:rsidR="00FC7EA3" w:rsidRPr="008C4F71" w:rsidRDefault="00FC7EA3">
      <w:pPr>
        <w:rPr>
          <w:rFonts w:ascii="Arial" w:hAnsi="Arial"/>
          <w:b/>
          <w:snapToGrid w:val="0"/>
          <w:sz w:val="24"/>
        </w:rPr>
      </w:pPr>
      <w:r w:rsidRPr="008C4F71">
        <w:rPr>
          <w:rFonts w:ascii="Arial" w:hAnsi="Arial"/>
          <w:b/>
          <w:snapToGrid w:val="0"/>
          <w:sz w:val="24"/>
        </w:rPr>
        <w:t>Purpose</w:t>
      </w:r>
    </w:p>
    <w:p w:rsidR="00FC7EA3" w:rsidRPr="008C4F71" w:rsidRDefault="00FC7EA3">
      <w:pPr>
        <w:rPr>
          <w:snapToGrid w:val="0"/>
        </w:rPr>
      </w:pPr>
      <w:r w:rsidRPr="008C4F71">
        <w:rPr>
          <w:snapToGrid w:val="0"/>
        </w:rPr>
        <w:t>When preparing a specification, tender or quotation for a Bosch DCN Next Generation installation, it may be necessary to supply a detailed functional description of all equipment supplied. The Architect’s and Engineer’s Specifications presented in this publication are intended to be used for these purposes, and may be copied and/or reproduced as required.</w:t>
      </w:r>
    </w:p>
    <w:p w:rsidR="00FC7EA3" w:rsidRPr="008C4F71" w:rsidRDefault="00FC7EA3">
      <w:pPr>
        <w:rPr>
          <w:snapToGrid w:val="0"/>
        </w:rPr>
      </w:pPr>
    </w:p>
    <w:p w:rsidR="00FC7EA3" w:rsidRPr="008C4F71" w:rsidRDefault="00FC7EA3">
      <w:pPr>
        <w:rPr>
          <w:rFonts w:ascii="Arial" w:hAnsi="Arial"/>
          <w:b/>
          <w:snapToGrid w:val="0"/>
          <w:sz w:val="24"/>
        </w:rPr>
      </w:pPr>
      <w:r w:rsidRPr="008C4F71">
        <w:rPr>
          <w:rFonts w:ascii="Arial" w:hAnsi="Arial"/>
          <w:b/>
          <w:snapToGrid w:val="0"/>
          <w:sz w:val="24"/>
        </w:rPr>
        <w:t>Scope</w:t>
      </w:r>
    </w:p>
    <w:p w:rsidR="00FC7EA3" w:rsidRPr="008C4F71" w:rsidRDefault="00FC7EA3">
      <w:pPr>
        <w:rPr>
          <w:snapToGrid w:val="0"/>
        </w:rPr>
      </w:pPr>
      <w:r w:rsidRPr="008C4F71">
        <w:rPr>
          <w:snapToGrid w:val="0"/>
        </w:rPr>
        <w:t xml:space="preserve">DCN Next Generation can be coupled to other systems and networks like Integrus or CobraNet. This Architect’s and Engineer’s Specifications only contains the functional description specific for the DCN Next Generation system. </w:t>
      </w:r>
    </w:p>
    <w:p w:rsidR="00FC7EA3" w:rsidRPr="008C4F71" w:rsidRDefault="00FC7EA3">
      <w:pPr>
        <w:rPr>
          <w:snapToGrid w:val="0"/>
        </w:rPr>
      </w:pPr>
    </w:p>
    <w:p w:rsidR="00FC7EA3" w:rsidRPr="008C4F71" w:rsidRDefault="00FC7EA3">
      <w:pPr>
        <w:rPr>
          <w:rFonts w:ascii="Arial" w:hAnsi="Arial"/>
          <w:b/>
          <w:snapToGrid w:val="0"/>
          <w:sz w:val="24"/>
        </w:rPr>
      </w:pPr>
      <w:r w:rsidRPr="008C4F71">
        <w:rPr>
          <w:rFonts w:ascii="Arial" w:hAnsi="Arial"/>
          <w:b/>
          <w:snapToGrid w:val="0"/>
          <w:sz w:val="24"/>
        </w:rPr>
        <w:t>Audience</w:t>
      </w:r>
    </w:p>
    <w:p w:rsidR="00FC7EA3" w:rsidRPr="008C4F71" w:rsidRDefault="00FC7EA3">
      <w:pPr>
        <w:rPr>
          <w:snapToGrid w:val="0"/>
        </w:rPr>
      </w:pPr>
      <w:r w:rsidRPr="008C4F71">
        <w:rPr>
          <w:snapToGrid w:val="0"/>
        </w:rPr>
        <w:t>These Architect’s and Engineer’s Specifications meet the needs of contractors, consultants and other professionals involved in project management, or in designing, specifying and procuring congress systems.</w:t>
      </w:r>
    </w:p>
    <w:p w:rsidR="00FC7EA3" w:rsidRPr="008C4F71" w:rsidRDefault="00FC7EA3">
      <w:pPr>
        <w:rPr>
          <w:snapToGrid w:val="0"/>
        </w:rPr>
      </w:pPr>
    </w:p>
    <w:p w:rsidR="00FC7EA3" w:rsidRPr="008C4F71" w:rsidRDefault="00FC7EA3">
      <w:pPr>
        <w:rPr>
          <w:rFonts w:ascii="Arial" w:hAnsi="Arial"/>
          <w:b/>
          <w:snapToGrid w:val="0"/>
          <w:sz w:val="24"/>
        </w:rPr>
      </w:pPr>
      <w:r w:rsidRPr="008C4F71">
        <w:rPr>
          <w:rFonts w:ascii="Arial" w:hAnsi="Arial"/>
          <w:b/>
          <w:snapToGrid w:val="0"/>
          <w:sz w:val="24"/>
        </w:rPr>
        <w:t>Copyright</w:t>
      </w:r>
    </w:p>
    <w:p w:rsidR="00FC7EA3" w:rsidRPr="008C4F71" w:rsidRDefault="00FC7EA3">
      <w:pPr>
        <w:rPr>
          <w:snapToGrid w:val="0"/>
        </w:rPr>
      </w:pPr>
      <w:r w:rsidRPr="008C4F71">
        <w:rPr>
          <w:snapToGrid w:val="0"/>
        </w:rPr>
        <w:t>Robert Bosch GmbH, Germany, owns copyright of these specifications but authorized professional persons and organizations for the purpose of compiling tenders, specification proposals and related documentation in support of their sales and project management activities may reproduce them in whole or in part.</w:t>
      </w:r>
    </w:p>
    <w:p w:rsidR="00FC7EA3" w:rsidRPr="008C4F71" w:rsidRDefault="00FC7EA3">
      <w:pPr>
        <w:rPr>
          <w:snapToGrid w:val="0"/>
        </w:rPr>
      </w:pPr>
    </w:p>
    <w:p w:rsidR="00FC7EA3" w:rsidRPr="008C4F71" w:rsidRDefault="00FC7EA3">
      <w:pPr>
        <w:rPr>
          <w:rFonts w:ascii="Arial" w:hAnsi="Arial"/>
          <w:b/>
          <w:snapToGrid w:val="0"/>
          <w:sz w:val="24"/>
        </w:rPr>
      </w:pPr>
      <w:r w:rsidRPr="008C4F71">
        <w:rPr>
          <w:rFonts w:ascii="Arial" w:hAnsi="Arial"/>
          <w:b/>
          <w:snapToGrid w:val="0"/>
          <w:sz w:val="24"/>
        </w:rPr>
        <w:t>Document Format</w:t>
      </w:r>
    </w:p>
    <w:p w:rsidR="00FC7EA3" w:rsidRPr="008C4F71" w:rsidRDefault="00FC7EA3">
      <w:pPr>
        <w:rPr>
          <w:snapToGrid w:val="0"/>
        </w:rPr>
      </w:pPr>
      <w:r w:rsidRPr="008C4F71">
        <w:rPr>
          <w:snapToGrid w:val="0"/>
        </w:rPr>
        <w:t xml:space="preserve">The Architect’s and Engineer’s Specifications are available as a digital document in the Word format (.doc). All references to pages, figures, tables, etc. in this digital document contain hyperlinks to the referenced location. </w:t>
      </w:r>
    </w:p>
    <w:p w:rsidR="00FC7EA3" w:rsidRPr="008C4F71" w:rsidRDefault="00FC7EA3">
      <w:pPr>
        <w:rPr>
          <w:snapToGrid w:val="0"/>
        </w:rPr>
      </w:pPr>
    </w:p>
    <w:p w:rsidR="00FC7EA3" w:rsidRPr="008C4F71" w:rsidRDefault="00FC7EA3">
      <w:pPr>
        <w:rPr>
          <w:rFonts w:ascii="Arial" w:hAnsi="Arial"/>
          <w:b/>
          <w:snapToGrid w:val="0"/>
          <w:sz w:val="24"/>
        </w:rPr>
      </w:pPr>
      <w:r w:rsidRPr="008C4F71">
        <w:rPr>
          <w:rFonts w:ascii="Arial" w:hAnsi="Arial"/>
          <w:b/>
          <w:snapToGrid w:val="0"/>
          <w:sz w:val="24"/>
        </w:rPr>
        <w:t>Special note: conference definition</w:t>
      </w:r>
    </w:p>
    <w:p w:rsidR="00FC7EA3" w:rsidRPr="008C4F71" w:rsidRDefault="00FC7EA3">
      <w:pPr>
        <w:rPr>
          <w:snapToGrid w:val="0"/>
        </w:rPr>
      </w:pPr>
      <w:r w:rsidRPr="008C4F71">
        <w:rPr>
          <w:snapToGrid w:val="0"/>
        </w:rPr>
        <w:t>For the purpose of this specification, a conference is any gathering of delegates where audio amplification is required</w:t>
      </w:r>
    </w:p>
    <w:p w:rsidR="00FC7EA3" w:rsidRPr="008C4F71" w:rsidRDefault="00FC7EA3">
      <w:pPr>
        <w:pStyle w:val="TocHeading"/>
      </w:pPr>
    </w:p>
    <w:p w:rsidR="00FC7EA3" w:rsidRPr="008C4F71" w:rsidRDefault="00FC7EA3">
      <w:pPr>
        <w:pStyle w:val="TocHeading"/>
        <w:sectPr w:rsidR="00FC7EA3" w:rsidRPr="008C4F71">
          <w:pgSz w:w="11907" w:h="16840" w:code="9"/>
          <w:pgMar w:top="1372" w:right="1191" w:bottom="1361" w:left="1191" w:header="567" w:footer="584" w:gutter="0"/>
          <w:cols w:num="2" w:space="720"/>
        </w:sectPr>
      </w:pPr>
    </w:p>
    <w:p w:rsidR="00FC7EA3" w:rsidRPr="008C4F71" w:rsidRDefault="00FC7EA3">
      <w:pPr>
        <w:pStyle w:val="TocHeading"/>
        <w:tabs>
          <w:tab w:val="clear" w:pos="600"/>
          <w:tab w:val="clear" w:pos="4320"/>
          <w:tab w:val="clear" w:pos="4616"/>
          <w:tab w:val="clear" w:pos="8640"/>
        </w:tabs>
        <w:spacing w:after="0"/>
      </w:pPr>
      <w:r w:rsidRPr="008C4F71">
        <w:lastRenderedPageBreak/>
        <w:t>Table of contents</w:t>
      </w:r>
    </w:p>
    <w:p w:rsidR="00FC7EA3" w:rsidRPr="008C4F71" w:rsidRDefault="00FC7EA3">
      <w:pPr>
        <w:pStyle w:val="TocHeading"/>
        <w:tabs>
          <w:tab w:val="clear" w:pos="600"/>
          <w:tab w:val="clear" w:pos="4320"/>
          <w:tab w:val="clear" w:pos="4616"/>
          <w:tab w:val="clear" w:pos="8640"/>
        </w:tabs>
        <w:spacing w:after="0"/>
      </w:pPr>
    </w:p>
    <w:p w:rsidR="00FC7EA3" w:rsidRPr="008C4F71" w:rsidRDefault="00FC7EA3">
      <w:pPr>
        <w:pStyle w:val="TocHeading"/>
        <w:tabs>
          <w:tab w:val="clear" w:pos="600"/>
          <w:tab w:val="clear" w:pos="4320"/>
          <w:tab w:val="clear" w:pos="4616"/>
          <w:tab w:val="clear" w:pos="8640"/>
        </w:tabs>
        <w:spacing w:after="0"/>
      </w:pPr>
    </w:p>
    <w:p w:rsidR="00FC7EA3" w:rsidRPr="008C4F71" w:rsidRDefault="00FC7EA3">
      <w:pPr>
        <w:pStyle w:val="TocHeading"/>
        <w:tabs>
          <w:tab w:val="clear" w:pos="600"/>
          <w:tab w:val="clear" w:pos="4320"/>
          <w:tab w:val="clear" w:pos="4616"/>
          <w:tab w:val="clear" w:pos="8640"/>
        </w:tabs>
        <w:spacing w:after="0"/>
      </w:pPr>
    </w:p>
    <w:p w:rsidR="00FC7EA3" w:rsidRPr="008C4F71" w:rsidRDefault="00FC7EA3">
      <w:pPr>
        <w:pStyle w:val="TocHeading"/>
        <w:tabs>
          <w:tab w:val="clear" w:pos="600"/>
          <w:tab w:val="clear" w:pos="4320"/>
          <w:tab w:val="clear" w:pos="4616"/>
          <w:tab w:val="clear" w:pos="8640"/>
        </w:tabs>
        <w:spacing w:after="0"/>
        <w:sectPr w:rsidR="00FC7EA3" w:rsidRPr="008C4F71">
          <w:headerReference w:type="default" r:id="rId11"/>
          <w:footerReference w:type="default" r:id="rId12"/>
          <w:pgSz w:w="11907" w:h="16840" w:code="9"/>
          <w:pgMar w:top="1372" w:right="1191" w:bottom="1361" w:left="1191" w:header="567" w:footer="584" w:gutter="0"/>
          <w:cols w:num="2" w:space="272"/>
        </w:sectPr>
      </w:pPr>
    </w:p>
    <w:p w:rsidR="00F93E31" w:rsidRDefault="00B536C2">
      <w:pPr>
        <w:pStyle w:val="TOC1"/>
        <w:rPr>
          <w:rFonts w:asciiTheme="minorHAnsi" w:eastAsiaTheme="minorEastAsia" w:hAnsiTheme="minorHAnsi" w:cstheme="minorBidi"/>
          <w:b w:val="0"/>
          <w:noProof/>
          <w:sz w:val="22"/>
          <w:szCs w:val="28"/>
          <w:lang w:bidi="th-TH"/>
        </w:rPr>
      </w:pPr>
      <w:r w:rsidRPr="008C4F71">
        <w:fldChar w:fldCharType="begin"/>
      </w:r>
      <w:r w:rsidR="00FC7EA3" w:rsidRPr="008C4F71">
        <w:instrText xml:space="preserve"> TOC \o "1-3" \h \z \u </w:instrText>
      </w:r>
      <w:r w:rsidRPr="008C4F71">
        <w:fldChar w:fldCharType="separate"/>
      </w:r>
      <w:hyperlink w:anchor="_Toc394917549" w:history="1">
        <w:r w:rsidR="00F93E31" w:rsidRPr="00377DFF">
          <w:rPr>
            <w:rStyle w:val="Hyperlink"/>
            <w:rFonts w:ascii="AkzidenzGroteskBQ" w:hAnsi="AkzidenzGroteskBQ"/>
            <w:noProof/>
          </w:rPr>
          <w:t>1</w:t>
        </w:r>
        <w:r w:rsidR="00F93E31">
          <w:rPr>
            <w:rFonts w:asciiTheme="minorHAnsi" w:eastAsiaTheme="minorEastAsia" w:hAnsiTheme="minorHAnsi" w:cstheme="minorBidi"/>
            <w:b w:val="0"/>
            <w:noProof/>
            <w:sz w:val="22"/>
            <w:szCs w:val="28"/>
            <w:lang w:bidi="th-TH"/>
          </w:rPr>
          <w:tab/>
        </w:r>
        <w:r w:rsidR="00F93E31" w:rsidRPr="00377DFF">
          <w:rPr>
            <w:rStyle w:val="Hyperlink"/>
            <w:noProof/>
          </w:rPr>
          <w:t>Introduction</w:t>
        </w:r>
        <w:r w:rsidR="00F93E31">
          <w:rPr>
            <w:noProof/>
            <w:webHidden/>
          </w:rPr>
          <w:tab/>
        </w:r>
        <w:r w:rsidR="00F93E31">
          <w:rPr>
            <w:noProof/>
            <w:webHidden/>
          </w:rPr>
          <w:fldChar w:fldCharType="begin"/>
        </w:r>
        <w:r w:rsidR="00F93E31">
          <w:rPr>
            <w:noProof/>
            <w:webHidden/>
          </w:rPr>
          <w:instrText xml:space="preserve"> PAGEREF _Toc394917549 \h </w:instrText>
        </w:r>
        <w:r w:rsidR="00F93E31">
          <w:rPr>
            <w:noProof/>
            <w:webHidden/>
          </w:rPr>
        </w:r>
        <w:r w:rsidR="00F93E31">
          <w:rPr>
            <w:noProof/>
            <w:webHidden/>
          </w:rPr>
          <w:fldChar w:fldCharType="separate"/>
        </w:r>
        <w:r w:rsidR="00F93E31">
          <w:rPr>
            <w:noProof/>
            <w:webHidden/>
          </w:rPr>
          <w:t>5</w:t>
        </w:r>
        <w:r w:rsidR="00F93E31">
          <w:rPr>
            <w:noProof/>
            <w:webHidden/>
          </w:rPr>
          <w:fldChar w:fldCharType="end"/>
        </w:r>
      </w:hyperlink>
    </w:p>
    <w:p w:rsidR="00F93E31" w:rsidRDefault="00F93E31">
      <w:pPr>
        <w:pStyle w:val="TOC1"/>
        <w:rPr>
          <w:rFonts w:asciiTheme="minorHAnsi" w:eastAsiaTheme="minorEastAsia" w:hAnsiTheme="minorHAnsi" w:cstheme="minorBidi"/>
          <w:b w:val="0"/>
          <w:noProof/>
          <w:sz w:val="22"/>
          <w:szCs w:val="28"/>
          <w:lang w:bidi="th-TH"/>
        </w:rPr>
      </w:pPr>
      <w:hyperlink w:anchor="_Toc394917550" w:history="1">
        <w:r w:rsidRPr="00377DFF">
          <w:rPr>
            <w:rStyle w:val="Hyperlink"/>
            <w:rFonts w:ascii="AkzidenzGroteskBQ" w:hAnsi="AkzidenzGroteskBQ"/>
            <w:noProof/>
            <w:lang w:eastAsia="zh-TW"/>
          </w:rPr>
          <w:t>2</w:t>
        </w:r>
        <w:r>
          <w:rPr>
            <w:rFonts w:asciiTheme="minorHAnsi" w:eastAsiaTheme="minorEastAsia" w:hAnsiTheme="minorHAnsi" w:cstheme="minorBidi"/>
            <w:b w:val="0"/>
            <w:noProof/>
            <w:sz w:val="22"/>
            <w:szCs w:val="28"/>
            <w:lang w:bidi="th-TH"/>
          </w:rPr>
          <w:tab/>
        </w:r>
        <w:r w:rsidRPr="00377DFF">
          <w:rPr>
            <w:rStyle w:val="Hyperlink"/>
            <w:noProof/>
            <w:lang w:eastAsia="zh-TW"/>
          </w:rPr>
          <w:t>Scope of Specification</w:t>
        </w:r>
        <w:r>
          <w:rPr>
            <w:noProof/>
            <w:webHidden/>
          </w:rPr>
          <w:tab/>
        </w:r>
        <w:r>
          <w:rPr>
            <w:noProof/>
            <w:webHidden/>
          </w:rPr>
          <w:fldChar w:fldCharType="begin"/>
        </w:r>
        <w:r>
          <w:rPr>
            <w:noProof/>
            <w:webHidden/>
          </w:rPr>
          <w:instrText xml:space="preserve"> PAGEREF _Toc394917550 \h </w:instrText>
        </w:r>
        <w:r>
          <w:rPr>
            <w:noProof/>
            <w:webHidden/>
          </w:rPr>
        </w:r>
        <w:r>
          <w:rPr>
            <w:noProof/>
            <w:webHidden/>
          </w:rPr>
          <w:fldChar w:fldCharType="separate"/>
        </w:r>
        <w:r>
          <w:rPr>
            <w:noProof/>
            <w:webHidden/>
          </w:rPr>
          <w:t>5</w:t>
        </w:r>
        <w:r>
          <w:rPr>
            <w:noProof/>
            <w:webHidden/>
          </w:rPr>
          <w:fldChar w:fldCharType="end"/>
        </w:r>
      </w:hyperlink>
    </w:p>
    <w:p w:rsidR="00F93E31" w:rsidRDefault="00F93E31">
      <w:pPr>
        <w:pStyle w:val="TOC1"/>
        <w:rPr>
          <w:rFonts w:asciiTheme="minorHAnsi" w:eastAsiaTheme="minorEastAsia" w:hAnsiTheme="minorHAnsi" w:cstheme="minorBidi"/>
          <w:b w:val="0"/>
          <w:noProof/>
          <w:sz w:val="22"/>
          <w:szCs w:val="28"/>
          <w:lang w:bidi="th-TH"/>
        </w:rPr>
      </w:pPr>
      <w:hyperlink w:anchor="_Toc394917551" w:history="1">
        <w:r w:rsidRPr="00377DFF">
          <w:rPr>
            <w:rStyle w:val="Hyperlink"/>
            <w:rFonts w:ascii="AkzidenzGroteskBQ" w:hAnsi="AkzidenzGroteskBQ"/>
            <w:noProof/>
          </w:rPr>
          <w:t>3</w:t>
        </w:r>
        <w:r>
          <w:rPr>
            <w:rFonts w:asciiTheme="minorHAnsi" w:eastAsiaTheme="minorEastAsia" w:hAnsiTheme="minorHAnsi" w:cstheme="minorBidi"/>
            <w:b w:val="0"/>
            <w:noProof/>
            <w:sz w:val="22"/>
            <w:szCs w:val="28"/>
            <w:lang w:bidi="th-TH"/>
          </w:rPr>
          <w:tab/>
        </w:r>
        <w:r w:rsidRPr="00377DFF">
          <w:rPr>
            <w:rStyle w:val="Hyperlink"/>
            <w:noProof/>
          </w:rPr>
          <w:t>System summary</w:t>
        </w:r>
        <w:r>
          <w:rPr>
            <w:noProof/>
            <w:webHidden/>
          </w:rPr>
          <w:tab/>
        </w:r>
        <w:r>
          <w:rPr>
            <w:noProof/>
            <w:webHidden/>
          </w:rPr>
          <w:fldChar w:fldCharType="begin"/>
        </w:r>
        <w:r>
          <w:rPr>
            <w:noProof/>
            <w:webHidden/>
          </w:rPr>
          <w:instrText xml:space="preserve"> PAGEREF _Toc394917551 \h </w:instrText>
        </w:r>
        <w:r>
          <w:rPr>
            <w:noProof/>
            <w:webHidden/>
          </w:rPr>
        </w:r>
        <w:r>
          <w:rPr>
            <w:noProof/>
            <w:webHidden/>
          </w:rPr>
          <w:fldChar w:fldCharType="separate"/>
        </w:r>
        <w:r>
          <w:rPr>
            <w:noProof/>
            <w:webHidden/>
          </w:rPr>
          <w:t>5</w:t>
        </w:r>
        <w:r>
          <w:rPr>
            <w:noProof/>
            <w:webHidden/>
          </w:rPr>
          <w:fldChar w:fldCharType="end"/>
        </w:r>
      </w:hyperlink>
    </w:p>
    <w:p w:rsidR="00F93E31" w:rsidRDefault="00F93E31">
      <w:pPr>
        <w:pStyle w:val="TOC2"/>
        <w:rPr>
          <w:rFonts w:asciiTheme="minorHAnsi" w:eastAsiaTheme="minorEastAsia" w:hAnsiTheme="minorHAnsi" w:cstheme="minorBidi"/>
          <w:sz w:val="22"/>
          <w:szCs w:val="28"/>
          <w:lang w:bidi="th-TH"/>
        </w:rPr>
      </w:pPr>
      <w:hyperlink w:anchor="_Toc394917552" w:history="1">
        <w:r w:rsidRPr="00377DFF">
          <w:rPr>
            <w:rStyle w:val="Hyperlink"/>
            <w:rFonts w:ascii="AkzidenzGroteskBQ" w:hAnsi="AkzidenzGroteskBQ"/>
          </w:rPr>
          <w:t>3.1</w:t>
        </w:r>
        <w:r>
          <w:rPr>
            <w:rFonts w:asciiTheme="minorHAnsi" w:eastAsiaTheme="minorEastAsia" w:hAnsiTheme="minorHAnsi" w:cstheme="minorBidi"/>
            <w:sz w:val="22"/>
            <w:szCs w:val="28"/>
            <w:lang w:bidi="th-TH"/>
          </w:rPr>
          <w:tab/>
        </w:r>
        <w:r w:rsidRPr="00377DFF">
          <w:rPr>
            <w:rStyle w:val="Hyperlink"/>
          </w:rPr>
          <w:t>System overview</w:t>
        </w:r>
        <w:r>
          <w:rPr>
            <w:webHidden/>
          </w:rPr>
          <w:tab/>
        </w:r>
        <w:r>
          <w:rPr>
            <w:webHidden/>
          </w:rPr>
          <w:fldChar w:fldCharType="begin"/>
        </w:r>
        <w:r>
          <w:rPr>
            <w:webHidden/>
          </w:rPr>
          <w:instrText xml:space="preserve"> PAGEREF _Toc394917552 \h </w:instrText>
        </w:r>
        <w:r>
          <w:rPr>
            <w:webHidden/>
          </w:rPr>
        </w:r>
        <w:r>
          <w:rPr>
            <w:webHidden/>
          </w:rPr>
          <w:fldChar w:fldCharType="separate"/>
        </w:r>
        <w:r>
          <w:rPr>
            <w:webHidden/>
          </w:rPr>
          <w:t>5</w:t>
        </w:r>
        <w:r>
          <w:rPr>
            <w:webHidden/>
          </w:rPr>
          <w:fldChar w:fldCharType="end"/>
        </w:r>
      </w:hyperlink>
    </w:p>
    <w:p w:rsidR="00F93E31" w:rsidRDefault="00F93E31">
      <w:pPr>
        <w:pStyle w:val="TOC2"/>
        <w:rPr>
          <w:rFonts w:asciiTheme="minorHAnsi" w:eastAsiaTheme="minorEastAsia" w:hAnsiTheme="minorHAnsi" w:cstheme="minorBidi"/>
          <w:sz w:val="22"/>
          <w:szCs w:val="28"/>
          <w:lang w:bidi="th-TH"/>
        </w:rPr>
      </w:pPr>
      <w:hyperlink w:anchor="_Toc394917553" w:history="1">
        <w:r w:rsidRPr="00377DFF">
          <w:rPr>
            <w:rStyle w:val="Hyperlink"/>
            <w:rFonts w:ascii="AkzidenzGroteskBQ" w:hAnsi="AkzidenzGroteskBQ"/>
          </w:rPr>
          <w:t>3.2</w:t>
        </w:r>
        <w:r>
          <w:rPr>
            <w:rFonts w:asciiTheme="minorHAnsi" w:eastAsiaTheme="minorEastAsia" w:hAnsiTheme="minorHAnsi" w:cstheme="minorBidi"/>
            <w:sz w:val="22"/>
            <w:szCs w:val="28"/>
            <w:lang w:bidi="th-TH"/>
          </w:rPr>
          <w:tab/>
        </w:r>
        <w:r w:rsidRPr="00377DFF">
          <w:rPr>
            <w:rStyle w:val="Hyperlink"/>
          </w:rPr>
          <w:t>System functions</w:t>
        </w:r>
        <w:r>
          <w:rPr>
            <w:webHidden/>
          </w:rPr>
          <w:tab/>
        </w:r>
        <w:r>
          <w:rPr>
            <w:webHidden/>
          </w:rPr>
          <w:fldChar w:fldCharType="begin"/>
        </w:r>
        <w:r>
          <w:rPr>
            <w:webHidden/>
          </w:rPr>
          <w:instrText xml:space="preserve"> PAGEREF _Toc394917553 \h </w:instrText>
        </w:r>
        <w:r>
          <w:rPr>
            <w:webHidden/>
          </w:rPr>
        </w:r>
        <w:r>
          <w:rPr>
            <w:webHidden/>
          </w:rPr>
          <w:fldChar w:fldCharType="separate"/>
        </w:r>
        <w:r>
          <w:rPr>
            <w:webHidden/>
          </w:rPr>
          <w:t>6</w:t>
        </w:r>
        <w:r>
          <w:rPr>
            <w:webHidden/>
          </w:rPr>
          <w:fldChar w:fldCharType="end"/>
        </w:r>
      </w:hyperlink>
    </w:p>
    <w:p w:rsidR="00F93E31" w:rsidRDefault="00F93E31">
      <w:pPr>
        <w:pStyle w:val="TOC2"/>
        <w:rPr>
          <w:rFonts w:asciiTheme="minorHAnsi" w:eastAsiaTheme="minorEastAsia" w:hAnsiTheme="minorHAnsi" w:cstheme="minorBidi"/>
          <w:sz w:val="22"/>
          <w:szCs w:val="28"/>
          <w:lang w:bidi="th-TH"/>
        </w:rPr>
      </w:pPr>
      <w:hyperlink w:anchor="_Toc394917554" w:history="1">
        <w:r w:rsidRPr="00377DFF">
          <w:rPr>
            <w:rStyle w:val="Hyperlink"/>
            <w:rFonts w:ascii="AkzidenzGroteskBQ" w:hAnsi="AkzidenzGroteskBQ"/>
          </w:rPr>
          <w:t>3.3</w:t>
        </w:r>
        <w:r>
          <w:rPr>
            <w:rFonts w:asciiTheme="minorHAnsi" w:eastAsiaTheme="minorEastAsia" w:hAnsiTheme="minorHAnsi" w:cstheme="minorBidi"/>
            <w:sz w:val="22"/>
            <w:szCs w:val="28"/>
            <w:lang w:bidi="th-TH"/>
          </w:rPr>
          <w:tab/>
        </w:r>
        <w:r w:rsidRPr="00377DFF">
          <w:rPr>
            <w:rStyle w:val="Hyperlink"/>
          </w:rPr>
          <w:t>Compliance</w:t>
        </w:r>
        <w:r>
          <w:rPr>
            <w:webHidden/>
          </w:rPr>
          <w:tab/>
        </w:r>
        <w:r>
          <w:rPr>
            <w:webHidden/>
          </w:rPr>
          <w:fldChar w:fldCharType="begin"/>
        </w:r>
        <w:r>
          <w:rPr>
            <w:webHidden/>
          </w:rPr>
          <w:instrText xml:space="preserve"> PAGEREF _Toc394917554 \h </w:instrText>
        </w:r>
        <w:r>
          <w:rPr>
            <w:webHidden/>
          </w:rPr>
        </w:r>
        <w:r>
          <w:rPr>
            <w:webHidden/>
          </w:rPr>
          <w:fldChar w:fldCharType="separate"/>
        </w:r>
        <w:r>
          <w:rPr>
            <w:webHidden/>
          </w:rPr>
          <w:t>6</w:t>
        </w:r>
        <w:r>
          <w:rPr>
            <w:webHidden/>
          </w:rPr>
          <w:fldChar w:fldCharType="end"/>
        </w:r>
      </w:hyperlink>
    </w:p>
    <w:p w:rsidR="00F93E31" w:rsidRDefault="00F93E31">
      <w:pPr>
        <w:pStyle w:val="TOC2"/>
        <w:rPr>
          <w:rFonts w:asciiTheme="minorHAnsi" w:eastAsiaTheme="minorEastAsia" w:hAnsiTheme="minorHAnsi" w:cstheme="minorBidi"/>
          <w:sz w:val="22"/>
          <w:szCs w:val="28"/>
          <w:lang w:bidi="th-TH"/>
        </w:rPr>
      </w:pPr>
      <w:hyperlink w:anchor="_Toc394917555" w:history="1">
        <w:r w:rsidRPr="00377DFF">
          <w:rPr>
            <w:rStyle w:val="Hyperlink"/>
            <w:rFonts w:ascii="AkzidenzGroteskBQ" w:hAnsi="AkzidenzGroteskBQ"/>
          </w:rPr>
          <w:t>3.4</w:t>
        </w:r>
        <w:r>
          <w:rPr>
            <w:rFonts w:asciiTheme="minorHAnsi" w:eastAsiaTheme="minorEastAsia" w:hAnsiTheme="minorHAnsi" w:cstheme="minorBidi"/>
            <w:sz w:val="22"/>
            <w:szCs w:val="28"/>
            <w:lang w:bidi="th-TH"/>
          </w:rPr>
          <w:tab/>
        </w:r>
        <w:r w:rsidRPr="00377DFF">
          <w:rPr>
            <w:rStyle w:val="Hyperlink"/>
          </w:rPr>
          <w:t>System configuration</w:t>
        </w:r>
        <w:r>
          <w:rPr>
            <w:webHidden/>
          </w:rPr>
          <w:tab/>
        </w:r>
        <w:r>
          <w:rPr>
            <w:webHidden/>
          </w:rPr>
          <w:fldChar w:fldCharType="begin"/>
        </w:r>
        <w:r>
          <w:rPr>
            <w:webHidden/>
          </w:rPr>
          <w:instrText xml:space="preserve"> PAGEREF _Toc394917555 \h </w:instrText>
        </w:r>
        <w:r>
          <w:rPr>
            <w:webHidden/>
          </w:rPr>
        </w:r>
        <w:r>
          <w:rPr>
            <w:webHidden/>
          </w:rPr>
          <w:fldChar w:fldCharType="separate"/>
        </w:r>
        <w:r>
          <w:rPr>
            <w:webHidden/>
          </w:rPr>
          <w:t>6</w:t>
        </w:r>
        <w:r>
          <w:rPr>
            <w:webHidden/>
          </w:rPr>
          <w:fldChar w:fldCharType="end"/>
        </w:r>
      </w:hyperlink>
    </w:p>
    <w:p w:rsidR="00F93E31" w:rsidRDefault="00F93E31">
      <w:pPr>
        <w:pStyle w:val="TOC2"/>
        <w:rPr>
          <w:rFonts w:asciiTheme="minorHAnsi" w:eastAsiaTheme="minorEastAsia" w:hAnsiTheme="minorHAnsi" w:cstheme="minorBidi"/>
          <w:sz w:val="22"/>
          <w:szCs w:val="28"/>
          <w:lang w:bidi="th-TH"/>
        </w:rPr>
      </w:pPr>
      <w:hyperlink w:anchor="_Toc394917556" w:history="1">
        <w:r w:rsidRPr="00377DFF">
          <w:rPr>
            <w:rStyle w:val="Hyperlink"/>
            <w:rFonts w:ascii="AkzidenzGroteskBQ" w:hAnsi="AkzidenzGroteskBQ"/>
          </w:rPr>
          <w:t>3.5</w:t>
        </w:r>
        <w:r>
          <w:rPr>
            <w:rFonts w:asciiTheme="minorHAnsi" w:eastAsiaTheme="minorEastAsia" w:hAnsiTheme="minorHAnsi" w:cstheme="minorBidi"/>
            <w:sz w:val="22"/>
            <w:szCs w:val="28"/>
            <w:lang w:bidi="th-TH"/>
          </w:rPr>
          <w:tab/>
        </w:r>
        <w:r w:rsidRPr="00377DFF">
          <w:rPr>
            <w:rStyle w:val="Hyperlink"/>
          </w:rPr>
          <w:t>System installation and interconnection</w:t>
        </w:r>
        <w:r>
          <w:rPr>
            <w:webHidden/>
          </w:rPr>
          <w:tab/>
        </w:r>
        <w:r>
          <w:rPr>
            <w:webHidden/>
          </w:rPr>
          <w:fldChar w:fldCharType="begin"/>
        </w:r>
        <w:r>
          <w:rPr>
            <w:webHidden/>
          </w:rPr>
          <w:instrText xml:space="preserve"> PAGEREF _Toc394917556 \h </w:instrText>
        </w:r>
        <w:r>
          <w:rPr>
            <w:webHidden/>
          </w:rPr>
        </w:r>
        <w:r>
          <w:rPr>
            <w:webHidden/>
          </w:rPr>
          <w:fldChar w:fldCharType="separate"/>
        </w:r>
        <w:r>
          <w:rPr>
            <w:webHidden/>
          </w:rPr>
          <w:t>7</w:t>
        </w:r>
        <w:r>
          <w:rPr>
            <w:webHidden/>
          </w:rPr>
          <w:fldChar w:fldCharType="end"/>
        </w:r>
      </w:hyperlink>
    </w:p>
    <w:p w:rsidR="00F93E31" w:rsidRDefault="00F93E31">
      <w:pPr>
        <w:pStyle w:val="TOC2"/>
        <w:rPr>
          <w:rFonts w:asciiTheme="minorHAnsi" w:eastAsiaTheme="minorEastAsia" w:hAnsiTheme="minorHAnsi" w:cstheme="minorBidi"/>
          <w:sz w:val="22"/>
          <w:szCs w:val="28"/>
          <w:lang w:bidi="th-TH"/>
        </w:rPr>
      </w:pPr>
      <w:hyperlink w:anchor="_Toc394917557" w:history="1">
        <w:r w:rsidRPr="00377DFF">
          <w:rPr>
            <w:rStyle w:val="Hyperlink"/>
            <w:rFonts w:ascii="AkzidenzGroteskBQ" w:hAnsi="AkzidenzGroteskBQ"/>
          </w:rPr>
          <w:t>3.6</w:t>
        </w:r>
        <w:r>
          <w:rPr>
            <w:rFonts w:asciiTheme="minorHAnsi" w:eastAsiaTheme="minorEastAsia" w:hAnsiTheme="minorHAnsi" w:cstheme="minorBidi"/>
            <w:sz w:val="22"/>
            <w:szCs w:val="28"/>
            <w:lang w:bidi="th-TH"/>
          </w:rPr>
          <w:tab/>
        </w:r>
        <w:r w:rsidRPr="00377DFF">
          <w:rPr>
            <w:rStyle w:val="Hyperlink"/>
          </w:rPr>
          <w:t>System operation</w:t>
        </w:r>
        <w:r>
          <w:rPr>
            <w:webHidden/>
          </w:rPr>
          <w:tab/>
        </w:r>
        <w:r>
          <w:rPr>
            <w:webHidden/>
          </w:rPr>
          <w:fldChar w:fldCharType="begin"/>
        </w:r>
        <w:r>
          <w:rPr>
            <w:webHidden/>
          </w:rPr>
          <w:instrText xml:space="preserve"> PAGEREF _Toc394917557 \h </w:instrText>
        </w:r>
        <w:r>
          <w:rPr>
            <w:webHidden/>
          </w:rPr>
        </w:r>
        <w:r>
          <w:rPr>
            <w:webHidden/>
          </w:rPr>
          <w:fldChar w:fldCharType="separate"/>
        </w:r>
        <w:r>
          <w:rPr>
            <w:webHidden/>
          </w:rPr>
          <w:t>7</w:t>
        </w:r>
        <w:r>
          <w:rPr>
            <w:webHidden/>
          </w:rPr>
          <w:fldChar w:fldCharType="end"/>
        </w:r>
      </w:hyperlink>
    </w:p>
    <w:p w:rsidR="00F93E31" w:rsidRDefault="00F93E31">
      <w:pPr>
        <w:pStyle w:val="TOC2"/>
        <w:rPr>
          <w:rFonts w:asciiTheme="minorHAnsi" w:eastAsiaTheme="minorEastAsia" w:hAnsiTheme="minorHAnsi" w:cstheme="minorBidi"/>
          <w:sz w:val="22"/>
          <w:szCs w:val="28"/>
          <w:lang w:bidi="th-TH"/>
        </w:rPr>
      </w:pPr>
      <w:hyperlink w:anchor="_Toc394917558" w:history="1">
        <w:r w:rsidRPr="00377DFF">
          <w:rPr>
            <w:rStyle w:val="Hyperlink"/>
            <w:rFonts w:ascii="AkzidenzGroteskBQ" w:hAnsi="AkzidenzGroteskBQ"/>
          </w:rPr>
          <w:t>3.7</w:t>
        </w:r>
        <w:r>
          <w:rPr>
            <w:rFonts w:asciiTheme="minorHAnsi" w:eastAsiaTheme="minorEastAsia" w:hAnsiTheme="minorHAnsi" w:cstheme="minorBidi"/>
            <w:sz w:val="22"/>
            <w:szCs w:val="28"/>
            <w:lang w:bidi="th-TH"/>
          </w:rPr>
          <w:tab/>
        </w:r>
        <w:r w:rsidRPr="00377DFF">
          <w:rPr>
            <w:rStyle w:val="Hyperlink"/>
          </w:rPr>
          <w:t>Conference or discussion units</w:t>
        </w:r>
        <w:r>
          <w:rPr>
            <w:webHidden/>
          </w:rPr>
          <w:tab/>
        </w:r>
        <w:r>
          <w:rPr>
            <w:webHidden/>
          </w:rPr>
          <w:fldChar w:fldCharType="begin"/>
        </w:r>
        <w:r>
          <w:rPr>
            <w:webHidden/>
          </w:rPr>
          <w:instrText xml:space="preserve"> PAGEREF _Toc394917558 \h </w:instrText>
        </w:r>
        <w:r>
          <w:rPr>
            <w:webHidden/>
          </w:rPr>
        </w:r>
        <w:r>
          <w:rPr>
            <w:webHidden/>
          </w:rPr>
          <w:fldChar w:fldCharType="separate"/>
        </w:r>
        <w:r>
          <w:rPr>
            <w:webHidden/>
          </w:rPr>
          <w:t>7</w:t>
        </w:r>
        <w:r>
          <w:rPr>
            <w:webHidden/>
          </w:rPr>
          <w:fldChar w:fldCharType="end"/>
        </w:r>
      </w:hyperlink>
    </w:p>
    <w:p w:rsidR="00F93E31" w:rsidRDefault="00F93E31">
      <w:pPr>
        <w:pStyle w:val="TOC2"/>
        <w:rPr>
          <w:rFonts w:asciiTheme="minorHAnsi" w:eastAsiaTheme="minorEastAsia" w:hAnsiTheme="minorHAnsi" w:cstheme="minorBidi"/>
          <w:sz w:val="22"/>
          <w:szCs w:val="28"/>
          <w:lang w:bidi="th-TH"/>
        </w:rPr>
      </w:pPr>
      <w:hyperlink w:anchor="_Toc394917559" w:history="1">
        <w:r w:rsidRPr="00377DFF">
          <w:rPr>
            <w:rStyle w:val="Hyperlink"/>
            <w:rFonts w:ascii="AkzidenzGroteskBQ" w:hAnsi="AkzidenzGroteskBQ"/>
          </w:rPr>
          <w:t>3.8</w:t>
        </w:r>
        <w:r>
          <w:rPr>
            <w:rFonts w:asciiTheme="minorHAnsi" w:eastAsiaTheme="minorEastAsia" w:hAnsiTheme="minorHAnsi" w:cstheme="minorBidi"/>
            <w:sz w:val="22"/>
            <w:szCs w:val="28"/>
            <w:lang w:bidi="th-TH"/>
          </w:rPr>
          <w:tab/>
        </w:r>
        <w:r w:rsidRPr="00377DFF">
          <w:rPr>
            <w:rStyle w:val="Hyperlink"/>
          </w:rPr>
          <w:t>First-line system maintenance</w:t>
        </w:r>
        <w:r>
          <w:rPr>
            <w:webHidden/>
          </w:rPr>
          <w:tab/>
        </w:r>
        <w:r>
          <w:rPr>
            <w:webHidden/>
          </w:rPr>
          <w:fldChar w:fldCharType="begin"/>
        </w:r>
        <w:r>
          <w:rPr>
            <w:webHidden/>
          </w:rPr>
          <w:instrText xml:space="preserve"> PAGEREF _Toc394917559 \h </w:instrText>
        </w:r>
        <w:r>
          <w:rPr>
            <w:webHidden/>
          </w:rPr>
        </w:r>
        <w:r>
          <w:rPr>
            <w:webHidden/>
          </w:rPr>
          <w:fldChar w:fldCharType="separate"/>
        </w:r>
        <w:r>
          <w:rPr>
            <w:webHidden/>
          </w:rPr>
          <w:t>7</w:t>
        </w:r>
        <w:r>
          <w:rPr>
            <w:webHidden/>
          </w:rPr>
          <w:fldChar w:fldCharType="end"/>
        </w:r>
      </w:hyperlink>
    </w:p>
    <w:p w:rsidR="00F93E31" w:rsidRDefault="00F93E31">
      <w:pPr>
        <w:pStyle w:val="TOC1"/>
        <w:rPr>
          <w:rFonts w:asciiTheme="minorHAnsi" w:eastAsiaTheme="minorEastAsia" w:hAnsiTheme="minorHAnsi" w:cstheme="minorBidi"/>
          <w:b w:val="0"/>
          <w:noProof/>
          <w:sz w:val="22"/>
          <w:szCs w:val="28"/>
          <w:lang w:bidi="th-TH"/>
        </w:rPr>
      </w:pPr>
      <w:hyperlink w:anchor="_Toc394917560" w:history="1">
        <w:r w:rsidRPr="00377DFF">
          <w:rPr>
            <w:rStyle w:val="Hyperlink"/>
            <w:rFonts w:ascii="AkzidenzGroteskBQ" w:hAnsi="AkzidenzGroteskBQ"/>
            <w:noProof/>
          </w:rPr>
          <w:t>4</w:t>
        </w:r>
        <w:r>
          <w:rPr>
            <w:rFonts w:asciiTheme="minorHAnsi" w:eastAsiaTheme="minorEastAsia" w:hAnsiTheme="minorHAnsi" w:cstheme="minorBidi"/>
            <w:b w:val="0"/>
            <w:noProof/>
            <w:sz w:val="22"/>
            <w:szCs w:val="28"/>
            <w:lang w:bidi="th-TH"/>
          </w:rPr>
          <w:tab/>
        </w:r>
        <w:r w:rsidRPr="00377DFF">
          <w:rPr>
            <w:rStyle w:val="Hyperlink"/>
            <w:noProof/>
          </w:rPr>
          <w:t>Functional description of the system without PC control</w:t>
        </w:r>
        <w:r>
          <w:rPr>
            <w:noProof/>
            <w:webHidden/>
          </w:rPr>
          <w:tab/>
        </w:r>
        <w:r>
          <w:rPr>
            <w:noProof/>
            <w:webHidden/>
          </w:rPr>
          <w:fldChar w:fldCharType="begin"/>
        </w:r>
        <w:r>
          <w:rPr>
            <w:noProof/>
            <w:webHidden/>
          </w:rPr>
          <w:instrText xml:space="preserve"> PAGEREF _Toc394917560 \h </w:instrText>
        </w:r>
        <w:r>
          <w:rPr>
            <w:noProof/>
            <w:webHidden/>
          </w:rPr>
        </w:r>
        <w:r>
          <w:rPr>
            <w:noProof/>
            <w:webHidden/>
          </w:rPr>
          <w:fldChar w:fldCharType="separate"/>
        </w:r>
        <w:r>
          <w:rPr>
            <w:noProof/>
            <w:webHidden/>
          </w:rPr>
          <w:t>9</w:t>
        </w:r>
        <w:r>
          <w:rPr>
            <w:noProof/>
            <w:webHidden/>
          </w:rPr>
          <w:fldChar w:fldCharType="end"/>
        </w:r>
      </w:hyperlink>
    </w:p>
    <w:p w:rsidR="00F93E31" w:rsidRDefault="00F93E31">
      <w:pPr>
        <w:pStyle w:val="TOC2"/>
        <w:rPr>
          <w:rFonts w:asciiTheme="minorHAnsi" w:eastAsiaTheme="minorEastAsia" w:hAnsiTheme="minorHAnsi" w:cstheme="minorBidi"/>
          <w:sz w:val="22"/>
          <w:szCs w:val="28"/>
          <w:lang w:bidi="th-TH"/>
        </w:rPr>
      </w:pPr>
      <w:hyperlink w:anchor="_Toc394917561" w:history="1">
        <w:r w:rsidRPr="00377DFF">
          <w:rPr>
            <w:rStyle w:val="Hyperlink"/>
            <w:rFonts w:ascii="AkzidenzGroteskBQ" w:hAnsi="AkzidenzGroteskBQ"/>
          </w:rPr>
          <w:t>4.1</w:t>
        </w:r>
        <w:r>
          <w:rPr>
            <w:rFonts w:asciiTheme="minorHAnsi" w:eastAsiaTheme="minorEastAsia" w:hAnsiTheme="minorHAnsi" w:cstheme="minorBidi"/>
            <w:sz w:val="22"/>
            <w:szCs w:val="28"/>
            <w:lang w:bidi="th-TH"/>
          </w:rPr>
          <w:tab/>
        </w:r>
        <w:r w:rsidRPr="00377DFF">
          <w:rPr>
            <w:rStyle w:val="Hyperlink"/>
          </w:rPr>
          <w:t>Microphone management</w:t>
        </w:r>
        <w:r>
          <w:rPr>
            <w:webHidden/>
          </w:rPr>
          <w:tab/>
        </w:r>
        <w:r>
          <w:rPr>
            <w:webHidden/>
          </w:rPr>
          <w:fldChar w:fldCharType="begin"/>
        </w:r>
        <w:r>
          <w:rPr>
            <w:webHidden/>
          </w:rPr>
          <w:instrText xml:space="preserve"> PAGEREF _Toc394917561 \h </w:instrText>
        </w:r>
        <w:r>
          <w:rPr>
            <w:webHidden/>
          </w:rPr>
        </w:r>
        <w:r>
          <w:rPr>
            <w:webHidden/>
          </w:rPr>
          <w:fldChar w:fldCharType="separate"/>
        </w:r>
        <w:r>
          <w:rPr>
            <w:webHidden/>
          </w:rPr>
          <w:t>9</w:t>
        </w:r>
        <w:r>
          <w:rPr>
            <w:webHidden/>
          </w:rPr>
          <w:fldChar w:fldCharType="end"/>
        </w:r>
      </w:hyperlink>
    </w:p>
    <w:p w:rsidR="00F93E31" w:rsidRDefault="00F93E31">
      <w:pPr>
        <w:pStyle w:val="TOC3"/>
        <w:rPr>
          <w:rFonts w:asciiTheme="minorHAnsi" w:eastAsiaTheme="minorEastAsia" w:hAnsiTheme="minorHAnsi" w:cstheme="minorBidi"/>
          <w:sz w:val="22"/>
          <w:szCs w:val="28"/>
          <w:lang w:bidi="th-TH"/>
        </w:rPr>
      </w:pPr>
      <w:hyperlink w:anchor="_Toc394917562" w:history="1">
        <w:r w:rsidRPr="00377DFF">
          <w:rPr>
            <w:rStyle w:val="Hyperlink"/>
            <w:rFonts w:ascii="AkzidenzGroteskBQ" w:hAnsi="AkzidenzGroteskBQ"/>
          </w:rPr>
          <w:t>4.1.1</w:t>
        </w:r>
        <w:r>
          <w:rPr>
            <w:rFonts w:asciiTheme="minorHAnsi" w:eastAsiaTheme="minorEastAsia" w:hAnsiTheme="minorHAnsi" w:cstheme="minorBidi"/>
            <w:sz w:val="22"/>
            <w:szCs w:val="28"/>
            <w:lang w:bidi="th-TH"/>
          </w:rPr>
          <w:tab/>
        </w:r>
        <w:r w:rsidRPr="00377DFF">
          <w:rPr>
            <w:rStyle w:val="Hyperlink"/>
          </w:rPr>
          <w:t>System operator</w:t>
        </w:r>
        <w:r>
          <w:rPr>
            <w:webHidden/>
          </w:rPr>
          <w:tab/>
        </w:r>
        <w:r>
          <w:rPr>
            <w:webHidden/>
          </w:rPr>
          <w:fldChar w:fldCharType="begin"/>
        </w:r>
        <w:r>
          <w:rPr>
            <w:webHidden/>
          </w:rPr>
          <w:instrText xml:space="preserve"> PAGEREF _Toc394917562 \h </w:instrText>
        </w:r>
        <w:r>
          <w:rPr>
            <w:webHidden/>
          </w:rPr>
        </w:r>
        <w:r>
          <w:rPr>
            <w:webHidden/>
          </w:rPr>
          <w:fldChar w:fldCharType="separate"/>
        </w:r>
        <w:r>
          <w:rPr>
            <w:webHidden/>
          </w:rPr>
          <w:t>9</w:t>
        </w:r>
        <w:r>
          <w:rPr>
            <w:webHidden/>
          </w:rPr>
          <w:fldChar w:fldCharType="end"/>
        </w:r>
      </w:hyperlink>
    </w:p>
    <w:p w:rsidR="00F93E31" w:rsidRDefault="00F93E31">
      <w:pPr>
        <w:pStyle w:val="TOC3"/>
        <w:rPr>
          <w:rFonts w:asciiTheme="minorHAnsi" w:eastAsiaTheme="minorEastAsia" w:hAnsiTheme="minorHAnsi" w:cstheme="minorBidi"/>
          <w:sz w:val="22"/>
          <w:szCs w:val="28"/>
          <w:lang w:bidi="th-TH"/>
        </w:rPr>
      </w:pPr>
      <w:hyperlink w:anchor="_Toc394917563" w:history="1">
        <w:r w:rsidRPr="00377DFF">
          <w:rPr>
            <w:rStyle w:val="Hyperlink"/>
            <w:rFonts w:ascii="AkzidenzGroteskBQ" w:hAnsi="AkzidenzGroteskBQ"/>
          </w:rPr>
          <w:t>4.1.2</w:t>
        </w:r>
        <w:r>
          <w:rPr>
            <w:rFonts w:asciiTheme="minorHAnsi" w:eastAsiaTheme="minorEastAsia" w:hAnsiTheme="minorHAnsi" w:cstheme="minorBidi"/>
            <w:sz w:val="22"/>
            <w:szCs w:val="28"/>
            <w:lang w:bidi="th-TH"/>
          </w:rPr>
          <w:tab/>
        </w:r>
        <w:r w:rsidRPr="00377DFF">
          <w:rPr>
            <w:rStyle w:val="Hyperlink"/>
          </w:rPr>
          <w:t>Chairman</w:t>
        </w:r>
        <w:r>
          <w:rPr>
            <w:webHidden/>
          </w:rPr>
          <w:tab/>
        </w:r>
        <w:r>
          <w:rPr>
            <w:webHidden/>
          </w:rPr>
          <w:fldChar w:fldCharType="begin"/>
        </w:r>
        <w:r>
          <w:rPr>
            <w:webHidden/>
          </w:rPr>
          <w:instrText xml:space="preserve"> PAGEREF _Toc394917563 \h </w:instrText>
        </w:r>
        <w:r>
          <w:rPr>
            <w:webHidden/>
          </w:rPr>
        </w:r>
        <w:r>
          <w:rPr>
            <w:webHidden/>
          </w:rPr>
          <w:fldChar w:fldCharType="separate"/>
        </w:r>
        <w:r>
          <w:rPr>
            <w:webHidden/>
          </w:rPr>
          <w:t>9</w:t>
        </w:r>
        <w:r>
          <w:rPr>
            <w:webHidden/>
          </w:rPr>
          <w:fldChar w:fldCharType="end"/>
        </w:r>
      </w:hyperlink>
    </w:p>
    <w:p w:rsidR="00F93E31" w:rsidRDefault="00F93E31">
      <w:pPr>
        <w:pStyle w:val="TOC3"/>
        <w:rPr>
          <w:rFonts w:asciiTheme="minorHAnsi" w:eastAsiaTheme="minorEastAsia" w:hAnsiTheme="minorHAnsi" w:cstheme="minorBidi"/>
          <w:sz w:val="22"/>
          <w:szCs w:val="28"/>
          <w:lang w:bidi="th-TH"/>
        </w:rPr>
      </w:pPr>
      <w:hyperlink w:anchor="_Toc394917564" w:history="1">
        <w:r w:rsidRPr="00377DFF">
          <w:rPr>
            <w:rStyle w:val="Hyperlink"/>
            <w:rFonts w:ascii="AkzidenzGroteskBQ" w:hAnsi="AkzidenzGroteskBQ"/>
          </w:rPr>
          <w:t>4.1.3</w:t>
        </w:r>
        <w:r>
          <w:rPr>
            <w:rFonts w:asciiTheme="minorHAnsi" w:eastAsiaTheme="minorEastAsia" w:hAnsiTheme="minorHAnsi" w:cstheme="minorBidi"/>
            <w:sz w:val="22"/>
            <w:szCs w:val="28"/>
            <w:lang w:bidi="th-TH"/>
          </w:rPr>
          <w:tab/>
        </w:r>
        <w:r w:rsidRPr="00377DFF">
          <w:rPr>
            <w:rStyle w:val="Hyperlink"/>
          </w:rPr>
          <w:t>Delegate</w:t>
        </w:r>
        <w:r>
          <w:rPr>
            <w:webHidden/>
          </w:rPr>
          <w:tab/>
        </w:r>
        <w:r>
          <w:rPr>
            <w:webHidden/>
          </w:rPr>
          <w:fldChar w:fldCharType="begin"/>
        </w:r>
        <w:r>
          <w:rPr>
            <w:webHidden/>
          </w:rPr>
          <w:instrText xml:space="preserve"> PAGEREF _Toc394917564 \h </w:instrText>
        </w:r>
        <w:r>
          <w:rPr>
            <w:webHidden/>
          </w:rPr>
        </w:r>
        <w:r>
          <w:rPr>
            <w:webHidden/>
          </w:rPr>
          <w:fldChar w:fldCharType="separate"/>
        </w:r>
        <w:r>
          <w:rPr>
            <w:webHidden/>
          </w:rPr>
          <w:t>10</w:t>
        </w:r>
        <w:r>
          <w:rPr>
            <w:webHidden/>
          </w:rPr>
          <w:fldChar w:fldCharType="end"/>
        </w:r>
      </w:hyperlink>
    </w:p>
    <w:p w:rsidR="00F93E31" w:rsidRDefault="00F93E31">
      <w:pPr>
        <w:pStyle w:val="TOC2"/>
        <w:rPr>
          <w:rFonts w:asciiTheme="minorHAnsi" w:eastAsiaTheme="minorEastAsia" w:hAnsiTheme="minorHAnsi" w:cstheme="minorBidi"/>
          <w:sz w:val="22"/>
          <w:szCs w:val="28"/>
          <w:lang w:bidi="th-TH"/>
        </w:rPr>
      </w:pPr>
      <w:hyperlink w:anchor="_Toc394917565" w:history="1">
        <w:r w:rsidRPr="00377DFF">
          <w:rPr>
            <w:rStyle w:val="Hyperlink"/>
            <w:rFonts w:ascii="AkzidenzGroteskBQ" w:hAnsi="AkzidenzGroteskBQ"/>
          </w:rPr>
          <w:t>4.2</w:t>
        </w:r>
        <w:r>
          <w:rPr>
            <w:rFonts w:asciiTheme="minorHAnsi" w:eastAsiaTheme="minorEastAsia" w:hAnsiTheme="minorHAnsi" w:cstheme="minorBidi"/>
            <w:sz w:val="22"/>
            <w:szCs w:val="28"/>
            <w:lang w:bidi="th-TH"/>
          </w:rPr>
          <w:tab/>
        </w:r>
        <w:r w:rsidRPr="00377DFF">
          <w:rPr>
            <w:rStyle w:val="Hyperlink"/>
          </w:rPr>
          <w:t>Vote processing and display</w:t>
        </w:r>
        <w:r>
          <w:rPr>
            <w:webHidden/>
          </w:rPr>
          <w:tab/>
        </w:r>
        <w:r>
          <w:rPr>
            <w:webHidden/>
          </w:rPr>
          <w:fldChar w:fldCharType="begin"/>
        </w:r>
        <w:r>
          <w:rPr>
            <w:webHidden/>
          </w:rPr>
          <w:instrText xml:space="preserve"> PAGEREF _Toc394917565 \h </w:instrText>
        </w:r>
        <w:r>
          <w:rPr>
            <w:webHidden/>
          </w:rPr>
        </w:r>
        <w:r>
          <w:rPr>
            <w:webHidden/>
          </w:rPr>
          <w:fldChar w:fldCharType="separate"/>
        </w:r>
        <w:r>
          <w:rPr>
            <w:webHidden/>
          </w:rPr>
          <w:t>10</w:t>
        </w:r>
        <w:r>
          <w:rPr>
            <w:webHidden/>
          </w:rPr>
          <w:fldChar w:fldCharType="end"/>
        </w:r>
      </w:hyperlink>
    </w:p>
    <w:p w:rsidR="00F93E31" w:rsidRDefault="00F93E31">
      <w:pPr>
        <w:pStyle w:val="TOC3"/>
        <w:rPr>
          <w:rFonts w:asciiTheme="minorHAnsi" w:eastAsiaTheme="minorEastAsia" w:hAnsiTheme="minorHAnsi" w:cstheme="minorBidi"/>
          <w:sz w:val="22"/>
          <w:szCs w:val="28"/>
          <w:lang w:bidi="th-TH"/>
        </w:rPr>
      </w:pPr>
      <w:hyperlink w:anchor="_Toc394917566" w:history="1">
        <w:r w:rsidRPr="00377DFF">
          <w:rPr>
            <w:rStyle w:val="Hyperlink"/>
            <w:rFonts w:ascii="AkzidenzGroteskBQ" w:hAnsi="AkzidenzGroteskBQ"/>
          </w:rPr>
          <w:t>4.2.1</w:t>
        </w:r>
        <w:r>
          <w:rPr>
            <w:rFonts w:asciiTheme="minorHAnsi" w:eastAsiaTheme="minorEastAsia" w:hAnsiTheme="minorHAnsi" w:cstheme="minorBidi"/>
            <w:sz w:val="22"/>
            <w:szCs w:val="28"/>
            <w:lang w:bidi="th-TH"/>
          </w:rPr>
          <w:tab/>
        </w:r>
        <w:r w:rsidRPr="00377DFF">
          <w:rPr>
            <w:rStyle w:val="Hyperlink"/>
          </w:rPr>
          <w:t>Chairman</w:t>
        </w:r>
        <w:r>
          <w:rPr>
            <w:webHidden/>
          </w:rPr>
          <w:tab/>
        </w:r>
        <w:r>
          <w:rPr>
            <w:webHidden/>
          </w:rPr>
          <w:fldChar w:fldCharType="begin"/>
        </w:r>
        <w:r>
          <w:rPr>
            <w:webHidden/>
          </w:rPr>
          <w:instrText xml:space="preserve"> PAGEREF _Toc394917566 \h </w:instrText>
        </w:r>
        <w:r>
          <w:rPr>
            <w:webHidden/>
          </w:rPr>
        </w:r>
        <w:r>
          <w:rPr>
            <w:webHidden/>
          </w:rPr>
          <w:fldChar w:fldCharType="separate"/>
        </w:r>
        <w:r>
          <w:rPr>
            <w:webHidden/>
          </w:rPr>
          <w:t>10</w:t>
        </w:r>
        <w:r>
          <w:rPr>
            <w:webHidden/>
          </w:rPr>
          <w:fldChar w:fldCharType="end"/>
        </w:r>
      </w:hyperlink>
    </w:p>
    <w:p w:rsidR="00F93E31" w:rsidRDefault="00F93E31">
      <w:pPr>
        <w:pStyle w:val="TOC3"/>
        <w:rPr>
          <w:rFonts w:asciiTheme="minorHAnsi" w:eastAsiaTheme="minorEastAsia" w:hAnsiTheme="minorHAnsi" w:cstheme="minorBidi"/>
          <w:sz w:val="22"/>
          <w:szCs w:val="28"/>
          <w:lang w:bidi="th-TH"/>
        </w:rPr>
      </w:pPr>
      <w:hyperlink w:anchor="_Toc394917567" w:history="1">
        <w:r w:rsidRPr="00377DFF">
          <w:rPr>
            <w:rStyle w:val="Hyperlink"/>
            <w:rFonts w:ascii="AkzidenzGroteskBQ" w:hAnsi="AkzidenzGroteskBQ"/>
          </w:rPr>
          <w:t>4.2.2</w:t>
        </w:r>
        <w:r>
          <w:rPr>
            <w:rFonts w:asciiTheme="minorHAnsi" w:eastAsiaTheme="minorEastAsia" w:hAnsiTheme="minorHAnsi" w:cstheme="minorBidi"/>
            <w:sz w:val="22"/>
            <w:szCs w:val="28"/>
            <w:lang w:bidi="th-TH"/>
          </w:rPr>
          <w:tab/>
        </w:r>
        <w:r w:rsidRPr="00377DFF">
          <w:rPr>
            <w:rStyle w:val="Hyperlink"/>
          </w:rPr>
          <w:t>Delegate</w:t>
        </w:r>
        <w:r>
          <w:rPr>
            <w:webHidden/>
          </w:rPr>
          <w:tab/>
        </w:r>
        <w:r>
          <w:rPr>
            <w:webHidden/>
          </w:rPr>
          <w:fldChar w:fldCharType="begin"/>
        </w:r>
        <w:r>
          <w:rPr>
            <w:webHidden/>
          </w:rPr>
          <w:instrText xml:space="preserve"> PAGEREF _Toc394917567 \h </w:instrText>
        </w:r>
        <w:r>
          <w:rPr>
            <w:webHidden/>
          </w:rPr>
        </w:r>
        <w:r>
          <w:rPr>
            <w:webHidden/>
          </w:rPr>
          <w:fldChar w:fldCharType="separate"/>
        </w:r>
        <w:r>
          <w:rPr>
            <w:webHidden/>
          </w:rPr>
          <w:t>11</w:t>
        </w:r>
        <w:r>
          <w:rPr>
            <w:webHidden/>
          </w:rPr>
          <w:fldChar w:fldCharType="end"/>
        </w:r>
      </w:hyperlink>
    </w:p>
    <w:p w:rsidR="00F93E31" w:rsidRDefault="00F93E31">
      <w:pPr>
        <w:pStyle w:val="TOC2"/>
        <w:rPr>
          <w:rFonts w:asciiTheme="minorHAnsi" w:eastAsiaTheme="minorEastAsia" w:hAnsiTheme="minorHAnsi" w:cstheme="minorBidi"/>
          <w:sz w:val="22"/>
          <w:szCs w:val="28"/>
          <w:lang w:bidi="th-TH"/>
        </w:rPr>
      </w:pPr>
      <w:hyperlink w:anchor="_Toc394917568" w:history="1">
        <w:r w:rsidRPr="00377DFF">
          <w:rPr>
            <w:rStyle w:val="Hyperlink"/>
            <w:rFonts w:ascii="AkzidenzGroteskBQ" w:hAnsi="AkzidenzGroteskBQ"/>
          </w:rPr>
          <w:t>4.3</w:t>
        </w:r>
        <w:r>
          <w:rPr>
            <w:rFonts w:asciiTheme="minorHAnsi" w:eastAsiaTheme="minorEastAsia" w:hAnsiTheme="minorHAnsi" w:cstheme="minorBidi"/>
            <w:sz w:val="22"/>
            <w:szCs w:val="28"/>
            <w:lang w:bidi="th-TH"/>
          </w:rPr>
          <w:tab/>
        </w:r>
        <w:r w:rsidRPr="00377DFF">
          <w:rPr>
            <w:rStyle w:val="Hyperlink"/>
          </w:rPr>
          <w:t>Interpretation</w:t>
        </w:r>
        <w:r>
          <w:rPr>
            <w:webHidden/>
          </w:rPr>
          <w:tab/>
        </w:r>
        <w:r>
          <w:rPr>
            <w:webHidden/>
          </w:rPr>
          <w:fldChar w:fldCharType="begin"/>
        </w:r>
        <w:r>
          <w:rPr>
            <w:webHidden/>
          </w:rPr>
          <w:instrText xml:space="preserve"> PAGEREF _Toc394917568 \h </w:instrText>
        </w:r>
        <w:r>
          <w:rPr>
            <w:webHidden/>
          </w:rPr>
        </w:r>
        <w:r>
          <w:rPr>
            <w:webHidden/>
          </w:rPr>
          <w:fldChar w:fldCharType="separate"/>
        </w:r>
        <w:r>
          <w:rPr>
            <w:webHidden/>
          </w:rPr>
          <w:t>11</w:t>
        </w:r>
        <w:r>
          <w:rPr>
            <w:webHidden/>
          </w:rPr>
          <w:fldChar w:fldCharType="end"/>
        </w:r>
      </w:hyperlink>
    </w:p>
    <w:p w:rsidR="00F93E31" w:rsidRDefault="00F93E31">
      <w:pPr>
        <w:pStyle w:val="TOC3"/>
        <w:rPr>
          <w:rFonts w:asciiTheme="minorHAnsi" w:eastAsiaTheme="minorEastAsia" w:hAnsiTheme="minorHAnsi" w:cstheme="minorBidi"/>
          <w:sz w:val="22"/>
          <w:szCs w:val="28"/>
          <w:lang w:bidi="th-TH"/>
        </w:rPr>
      </w:pPr>
      <w:hyperlink w:anchor="_Toc394917569" w:history="1">
        <w:r w:rsidRPr="00377DFF">
          <w:rPr>
            <w:rStyle w:val="Hyperlink"/>
            <w:rFonts w:ascii="AkzidenzGroteskBQ" w:hAnsi="AkzidenzGroteskBQ"/>
          </w:rPr>
          <w:t>4.3.1</w:t>
        </w:r>
        <w:r>
          <w:rPr>
            <w:rFonts w:asciiTheme="minorHAnsi" w:eastAsiaTheme="minorEastAsia" w:hAnsiTheme="minorHAnsi" w:cstheme="minorBidi"/>
            <w:sz w:val="22"/>
            <w:szCs w:val="28"/>
            <w:lang w:bidi="th-TH"/>
          </w:rPr>
          <w:tab/>
        </w:r>
        <w:r w:rsidRPr="00377DFF">
          <w:rPr>
            <w:rStyle w:val="Hyperlink"/>
          </w:rPr>
          <w:t>System operator</w:t>
        </w:r>
        <w:r>
          <w:rPr>
            <w:webHidden/>
          </w:rPr>
          <w:tab/>
        </w:r>
        <w:r>
          <w:rPr>
            <w:webHidden/>
          </w:rPr>
          <w:fldChar w:fldCharType="begin"/>
        </w:r>
        <w:r>
          <w:rPr>
            <w:webHidden/>
          </w:rPr>
          <w:instrText xml:space="preserve"> PAGEREF _Toc394917569 \h </w:instrText>
        </w:r>
        <w:r>
          <w:rPr>
            <w:webHidden/>
          </w:rPr>
        </w:r>
        <w:r>
          <w:rPr>
            <w:webHidden/>
          </w:rPr>
          <w:fldChar w:fldCharType="separate"/>
        </w:r>
        <w:r>
          <w:rPr>
            <w:webHidden/>
          </w:rPr>
          <w:t>11</w:t>
        </w:r>
        <w:r>
          <w:rPr>
            <w:webHidden/>
          </w:rPr>
          <w:fldChar w:fldCharType="end"/>
        </w:r>
      </w:hyperlink>
    </w:p>
    <w:p w:rsidR="00F93E31" w:rsidRDefault="00F93E31">
      <w:pPr>
        <w:pStyle w:val="TOC3"/>
        <w:rPr>
          <w:rFonts w:asciiTheme="minorHAnsi" w:eastAsiaTheme="minorEastAsia" w:hAnsiTheme="minorHAnsi" w:cstheme="minorBidi"/>
          <w:sz w:val="22"/>
          <w:szCs w:val="28"/>
          <w:lang w:bidi="th-TH"/>
        </w:rPr>
      </w:pPr>
      <w:hyperlink w:anchor="_Toc394917570" w:history="1">
        <w:r w:rsidRPr="00377DFF">
          <w:rPr>
            <w:rStyle w:val="Hyperlink"/>
            <w:rFonts w:ascii="AkzidenzGroteskBQ" w:hAnsi="AkzidenzGroteskBQ"/>
          </w:rPr>
          <w:t>4.3.2</w:t>
        </w:r>
        <w:r>
          <w:rPr>
            <w:rFonts w:asciiTheme="minorHAnsi" w:eastAsiaTheme="minorEastAsia" w:hAnsiTheme="minorHAnsi" w:cstheme="minorBidi"/>
            <w:sz w:val="22"/>
            <w:szCs w:val="28"/>
            <w:lang w:bidi="th-TH"/>
          </w:rPr>
          <w:tab/>
        </w:r>
        <w:r w:rsidRPr="00377DFF">
          <w:rPr>
            <w:rStyle w:val="Hyperlink"/>
          </w:rPr>
          <w:t>Interpreter booth equipment</w:t>
        </w:r>
        <w:r>
          <w:rPr>
            <w:webHidden/>
          </w:rPr>
          <w:tab/>
        </w:r>
        <w:r>
          <w:rPr>
            <w:webHidden/>
          </w:rPr>
          <w:fldChar w:fldCharType="begin"/>
        </w:r>
        <w:r>
          <w:rPr>
            <w:webHidden/>
          </w:rPr>
          <w:instrText xml:space="preserve"> PAGEREF _Toc394917570 \h </w:instrText>
        </w:r>
        <w:r>
          <w:rPr>
            <w:webHidden/>
          </w:rPr>
        </w:r>
        <w:r>
          <w:rPr>
            <w:webHidden/>
          </w:rPr>
          <w:fldChar w:fldCharType="separate"/>
        </w:r>
        <w:r>
          <w:rPr>
            <w:webHidden/>
          </w:rPr>
          <w:t>11</w:t>
        </w:r>
        <w:r>
          <w:rPr>
            <w:webHidden/>
          </w:rPr>
          <w:fldChar w:fldCharType="end"/>
        </w:r>
      </w:hyperlink>
    </w:p>
    <w:p w:rsidR="00F93E31" w:rsidRDefault="00F93E31">
      <w:pPr>
        <w:pStyle w:val="TOC2"/>
        <w:rPr>
          <w:rFonts w:asciiTheme="minorHAnsi" w:eastAsiaTheme="minorEastAsia" w:hAnsiTheme="minorHAnsi" w:cstheme="minorBidi"/>
          <w:sz w:val="22"/>
          <w:szCs w:val="28"/>
          <w:lang w:bidi="th-TH"/>
        </w:rPr>
      </w:pPr>
      <w:hyperlink w:anchor="_Toc394917571" w:history="1">
        <w:r w:rsidRPr="00377DFF">
          <w:rPr>
            <w:rStyle w:val="Hyperlink"/>
            <w:rFonts w:ascii="AkzidenzGroteskBQ" w:hAnsi="AkzidenzGroteskBQ"/>
          </w:rPr>
          <w:t>4.4</w:t>
        </w:r>
        <w:r>
          <w:rPr>
            <w:rFonts w:asciiTheme="minorHAnsi" w:eastAsiaTheme="minorEastAsia" w:hAnsiTheme="minorHAnsi" w:cstheme="minorBidi"/>
            <w:sz w:val="22"/>
            <w:szCs w:val="28"/>
            <w:lang w:bidi="th-TH"/>
          </w:rPr>
          <w:tab/>
        </w:r>
        <w:r w:rsidRPr="00377DFF">
          <w:rPr>
            <w:rStyle w:val="Hyperlink"/>
          </w:rPr>
          <w:t>Intercom</w:t>
        </w:r>
        <w:r>
          <w:rPr>
            <w:webHidden/>
          </w:rPr>
          <w:tab/>
        </w:r>
        <w:r>
          <w:rPr>
            <w:webHidden/>
          </w:rPr>
          <w:fldChar w:fldCharType="begin"/>
        </w:r>
        <w:r>
          <w:rPr>
            <w:webHidden/>
          </w:rPr>
          <w:instrText xml:space="preserve"> PAGEREF _Toc394917571 \h </w:instrText>
        </w:r>
        <w:r>
          <w:rPr>
            <w:webHidden/>
          </w:rPr>
        </w:r>
        <w:r>
          <w:rPr>
            <w:webHidden/>
          </w:rPr>
          <w:fldChar w:fldCharType="separate"/>
        </w:r>
        <w:r>
          <w:rPr>
            <w:webHidden/>
          </w:rPr>
          <w:t>12</w:t>
        </w:r>
        <w:r>
          <w:rPr>
            <w:webHidden/>
          </w:rPr>
          <w:fldChar w:fldCharType="end"/>
        </w:r>
      </w:hyperlink>
    </w:p>
    <w:p w:rsidR="00F93E31" w:rsidRDefault="00F93E31">
      <w:pPr>
        <w:pStyle w:val="TOC2"/>
        <w:rPr>
          <w:rFonts w:asciiTheme="minorHAnsi" w:eastAsiaTheme="minorEastAsia" w:hAnsiTheme="minorHAnsi" w:cstheme="minorBidi"/>
          <w:sz w:val="22"/>
          <w:szCs w:val="28"/>
          <w:lang w:bidi="th-TH"/>
        </w:rPr>
      </w:pPr>
      <w:hyperlink w:anchor="_Toc394917572" w:history="1">
        <w:r w:rsidRPr="00377DFF">
          <w:rPr>
            <w:rStyle w:val="Hyperlink"/>
            <w:rFonts w:ascii="AkzidenzGroteskBQ" w:hAnsi="AkzidenzGroteskBQ"/>
          </w:rPr>
          <w:t>4.5</w:t>
        </w:r>
        <w:r>
          <w:rPr>
            <w:rFonts w:asciiTheme="minorHAnsi" w:eastAsiaTheme="minorEastAsia" w:hAnsiTheme="minorHAnsi" w:cstheme="minorBidi"/>
            <w:sz w:val="22"/>
            <w:szCs w:val="28"/>
            <w:lang w:bidi="th-TH"/>
          </w:rPr>
          <w:tab/>
        </w:r>
        <w:r w:rsidRPr="00377DFF">
          <w:rPr>
            <w:rStyle w:val="Hyperlink"/>
          </w:rPr>
          <w:t>Distribution</w:t>
        </w:r>
        <w:r>
          <w:rPr>
            <w:webHidden/>
          </w:rPr>
          <w:tab/>
        </w:r>
        <w:r>
          <w:rPr>
            <w:webHidden/>
          </w:rPr>
          <w:fldChar w:fldCharType="begin"/>
        </w:r>
        <w:r>
          <w:rPr>
            <w:webHidden/>
          </w:rPr>
          <w:instrText xml:space="preserve"> PAGEREF _Toc394917572 \h </w:instrText>
        </w:r>
        <w:r>
          <w:rPr>
            <w:webHidden/>
          </w:rPr>
        </w:r>
        <w:r>
          <w:rPr>
            <w:webHidden/>
          </w:rPr>
          <w:fldChar w:fldCharType="separate"/>
        </w:r>
        <w:r>
          <w:rPr>
            <w:webHidden/>
          </w:rPr>
          <w:t>12</w:t>
        </w:r>
        <w:r>
          <w:rPr>
            <w:webHidden/>
          </w:rPr>
          <w:fldChar w:fldCharType="end"/>
        </w:r>
      </w:hyperlink>
    </w:p>
    <w:p w:rsidR="00F93E31" w:rsidRDefault="00F93E31">
      <w:pPr>
        <w:pStyle w:val="TOC3"/>
        <w:rPr>
          <w:rFonts w:asciiTheme="minorHAnsi" w:eastAsiaTheme="minorEastAsia" w:hAnsiTheme="minorHAnsi" w:cstheme="minorBidi"/>
          <w:sz w:val="22"/>
          <w:szCs w:val="28"/>
          <w:lang w:bidi="th-TH"/>
        </w:rPr>
      </w:pPr>
      <w:hyperlink w:anchor="_Toc394917573" w:history="1">
        <w:r w:rsidRPr="00377DFF">
          <w:rPr>
            <w:rStyle w:val="Hyperlink"/>
            <w:rFonts w:ascii="AkzidenzGroteskBQ" w:hAnsi="AkzidenzGroteskBQ"/>
          </w:rPr>
          <w:t>4.5.1</w:t>
        </w:r>
        <w:r>
          <w:rPr>
            <w:rFonts w:asciiTheme="minorHAnsi" w:eastAsiaTheme="minorEastAsia" w:hAnsiTheme="minorHAnsi" w:cstheme="minorBidi"/>
            <w:sz w:val="22"/>
            <w:szCs w:val="28"/>
            <w:lang w:bidi="th-TH"/>
          </w:rPr>
          <w:tab/>
        </w:r>
        <w:r w:rsidRPr="00377DFF">
          <w:rPr>
            <w:rStyle w:val="Hyperlink"/>
          </w:rPr>
          <w:t>Infra-red distribution system</w:t>
        </w:r>
        <w:r>
          <w:rPr>
            <w:webHidden/>
          </w:rPr>
          <w:tab/>
        </w:r>
        <w:r>
          <w:rPr>
            <w:webHidden/>
          </w:rPr>
          <w:fldChar w:fldCharType="begin"/>
        </w:r>
        <w:r>
          <w:rPr>
            <w:webHidden/>
          </w:rPr>
          <w:instrText xml:space="preserve"> PAGEREF _Toc394917573 \h </w:instrText>
        </w:r>
        <w:r>
          <w:rPr>
            <w:webHidden/>
          </w:rPr>
        </w:r>
        <w:r>
          <w:rPr>
            <w:webHidden/>
          </w:rPr>
          <w:fldChar w:fldCharType="separate"/>
        </w:r>
        <w:r>
          <w:rPr>
            <w:webHidden/>
          </w:rPr>
          <w:t>12</w:t>
        </w:r>
        <w:r>
          <w:rPr>
            <w:webHidden/>
          </w:rPr>
          <w:fldChar w:fldCharType="end"/>
        </w:r>
      </w:hyperlink>
    </w:p>
    <w:p w:rsidR="00F93E31" w:rsidRDefault="00F93E31">
      <w:pPr>
        <w:pStyle w:val="TOC2"/>
        <w:rPr>
          <w:rFonts w:asciiTheme="minorHAnsi" w:eastAsiaTheme="minorEastAsia" w:hAnsiTheme="minorHAnsi" w:cstheme="minorBidi"/>
          <w:sz w:val="22"/>
          <w:szCs w:val="28"/>
          <w:lang w:bidi="th-TH"/>
        </w:rPr>
      </w:pPr>
      <w:hyperlink w:anchor="_Toc394917574" w:history="1">
        <w:r w:rsidRPr="00377DFF">
          <w:rPr>
            <w:rStyle w:val="Hyperlink"/>
            <w:rFonts w:ascii="AkzidenzGroteskBQ" w:hAnsi="AkzidenzGroteskBQ"/>
          </w:rPr>
          <w:t>4.6</w:t>
        </w:r>
        <w:r>
          <w:rPr>
            <w:rFonts w:asciiTheme="minorHAnsi" w:eastAsiaTheme="minorEastAsia" w:hAnsiTheme="minorHAnsi" w:cstheme="minorBidi"/>
            <w:sz w:val="22"/>
            <w:szCs w:val="28"/>
            <w:lang w:bidi="th-TH"/>
          </w:rPr>
          <w:tab/>
        </w:r>
        <w:r w:rsidRPr="00377DFF">
          <w:rPr>
            <w:rStyle w:val="Hyperlink"/>
          </w:rPr>
          <w:t>Connecting peripheral equipment</w:t>
        </w:r>
        <w:r>
          <w:rPr>
            <w:webHidden/>
          </w:rPr>
          <w:tab/>
        </w:r>
        <w:r>
          <w:rPr>
            <w:webHidden/>
          </w:rPr>
          <w:fldChar w:fldCharType="begin"/>
        </w:r>
        <w:r>
          <w:rPr>
            <w:webHidden/>
          </w:rPr>
          <w:instrText xml:space="preserve"> PAGEREF _Toc394917574 \h </w:instrText>
        </w:r>
        <w:r>
          <w:rPr>
            <w:webHidden/>
          </w:rPr>
        </w:r>
        <w:r>
          <w:rPr>
            <w:webHidden/>
          </w:rPr>
          <w:fldChar w:fldCharType="separate"/>
        </w:r>
        <w:r>
          <w:rPr>
            <w:webHidden/>
          </w:rPr>
          <w:t>13</w:t>
        </w:r>
        <w:r>
          <w:rPr>
            <w:webHidden/>
          </w:rPr>
          <w:fldChar w:fldCharType="end"/>
        </w:r>
      </w:hyperlink>
    </w:p>
    <w:p w:rsidR="00F93E31" w:rsidRDefault="00F93E31">
      <w:pPr>
        <w:pStyle w:val="TOC3"/>
        <w:rPr>
          <w:rFonts w:asciiTheme="minorHAnsi" w:eastAsiaTheme="minorEastAsia" w:hAnsiTheme="minorHAnsi" w:cstheme="minorBidi"/>
          <w:sz w:val="22"/>
          <w:szCs w:val="28"/>
          <w:lang w:bidi="th-TH"/>
        </w:rPr>
      </w:pPr>
      <w:hyperlink w:anchor="_Toc394917575" w:history="1">
        <w:r w:rsidRPr="00377DFF">
          <w:rPr>
            <w:rStyle w:val="Hyperlink"/>
            <w:rFonts w:ascii="AkzidenzGroteskBQ" w:hAnsi="AkzidenzGroteskBQ"/>
          </w:rPr>
          <w:t>4.6.1</w:t>
        </w:r>
        <w:r>
          <w:rPr>
            <w:rFonts w:asciiTheme="minorHAnsi" w:eastAsiaTheme="minorEastAsia" w:hAnsiTheme="minorHAnsi" w:cstheme="minorBidi"/>
            <w:sz w:val="22"/>
            <w:szCs w:val="28"/>
            <w:lang w:bidi="th-TH"/>
          </w:rPr>
          <w:tab/>
        </w:r>
        <w:r w:rsidRPr="00377DFF">
          <w:rPr>
            <w:rStyle w:val="Hyperlink"/>
          </w:rPr>
          <w:t>Hall displays</w:t>
        </w:r>
        <w:r>
          <w:rPr>
            <w:webHidden/>
          </w:rPr>
          <w:tab/>
        </w:r>
        <w:r>
          <w:rPr>
            <w:webHidden/>
          </w:rPr>
          <w:fldChar w:fldCharType="begin"/>
        </w:r>
        <w:r>
          <w:rPr>
            <w:webHidden/>
          </w:rPr>
          <w:instrText xml:space="preserve"> PAGEREF _Toc394917575 \h </w:instrText>
        </w:r>
        <w:r>
          <w:rPr>
            <w:webHidden/>
          </w:rPr>
        </w:r>
        <w:r>
          <w:rPr>
            <w:webHidden/>
          </w:rPr>
          <w:fldChar w:fldCharType="separate"/>
        </w:r>
        <w:r>
          <w:rPr>
            <w:webHidden/>
          </w:rPr>
          <w:t>13</w:t>
        </w:r>
        <w:r>
          <w:rPr>
            <w:webHidden/>
          </w:rPr>
          <w:fldChar w:fldCharType="end"/>
        </w:r>
      </w:hyperlink>
    </w:p>
    <w:p w:rsidR="00F93E31" w:rsidRDefault="00F93E31">
      <w:pPr>
        <w:pStyle w:val="TOC3"/>
        <w:rPr>
          <w:rFonts w:asciiTheme="minorHAnsi" w:eastAsiaTheme="minorEastAsia" w:hAnsiTheme="minorHAnsi" w:cstheme="minorBidi"/>
          <w:sz w:val="22"/>
          <w:szCs w:val="28"/>
          <w:lang w:bidi="th-TH"/>
        </w:rPr>
      </w:pPr>
      <w:hyperlink w:anchor="_Toc394917576" w:history="1">
        <w:r w:rsidRPr="00377DFF">
          <w:rPr>
            <w:rStyle w:val="Hyperlink"/>
            <w:rFonts w:ascii="AkzidenzGroteskBQ" w:hAnsi="AkzidenzGroteskBQ"/>
          </w:rPr>
          <w:t>4.6.2</w:t>
        </w:r>
        <w:r>
          <w:rPr>
            <w:rFonts w:asciiTheme="minorHAnsi" w:eastAsiaTheme="minorEastAsia" w:hAnsiTheme="minorHAnsi" w:cstheme="minorBidi"/>
            <w:sz w:val="22"/>
            <w:szCs w:val="28"/>
            <w:lang w:bidi="th-TH"/>
          </w:rPr>
          <w:tab/>
        </w:r>
        <w:r w:rsidRPr="00377DFF">
          <w:rPr>
            <w:rStyle w:val="Hyperlink"/>
          </w:rPr>
          <w:t>External system connections</w:t>
        </w:r>
        <w:r>
          <w:rPr>
            <w:webHidden/>
          </w:rPr>
          <w:tab/>
        </w:r>
        <w:r>
          <w:rPr>
            <w:webHidden/>
          </w:rPr>
          <w:fldChar w:fldCharType="begin"/>
        </w:r>
        <w:r>
          <w:rPr>
            <w:webHidden/>
          </w:rPr>
          <w:instrText xml:space="preserve"> PAGEREF _Toc394917576 \h </w:instrText>
        </w:r>
        <w:r>
          <w:rPr>
            <w:webHidden/>
          </w:rPr>
        </w:r>
        <w:r>
          <w:rPr>
            <w:webHidden/>
          </w:rPr>
          <w:fldChar w:fldCharType="separate"/>
        </w:r>
        <w:r>
          <w:rPr>
            <w:webHidden/>
          </w:rPr>
          <w:t>13</w:t>
        </w:r>
        <w:r>
          <w:rPr>
            <w:webHidden/>
          </w:rPr>
          <w:fldChar w:fldCharType="end"/>
        </w:r>
      </w:hyperlink>
    </w:p>
    <w:p w:rsidR="00F93E31" w:rsidRDefault="00F93E31">
      <w:pPr>
        <w:pStyle w:val="TOC2"/>
        <w:rPr>
          <w:rFonts w:asciiTheme="minorHAnsi" w:eastAsiaTheme="minorEastAsia" w:hAnsiTheme="minorHAnsi" w:cstheme="minorBidi"/>
          <w:sz w:val="22"/>
          <w:szCs w:val="28"/>
          <w:lang w:bidi="th-TH"/>
        </w:rPr>
      </w:pPr>
      <w:hyperlink w:anchor="_Toc394917577" w:history="1">
        <w:r w:rsidRPr="00377DFF">
          <w:rPr>
            <w:rStyle w:val="Hyperlink"/>
            <w:rFonts w:ascii="AkzidenzGroteskBQ" w:hAnsi="AkzidenzGroteskBQ"/>
          </w:rPr>
          <w:t>4.7</w:t>
        </w:r>
        <w:r>
          <w:rPr>
            <w:rFonts w:asciiTheme="minorHAnsi" w:eastAsiaTheme="minorEastAsia" w:hAnsiTheme="minorHAnsi" w:cstheme="minorBidi"/>
            <w:sz w:val="22"/>
            <w:szCs w:val="28"/>
            <w:lang w:bidi="th-TH"/>
          </w:rPr>
          <w:tab/>
        </w:r>
        <w:r w:rsidRPr="00377DFF">
          <w:rPr>
            <w:rStyle w:val="Hyperlink"/>
          </w:rPr>
          <w:t>Automatic camera control</w:t>
        </w:r>
        <w:r>
          <w:rPr>
            <w:webHidden/>
          </w:rPr>
          <w:tab/>
        </w:r>
        <w:r>
          <w:rPr>
            <w:webHidden/>
          </w:rPr>
          <w:fldChar w:fldCharType="begin"/>
        </w:r>
        <w:r>
          <w:rPr>
            <w:webHidden/>
          </w:rPr>
          <w:instrText xml:space="preserve"> PAGEREF _Toc394917577 \h </w:instrText>
        </w:r>
        <w:r>
          <w:rPr>
            <w:webHidden/>
          </w:rPr>
        </w:r>
        <w:r>
          <w:rPr>
            <w:webHidden/>
          </w:rPr>
          <w:fldChar w:fldCharType="separate"/>
        </w:r>
        <w:r>
          <w:rPr>
            <w:webHidden/>
          </w:rPr>
          <w:t>13</w:t>
        </w:r>
        <w:r>
          <w:rPr>
            <w:webHidden/>
          </w:rPr>
          <w:fldChar w:fldCharType="end"/>
        </w:r>
      </w:hyperlink>
    </w:p>
    <w:p w:rsidR="00F93E31" w:rsidRDefault="00F93E31">
      <w:pPr>
        <w:pStyle w:val="TOC3"/>
        <w:rPr>
          <w:rFonts w:asciiTheme="minorHAnsi" w:eastAsiaTheme="minorEastAsia" w:hAnsiTheme="minorHAnsi" w:cstheme="minorBidi"/>
          <w:sz w:val="22"/>
          <w:szCs w:val="28"/>
          <w:lang w:bidi="th-TH"/>
        </w:rPr>
      </w:pPr>
      <w:hyperlink w:anchor="_Toc394917578" w:history="1">
        <w:r w:rsidRPr="00377DFF">
          <w:rPr>
            <w:rStyle w:val="Hyperlink"/>
            <w:rFonts w:ascii="AkzidenzGroteskBQ" w:hAnsi="AkzidenzGroteskBQ"/>
          </w:rPr>
          <w:t>4.7.1</w:t>
        </w:r>
        <w:r>
          <w:rPr>
            <w:rFonts w:asciiTheme="minorHAnsi" w:eastAsiaTheme="minorEastAsia" w:hAnsiTheme="minorHAnsi" w:cstheme="minorBidi"/>
            <w:sz w:val="22"/>
            <w:szCs w:val="28"/>
            <w:lang w:bidi="th-TH"/>
          </w:rPr>
          <w:tab/>
        </w:r>
        <w:r w:rsidRPr="00377DFF">
          <w:rPr>
            <w:rStyle w:val="Hyperlink"/>
          </w:rPr>
          <w:t>System operator</w:t>
        </w:r>
        <w:r>
          <w:rPr>
            <w:webHidden/>
          </w:rPr>
          <w:tab/>
        </w:r>
        <w:r>
          <w:rPr>
            <w:webHidden/>
          </w:rPr>
          <w:fldChar w:fldCharType="begin"/>
        </w:r>
        <w:r>
          <w:rPr>
            <w:webHidden/>
          </w:rPr>
          <w:instrText xml:space="preserve"> PAGEREF _Toc394917578 \h </w:instrText>
        </w:r>
        <w:r>
          <w:rPr>
            <w:webHidden/>
          </w:rPr>
        </w:r>
        <w:r>
          <w:rPr>
            <w:webHidden/>
          </w:rPr>
          <w:fldChar w:fldCharType="separate"/>
        </w:r>
        <w:r>
          <w:rPr>
            <w:webHidden/>
          </w:rPr>
          <w:t>13</w:t>
        </w:r>
        <w:r>
          <w:rPr>
            <w:webHidden/>
          </w:rPr>
          <w:fldChar w:fldCharType="end"/>
        </w:r>
      </w:hyperlink>
    </w:p>
    <w:p w:rsidR="00F93E31" w:rsidRDefault="00F93E31">
      <w:pPr>
        <w:pStyle w:val="TOC1"/>
        <w:rPr>
          <w:rFonts w:asciiTheme="minorHAnsi" w:eastAsiaTheme="minorEastAsia" w:hAnsiTheme="minorHAnsi" w:cstheme="minorBidi"/>
          <w:b w:val="0"/>
          <w:noProof/>
          <w:sz w:val="22"/>
          <w:szCs w:val="28"/>
          <w:lang w:bidi="th-TH"/>
        </w:rPr>
      </w:pPr>
      <w:hyperlink w:anchor="_Toc394917579" w:history="1">
        <w:r w:rsidRPr="00377DFF">
          <w:rPr>
            <w:rStyle w:val="Hyperlink"/>
            <w:rFonts w:ascii="AkzidenzGroteskBQ" w:hAnsi="AkzidenzGroteskBQ"/>
            <w:noProof/>
          </w:rPr>
          <w:t>5</w:t>
        </w:r>
        <w:r>
          <w:rPr>
            <w:rFonts w:asciiTheme="minorHAnsi" w:eastAsiaTheme="minorEastAsia" w:hAnsiTheme="minorHAnsi" w:cstheme="minorBidi"/>
            <w:b w:val="0"/>
            <w:noProof/>
            <w:sz w:val="22"/>
            <w:szCs w:val="28"/>
            <w:lang w:bidi="th-TH"/>
          </w:rPr>
          <w:tab/>
        </w:r>
        <w:r w:rsidRPr="00377DFF">
          <w:rPr>
            <w:rStyle w:val="Hyperlink"/>
            <w:noProof/>
          </w:rPr>
          <w:t>Functional description for system with PC control</w:t>
        </w:r>
        <w:r>
          <w:rPr>
            <w:noProof/>
            <w:webHidden/>
          </w:rPr>
          <w:tab/>
        </w:r>
        <w:r>
          <w:rPr>
            <w:noProof/>
            <w:webHidden/>
          </w:rPr>
          <w:fldChar w:fldCharType="begin"/>
        </w:r>
        <w:r>
          <w:rPr>
            <w:noProof/>
            <w:webHidden/>
          </w:rPr>
          <w:instrText xml:space="preserve"> PAGEREF _Toc394917579 \h </w:instrText>
        </w:r>
        <w:r>
          <w:rPr>
            <w:noProof/>
            <w:webHidden/>
          </w:rPr>
        </w:r>
        <w:r>
          <w:rPr>
            <w:noProof/>
            <w:webHidden/>
          </w:rPr>
          <w:fldChar w:fldCharType="separate"/>
        </w:r>
        <w:r>
          <w:rPr>
            <w:noProof/>
            <w:webHidden/>
          </w:rPr>
          <w:t>14</w:t>
        </w:r>
        <w:r>
          <w:rPr>
            <w:noProof/>
            <w:webHidden/>
          </w:rPr>
          <w:fldChar w:fldCharType="end"/>
        </w:r>
      </w:hyperlink>
    </w:p>
    <w:p w:rsidR="00F93E31" w:rsidRDefault="00F93E31">
      <w:pPr>
        <w:pStyle w:val="TOC2"/>
        <w:rPr>
          <w:rFonts w:asciiTheme="minorHAnsi" w:eastAsiaTheme="minorEastAsia" w:hAnsiTheme="minorHAnsi" w:cstheme="minorBidi"/>
          <w:sz w:val="22"/>
          <w:szCs w:val="28"/>
          <w:lang w:bidi="th-TH"/>
        </w:rPr>
      </w:pPr>
      <w:hyperlink w:anchor="_Toc394917580" w:history="1">
        <w:r w:rsidRPr="00377DFF">
          <w:rPr>
            <w:rStyle w:val="Hyperlink"/>
            <w:rFonts w:ascii="AkzidenzGroteskBQ" w:hAnsi="AkzidenzGroteskBQ"/>
          </w:rPr>
          <w:t>5.1</w:t>
        </w:r>
        <w:r>
          <w:rPr>
            <w:rFonts w:asciiTheme="minorHAnsi" w:eastAsiaTheme="minorEastAsia" w:hAnsiTheme="minorHAnsi" w:cstheme="minorBidi"/>
            <w:sz w:val="22"/>
            <w:szCs w:val="28"/>
            <w:lang w:bidi="th-TH"/>
          </w:rPr>
          <w:tab/>
        </w:r>
        <w:r w:rsidRPr="00377DFF">
          <w:rPr>
            <w:rStyle w:val="Hyperlink"/>
          </w:rPr>
          <w:t>Microphone management</w:t>
        </w:r>
        <w:r>
          <w:rPr>
            <w:webHidden/>
          </w:rPr>
          <w:tab/>
        </w:r>
        <w:r>
          <w:rPr>
            <w:webHidden/>
          </w:rPr>
          <w:fldChar w:fldCharType="begin"/>
        </w:r>
        <w:r>
          <w:rPr>
            <w:webHidden/>
          </w:rPr>
          <w:instrText xml:space="preserve"> PAGEREF _Toc394917580 \h </w:instrText>
        </w:r>
        <w:r>
          <w:rPr>
            <w:webHidden/>
          </w:rPr>
        </w:r>
        <w:r>
          <w:rPr>
            <w:webHidden/>
          </w:rPr>
          <w:fldChar w:fldCharType="separate"/>
        </w:r>
        <w:r>
          <w:rPr>
            <w:webHidden/>
          </w:rPr>
          <w:t>14</w:t>
        </w:r>
        <w:r>
          <w:rPr>
            <w:webHidden/>
          </w:rPr>
          <w:fldChar w:fldCharType="end"/>
        </w:r>
      </w:hyperlink>
    </w:p>
    <w:p w:rsidR="00F93E31" w:rsidRDefault="00F93E31">
      <w:pPr>
        <w:pStyle w:val="TOC3"/>
        <w:rPr>
          <w:rFonts w:asciiTheme="minorHAnsi" w:eastAsiaTheme="minorEastAsia" w:hAnsiTheme="minorHAnsi" w:cstheme="minorBidi"/>
          <w:sz w:val="22"/>
          <w:szCs w:val="28"/>
          <w:lang w:bidi="th-TH"/>
        </w:rPr>
      </w:pPr>
      <w:hyperlink w:anchor="_Toc394917581" w:history="1">
        <w:r w:rsidRPr="00377DFF">
          <w:rPr>
            <w:rStyle w:val="Hyperlink"/>
            <w:rFonts w:ascii="AkzidenzGroteskBQ" w:hAnsi="AkzidenzGroteskBQ"/>
          </w:rPr>
          <w:t>5.1.1</w:t>
        </w:r>
        <w:r>
          <w:rPr>
            <w:rFonts w:asciiTheme="minorHAnsi" w:eastAsiaTheme="minorEastAsia" w:hAnsiTheme="minorHAnsi" w:cstheme="minorBidi"/>
            <w:sz w:val="22"/>
            <w:szCs w:val="28"/>
            <w:lang w:bidi="th-TH"/>
          </w:rPr>
          <w:tab/>
        </w:r>
        <w:r w:rsidRPr="00377DFF">
          <w:rPr>
            <w:rStyle w:val="Hyperlink"/>
          </w:rPr>
          <w:t>System operator</w:t>
        </w:r>
        <w:r>
          <w:rPr>
            <w:webHidden/>
          </w:rPr>
          <w:tab/>
        </w:r>
        <w:r>
          <w:rPr>
            <w:webHidden/>
          </w:rPr>
          <w:fldChar w:fldCharType="begin"/>
        </w:r>
        <w:r>
          <w:rPr>
            <w:webHidden/>
          </w:rPr>
          <w:instrText xml:space="preserve"> PAGEREF _Toc394917581 \h </w:instrText>
        </w:r>
        <w:r>
          <w:rPr>
            <w:webHidden/>
          </w:rPr>
        </w:r>
        <w:r>
          <w:rPr>
            <w:webHidden/>
          </w:rPr>
          <w:fldChar w:fldCharType="separate"/>
        </w:r>
        <w:r>
          <w:rPr>
            <w:webHidden/>
          </w:rPr>
          <w:t>14</w:t>
        </w:r>
        <w:r>
          <w:rPr>
            <w:webHidden/>
          </w:rPr>
          <w:fldChar w:fldCharType="end"/>
        </w:r>
      </w:hyperlink>
    </w:p>
    <w:p w:rsidR="00F93E31" w:rsidRDefault="00F93E31">
      <w:pPr>
        <w:pStyle w:val="TOC3"/>
        <w:rPr>
          <w:rFonts w:asciiTheme="minorHAnsi" w:eastAsiaTheme="minorEastAsia" w:hAnsiTheme="minorHAnsi" w:cstheme="minorBidi"/>
          <w:sz w:val="22"/>
          <w:szCs w:val="28"/>
          <w:lang w:bidi="th-TH"/>
        </w:rPr>
      </w:pPr>
      <w:hyperlink w:anchor="_Toc394917582" w:history="1">
        <w:r w:rsidRPr="00377DFF">
          <w:rPr>
            <w:rStyle w:val="Hyperlink"/>
            <w:rFonts w:ascii="AkzidenzGroteskBQ" w:hAnsi="AkzidenzGroteskBQ"/>
          </w:rPr>
          <w:t>5.1.2</w:t>
        </w:r>
        <w:r>
          <w:rPr>
            <w:rFonts w:asciiTheme="minorHAnsi" w:eastAsiaTheme="minorEastAsia" w:hAnsiTheme="minorHAnsi" w:cstheme="minorBidi"/>
            <w:sz w:val="22"/>
            <w:szCs w:val="28"/>
            <w:lang w:bidi="th-TH"/>
          </w:rPr>
          <w:tab/>
        </w:r>
        <w:r w:rsidRPr="00377DFF">
          <w:rPr>
            <w:rStyle w:val="Hyperlink"/>
          </w:rPr>
          <w:t>Chairman</w:t>
        </w:r>
        <w:r>
          <w:rPr>
            <w:webHidden/>
          </w:rPr>
          <w:tab/>
        </w:r>
        <w:r>
          <w:rPr>
            <w:webHidden/>
          </w:rPr>
          <w:fldChar w:fldCharType="begin"/>
        </w:r>
        <w:r>
          <w:rPr>
            <w:webHidden/>
          </w:rPr>
          <w:instrText xml:space="preserve"> PAGEREF _Toc394917582 \h </w:instrText>
        </w:r>
        <w:r>
          <w:rPr>
            <w:webHidden/>
          </w:rPr>
        </w:r>
        <w:r>
          <w:rPr>
            <w:webHidden/>
          </w:rPr>
          <w:fldChar w:fldCharType="separate"/>
        </w:r>
        <w:r>
          <w:rPr>
            <w:webHidden/>
          </w:rPr>
          <w:t>15</w:t>
        </w:r>
        <w:r>
          <w:rPr>
            <w:webHidden/>
          </w:rPr>
          <w:fldChar w:fldCharType="end"/>
        </w:r>
      </w:hyperlink>
    </w:p>
    <w:p w:rsidR="00F93E31" w:rsidRDefault="00F93E31">
      <w:pPr>
        <w:pStyle w:val="TOC3"/>
        <w:rPr>
          <w:rFonts w:asciiTheme="minorHAnsi" w:eastAsiaTheme="minorEastAsia" w:hAnsiTheme="minorHAnsi" w:cstheme="minorBidi"/>
          <w:sz w:val="22"/>
          <w:szCs w:val="28"/>
          <w:lang w:bidi="th-TH"/>
        </w:rPr>
      </w:pPr>
      <w:hyperlink w:anchor="_Toc394917583" w:history="1">
        <w:r w:rsidRPr="00377DFF">
          <w:rPr>
            <w:rStyle w:val="Hyperlink"/>
            <w:rFonts w:ascii="AkzidenzGroteskBQ" w:hAnsi="AkzidenzGroteskBQ"/>
          </w:rPr>
          <w:t>5.1.3</w:t>
        </w:r>
        <w:r>
          <w:rPr>
            <w:rFonts w:asciiTheme="minorHAnsi" w:eastAsiaTheme="minorEastAsia" w:hAnsiTheme="minorHAnsi" w:cstheme="minorBidi"/>
            <w:sz w:val="22"/>
            <w:szCs w:val="28"/>
            <w:lang w:bidi="th-TH"/>
          </w:rPr>
          <w:tab/>
        </w:r>
        <w:r w:rsidRPr="00377DFF">
          <w:rPr>
            <w:rStyle w:val="Hyperlink"/>
          </w:rPr>
          <w:t>Delegate</w:t>
        </w:r>
        <w:r>
          <w:rPr>
            <w:webHidden/>
          </w:rPr>
          <w:tab/>
        </w:r>
        <w:r>
          <w:rPr>
            <w:webHidden/>
          </w:rPr>
          <w:fldChar w:fldCharType="begin"/>
        </w:r>
        <w:r>
          <w:rPr>
            <w:webHidden/>
          </w:rPr>
          <w:instrText xml:space="preserve"> PAGEREF _Toc394917583 \h </w:instrText>
        </w:r>
        <w:r>
          <w:rPr>
            <w:webHidden/>
          </w:rPr>
        </w:r>
        <w:r>
          <w:rPr>
            <w:webHidden/>
          </w:rPr>
          <w:fldChar w:fldCharType="separate"/>
        </w:r>
        <w:r>
          <w:rPr>
            <w:webHidden/>
          </w:rPr>
          <w:t>15</w:t>
        </w:r>
        <w:r>
          <w:rPr>
            <w:webHidden/>
          </w:rPr>
          <w:fldChar w:fldCharType="end"/>
        </w:r>
      </w:hyperlink>
    </w:p>
    <w:p w:rsidR="00F93E31" w:rsidRDefault="00F93E31">
      <w:pPr>
        <w:pStyle w:val="TOC2"/>
        <w:rPr>
          <w:rFonts w:asciiTheme="minorHAnsi" w:eastAsiaTheme="minorEastAsia" w:hAnsiTheme="minorHAnsi" w:cstheme="minorBidi"/>
          <w:sz w:val="22"/>
          <w:szCs w:val="28"/>
          <w:lang w:bidi="th-TH"/>
        </w:rPr>
      </w:pPr>
      <w:hyperlink w:anchor="_Toc394917584" w:history="1">
        <w:r w:rsidRPr="00377DFF">
          <w:rPr>
            <w:rStyle w:val="Hyperlink"/>
            <w:rFonts w:ascii="AkzidenzGroteskBQ" w:hAnsi="AkzidenzGroteskBQ"/>
          </w:rPr>
          <w:t>5.2</w:t>
        </w:r>
        <w:r>
          <w:rPr>
            <w:rFonts w:asciiTheme="minorHAnsi" w:eastAsiaTheme="minorEastAsia" w:hAnsiTheme="minorHAnsi" w:cstheme="minorBidi"/>
            <w:sz w:val="22"/>
            <w:szCs w:val="28"/>
            <w:lang w:bidi="th-TH"/>
          </w:rPr>
          <w:tab/>
        </w:r>
        <w:r w:rsidRPr="00377DFF">
          <w:rPr>
            <w:rStyle w:val="Hyperlink"/>
          </w:rPr>
          <w:t>Vote processing and display</w:t>
        </w:r>
        <w:r>
          <w:rPr>
            <w:webHidden/>
          </w:rPr>
          <w:tab/>
        </w:r>
        <w:r>
          <w:rPr>
            <w:webHidden/>
          </w:rPr>
          <w:fldChar w:fldCharType="begin"/>
        </w:r>
        <w:r>
          <w:rPr>
            <w:webHidden/>
          </w:rPr>
          <w:instrText xml:space="preserve"> PAGEREF _Toc394917584 \h </w:instrText>
        </w:r>
        <w:r>
          <w:rPr>
            <w:webHidden/>
          </w:rPr>
        </w:r>
        <w:r>
          <w:rPr>
            <w:webHidden/>
          </w:rPr>
          <w:fldChar w:fldCharType="separate"/>
        </w:r>
        <w:r>
          <w:rPr>
            <w:webHidden/>
          </w:rPr>
          <w:t>16</w:t>
        </w:r>
        <w:r>
          <w:rPr>
            <w:webHidden/>
          </w:rPr>
          <w:fldChar w:fldCharType="end"/>
        </w:r>
      </w:hyperlink>
    </w:p>
    <w:p w:rsidR="00F93E31" w:rsidRDefault="00F93E31">
      <w:pPr>
        <w:pStyle w:val="TOC3"/>
        <w:rPr>
          <w:rFonts w:asciiTheme="minorHAnsi" w:eastAsiaTheme="minorEastAsia" w:hAnsiTheme="minorHAnsi" w:cstheme="minorBidi"/>
          <w:sz w:val="22"/>
          <w:szCs w:val="28"/>
          <w:lang w:bidi="th-TH"/>
        </w:rPr>
      </w:pPr>
      <w:hyperlink w:anchor="_Toc394917585" w:history="1">
        <w:r w:rsidRPr="00377DFF">
          <w:rPr>
            <w:rStyle w:val="Hyperlink"/>
            <w:rFonts w:ascii="AkzidenzGroteskBQ" w:hAnsi="AkzidenzGroteskBQ"/>
          </w:rPr>
          <w:t>5.2.1</w:t>
        </w:r>
        <w:r>
          <w:rPr>
            <w:rFonts w:asciiTheme="minorHAnsi" w:eastAsiaTheme="minorEastAsia" w:hAnsiTheme="minorHAnsi" w:cstheme="minorBidi"/>
            <w:sz w:val="22"/>
            <w:szCs w:val="28"/>
            <w:lang w:bidi="th-TH"/>
          </w:rPr>
          <w:tab/>
        </w:r>
        <w:r w:rsidRPr="00377DFF">
          <w:rPr>
            <w:rStyle w:val="Hyperlink"/>
          </w:rPr>
          <w:t>System operator</w:t>
        </w:r>
        <w:r>
          <w:rPr>
            <w:webHidden/>
          </w:rPr>
          <w:tab/>
        </w:r>
        <w:r>
          <w:rPr>
            <w:webHidden/>
          </w:rPr>
          <w:fldChar w:fldCharType="begin"/>
        </w:r>
        <w:r>
          <w:rPr>
            <w:webHidden/>
          </w:rPr>
          <w:instrText xml:space="preserve"> PAGEREF _Toc394917585 \h </w:instrText>
        </w:r>
        <w:r>
          <w:rPr>
            <w:webHidden/>
          </w:rPr>
        </w:r>
        <w:r>
          <w:rPr>
            <w:webHidden/>
          </w:rPr>
          <w:fldChar w:fldCharType="separate"/>
        </w:r>
        <w:r>
          <w:rPr>
            <w:webHidden/>
          </w:rPr>
          <w:t>16</w:t>
        </w:r>
        <w:r>
          <w:rPr>
            <w:webHidden/>
          </w:rPr>
          <w:fldChar w:fldCharType="end"/>
        </w:r>
      </w:hyperlink>
    </w:p>
    <w:p w:rsidR="00F93E31" w:rsidRDefault="00F93E31">
      <w:pPr>
        <w:pStyle w:val="TOC3"/>
        <w:rPr>
          <w:rFonts w:asciiTheme="minorHAnsi" w:eastAsiaTheme="minorEastAsia" w:hAnsiTheme="minorHAnsi" w:cstheme="minorBidi"/>
          <w:sz w:val="22"/>
          <w:szCs w:val="28"/>
          <w:lang w:bidi="th-TH"/>
        </w:rPr>
      </w:pPr>
      <w:hyperlink w:anchor="_Toc394917586" w:history="1">
        <w:r w:rsidRPr="00377DFF">
          <w:rPr>
            <w:rStyle w:val="Hyperlink"/>
            <w:rFonts w:ascii="AkzidenzGroteskBQ" w:hAnsi="AkzidenzGroteskBQ"/>
          </w:rPr>
          <w:t>5.2.2</w:t>
        </w:r>
        <w:r>
          <w:rPr>
            <w:rFonts w:asciiTheme="minorHAnsi" w:eastAsiaTheme="minorEastAsia" w:hAnsiTheme="minorHAnsi" w:cstheme="minorBidi"/>
            <w:sz w:val="22"/>
            <w:szCs w:val="28"/>
            <w:lang w:bidi="th-TH"/>
          </w:rPr>
          <w:tab/>
        </w:r>
        <w:r w:rsidRPr="00377DFF">
          <w:rPr>
            <w:rStyle w:val="Hyperlink"/>
          </w:rPr>
          <w:t>Chairman</w:t>
        </w:r>
        <w:r>
          <w:rPr>
            <w:webHidden/>
          </w:rPr>
          <w:tab/>
        </w:r>
        <w:r>
          <w:rPr>
            <w:webHidden/>
          </w:rPr>
          <w:fldChar w:fldCharType="begin"/>
        </w:r>
        <w:r>
          <w:rPr>
            <w:webHidden/>
          </w:rPr>
          <w:instrText xml:space="preserve"> PAGEREF _Toc394917586 \h </w:instrText>
        </w:r>
        <w:r>
          <w:rPr>
            <w:webHidden/>
          </w:rPr>
        </w:r>
        <w:r>
          <w:rPr>
            <w:webHidden/>
          </w:rPr>
          <w:fldChar w:fldCharType="separate"/>
        </w:r>
        <w:r>
          <w:rPr>
            <w:webHidden/>
          </w:rPr>
          <w:t>16</w:t>
        </w:r>
        <w:r>
          <w:rPr>
            <w:webHidden/>
          </w:rPr>
          <w:fldChar w:fldCharType="end"/>
        </w:r>
      </w:hyperlink>
    </w:p>
    <w:p w:rsidR="00F93E31" w:rsidRDefault="00F93E31">
      <w:pPr>
        <w:pStyle w:val="TOC3"/>
        <w:rPr>
          <w:rFonts w:asciiTheme="minorHAnsi" w:eastAsiaTheme="minorEastAsia" w:hAnsiTheme="minorHAnsi" w:cstheme="minorBidi"/>
          <w:sz w:val="22"/>
          <w:szCs w:val="28"/>
          <w:lang w:bidi="th-TH"/>
        </w:rPr>
      </w:pPr>
      <w:hyperlink w:anchor="_Toc394917587" w:history="1">
        <w:r w:rsidRPr="00377DFF">
          <w:rPr>
            <w:rStyle w:val="Hyperlink"/>
            <w:rFonts w:ascii="AkzidenzGroteskBQ" w:hAnsi="AkzidenzGroteskBQ"/>
          </w:rPr>
          <w:t>5.2.3</w:t>
        </w:r>
        <w:r>
          <w:rPr>
            <w:rFonts w:asciiTheme="minorHAnsi" w:eastAsiaTheme="minorEastAsia" w:hAnsiTheme="minorHAnsi" w:cstheme="minorBidi"/>
            <w:sz w:val="22"/>
            <w:szCs w:val="28"/>
            <w:lang w:bidi="th-TH"/>
          </w:rPr>
          <w:tab/>
        </w:r>
        <w:r w:rsidRPr="00377DFF">
          <w:rPr>
            <w:rStyle w:val="Hyperlink"/>
          </w:rPr>
          <w:t>Delegate</w:t>
        </w:r>
        <w:r>
          <w:rPr>
            <w:webHidden/>
          </w:rPr>
          <w:tab/>
        </w:r>
        <w:r>
          <w:rPr>
            <w:webHidden/>
          </w:rPr>
          <w:fldChar w:fldCharType="begin"/>
        </w:r>
        <w:r>
          <w:rPr>
            <w:webHidden/>
          </w:rPr>
          <w:instrText xml:space="preserve"> PAGEREF _Toc394917587 \h </w:instrText>
        </w:r>
        <w:r>
          <w:rPr>
            <w:webHidden/>
          </w:rPr>
        </w:r>
        <w:r>
          <w:rPr>
            <w:webHidden/>
          </w:rPr>
          <w:fldChar w:fldCharType="separate"/>
        </w:r>
        <w:r>
          <w:rPr>
            <w:webHidden/>
          </w:rPr>
          <w:t>17</w:t>
        </w:r>
        <w:r>
          <w:rPr>
            <w:webHidden/>
          </w:rPr>
          <w:fldChar w:fldCharType="end"/>
        </w:r>
      </w:hyperlink>
    </w:p>
    <w:p w:rsidR="00F93E31" w:rsidRDefault="00F93E31">
      <w:pPr>
        <w:pStyle w:val="TOC2"/>
        <w:rPr>
          <w:rFonts w:asciiTheme="minorHAnsi" w:eastAsiaTheme="minorEastAsia" w:hAnsiTheme="minorHAnsi" w:cstheme="minorBidi"/>
          <w:sz w:val="22"/>
          <w:szCs w:val="28"/>
          <w:lang w:bidi="th-TH"/>
        </w:rPr>
      </w:pPr>
      <w:hyperlink w:anchor="_Toc394917588" w:history="1">
        <w:r w:rsidRPr="00377DFF">
          <w:rPr>
            <w:rStyle w:val="Hyperlink"/>
            <w:rFonts w:ascii="AkzidenzGroteskBQ" w:hAnsi="AkzidenzGroteskBQ"/>
          </w:rPr>
          <w:t>5.3</w:t>
        </w:r>
        <w:r>
          <w:rPr>
            <w:rFonts w:asciiTheme="minorHAnsi" w:eastAsiaTheme="minorEastAsia" w:hAnsiTheme="minorHAnsi" w:cstheme="minorBidi"/>
            <w:sz w:val="22"/>
            <w:szCs w:val="28"/>
            <w:lang w:bidi="th-TH"/>
          </w:rPr>
          <w:tab/>
        </w:r>
        <w:r w:rsidRPr="00377DFF">
          <w:rPr>
            <w:rStyle w:val="Hyperlink"/>
          </w:rPr>
          <w:t>Delegate identification</w:t>
        </w:r>
        <w:r>
          <w:rPr>
            <w:webHidden/>
          </w:rPr>
          <w:tab/>
        </w:r>
        <w:r>
          <w:rPr>
            <w:webHidden/>
          </w:rPr>
          <w:fldChar w:fldCharType="begin"/>
        </w:r>
        <w:r>
          <w:rPr>
            <w:webHidden/>
          </w:rPr>
          <w:instrText xml:space="preserve"> PAGEREF _Toc394917588 \h </w:instrText>
        </w:r>
        <w:r>
          <w:rPr>
            <w:webHidden/>
          </w:rPr>
        </w:r>
        <w:r>
          <w:rPr>
            <w:webHidden/>
          </w:rPr>
          <w:fldChar w:fldCharType="separate"/>
        </w:r>
        <w:r>
          <w:rPr>
            <w:webHidden/>
          </w:rPr>
          <w:t>17</w:t>
        </w:r>
        <w:r>
          <w:rPr>
            <w:webHidden/>
          </w:rPr>
          <w:fldChar w:fldCharType="end"/>
        </w:r>
      </w:hyperlink>
    </w:p>
    <w:p w:rsidR="00F93E31" w:rsidRDefault="00F93E31">
      <w:pPr>
        <w:pStyle w:val="TOC2"/>
        <w:rPr>
          <w:rFonts w:asciiTheme="minorHAnsi" w:eastAsiaTheme="minorEastAsia" w:hAnsiTheme="minorHAnsi" w:cstheme="minorBidi"/>
          <w:sz w:val="22"/>
          <w:szCs w:val="28"/>
          <w:lang w:bidi="th-TH"/>
        </w:rPr>
      </w:pPr>
      <w:hyperlink w:anchor="_Toc394917589" w:history="1">
        <w:r w:rsidRPr="00377DFF">
          <w:rPr>
            <w:rStyle w:val="Hyperlink"/>
            <w:rFonts w:ascii="AkzidenzGroteskBQ" w:hAnsi="AkzidenzGroteskBQ"/>
          </w:rPr>
          <w:t>5.4</w:t>
        </w:r>
        <w:r>
          <w:rPr>
            <w:rFonts w:asciiTheme="minorHAnsi" w:eastAsiaTheme="minorEastAsia" w:hAnsiTheme="minorHAnsi" w:cstheme="minorBidi"/>
            <w:sz w:val="22"/>
            <w:szCs w:val="28"/>
            <w:lang w:bidi="th-TH"/>
          </w:rPr>
          <w:tab/>
        </w:r>
        <w:r w:rsidRPr="00377DFF">
          <w:rPr>
            <w:rStyle w:val="Hyperlink"/>
          </w:rPr>
          <w:t>Interpretation</w:t>
        </w:r>
        <w:r>
          <w:rPr>
            <w:webHidden/>
          </w:rPr>
          <w:tab/>
        </w:r>
        <w:r>
          <w:rPr>
            <w:webHidden/>
          </w:rPr>
          <w:fldChar w:fldCharType="begin"/>
        </w:r>
        <w:r>
          <w:rPr>
            <w:webHidden/>
          </w:rPr>
          <w:instrText xml:space="preserve"> PAGEREF _Toc394917589 \h </w:instrText>
        </w:r>
        <w:r>
          <w:rPr>
            <w:webHidden/>
          </w:rPr>
        </w:r>
        <w:r>
          <w:rPr>
            <w:webHidden/>
          </w:rPr>
          <w:fldChar w:fldCharType="separate"/>
        </w:r>
        <w:r>
          <w:rPr>
            <w:webHidden/>
          </w:rPr>
          <w:t>17</w:t>
        </w:r>
        <w:r>
          <w:rPr>
            <w:webHidden/>
          </w:rPr>
          <w:fldChar w:fldCharType="end"/>
        </w:r>
      </w:hyperlink>
    </w:p>
    <w:p w:rsidR="00F93E31" w:rsidRDefault="00F93E31">
      <w:pPr>
        <w:pStyle w:val="TOC3"/>
        <w:rPr>
          <w:rFonts w:asciiTheme="minorHAnsi" w:eastAsiaTheme="minorEastAsia" w:hAnsiTheme="minorHAnsi" w:cstheme="minorBidi"/>
          <w:sz w:val="22"/>
          <w:szCs w:val="28"/>
          <w:lang w:bidi="th-TH"/>
        </w:rPr>
      </w:pPr>
      <w:hyperlink w:anchor="_Toc394917590" w:history="1">
        <w:r w:rsidRPr="00377DFF">
          <w:rPr>
            <w:rStyle w:val="Hyperlink"/>
            <w:rFonts w:ascii="AkzidenzGroteskBQ" w:hAnsi="AkzidenzGroteskBQ"/>
          </w:rPr>
          <w:t>5.4.1</w:t>
        </w:r>
        <w:r>
          <w:rPr>
            <w:rFonts w:asciiTheme="minorHAnsi" w:eastAsiaTheme="minorEastAsia" w:hAnsiTheme="minorHAnsi" w:cstheme="minorBidi"/>
            <w:sz w:val="22"/>
            <w:szCs w:val="28"/>
            <w:lang w:bidi="th-TH"/>
          </w:rPr>
          <w:tab/>
        </w:r>
        <w:r w:rsidRPr="00377DFF">
          <w:rPr>
            <w:rStyle w:val="Hyperlink"/>
          </w:rPr>
          <w:t>System operator</w:t>
        </w:r>
        <w:r>
          <w:rPr>
            <w:webHidden/>
          </w:rPr>
          <w:tab/>
        </w:r>
        <w:r>
          <w:rPr>
            <w:webHidden/>
          </w:rPr>
          <w:fldChar w:fldCharType="begin"/>
        </w:r>
        <w:r>
          <w:rPr>
            <w:webHidden/>
          </w:rPr>
          <w:instrText xml:space="preserve"> PAGEREF _Toc394917590 \h </w:instrText>
        </w:r>
        <w:r>
          <w:rPr>
            <w:webHidden/>
          </w:rPr>
        </w:r>
        <w:r>
          <w:rPr>
            <w:webHidden/>
          </w:rPr>
          <w:fldChar w:fldCharType="separate"/>
        </w:r>
        <w:r>
          <w:rPr>
            <w:webHidden/>
          </w:rPr>
          <w:t>17</w:t>
        </w:r>
        <w:r>
          <w:rPr>
            <w:webHidden/>
          </w:rPr>
          <w:fldChar w:fldCharType="end"/>
        </w:r>
      </w:hyperlink>
    </w:p>
    <w:p w:rsidR="00F93E31" w:rsidRDefault="00F93E31">
      <w:pPr>
        <w:pStyle w:val="TOC3"/>
        <w:rPr>
          <w:rFonts w:asciiTheme="minorHAnsi" w:eastAsiaTheme="minorEastAsia" w:hAnsiTheme="minorHAnsi" w:cstheme="minorBidi"/>
          <w:sz w:val="22"/>
          <w:szCs w:val="28"/>
          <w:lang w:bidi="th-TH"/>
        </w:rPr>
      </w:pPr>
      <w:hyperlink w:anchor="_Toc394917591" w:history="1">
        <w:r w:rsidRPr="00377DFF">
          <w:rPr>
            <w:rStyle w:val="Hyperlink"/>
            <w:rFonts w:ascii="AkzidenzGroteskBQ" w:hAnsi="AkzidenzGroteskBQ"/>
          </w:rPr>
          <w:t>5.4.2</w:t>
        </w:r>
        <w:r>
          <w:rPr>
            <w:rFonts w:asciiTheme="minorHAnsi" w:eastAsiaTheme="minorEastAsia" w:hAnsiTheme="minorHAnsi" w:cstheme="minorBidi"/>
            <w:sz w:val="22"/>
            <w:szCs w:val="28"/>
            <w:lang w:bidi="th-TH"/>
          </w:rPr>
          <w:tab/>
        </w:r>
        <w:r w:rsidRPr="00377DFF">
          <w:rPr>
            <w:rStyle w:val="Hyperlink"/>
          </w:rPr>
          <w:t>Interpreter booth equipment</w:t>
        </w:r>
        <w:r>
          <w:rPr>
            <w:webHidden/>
          </w:rPr>
          <w:tab/>
        </w:r>
        <w:r>
          <w:rPr>
            <w:webHidden/>
          </w:rPr>
          <w:fldChar w:fldCharType="begin"/>
        </w:r>
        <w:r>
          <w:rPr>
            <w:webHidden/>
          </w:rPr>
          <w:instrText xml:space="preserve"> PAGEREF _Toc394917591 \h </w:instrText>
        </w:r>
        <w:r>
          <w:rPr>
            <w:webHidden/>
          </w:rPr>
        </w:r>
        <w:r>
          <w:rPr>
            <w:webHidden/>
          </w:rPr>
          <w:fldChar w:fldCharType="separate"/>
        </w:r>
        <w:r>
          <w:rPr>
            <w:webHidden/>
          </w:rPr>
          <w:t>17</w:t>
        </w:r>
        <w:r>
          <w:rPr>
            <w:webHidden/>
          </w:rPr>
          <w:fldChar w:fldCharType="end"/>
        </w:r>
      </w:hyperlink>
    </w:p>
    <w:p w:rsidR="00F93E31" w:rsidRDefault="00F93E31">
      <w:pPr>
        <w:pStyle w:val="TOC2"/>
        <w:rPr>
          <w:rFonts w:asciiTheme="minorHAnsi" w:eastAsiaTheme="minorEastAsia" w:hAnsiTheme="minorHAnsi" w:cstheme="minorBidi"/>
          <w:sz w:val="22"/>
          <w:szCs w:val="28"/>
          <w:lang w:bidi="th-TH"/>
        </w:rPr>
      </w:pPr>
      <w:hyperlink w:anchor="_Toc394917592" w:history="1">
        <w:r w:rsidRPr="00377DFF">
          <w:rPr>
            <w:rStyle w:val="Hyperlink"/>
            <w:rFonts w:ascii="AkzidenzGroteskBQ" w:hAnsi="AkzidenzGroteskBQ"/>
          </w:rPr>
          <w:t>5.5</w:t>
        </w:r>
        <w:r>
          <w:rPr>
            <w:rFonts w:asciiTheme="minorHAnsi" w:eastAsiaTheme="minorEastAsia" w:hAnsiTheme="minorHAnsi" w:cstheme="minorBidi"/>
            <w:sz w:val="22"/>
            <w:szCs w:val="28"/>
            <w:lang w:bidi="th-TH"/>
          </w:rPr>
          <w:tab/>
        </w:r>
        <w:r w:rsidRPr="00377DFF">
          <w:rPr>
            <w:rStyle w:val="Hyperlink"/>
          </w:rPr>
          <w:t>Distribution</w:t>
        </w:r>
        <w:r>
          <w:rPr>
            <w:webHidden/>
          </w:rPr>
          <w:tab/>
        </w:r>
        <w:r>
          <w:rPr>
            <w:webHidden/>
          </w:rPr>
          <w:fldChar w:fldCharType="begin"/>
        </w:r>
        <w:r>
          <w:rPr>
            <w:webHidden/>
          </w:rPr>
          <w:instrText xml:space="preserve"> PAGEREF _Toc394917592 \h </w:instrText>
        </w:r>
        <w:r>
          <w:rPr>
            <w:webHidden/>
          </w:rPr>
        </w:r>
        <w:r>
          <w:rPr>
            <w:webHidden/>
          </w:rPr>
          <w:fldChar w:fldCharType="separate"/>
        </w:r>
        <w:r>
          <w:rPr>
            <w:webHidden/>
          </w:rPr>
          <w:t>18</w:t>
        </w:r>
        <w:r>
          <w:rPr>
            <w:webHidden/>
          </w:rPr>
          <w:fldChar w:fldCharType="end"/>
        </w:r>
      </w:hyperlink>
    </w:p>
    <w:p w:rsidR="00F93E31" w:rsidRDefault="00F93E31">
      <w:pPr>
        <w:pStyle w:val="TOC3"/>
        <w:rPr>
          <w:rFonts w:asciiTheme="minorHAnsi" w:eastAsiaTheme="minorEastAsia" w:hAnsiTheme="minorHAnsi" w:cstheme="minorBidi"/>
          <w:sz w:val="22"/>
          <w:szCs w:val="28"/>
          <w:lang w:bidi="th-TH"/>
        </w:rPr>
      </w:pPr>
      <w:hyperlink w:anchor="_Toc394917593" w:history="1">
        <w:r w:rsidRPr="00377DFF">
          <w:rPr>
            <w:rStyle w:val="Hyperlink"/>
            <w:rFonts w:ascii="AkzidenzGroteskBQ" w:hAnsi="AkzidenzGroteskBQ"/>
          </w:rPr>
          <w:t>5.5.1</w:t>
        </w:r>
        <w:r>
          <w:rPr>
            <w:rFonts w:asciiTheme="minorHAnsi" w:eastAsiaTheme="minorEastAsia" w:hAnsiTheme="minorHAnsi" w:cstheme="minorBidi"/>
            <w:sz w:val="22"/>
            <w:szCs w:val="28"/>
            <w:lang w:bidi="th-TH"/>
          </w:rPr>
          <w:tab/>
        </w:r>
        <w:r w:rsidRPr="00377DFF">
          <w:rPr>
            <w:rStyle w:val="Hyperlink"/>
          </w:rPr>
          <w:t>Infra-red distribution system</w:t>
        </w:r>
        <w:r>
          <w:rPr>
            <w:webHidden/>
          </w:rPr>
          <w:tab/>
        </w:r>
        <w:r>
          <w:rPr>
            <w:webHidden/>
          </w:rPr>
          <w:fldChar w:fldCharType="begin"/>
        </w:r>
        <w:r>
          <w:rPr>
            <w:webHidden/>
          </w:rPr>
          <w:instrText xml:space="preserve"> PAGEREF _Toc394917593 \h </w:instrText>
        </w:r>
        <w:r>
          <w:rPr>
            <w:webHidden/>
          </w:rPr>
        </w:r>
        <w:r>
          <w:rPr>
            <w:webHidden/>
          </w:rPr>
          <w:fldChar w:fldCharType="separate"/>
        </w:r>
        <w:r>
          <w:rPr>
            <w:webHidden/>
          </w:rPr>
          <w:t>18</w:t>
        </w:r>
        <w:r>
          <w:rPr>
            <w:webHidden/>
          </w:rPr>
          <w:fldChar w:fldCharType="end"/>
        </w:r>
      </w:hyperlink>
    </w:p>
    <w:p w:rsidR="00F93E31" w:rsidRDefault="00F93E31">
      <w:pPr>
        <w:pStyle w:val="TOC2"/>
        <w:rPr>
          <w:rFonts w:asciiTheme="minorHAnsi" w:eastAsiaTheme="minorEastAsia" w:hAnsiTheme="minorHAnsi" w:cstheme="minorBidi"/>
          <w:sz w:val="22"/>
          <w:szCs w:val="28"/>
          <w:lang w:bidi="th-TH"/>
        </w:rPr>
      </w:pPr>
      <w:hyperlink w:anchor="_Toc394917594" w:history="1">
        <w:r w:rsidRPr="00377DFF">
          <w:rPr>
            <w:rStyle w:val="Hyperlink"/>
            <w:rFonts w:ascii="AkzidenzGroteskBQ" w:hAnsi="AkzidenzGroteskBQ"/>
          </w:rPr>
          <w:t>5.6</w:t>
        </w:r>
        <w:r>
          <w:rPr>
            <w:rFonts w:asciiTheme="minorHAnsi" w:eastAsiaTheme="minorEastAsia" w:hAnsiTheme="minorHAnsi" w:cstheme="minorBidi"/>
            <w:sz w:val="22"/>
            <w:szCs w:val="28"/>
            <w:lang w:bidi="th-TH"/>
          </w:rPr>
          <w:tab/>
        </w:r>
        <w:r w:rsidRPr="00377DFF">
          <w:rPr>
            <w:rStyle w:val="Hyperlink"/>
          </w:rPr>
          <w:t>Connecting peripheral equipment</w:t>
        </w:r>
        <w:r>
          <w:rPr>
            <w:webHidden/>
          </w:rPr>
          <w:tab/>
        </w:r>
        <w:r>
          <w:rPr>
            <w:webHidden/>
          </w:rPr>
          <w:fldChar w:fldCharType="begin"/>
        </w:r>
        <w:r>
          <w:rPr>
            <w:webHidden/>
          </w:rPr>
          <w:instrText xml:space="preserve"> PAGEREF _Toc394917594 \h </w:instrText>
        </w:r>
        <w:r>
          <w:rPr>
            <w:webHidden/>
          </w:rPr>
        </w:r>
        <w:r>
          <w:rPr>
            <w:webHidden/>
          </w:rPr>
          <w:fldChar w:fldCharType="separate"/>
        </w:r>
        <w:r>
          <w:rPr>
            <w:webHidden/>
          </w:rPr>
          <w:t>19</w:t>
        </w:r>
        <w:r>
          <w:rPr>
            <w:webHidden/>
          </w:rPr>
          <w:fldChar w:fldCharType="end"/>
        </w:r>
      </w:hyperlink>
    </w:p>
    <w:p w:rsidR="00F93E31" w:rsidRDefault="00F93E31">
      <w:pPr>
        <w:pStyle w:val="TOC3"/>
        <w:rPr>
          <w:rFonts w:asciiTheme="minorHAnsi" w:eastAsiaTheme="minorEastAsia" w:hAnsiTheme="minorHAnsi" w:cstheme="minorBidi"/>
          <w:sz w:val="22"/>
          <w:szCs w:val="28"/>
          <w:lang w:bidi="th-TH"/>
        </w:rPr>
      </w:pPr>
      <w:hyperlink w:anchor="_Toc394917595" w:history="1">
        <w:r w:rsidRPr="00377DFF">
          <w:rPr>
            <w:rStyle w:val="Hyperlink"/>
            <w:rFonts w:ascii="AkzidenzGroteskBQ" w:hAnsi="AkzidenzGroteskBQ"/>
          </w:rPr>
          <w:t>5.6.1</w:t>
        </w:r>
        <w:r>
          <w:rPr>
            <w:rFonts w:asciiTheme="minorHAnsi" w:eastAsiaTheme="minorEastAsia" w:hAnsiTheme="minorHAnsi" w:cstheme="minorBidi"/>
            <w:sz w:val="22"/>
            <w:szCs w:val="28"/>
            <w:lang w:bidi="th-TH"/>
          </w:rPr>
          <w:tab/>
        </w:r>
        <w:r w:rsidRPr="00377DFF">
          <w:rPr>
            <w:rStyle w:val="Hyperlink"/>
          </w:rPr>
          <w:t>Hall displays</w:t>
        </w:r>
        <w:r>
          <w:rPr>
            <w:webHidden/>
          </w:rPr>
          <w:tab/>
        </w:r>
        <w:r>
          <w:rPr>
            <w:webHidden/>
          </w:rPr>
          <w:fldChar w:fldCharType="begin"/>
        </w:r>
        <w:r>
          <w:rPr>
            <w:webHidden/>
          </w:rPr>
          <w:instrText xml:space="preserve"> PAGEREF _Toc394917595 \h </w:instrText>
        </w:r>
        <w:r>
          <w:rPr>
            <w:webHidden/>
          </w:rPr>
        </w:r>
        <w:r>
          <w:rPr>
            <w:webHidden/>
          </w:rPr>
          <w:fldChar w:fldCharType="separate"/>
        </w:r>
        <w:r>
          <w:rPr>
            <w:webHidden/>
          </w:rPr>
          <w:t>19</w:t>
        </w:r>
        <w:r>
          <w:rPr>
            <w:webHidden/>
          </w:rPr>
          <w:fldChar w:fldCharType="end"/>
        </w:r>
      </w:hyperlink>
    </w:p>
    <w:p w:rsidR="00F93E31" w:rsidRDefault="00F93E31">
      <w:pPr>
        <w:pStyle w:val="TOC3"/>
        <w:rPr>
          <w:rFonts w:asciiTheme="minorHAnsi" w:eastAsiaTheme="minorEastAsia" w:hAnsiTheme="minorHAnsi" w:cstheme="minorBidi"/>
          <w:sz w:val="22"/>
          <w:szCs w:val="28"/>
          <w:lang w:bidi="th-TH"/>
        </w:rPr>
      </w:pPr>
      <w:hyperlink w:anchor="_Toc394917596" w:history="1">
        <w:r w:rsidRPr="00377DFF">
          <w:rPr>
            <w:rStyle w:val="Hyperlink"/>
            <w:rFonts w:ascii="AkzidenzGroteskBQ" w:hAnsi="AkzidenzGroteskBQ"/>
          </w:rPr>
          <w:t>5.6.2</w:t>
        </w:r>
        <w:r>
          <w:rPr>
            <w:rFonts w:asciiTheme="minorHAnsi" w:eastAsiaTheme="minorEastAsia" w:hAnsiTheme="minorHAnsi" w:cstheme="minorBidi"/>
            <w:sz w:val="22"/>
            <w:szCs w:val="28"/>
            <w:lang w:bidi="th-TH"/>
          </w:rPr>
          <w:tab/>
        </w:r>
        <w:r w:rsidRPr="00377DFF">
          <w:rPr>
            <w:rStyle w:val="Hyperlink"/>
          </w:rPr>
          <w:t>External system connections</w:t>
        </w:r>
        <w:r>
          <w:rPr>
            <w:webHidden/>
          </w:rPr>
          <w:tab/>
        </w:r>
        <w:r>
          <w:rPr>
            <w:webHidden/>
          </w:rPr>
          <w:fldChar w:fldCharType="begin"/>
        </w:r>
        <w:r>
          <w:rPr>
            <w:webHidden/>
          </w:rPr>
          <w:instrText xml:space="preserve"> PAGEREF _Toc394917596 \h </w:instrText>
        </w:r>
        <w:r>
          <w:rPr>
            <w:webHidden/>
          </w:rPr>
        </w:r>
        <w:r>
          <w:rPr>
            <w:webHidden/>
          </w:rPr>
          <w:fldChar w:fldCharType="separate"/>
        </w:r>
        <w:r>
          <w:rPr>
            <w:webHidden/>
          </w:rPr>
          <w:t>19</w:t>
        </w:r>
        <w:r>
          <w:rPr>
            <w:webHidden/>
          </w:rPr>
          <w:fldChar w:fldCharType="end"/>
        </w:r>
      </w:hyperlink>
    </w:p>
    <w:p w:rsidR="00F93E31" w:rsidRDefault="00F93E31">
      <w:pPr>
        <w:pStyle w:val="TOC2"/>
        <w:rPr>
          <w:rFonts w:asciiTheme="minorHAnsi" w:eastAsiaTheme="minorEastAsia" w:hAnsiTheme="minorHAnsi" w:cstheme="minorBidi"/>
          <w:sz w:val="22"/>
          <w:szCs w:val="28"/>
          <w:lang w:bidi="th-TH"/>
        </w:rPr>
      </w:pPr>
      <w:hyperlink w:anchor="_Toc394917597" w:history="1">
        <w:r w:rsidRPr="00377DFF">
          <w:rPr>
            <w:rStyle w:val="Hyperlink"/>
            <w:rFonts w:ascii="AkzidenzGroteskBQ" w:hAnsi="AkzidenzGroteskBQ"/>
          </w:rPr>
          <w:t>5.7</w:t>
        </w:r>
        <w:r>
          <w:rPr>
            <w:rFonts w:asciiTheme="minorHAnsi" w:eastAsiaTheme="minorEastAsia" w:hAnsiTheme="minorHAnsi" w:cstheme="minorBidi"/>
            <w:sz w:val="22"/>
            <w:szCs w:val="28"/>
            <w:lang w:bidi="th-TH"/>
          </w:rPr>
          <w:tab/>
        </w:r>
        <w:r w:rsidRPr="00377DFF">
          <w:rPr>
            <w:rStyle w:val="Hyperlink"/>
          </w:rPr>
          <w:t>Automatic camera control</w:t>
        </w:r>
        <w:r>
          <w:rPr>
            <w:webHidden/>
          </w:rPr>
          <w:tab/>
        </w:r>
        <w:r>
          <w:rPr>
            <w:webHidden/>
          </w:rPr>
          <w:fldChar w:fldCharType="begin"/>
        </w:r>
        <w:r>
          <w:rPr>
            <w:webHidden/>
          </w:rPr>
          <w:instrText xml:space="preserve"> PAGEREF _Toc394917597 \h </w:instrText>
        </w:r>
        <w:r>
          <w:rPr>
            <w:webHidden/>
          </w:rPr>
        </w:r>
        <w:r>
          <w:rPr>
            <w:webHidden/>
          </w:rPr>
          <w:fldChar w:fldCharType="separate"/>
        </w:r>
        <w:r>
          <w:rPr>
            <w:webHidden/>
          </w:rPr>
          <w:t>19</w:t>
        </w:r>
        <w:r>
          <w:rPr>
            <w:webHidden/>
          </w:rPr>
          <w:fldChar w:fldCharType="end"/>
        </w:r>
      </w:hyperlink>
    </w:p>
    <w:p w:rsidR="00F93E31" w:rsidRDefault="00F93E31">
      <w:pPr>
        <w:pStyle w:val="TOC1"/>
        <w:rPr>
          <w:rFonts w:asciiTheme="minorHAnsi" w:eastAsiaTheme="minorEastAsia" w:hAnsiTheme="minorHAnsi" w:cstheme="minorBidi"/>
          <w:b w:val="0"/>
          <w:noProof/>
          <w:sz w:val="22"/>
          <w:szCs w:val="28"/>
          <w:lang w:bidi="th-TH"/>
        </w:rPr>
      </w:pPr>
      <w:hyperlink w:anchor="_Toc394917598" w:history="1">
        <w:r w:rsidRPr="00377DFF">
          <w:rPr>
            <w:rStyle w:val="Hyperlink"/>
            <w:rFonts w:ascii="AkzidenzGroteskBQ" w:hAnsi="AkzidenzGroteskBQ"/>
            <w:noProof/>
          </w:rPr>
          <w:t>6</w:t>
        </w:r>
        <w:r>
          <w:rPr>
            <w:rFonts w:asciiTheme="minorHAnsi" w:eastAsiaTheme="minorEastAsia" w:hAnsiTheme="minorHAnsi" w:cstheme="minorBidi"/>
            <w:b w:val="0"/>
            <w:noProof/>
            <w:sz w:val="22"/>
            <w:szCs w:val="28"/>
            <w:lang w:bidi="th-TH"/>
          </w:rPr>
          <w:tab/>
        </w:r>
        <w:r w:rsidRPr="00377DFF">
          <w:rPr>
            <w:rStyle w:val="Hyperlink"/>
            <w:noProof/>
          </w:rPr>
          <w:t>Contribution equipment</w:t>
        </w:r>
        <w:r>
          <w:rPr>
            <w:noProof/>
            <w:webHidden/>
          </w:rPr>
          <w:tab/>
        </w:r>
        <w:r>
          <w:rPr>
            <w:noProof/>
            <w:webHidden/>
          </w:rPr>
          <w:fldChar w:fldCharType="begin"/>
        </w:r>
        <w:r>
          <w:rPr>
            <w:noProof/>
            <w:webHidden/>
          </w:rPr>
          <w:instrText xml:space="preserve"> PAGEREF _Toc394917598 \h </w:instrText>
        </w:r>
        <w:r>
          <w:rPr>
            <w:noProof/>
            <w:webHidden/>
          </w:rPr>
        </w:r>
        <w:r>
          <w:rPr>
            <w:noProof/>
            <w:webHidden/>
          </w:rPr>
          <w:fldChar w:fldCharType="separate"/>
        </w:r>
        <w:r>
          <w:rPr>
            <w:noProof/>
            <w:webHidden/>
          </w:rPr>
          <w:t>20</w:t>
        </w:r>
        <w:r>
          <w:rPr>
            <w:noProof/>
            <w:webHidden/>
          </w:rPr>
          <w:fldChar w:fldCharType="end"/>
        </w:r>
      </w:hyperlink>
    </w:p>
    <w:p w:rsidR="00F93E31" w:rsidRDefault="00F93E31">
      <w:pPr>
        <w:pStyle w:val="TOC2"/>
        <w:rPr>
          <w:rFonts w:asciiTheme="minorHAnsi" w:eastAsiaTheme="minorEastAsia" w:hAnsiTheme="minorHAnsi" w:cstheme="minorBidi"/>
          <w:sz w:val="22"/>
          <w:szCs w:val="28"/>
          <w:lang w:bidi="th-TH"/>
        </w:rPr>
      </w:pPr>
      <w:hyperlink w:anchor="_Toc394917599" w:history="1">
        <w:r w:rsidRPr="00377DFF">
          <w:rPr>
            <w:rStyle w:val="Hyperlink"/>
            <w:rFonts w:ascii="AkzidenzGroteskBQ" w:hAnsi="AkzidenzGroteskBQ"/>
          </w:rPr>
          <w:t>6.1</w:t>
        </w:r>
        <w:r>
          <w:rPr>
            <w:rFonts w:asciiTheme="minorHAnsi" w:eastAsiaTheme="minorEastAsia" w:hAnsiTheme="minorHAnsi" w:cstheme="minorBidi"/>
            <w:sz w:val="22"/>
            <w:szCs w:val="28"/>
            <w:lang w:bidi="th-TH"/>
          </w:rPr>
          <w:tab/>
        </w:r>
        <w:r w:rsidRPr="00377DFF">
          <w:rPr>
            <w:rStyle w:val="Hyperlink"/>
          </w:rPr>
          <w:t>Tabletop discussion units</w:t>
        </w:r>
        <w:r>
          <w:rPr>
            <w:webHidden/>
          </w:rPr>
          <w:tab/>
        </w:r>
        <w:r>
          <w:rPr>
            <w:webHidden/>
          </w:rPr>
          <w:fldChar w:fldCharType="begin"/>
        </w:r>
        <w:r>
          <w:rPr>
            <w:webHidden/>
          </w:rPr>
          <w:instrText xml:space="preserve"> PAGEREF _Toc394917599 \h </w:instrText>
        </w:r>
        <w:r>
          <w:rPr>
            <w:webHidden/>
          </w:rPr>
        </w:r>
        <w:r>
          <w:rPr>
            <w:webHidden/>
          </w:rPr>
          <w:fldChar w:fldCharType="separate"/>
        </w:r>
        <w:r>
          <w:rPr>
            <w:webHidden/>
          </w:rPr>
          <w:t>20</w:t>
        </w:r>
        <w:r>
          <w:rPr>
            <w:webHidden/>
          </w:rPr>
          <w:fldChar w:fldCharType="end"/>
        </w:r>
      </w:hyperlink>
    </w:p>
    <w:p w:rsidR="00F93E31" w:rsidRDefault="00F93E31">
      <w:pPr>
        <w:pStyle w:val="TOC3"/>
        <w:rPr>
          <w:rFonts w:asciiTheme="minorHAnsi" w:eastAsiaTheme="minorEastAsia" w:hAnsiTheme="minorHAnsi" w:cstheme="minorBidi"/>
          <w:sz w:val="22"/>
          <w:szCs w:val="28"/>
          <w:lang w:bidi="th-TH"/>
        </w:rPr>
      </w:pPr>
      <w:hyperlink w:anchor="_Toc394917600" w:history="1">
        <w:r w:rsidRPr="00377DFF">
          <w:rPr>
            <w:rStyle w:val="Hyperlink"/>
            <w:rFonts w:ascii="AkzidenzGroteskBQ" w:hAnsi="AkzidenzGroteskBQ"/>
          </w:rPr>
          <w:t>6.1.1</w:t>
        </w:r>
        <w:r>
          <w:rPr>
            <w:rFonts w:asciiTheme="minorHAnsi" w:eastAsiaTheme="minorEastAsia" w:hAnsiTheme="minorHAnsi" w:cstheme="minorBidi"/>
            <w:sz w:val="22"/>
            <w:szCs w:val="28"/>
            <w:lang w:bidi="th-TH"/>
          </w:rPr>
          <w:tab/>
        </w:r>
        <w:r w:rsidRPr="00377DFF">
          <w:rPr>
            <w:rStyle w:val="Hyperlink"/>
          </w:rPr>
          <w:t>Discussion unit with fixed microphone</w:t>
        </w:r>
        <w:r>
          <w:rPr>
            <w:webHidden/>
          </w:rPr>
          <w:tab/>
        </w:r>
        <w:r>
          <w:rPr>
            <w:webHidden/>
          </w:rPr>
          <w:fldChar w:fldCharType="begin"/>
        </w:r>
        <w:r>
          <w:rPr>
            <w:webHidden/>
          </w:rPr>
          <w:instrText xml:space="preserve"> PAGEREF _Toc394917600 \h </w:instrText>
        </w:r>
        <w:r>
          <w:rPr>
            <w:webHidden/>
          </w:rPr>
        </w:r>
        <w:r>
          <w:rPr>
            <w:webHidden/>
          </w:rPr>
          <w:fldChar w:fldCharType="separate"/>
        </w:r>
        <w:r>
          <w:rPr>
            <w:webHidden/>
          </w:rPr>
          <w:t>20</w:t>
        </w:r>
        <w:r>
          <w:rPr>
            <w:webHidden/>
          </w:rPr>
          <w:fldChar w:fldCharType="end"/>
        </w:r>
      </w:hyperlink>
    </w:p>
    <w:p w:rsidR="00F93E31" w:rsidRDefault="00F93E31">
      <w:pPr>
        <w:pStyle w:val="TOC3"/>
        <w:rPr>
          <w:rFonts w:asciiTheme="minorHAnsi" w:eastAsiaTheme="minorEastAsia" w:hAnsiTheme="minorHAnsi" w:cstheme="minorBidi"/>
          <w:sz w:val="22"/>
          <w:szCs w:val="28"/>
          <w:lang w:bidi="th-TH"/>
        </w:rPr>
      </w:pPr>
      <w:hyperlink w:anchor="_Toc394917601" w:history="1">
        <w:r w:rsidRPr="00377DFF">
          <w:rPr>
            <w:rStyle w:val="Hyperlink"/>
            <w:rFonts w:ascii="AkzidenzGroteskBQ" w:hAnsi="AkzidenzGroteskBQ"/>
          </w:rPr>
          <w:t>6.1.2</w:t>
        </w:r>
        <w:r>
          <w:rPr>
            <w:rFonts w:asciiTheme="minorHAnsi" w:eastAsiaTheme="minorEastAsia" w:hAnsiTheme="minorHAnsi" w:cstheme="minorBidi"/>
            <w:sz w:val="22"/>
            <w:szCs w:val="28"/>
            <w:lang w:bidi="th-TH"/>
          </w:rPr>
          <w:tab/>
        </w:r>
        <w:r w:rsidRPr="00377DFF">
          <w:rPr>
            <w:rStyle w:val="Hyperlink"/>
          </w:rPr>
          <w:t>Basic Discussion unit</w:t>
        </w:r>
        <w:r>
          <w:rPr>
            <w:webHidden/>
          </w:rPr>
          <w:tab/>
        </w:r>
        <w:r>
          <w:rPr>
            <w:webHidden/>
          </w:rPr>
          <w:fldChar w:fldCharType="begin"/>
        </w:r>
        <w:r>
          <w:rPr>
            <w:webHidden/>
          </w:rPr>
          <w:instrText xml:space="preserve"> PAGEREF _Toc394917601 \h </w:instrText>
        </w:r>
        <w:r>
          <w:rPr>
            <w:webHidden/>
          </w:rPr>
        </w:r>
        <w:r>
          <w:rPr>
            <w:webHidden/>
          </w:rPr>
          <w:fldChar w:fldCharType="separate"/>
        </w:r>
        <w:r>
          <w:rPr>
            <w:webHidden/>
          </w:rPr>
          <w:t>20</w:t>
        </w:r>
        <w:r>
          <w:rPr>
            <w:webHidden/>
          </w:rPr>
          <w:fldChar w:fldCharType="end"/>
        </w:r>
      </w:hyperlink>
    </w:p>
    <w:p w:rsidR="00F93E31" w:rsidRDefault="00F93E31">
      <w:pPr>
        <w:pStyle w:val="TOC3"/>
        <w:rPr>
          <w:rFonts w:asciiTheme="minorHAnsi" w:eastAsiaTheme="minorEastAsia" w:hAnsiTheme="minorHAnsi" w:cstheme="minorBidi"/>
          <w:sz w:val="22"/>
          <w:szCs w:val="28"/>
          <w:lang w:bidi="th-TH"/>
        </w:rPr>
      </w:pPr>
      <w:hyperlink w:anchor="_Toc394917602" w:history="1">
        <w:r w:rsidRPr="00377DFF">
          <w:rPr>
            <w:rStyle w:val="Hyperlink"/>
            <w:rFonts w:ascii="AkzidenzGroteskBQ" w:hAnsi="AkzidenzGroteskBQ"/>
          </w:rPr>
          <w:t>6.1.3</w:t>
        </w:r>
        <w:r>
          <w:rPr>
            <w:rFonts w:asciiTheme="minorHAnsi" w:eastAsiaTheme="minorEastAsia" w:hAnsiTheme="minorHAnsi" w:cstheme="minorBidi"/>
            <w:sz w:val="22"/>
            <w:szCs w:val="28"/>
            <w:lang w:bidi="th-TH"/>
          </w:rPr>
          <w:tab/>
        </w:r>
        <w:r w:rsidRPr="00377DFF">
          <w:rPr>
            <w:rStyle w:val="Hyperlink"/>
          </w:rPr>
          <w:t>Discussion unit with Channel Selector</w:t>
        </w:r>
        <w:r>
          <w:rPr>
            <w:webHidden/>
          </w:rPr>
          <w:tab/>
        </w:r>
        <w:r>
          <w:rPr>
            <w:webHidden/>
          </w:rPr>
          <w:fldChar w:fldCharType="begin"/>
        </w:r>
        <w:r>
          <w:rPr>
            <w:webHidden/>
          </w:rPr>
          <w:instrText xml:space="preserve"> PAGEREF _Toc394917602 \h </w:instrText>
        </w:r>
        <w:r>
          <w:rPr>
            <w:webHidden/>
          </w:rPr>
        </w:r>
        <w:r>
          <w:rPr>
            <w:webHidden/>
          </w:rPr>
          <w:fldChar w:fldCharType="separate"/>
        </w:r>
        <w:r>
          <w:rPr>
            <w:webHidden/>
          </w:rPr>
          <w:t>21</w:t>
        </w:r>
        <w:r>
          <w:rPr>
            <w:webHidden/>
          </w:rPr>
          <w:fldChar w:fldCharType="end"/>
        </w:r>
      </w:hyperlink>
    </w:p>
    <w:p w:rsidR="00F93E31" w:rsidRDefault="00F93E31">
      <w:pPr>
        <w:pStyle w:val="TOC3"/>
        <w:rPr>
          <w:rFonts w:asciiTheme="minorHAnsi" w:eastAsiaTheme="minorEastAsia" w:hAnsiTheme="minorHAnsi" w:cstheme="minorBidi"/>
          <w:sz w:val="22"/>
          <w:szCs w:val="28"/>
          <w:lang w:bidi="th-TH"/>
        </w:rPr>
      </w:pPr>
      <w:hyperlink w:anchor="_Toc394917603" w:history="1">
        <w:r w:rsidRPr="00377DFF">
          <w:rPr>
            <w:rStyle w:val="Hyperlink"/>
            <w:rFonts w:ascii="AkzidenzGroteskBQ" w:hAnsi="AkzidenzGroteskBQ"/>
          </w:rPr>
          <w:t>6.1.4</w:t>
        </w:r>
        <w:r>
          <w:rPr>
            <w:rFonts w:asciiTheme="minorHAnsi" w:eastAsiaTheme="minorEastAsia" w:hAnsiTheme="minorHAnsi" w:cstheme="minorBidi"/>
            <w:sz w:val="22"/>
            <w:szCs w:val="28"/>
            <w:lang w:bidi="th-TH"/>
          </w:rPr>
          <w:tab/>
        </w:r>
        <w:r w:rsidRPr="00377DFF">
          <w:rPr>
            <w:rStyle w:val="Hyperlink"/>
          </w:rPr>
          <w:t>Discussion Unit with Dual Channel Selectors</w:t>
        </w:r>
        <w:r>
          <w:rPr>
            <w:webHidden/>
          </w:rPr>
          <w:tab/>
        </w:r>
        <w:r>
          <w:rPr>
            <w:webHidden/>
          </w:rPr>
          <w:fldChar w:fldCharType="begin"/>
        </w:r>
        <w:r>
          <w:rPr>
            <w:webHidden/>
          </w:rPr>
          <w:instrText xml:space="preserve"> PAGEREF _Toc394917603 \h </w:instrText>
        </w:r>
        <w:r>
          <w:rPr>
            <w:webHidden/>
          </w:rPr>
        </w:r>
        <w:r>
          <w:rPr>
            <w:webHidden/>
          </w:rPr>
          <w:fldChar w:fldCharType="separate"/>
        </w:r>
        <w:r>
          <w:rPr>
            <w:webHidden/>
          </w:rPr>
          <w:t>22</w:t>
        </w:r>
        <w:r>
          <w:rPr>
            <w:webHidden/>
          </w:rPr>
          <w:fldChar w:fldCharType="end"/>
        </w:r>
      </w:hyperlink>
    </w:p>
    <w:p w:rsidR="00F93E31" w:rsidRDefault="00F93E31">
      <w:pPr>
        <w:pStyle w:val="TOC3"/>
        <w:rPr>
          <w:rFonts w:asciiTheme="minorHAnsi" w:eastAsiaTheme="minorEastAsia" w:hAnsiTheme="minorHAnsi" w:cstheme="minorBidi"/>
          <w:sz w:val="22"/>
          <w:szCs w:val="28"/>
          <w:lang w:bidi="th-TH"/>
        </w:rPr>
      </w:pPr>
      <w:hyperlink w:anchor="_Toc394917604" w:history="1">
        <w:r w:rsidRPr="00377DFF">
          <w:rPr>
            <w:rStyle w:val="Hyperlink"/>
            <w:rFonts w:ascii="AkzidenzGroteskBQ" w:hAnsi="AkzidenzGroteskBQ"/>
          </w:rPr>
          <w:t>6.1.5</w:t>
        </w:r>
        <w:r>
          <w:rPr>
            <w:rFonts w:asciiTheme="minorHAnsi" w:eastAsiaTheme="minorEastAsia" w:hAnsiTheme="minorHAnsi" w:cstheme="minorBidi"/>
            <w:sz w:val="22"/>
            <w:szCs w:val="28"/>
            <w:lang w:bidi="th-TH"/>
          </w:rPr>
          <w:tab/>
        </w:r>
        <w:r w:rsidRPr="00377DFF">
          <w:rPr>
            <w:rStyle w:val="Hyperlink"/>
          </w:rPr>
          <w:t>Discussion Unit with Voting</w:t>
        </w:r>
        <w:r>
          <w:rPr>
            <w:webHidden/>
          </w:rPr>
          <w:tab/>
        </w:r>
        <w:r>
          <w:rPr>
            <w:webHidden/>
          </w:rPr>
          <w:fldChar w:fldCharType="begin"/>
        </w:r>
        <w:r>
          <w:rPr>
            <w:webHidden/>
          </w:rPr>
          <w:instrText xml:space="preserve"> PAGEREF _Toc394917604 \h </w:instrText>
        </w:r>
        <w:r>
          <w:rPr>
            <w:webHidden/>
          </w:rPr>
        </w:r>
        <w:r>
          <w:rPr>
            <w:webHidden/>
          </w:rPr>
          <w:fldChar w:fldCharType="separate"/>
        </w:r>
        <w:r>
          <w:rPr>
            <w:webHidden/>
          </w:rPr>
          <w:t>22</w:t>
        </w:r>
        <w:r>
          <w:rPr>
            <w:webHidden/>
          </w:rPr>
          <w:fldChar w:fldCharType="end"/>
        </w:r>
      </w:hyperlink>
    </w:p>
    <w:p w:rsidR="00F93E31" w:rsidRDefault="00F93E31">
      <w:pPr>
        <w:pStyle w:val="TOC3"/>
        <w:rPr>
          <w:rFonts w:asciiTheme="minorHAnsi" w:eastAsiaTheme="minorEastAsia" w:hAnsiTheme="minorHAnsi" w:cstheme="minorBidi"/>
          <w:sz w:val="22"/>
          <w:szCs w:val="28"/>
          <w:lang w:bidi="th-TH"/>
        </w:rPr>
      </w:pPr>
      <w:hyperlink w:anchor="_Toc394917605" w:history="1">
        <w:r w:rsidRPr="00377DFF">
          <w:rPr>
            <w:rStyle w:val="Hyperlink"/>
            <w:rFonts w:ascii="AkzidenzGroteskBQ" w:hAnsi="AkzidenzGroteskBQ"/>
          </w:rPr>
          <w:t>6.1.6</w:t>
        </w:r>
        <w:r>
          <w:rPr>
            <w:rFonts w:asciiTheme="minorHAnsi" w:eastAsiaTheme="minorEastAsia" w:hAnsiTheme="minorHAnsi" w:cstheme="minorBidi"/>
            <w:sz w:val="22"/>
            <w:szCs w:val="28"/>
            <w:lang w:bidi="th-TH"/>
          </w:rPr>
          <w:tab/>
        </w:r>
        <w:r w:rsidRPr="00377DFF">
          <w:rPr>
            <w:rStyle w:val="Hyperlink"/>
          </w:rPr>
          <w:t>Discussion Unit with Voting and Channel Selector</w:t>
        </w:r>
        <w:r>
          <w:rPr>
            <w:webHidden/>
          </w:rPr>
          <w:tab/>
        </w:r>
        <w:r>
          <w:rPr>
            <w:webHidden/>
          </w:rPr>
          <w:fldChar w:fldCharType="begin"/>
        </w:r>
        <w:r>
          <w:rPr>
            <w:webHidden/>
          </w:rPr>
          <w:instrText xml:space="preserve"> PAGEREF _Toc394917605 \h </w:instrText>
        </w:r>
        <w:r>
          <w:rPr>
            <w:webHidden/>
          </w:rPr>
        </w:r>
        <w:r>
          <w:rPr>
            <w:webHidden/>
          </w:rPr>
          <w:fldChar w:fldCharType="separate"/>
        </w:r>
        <w:r>
          <w:rPr>
            <w:webHidden/>
          </w:rPr>
          <w:t>23</w:t>
        </w:r>
        <w:r>
          <w:rPr>
            <w:webHidden/>
          </w:rPr>
          <w:fldChar w:fldCharType="end"/>
        </w:r>
      </w:hyperlink>
    </w:p>
    <w:p w:rsidR="00F93E31" w:rsidRDefault="00F93E31">
      <w:pPr>
        <w:pStyle w:val="TOC3"/>
        <w:rPr>
          <w:rFonts w:asciiTheme="minorHAnsi" w:eastAsiaTheme="minorEastAsia" w:hAnsiTheme="minorHAnsi" w:cstheme="minorBidi"/>
          <w:sz w:val="22"/>
          <w:szCs w:val="28"/>
          <w:lang w:bidi="th-TH"/>
        </w:rPr>
      </w:pPr>
      <w:hyperlink w:anchor="_Toc394917606" w:history="1">
        <w:r w:rsidRPr="00377DFF">
          <w:rPr>
            <w:rStyle w:val="Hyperlink"/>
            <w:rFonts w:ascii="AkzidenzGroteskBQ" w:hAnsi="AkzidenzGroteskBQ"/>
          </w:rPr>
          <w:t>6.1.7</w:t>
        </w:r>
        <w:r>
          <w:rPr>
            <w:rFonts w:asciiTheme="minorHAnsi" w:eastAsiaTheme="minorEastAsia" w:hAnsiTheme="minorHAnsi" w:cstheme="minorBidi"/>
            <w:sz w:val="22"/>
            <w:szCs w:val="28"/>
            <w:lang w:bidi="th-TH"/>
          </w:rPr>
          <w:tab/>
        </w:r>
        <w:r w:rsidRPr="00377DFF">
          <w:rPr>
            <w:rStyle w:val="Hyperlink"/>
          </w:rPr>
          <w:t>Pluggable microphone</w:t>
        </w:r>
        <w:r>
          <w:rPr>
            <w:webHidden/>
          </w:rPr>
          <w:tab/>
        </w:r>
        <w:r>
          <w:rPr>
            <w:webHidden/>
          </w:rPr>
          <w:fldChar w:fldCharType="begin"/>
        </w:r>
        <w:r>
          <w:rPr>
            <w:webHidden/>
          </w:rPr>
          <w:instrText xml:space="preserve"> PAGEREF _Toc394917606 \h </w:instrText>
        </w:r>
        <w:r>
          <w:rPr>
            <w:webHidden/>
          </w:rPr>
        </w:r>
        <w:r>
          <w:rPr>
            <w:webHidden/>
          </w:rPr>
          <w:fldChar w:fldCharType="separate"/>
        </w:r>
        <w:r>
          <w:rPr>
            <w:webHidden/>
          </w:rPr>
          <w:t>24</w:t>
        </w:r>
        <w:r>
          <w:rPr>
            <w:webHidden/>
          </w:rPr>
          <w:fldChar w:fldCharType="end"/>
        </w:r>
      </w:hyperlink>
    </w:p>
    <w:p w:rsidR="00F93E31" w:rsidRDefault="00F93E31">
      <w:pPr>
        <w:pStyle w:val="TOC3"/>
        <w:rPr>
          <w:rFonts w:asciiTheme="minorHAnsi" w:eastAsiaTheme="minorEastAsia" w:hAnsiTheme="minorHAnsi" w:cstheme="minorBidi"/>
          <w:sz w:val="22"/>
          <w:szCs w:val="28"/>
          <w:lang w:bidi="th-TH"/>
        </w:rPr>
      </w:pPr>
      <w:hyperlink w:anchor="_Toc394917607" w:history="1">
        <w:r w:rsidRPr="00377DFF">
          <w:rPr>
            <w:rStyle w:val="Hyperlink"/>
            <w:rFonts w:ascii="AkzidenzGroteskBQ" w:hAnsi="AkzidenzGroteskBQ"/>
          </w:rPr>
          <w:t>6.1.8</w:t>
        </w:r>
        <w:r>
          <w:rPr>
            <w:rFonts w:asciiTheme="minorHAnsi" w:eastAsiaTheme="minorEastAsia" w:hAnsiTheme="minorHAnsi" w:cstheme="minorBidi"/>
            <w:sz w:val="22"/>
            <w:szCs w:val="28"/>
            <w:lang w:bidi="th-TH"/>
          </w:rPr>
          <w:tab/>
        </w:r>
        <w:r w:rsidRPr="00377DFF">
          <w:rPr>
            <w:rStyle w:val="Hyperlink"/>
          </w:rPr>
          <w:t>Rims for Discussion Units</w:t>
        </w:r>
        <w:r>
          <w:rPr>
            <w:webHidden/>
          </w:rPr>
          <w:tab/>
        </w:r>
        <w:r>
          <w:rPr>
            <w:webHidden/>
          </w:rPr>
          <w:fldChar w:fldCharType="begin"/>
        </w:r>
        <w:r>
          <w:rPr>
            <w:webHidden/>
          </w:rPr>
          <w:instrText xml:space="preserve"> PAGEREF _Toc394917607 \h </w:instrText>
        </w:r>
        <w:r>
          <w:rPr>
            <w:webHidden/>
          </w:rPr>
        </w:r>
        <w:r>
          <w:rPr>
            <w:webHidden/>
          </w:rPr>
          <w:fldChar w:fldCharType="separate"/>
        </w:r>
        <w:r>
          <w:rPr>
            <w:webHidden/>
          </w:rPr>
          <w:t>24</w:t>
        </w:r>
        <w:r>
          <w:rPr>
            <w:webHidden/>
          </w:rPr>
          <w:fldChar w:fldCharType="end"/>
        </w:r>
      </w:hyperlink>
    </w:p>
    <w:p w:rsidR="00F93E31" w:rsidRDefault="00F93E31">
      <w:pPr>
        <w:pStyle w:val="TOC3"/>
        <w:rPr>
          <w:rFonts w:asciiTheme="minorHAnsi" w:eastAsiaTheme="minorEastAsia" w:hAnsiTheme="minorHAnsi" w:cstheme="minorBidi"/>
          <w:sz w:val="22"/>
          <w:szCs w:val="28"/>
          <w:lang w:bidi="th-TH"/>
        </w:rPr>
      </w:pPr>
      <w:hyperlink w:anchor="_Toc394917608" w:history="1">
        <w:r w:rsidRPr="00377DFF">
          <w:rPr>
            <w:rStyle w:val="Hyperlink"/>
            <w:rFonts w:ascii="AkzidenzGroteskBQ" w:hAnsi="AkzidenzGroteskBQ"/>
          </w:rPr>
          <w:t>6.1.9</w:t>
        </w:r>
        <w:r>
          <w:rPr>
            <w:rFonts w:asciiTheme="minorHAnsi" w:eastAsiaTheme="minorEastAsia" w:hAnsiTheme="minorHAnsi" w:cstheme="minorBidi"/>
            <w:sz w:val="22"/>
            <w:szCs w:val="28"/>
            <w:lang w:bidi="th-TH"/>
          </w:rPr>
          <w:tab/>
        </w:r>
        <w:r w:rsidRPr="00377DFF">
          <w:rPr>
            <w:rStyle w:val="Hyperlink"/>
          </w:rPr>
          <w:t>Buttons for Chairman Discussion Unit</w:t>
        </w:r>
        <w:r>
          <w:rPr>
            <w:webHidden/>
          </w:rPr>
          <w:tab/>
        </w:r>
        <w:r>
          <w:rPr>
            <w:webHidden/>
          </w:rPr>
          <w:fldChar w:fldCharType="begin"/>
        </w:r>
        <w:r>
          <w:rPr>
            <w:webHidden/>
          </w:rPr>
          <w:instrText xml:space="preserve"> PAGEREF _Toc394917608 \h </w:instrText>
        </w:r>
        <w:r>
          <w:rPr>
            <w:webHidden/>
          </w:rPr>
        </w:r>
        <w:r>
          <w:rPr>
            <w:webHidden/>
          </w:rPr>
          <w:fldChar w:fldCharType="separate"/>
        </w:r>
        <w:r>
          <w:rPr>
            <w:webHidden/>
          </w:rPr>
          <w:t>25</w:t>
        </w:r>
        <w:r>
          <w:rPr>
            <w:webHidden/>
          </w:rPr>
          <w:fldChar w:fldCharType="end"/>
        </w:r>
      </w:hyperlink>
    </w:p>
    <w:p w:rsidR="00F93E31" w:rsidRDefault="00F93E31">
      <w:pPr>
        <w:pStyle w:val="TOC3"/>
        <w:rPr>
          <w:rFonts w:asciiTheme="minorHAnsi" w:eastAsiaTheme="minorEastAsia" w:hAnsiTheme="minorHAnsi" w:cstheme="minorBidi"/>
          <w:sz w:val="22"/>
          <w:szCs w:val="28"/>
          <w:lang w:bidi="th-TH"/>
        </w:rPr>
      </w:pPr>
      <w:hyperlink w:anchor="_Toc394917609" w:history="1">
        <w:r w:rsidRPr="00377DFF">
          <w:rPr>
            <w:rStyle w:val="Hyperlink"/>
            <w:rFonts w:ascii="AkzidenzGroteskBQ" w:hAnsi="AkzidenzGroteskBQ"/>
          </w:rPr>
          <w:t>6.1.10</w:t>
        </w:r>
        <w:r>
          <w:rPr>
            <w:rFonts w:asciiTheme="minorHAnsi" w:eastAsiaTheme="minorEastAsia" w:hAnsiTheme="minorHAnsi" w:cstheme="minorBidi"/>
            <w:sz w:val="22"/>
            <w:szCs w:val="28"/>
            <w:lang w:bidi="th-TH"/>
          </w:rPr>
          <w:tab/>
        </w:r>
        <w:r w:rsidRPr="00377DFF">
          <w:rPr>
            <w:rStyle w:val="Hyperlink"/>
          </w:rPr>
          <w:t>Buttons for Dual Use Discussion Unit</w:t>
        </w:r>
        <w:r>
          <w:rPr>
            <w:webHidden/>
          </w:rPr>
          <w:tab/>
        </w:r>
        <w:r>
          <w:rPr>
            <w:webHidden/>
          </w:rPr>
          <w:fldChar w:fldCharType="begin"/>
        </w:r>
        <w:r>
          <w:rPr>
            <w:webHidden/>
          </w:rPr>
          <w:instrText xml:space="preserve"> PAGEREF _Toc394917609 \h </w:instrText>
        </w:r>
        <w:r>
          <w:rPr>
            <w:webHidden/>
          </w:rPr>
        </w:r>
        <w:r>
          <w:rPr>
            <w:webHidden/>
          </w:rPr>
          <w:fldChar w:fldCharType="separate"/>
        </w:r>
        <w:r>
          <w:rPr>
            <w:webHidden/>
          </w:rPr>
          <w:t>25</w:t>
        </w:r>
        <w:r>
          <w:rPr>
            <w:webHidden/>
          </w:rPr>
          <w:fldChar w:fldCharType="end"/>
        </w:r>
      </w:hyperlink>
    </w:p>
    <w:p w:rsidR="00F93E31" w:rsidRDefault="00F93E31">
      <w:pPr>
        <w:pStyle w:val="TOC3"/>
        <w:rPr>
          <w:rFonts w:asciiTheme="minorHAnsi" w:eastAsiaTheme="minorEastAsia" w:hAnsiTheme="minorHAnsi" w:cstheme="minorBidi"/>
          <w:sz w:val="22"/>
          <w:szCs w:val="28"/>
          <w:lang w:bidi="th-TH"/>
        </w:rPr>
      </w:pPr>
      <w:hyperlink w:anchor="_Toc394917610" w:history="1">
        <w:r w:rsidRPr="00377DFF">
          <w:rPr>
            <w:rStyle w:val="Hyperlink"/>
            <w:rFonts w:ascii="AkzidenzGroteskBQ" w:hAnsi="AkzidenzGroteskBQ"/>
          </w:rPr>
          <w:t>6.1.11</w:t>
        </w:r>
        <w:r>
          <w:rPr>
            <w:rFonts w:asciiTheme="minorHAnsi" w:eastAsiaTheme="minorEastAsia" w:hAnsiTheme="minorHAnsi" w:cstheme="minorBidi"/>
            <w:sz w:val="22"/>
            <w:szCs w:val="28"/>
            <w:lang w:bidi="th-TH"/>
          </w:rPr>
          <w:tab/>
        </w:r>
        <w:r w:rsidRPr="00377DFF">
          <w:rPr>
            <w:rStyle w:val="Hyperlink"/>
          </w:rPr>
          <w:t>Cable clamps for Discussion Unit</w:t>
        </w:r>
        <w:r>
          <w:rPr>
            <w:webHidden/>
          </w:rPr>
          <w:tab/>
        </w:r>
        <w:r>
          <w:rPr>
            <w:webHidden/>
          </w:rPr>
          <w:fldChar w:fldCharType="begin"/>
        </w:r>
        <w:r>
          <w:rPr>
            <w:webHidden/>
          </w:rPr>
          <w:instrText xml:space="preserve"> PAGEREF _Toc394917610 \h </w:instrText>
        </w:r>
        <w:r>
          <w:rPr>
            <w:webHidden/>
          </w:rPr>
        </w:r>
        <w:r>
          <w:rPr>
            <w:webHidden/>
          </w:rPr>
          <w:fldChar w:fldCharType="separate"/>
        </w:r>
        <w:r>
          <w:rPr>
            <w:webHidden/>
          </w:rPr>
          <w:t>25</w:t>
        </w:r>
        <w:r>
          <w:rPr>
            <w:webHidden/>
          </w:rPr>
          <w:fldChar w:fldCharType="end"/>
        </w:r>
      </w:hyperlink>
    </w:p>
    <w:p w:rsidR="00F93E31" w:rsidRDefault="00F93E31">
      <w:pPr>
        <w:pStyle w:val="TOC3"/>
        <w:rPr>
          <w:rFonts w:asciiTheme="minorHAnsi" w:eastAsiaTheme="minorEastAsia" w:hAnsiTheme="minorHAnsi" w:cstheme="minorBidi"/>
          <w:sz w:val="22"/>
          <w:szCs w:val="28"/>
          <w:lang w:bidi="th-TH"/>
        </w:rPr>
      </w:pPr>
      <w:hyperlink w:anchor="_Toc394917611" w:history="1">
        <w:r w:rsidRPr="00377DFF">
          <w:rPr>
            <w:rStyle w:val="Hyperlink"/>
            <w:rFonts w:ascii="AkzidenzGroteskBQ" w:hAnsi="AkzidenzGroteskBQ"/>
          </w:rPr>
          <w:t>6.1.12</w:t>
        </w:r>
        <w:r>
          <w:rPr>
            <w:rFonts w:asciiTheme="minorHAnsi" w:eastAsiaTheme="minorEastAsia" w:hAnsiTheme="minorHAnsi" w:cstheme="minorBidi"/>
            <w:sz w:val="22"/>
            <w:szCs w:val="28"/>
            <w:lang w:bidi="th-TH"/>
          </w:rPr>
          <w:tab/>
        </w:r>
        <w:r w:rsidRPr="00377DFF">
          <w:rPr>
            <w:rStyle w:val="Hyperlink"/>
          </w:rPr>
          <w:t>Discussion unit Suitcase</w:t>
        </w:r>
        <w:r>
          <w:rPr>
            <w:webHidden/>
          </w:rPr>
          <w:tab/>
        </w:r>
        <w:r>
          <w:rPr>
            <w:webHidden/>
          </w:rPr>
          <w:fldChar w:fldCharType="begin"/>
        </w:r>
        <w:r>
          <w:rPr>
            <w:webHidden/>
          </w:rPr>
          <w:instrText xml:space="preserve"> PAGEREF _Toc394917611 \h </w:instrText>
        </w:r>
        <w:r>
          <w:rPr>
            <w:webHidden/>
          </w:rPr>
        </w:r>
        <w:r>
          <w:rPr>
            <w:webHidden/>
          </w:rPr>
          <w:fldChar w:fldCharType="separate"/>
        </w:r>
        <w:r>
          <w:rPr>
            <w:webHidden/>
          </w:rPr>
          <w:t>25</w:t>
        </w:r>
        <w:r>
          <w:rPr>
            <w:webHidden/>
          </w:rPr>
          <w:fldChar w:fldCharType="end"/>
        </w:r>
      </w:hyperlink>
    </w:p>
    <w:p w:rsidR="00F93E31" w:rsidRDefault="00F93E31">
      <w:pPr>
        <w:pStyle w:val="TOC3"/>
        <w:rPr>
          <w:rFonts w:asciiTheme="minorHAnsi" w:eastAsiaTheme="minorEastAsia" w:hAnsiTheme="minorHAnsi" w:cstheme="minorBidi"/>
          <w:sz w:val="22"/>
          <w:szCs w:val="28"/>
          <w:lang w:bidi="th-TH"/>
        </w:rPr>
      </w:pPr>
      <w:hyperlink w:anchor="_Toc394917612" w:history="1">
        <w:r w:rsidRPr="00377DFF">
          <w:rPr>
            <w:rStyle w:val="Hyperlink"/>
            <w:rFonts w:ascii="AkzidenzGroteskBQ" w:hAnsi="AkzidenzGroteskBQ"/>
          </w:rPr>
          <w:t>6.1.13</w:t>
        </w:r>
        <w:r>
          <w:rPr>
            <w:rFonts w:asciiTheme="minorHAnsi" w:eastAsiaTheme="minorEastAsia" w:hAnsiTheme="minorHAnsi" w:cstheme="minorBidi"/>
            <w:sz w:val="22"/>
            <w:szCs w:val="28"/>
            <w:lang w:bidi="th-TH"/>
          </w:rPr>
          <w:tab/>
        </w:r>
        <w:r w:rsidRPr="00377DFF">
          <w:rPr>
            <w:rStyle w:val="Hyperlink"/>
          </w:rPr>
          <w:t>Flight Case Discussion Unit</w:t>
        </w:r>
        <w:r>
          <w:rPr>
            <w:webHidden/>
          </w:rPr>
          <w:tab/>
        </w:r>
        <w:r>
          <w:rPr>
            <w:webHidden/>
          </w:rPr>
          <w:fldChar w:fldCharType="begin"/>
        </w:r>
        <w:r>
          <w:rPr>
            <w:webHidden/>
          </w:rPr>
          <w:instrText xml:space="preserve"> PAGEREF _Toc394917612 \h </w:instrText>
        </w:r>
        <w:r>
          <w:rPr>
            <w:webHidden/>
          </w:rPr>
        </w:r>
        <w:r>
          <w:rPr>
            <w:webHidden/>
          </w:rPr>
          <w:fldChar w:fldCharType="separate"/>
        </w:r>
        <w:r>
          <w:rPr>
            <w:webHidden/>
          </w:rPr>
          <w:t>25</w:t>
        </w:r>
        <w:r>
          <w:rPr>
            <w:webHidden/>
          </w:rPr>
          <w:fldChar w:fldCharType="end"/>
        </w:r>
      </w:hyperlink>
    </w:p>
    <w:p w:rsidR="00F93E31" w:rsidRDefault="00F93E31">
      <w:pPr>
        <w:pStyle w:val="TOC2"/>
        <w:rPr>
          <w:rFonts w:asciiTheme="minorHAnsi" w:eastAsiaTheme="minorEastAsia" w:hAnsiTheme="minorHAnsi" w:cstheme="minorBidi"/>
          <w:sz w:val="22"/>
          <w:szCs w:val="28"/>
          <w:lang w:bidi="th-TH"/>
        </w:rPr>
      </w:pPr>
      <w:hyperlink w:anchor="_Toc394917613" w:history="1">
        <w:r w:rsidRPr="00377DFF">
          <w:rPr>
            <w:rStyle w:val="Hyperlink"/>
            <w:rFonts w:ascii="AkzidenzGroteskBQ" w:hAnsi="AkzidenzGroteskBQ"/>
          </w:rPr>
          <w:t>6.2</w:t>
        </w:r>
        <w:r>
          <w:rPr>
            <w:rFonts w:asciiTheme="minorHAnsi" w:eastAsiaTheme="minorEastAsia" w:hAnsiTheme="minorHAnsi" w:cstheme="minorBidi"/>
            <w:sz w:val="22"/>
            <w:szCs w:val="28"/>
            <w:lang w:bidi="th-TH"/>
          </w:rPr>
          <w:tab/>
        </w:r>
        <w:r w:rsidRPr="00377DFF">
          <w:rPr>
            <w:rStyle w:val="Hyperlink"/>
          </w:rPr>
          <w:t>Tabletop Conference units</w:t>
        </w:r>
        <w:r>
          <w:rPr>
            <w:webHidden/>
          </w:rPr>
          <w:tab/>
        </w:r>
        <w:r>
          <w:rPr>
            <w:webHidden/>
          </w:rPr>
          <w:fldChar w:fldCharType="begin"/>
        </w:r>
        <w:r>
          <w:rPr>
            <w:webHidden/>
          </w:rPr>
          <w:instrText xml:space="preserve"> PAGEREF _Toc394917613 \h </w:instrText>
        </w:r>
        <w:r>
          <w:rPr>
            <w:webHidden/>
          </w:rPr>
        </w:r>
        <w:r>
          <w:rPr>
            <w:webHidden/>
          </w:rPr>
          <w:fldChar w:fldCharType="separate"/>
        </w:r>
        <w:r>
          <w:rPr>
            <w:webHidden/>
          </w:rPr>
          <w:t>25</w:t>
        </w:r>
        <w:r>
          <w:rPr>
            <w:webHidden/>
          </w:rPr>
          <w:fldChar w:fldCharType="end"/>
        </w:r>
      </w:hyperlink>
    </w:p>
    <w:p w:rsidR="00F93E31" w:rsidRDefault="00F93E31">
      <w:pPr>
        <w:pStyle w:val="TOC3"/>
        <w:rPr>
          <w:rFonts w:asciiTheme="minorHAnsi" w:eastAsiaTheme="minorEastAsia" w:hAnsiTheme="minorHAnsi" w:cstheme="minorBidi"/>
          <w:sz w:val="22"/>
          <w:szCs w:val="28"/>
          <w:lang w:bidi="th-TH"/>
        </w:rPr>
      </w:pPr>
      <w:hyperlink w:anchor="_Toc394917614" w:history="1">
        <w:r w:rsidRPr="00377DFF">
          <w:rPr>
            <w:rStyle w:val="Hyperlink"/>
            <w:rFonts w:ascii="AkzidenzGroteskBQ" w:hAnsi="AkzidenzGroteskBQ"/>
          </w:rPr>
          <w:t>6.2.1</w:t>
        </w:r>
        <w:r>
          <w:rPr>
            <w:rFonts w:asciiTheme="minorHAnsi" w:eastAsiaTheme="minorEastAsia" w:hAnsiTheme="minorHAnsi" w:cstheme="minorBidi"/>
            <w:sz w:val="22"/>
            <w:szCs w:val="28"/>
            <w:lang w:bidi="th-TH"/>
          </w:rPr>
          <w:tab/>
        </w:r>
        <w:r w:rsidRPr="00377DFF">
          <w:rPr>
            <w:rStyle w:val="Hyperlink"/>
          </w:rPr>
          <w:t>Standard Conference Unit</w:t>
        </w:r>
        <w:r>
          <w:rPr>
            <w:webHidden/>
          </w:rPr>
          <w:tab/>
        </w:r>
        <w:r>
          <w:rPr>
            <w:webHidden/>
          </w:rPr>
          <w:fldChar w:fldCharType="begin"/>
        </w:r>
        <w:r>
          <w:rPr>
            <w:webHidden/>
          </w:rPr>
          <w:instrText xml:space="preserve"> PAGEREF _Toc394917614 \h </w:instrText>
        </w:r>
        <w:r>
          <w:rPr>
            <w:webHidden/>
          </w:rPr>
        </w:r>
        <w:r>
          <w:rPr>
            <w:webHidden/>
          </w:rPr>
          <w:fldChar w:fldCharType="separate"/>
        </w:r>
        <w:r>
          <w:rPr>
            <w:webHidden/>
          </w:rPr>
          <w:t>25</w:t>
        </w:r>
        <w:r>
          <w:rPr>
            <w:webHidden/>
          </w:rPr>
          <w:fldChar w:fldCharType="end"/>
        </w:r>
      </w:hyperlink>
    </w:p>
    <w:p w:rsidR="00F93E31" w:rsidRDefault="00F93E31">
      <w:pPr>
        <w:pStyle w:val="TOC3"/>
        <w:rPr>
          <w:rFonts w:asciiTheme="minorHAnsi" w:eastAsiaTheme="minorEastAsia" w:hAnsiTheme="minorHAnsi" w:cstheme="minorBidi"/>
          <w:sz w:val="22"/>
          <w:szCs w:val="28"/>
          <w:lang w:bidi="th-TH"/>
        </w:rPr>
      </w:pPr>
      <w:hyperlink w:anchor="_Toc394917615" w:history="1">
        <w:r w:rsidRPr="00377DFF">
          <w:rPr>
            <w:rStyle w:val="Hyperlink"/>
            <w:rFonts w:ascii="AkzidenzGroteskBQ" w:hAnsi="AkzidenzGroteskBQ"/>
          </w:rPr>
          <w:t>6.2.2</w:t>
        </w:r>
        <w:r>
          <w:rPr>
            <w:rFonts w:asciiTheme="minorHAnsi" w:eastAsiaTheme="minorEastAsia" w:hAnsiTheme="minorHAnsi" w:cstheme="minorBidi"/>
            <w:sz w:val="22"/>
            <w:szCs w:val="28"/>
            <w:lang w:bidi="th-TH"/>
          </w:rPr>
          <w:tab/>
        </w:r>
        <w:r w:rsidRPr="00377DFF">
          <w:rPr>
            <w:rStyle w:val="Hyperlink"/>
          </w:rPr>
          <w:t>Conference unit with channel selector</w:t>
        </w:r>
        <w:r>
          <w:rPr>
            <w:webHidden/>
          </w:rPr>
          <w:tab/>
        </w:r>
        <w:r>
          <w:rPr>
            <w:webHidden/>
          </w:rPr>
          <w:fldChar w:fldCharType="begin"/>
        </w:r>
        <w:r>
          <w:rPr>
            <w:webHidden/>
          </w:rPr>
          <w:instrText xml:space="preserve"> PAGEREF _Toc394917615 \h </w:instrText>
        </w:r>
        <w:r>
          <w:rPr>
            <w:webHidden/>
          </w:rPr>
        </w:r>
        <w:r>
          <w:rPr>
            <w:webHidden/>
          </w:rPr>
          <w:fldChar w:fldCharType="separate"/>
        </w:r>
        <w:r>
          <w:rPr>
            <w:webHidden/>
          </w:rPr>
          <w:t>26</w:t>
        </w:r>
        <w:r>
          <w:rPr>
            <w:webHidden/>
          </w:rPr>
          <w:fldChar w:fldCharType="end"/>
        </w:r>
      </w:hyperlink>
    </w:p>
    <w:p w:rsidR="00F93E31" w:rsidRDefault="00F93E31">
      <w:pPr>
        <w:pStyle w:val="TOC3"/>
        <w:rPr>
          <w:rFonts w:asciiTheme="minorHAnsi" w:eastAsiaTheme="minorEastAsia" w:hAnsiTheme="minorHAnsi" w:cstheme="minorBidi"/>
          <w:sz w:val="22"/>
          <w:szCs w:val="28"/>
          <w:lang w:bidi="th-TH"/>
        </w:rPr>
      </w:pPr>
      <w:hyperlink w:anchor="_Toc394917616" w:history="1">
        <w:r w:rsidRPr="00377DFF">
          <w:rPr>
            <w:rStyle w:val="Hyperlink"/>
            <w:rFonts w:ascii="AkzidenzGroteskBQ" w:hAnsi="AkzidenzGroteskBQ"/>
          </w:rPr>
          <w:t>6.2.3</w:t>
        </w:r>
        <w:r>
          <w:rPr>
            <w:rFonts w:asciiTheme="minorHAnsi" w:eastAsiaTheme="minorEastAsia" w:hAnsiTheme="minorHAnsi" w:cstheme="minorBidi"/>
            <w:sz w:val="22"/>
            <w:szCs w:val="28"/>
            <w:lang w:bidi="th-TH"/>
          </w:rPr>
          <w:tab/>
        </w:r>
        <w:r w:rsidRPr="00377DFF">
          <w:rPr>
            <w:rStyle w:val="Hyperlink"/>
          </w:rPr>
          <w:t>Full Function Conference Unit</w:t>
        </w:r>
        <w:r>
          <w:rPr>
            <w:webHidden/>
          </w:rPr>
          <w:tab/>
        </w:r>
        <w:r>
          <w:rPr>
            <w:webHidden/>
          </w:rPr>
          <w:fldChar w:fldCharType="begin"/>
        </w:r>
        <w:r>
          <w:rPr>
            <w:webHidden/>
          </w:rPr>
          <w:instrText xml:space="preserve"> PAGEREF _Toc394917616 \h </w:instrText>
        </w:r>
        <w:r>
          <w:rPr>
            <w:webHidden/>
          </w:rPr>
        </w:r>
        <w:r>
          <w:rPr>
            <w:webHidden/>
          </w:rPr>
          <w:fldChar w:fldCharType="separate"/>
        </w:r>
        <w:r>
          <w:rPr>
            <w:webHidden/>
          </w:rPr>
          <w:t>27</w:t>
        </w:r>
        <w:r>
          <w:rPr>
            <w:webHidden/>
          </w:rPr>
          <w:fldChar w:fldCharType="end"/>
        </w:r>
      </w:hyperlink>
    </w:p>
    <w:p w:rsidR="00F93E31" w:rsidRDefault="00F93E31">
      <w:pPr>
        <w:pStyle w:val="TOC3"/>
        <w:rPr>
          <w:rFonts w:asciiTheme="minorHAnsi" w:eastAsiaTheme="minorEastAsia" w:hAnsiTheme="minorHAnsi" w:cstheme="minorBidi"/>
          <w:sz w:val="22"/>
          <w:szCs w:val="28"/>
          <w:lang w:bidi="th-TH"/>
        </w:rPr>
      </w:pPr>
      <w:hyperlink w:anchor="_Toc394917617" w:history="1">
        <w:r w:rsidRPr="00377DFF">
          <w:rPr>
            <w:rStyle w:val="Hyperlink"/>
            <w:rFonts w:ascii="AkzidenzGroteskBQ" w:hAnsi="AkzidenzGroteskBQ"/>
          </w:rPr>
          <w:t>6.2.4</w:t>
        </w:r>
        <w:r>
          <w:rPr>
            <w:rFonts w:asciiTheme="minorHAnsi" w:eastAsiaTheme="minorEastAsia" w:hAnsiTheme="minorHAnsi" w:cstheme="minorBidi"/>
            <w:sz w:val="22"/>
            <w:szCs w:val="28"/>
            <w:lang w:bidi="th-TH"/>
          </w:rPr>
          <w:tab/>
        </w:r>
        <w:r w:rsidRPr="00377DFF">
          <w:rPr>
            <w:rStyle w:val="Hyperlink"/>
          </w:rPr>
          <w:t>Conference Chairman Unit</w:t>
        </w:r>
        <w:r>
          <w:rPr>
            <w:webHidden/>
          </w:rPr>
          <w:tab/>
        </w:r>
        <w:r>
          <w:rPr>
            <w:webHidden/>
          </w:rPr>
          <w:fldChar w:fldCharType="begin"/>
        </w:r>
        <w:r>
          <w:rPr>
            <w:webHidden/>
          </w:rPr>
          <w:instrText xml:space="preserve"> PAGEREF _Toc394917617 \h </w:instrText>
        </w:r>
        <w:r>
          <w:rPr>
            <w:webHidden/>
          </w:rPr>
        </w:r>
        <w:r>
          <w:rPr>
            <w:webHidden/>
          </w:rPr>
          <w:fldChar w:fldCharType="separate"/>
        </w:r>
        <w:r>
          <w:rPr>
            <w:webHidden/>
          </w:rPr>
          <w:t>28</w:t>
        </w:r>
        <w:r>
          <w:rPr>
            <w:webHidden/>
          </w:rPr>
          <w:fldChar w:fldCharType="end"/>
        </w:r>
      </w:hyperlink>
    </w:p>
    <w:p w:rsidR="00F93E31" w:rsidRDefault="00F93E31">
      <w:pPr>
        <w:pStyle w:val="TOC3"/>
        <w:rPr>
          <w:rFonts w:asciiTheme="minorHAnsi" w:eastAsiaTheme="minorEastAsia" w:hAnsiTheme="minorHAnsi" w:cstheme="minorBidi"/>
          <w:sz w:val="22"/>
          <w:szCs w:val="28"/>
          <w:lang w:bidi="th-TH"/>
        </w:rPr>
      </w:pPr>
      <w:hyperlink w:anchor="_Toc394917618" w:history="1">
        <w:r w:rsidRPr="00377DFF">
          <w:rPr>
            <w:rStyle w:val="Hyperlink"/>
            <w:rFonts w:ascii="AkzidenzGroteskBQ" w:hAnsi="AkzidenzGroteskBQ"/>
          </w:rPr>
          <w:t>6.2.5</w:t>
        </w:r>
        <w:r>
          <w:rPr>
            <w:rFonts w:asciiTheme="minorHAnsi" w:eastAsiaTheme="minorEastAsia" w:hAnsiTheme="minorHAnsi" w:cstheme="minorBidi"/>
            <w:sz w:val="22"/>
            <w:szCs w:val="28"/>
            <w:lang w:bidi="th-TH"/>
          </w:rPr>
          <w:tab/>
        </w:r>
        <w:r w:rsidRPr="00377DFF">
          <w:rPr>
            <w:rStyle w:val="Hyperlink"/>
          </w:rPr>
          <w:t>Pluggable microphone</w:t>
        </w:r>
        <w:r>
          <w:rPr>
            <w:webHidden/>
          </w:rPr>
          <w:tab/>
        </w:r>
        <w:r>
          <w:rPr>
            <w:webHidden/>
          </w:rPr>
          <w:fldChar w:fldCharType="begin"/>
        </w:r>
        <w:r>
          <w:rPr>
            <w:webHidden/>
          </w:rPr>
          <w:instrText xml:space="preserve"> PAGEREF _Toc394917618 \h </w:instrText>
        </w:r>
        <w:r>
          <w:rPr>
            <w:webHidden/>
          </w:rPr>
        </w:r>
        <w:r>
          <w:rPr>
            <w:webHidden/>
          </w:rPr>
          <w:fldChar w:fldCharType="separate"/>
        </w:r>
        <w:r>
          <w:rPr>
            <w:webHidden/>
          </w:rPr>
          <w:t>29</w:t>
        </w:r>
        <w:r>
          <w:rPr>
            <w:webHidden/>
          </w:rPr>
          <w:fldChar w:fldCharType="end"/>
        </w:r>
      </w:hyperlink>
    </w:p>
    <w:p w:rsidR="00F93E31" w:rsidRDefault="00F93E31">
      <w:pPr>
        <w:pStyle w:val="TOC3"/>
        <w:rPr>
          <w:rFonts w:asciiTheme="minorHAnsi" w:eastAsiaTheme="minorEastAsia" w:hAnsiTheme="minorHAnsi" w:cstheme="minorBidi"/>
          <w:sz w:val="22"/>
          <w:szCs w:val="28"/>
          <w:lang w:bidi="th-TH"/>
        </w:rPr>
      </w:pPr>
      <w:hyperlink w:anchor="_Toc394917619" w:history="1">
        <w:r w:rsidRPr="00377DFF">
          <w:rPr>
            <w:rStyle w:val="Hyperlink"/>
            <w:rFonts w:ascii="AkzidenzGroteskBQ" w:hAnsi="AkzidenzGroteskBQ"/>
          </w:rPr>
          <w:t>6.2.6</w:t>
        </w:r>
        <w:r>
          <w:rPr>
            <w:rFonts w:asciiTheme="minorHAnsi" w:eastAsiaTheme="minorEastAsia" w:hAnsiTheme="minorHAnsi" w:cstheme="minorBidi"/>
            <w:sz w:val="22"/>
            <w:szCs w:val="28"/>
            <w:lang w:bidi="th-TH"/>
          </w:rPr>
          <w:tab/>
        </w:r>
        <w:r w:rsidRPr="00377DFF">
          <w:rPr>
            <w:rStyle w:val="Hyperlink"/>
          </w:rPr>
          <w:t>Suitcase for Conference units</w:t>
        </w:r>
        <w:r>
          <w:rPr>
            <w:webHidden/>
          </w:rPr>
          <w:tab/>
        </w:r>
        <w:r>
          <w:rPr>
            <w:webHidden/>
          </w:rPr>
          <w:fldChar w:fldCharType="begin"/>
        </w:r>
        <w:r>
          <w:rPr>
            <w:webHidden/>
          </w:rPr>
          <w:instrText xml:space="preserve"> PAGEREF _Toc394917619 \h </w:instrText>
        </w:r>
        <w:r>
          <w:rPr>
            <w:webHidden/>
          </w:rPr>
        </w:r>
        <w:r>
          <w:rPr>
            <w:webHidden/>
          </w:rPr>
          <w:fldChar w:fldCharType="separate"/>
        </w:r>
        <w:r>
          <w:rPr>
            <w:webHidden/>
          </w:rPr>
          <w:t>29</w:t>
        </w:r>
        <w:r>
          <w:rPr>
            <w:webHidden/>
          </w:rPr>
          <w:fldChar w:fldCharType="end"/>
        </w:r>
      </w:hyperlink>
    </w:p>
    <w:p w:rsidR="00F93E31" w:rsidRDefault="00F93E31">
      <w:pPr>
        <w:pStyle w:val="TOC3"/>
        <w:rPr>
          <w:rFonts w:asciiTheme="minorHAnsi" w:eastAsiaTheme="minorEastAsia" w:hAnsiTheme="minorHAnsi" w:cstheme="minorBidi"/>
          <w:sz w:val="22"/>
          <w:szCs w:val="28"/>
          <w:lang w:bidi="th-TH"/>
        </w:rPr>
      </w:pPr>
      <w:hyperlink w:anchor="_Toc394917620" w:history="1">
        <w:r w:rsidRPr="00377DFF">
          <w:rPr>
            <w:rStyle w:val="Hyperlink"/>
            <w:rFonts w:ascii="AkzidenzGroteskBQ" w:hAnsi="AkzidenzGroteskBQ"/>
          </w:rPr>
          <w:t>6.2.7</w:t>
        </w:r>
        <w:r>
          <w:rPr>
            <w:rFonts w:asciiTheme="minorHAnsi" w:eastAsiaTheme="minorEastAsia" w:hAnsiTheme="minorHAnsi" w:cstheme="minorBidi"/>
            <w:sz w:val="22"/>
            <w:szCs w:val="28"/>
            <w:lang w:bidi="th-TH"/>
          </w:rPr>
          <w:tab/>
        </w:r>
        <w:r w:rsidRPr="00377DFF">
          <w:rPr>
            <w:rStyle w:val="Hyperlink"/>
          </w:rPr>
          <w:t>Intercom Handset</w:t>
        </w:r>
        <w:r>
          <w:rPr>
            <w:webHidden/>
          </w:rPr>
          <w:tab/>
        </w:r>
        <w:r>
          <w:rPr>
            <w:webHidden/>
          </w:rPr>
          <w:fldChar w:fldCharType="begin"/>
        </w:r>
        <w:r>
          <w:rPr>
            <w:webHidden/>
          </w:rPr>
          <w:instrText xml:space="preserve"> PAGEREF _Toc394917620 \h </w:instrText>
        </w:r>
        <w:r>
          <w:rPr>
            <w:webHidden/>
          </w:rPr>
        </w:r>
        <w:r>
          <w:rPr>
            <w:webHidden/>
          </w:rPr>
          <w:fldChar w:fldCharType="separate"/>
        </w:r>
        <w:r>
          <w:rPr>
            <w:webHidden/>
          </w:rPr>
          <w:t>30</w:t>
        </w:r>
        <w:r>
          <w:rPr>
            <w:webHidden/>
          </w:rPr>
          <w:fldChar w:fldCharType="end"/>
        </w:r>
      </w:hyperlink>
    </w:p>
    <w:p w:rsidR="00F93E31" w:rsidRDefault="00F93E31">
      <w:pPr>
        <w:pStyle w:val="TOC3"/>
        <w:rPr>
          <w:rFonts w:asciiTheme="minorHAnsi" w:eastAsiaTheme="minorEastAsia" w:hAnsiTheme="minorHAnsi" w:cstheme="minorBidi"/>
          <w:sz w:val="22"/>
          <w:szCs w:val="28"/>
          <w:lang w:bidi="th-TH"/>
        </w:rPr>
      </w:pPr>
      <w:hyperlink w:anchor="_Toc394917621" w:history="1">
        <w:r w:rsidRPr="00377DFF">
          <w:rPr>
            <w:rStyle w:val="Hyperlink"/>
            <w:rFonts w:ascii="AkzidenzGroteskBQ" w:hAnsi="AkzidenzGroteskBQ"/>
          </w:rPr>
          <w:t>6.2.8</w:t>
        </w:r>
        <w:r>
          <w:rPr>
            <w:rFonts w:asciiTheme="minorHAnsi" w:eastAsiaTheme="minorEastAsia" w:hAnsiTheme="minorHAnsi" w:cstheme="minorBidi"/>
            <w:sz w:val="22"/>
            <w:szCs w:val="28"/>
            <w:lang w:bidi="th-TH"/>
          </w:rPr>
          <w:tab/>
        </w:r>
        <w:r w:rsidRPr="00377DFF">
          <w:rPr>
            <w:rStyle w:val="Hyperlink"/>
          </w:rPr>
          <w:t>Flight Case Conference Unit</w:t>
        </w:r>
        <w:r>
          <w:rPr>
            <w:webHidden/>
          </w:rPr>
          <w:tab/>
        </w:r>
        <w:r>
          <w:rPr>
            <w:webHidden/>
          </w:rPr>
          <w:fldChar w:fldCharType="begin"/>
        </w:r>
        <w:r>
          <w:rPr>
            <w:webHidden/>
          </w:rPr>
          <w:instrText xml:space="preserve"> PAGEREF _Toc394917621 \h </w:instrText>
        </w:r>
        <w:r>
          <w:rPr>
            <w:webHidden/>
          </w:rPr>
        </w:r>
        <w:r>
          <w:rPr>
            <w:webHidden/>
          </w:rPr>
          <w:fldChar w:fldCharType="separate"/>
        </w:r>
        <w:r>
          <w:rPr>
            <w:webHidden/>
          </w:rPr>
          <w:t>30</w:t>
        </w:r>
        <w:r>
          <w:rPr>
            <w:webHidden/>
          </w:rPr>
          <w:fldChar w:fldCharType="end"/>
        </w:r>
      </w:hyperlink>
    </w:p>
    <w:p w:rsidR="00F93E31" w:rsidRDefault="00F93E31">
      <w:pPr>
        <w:pStyle w:val="TOC2"/>
        <w:rPr>
          <w:rFonts w:asciiTheme="minorHAnsi" w:eastAsiaTheme="minorEastAsia" w:hAnsiTheme="minorHAnsi" w:cstheme="minorBidi"/>
          <w:sz w:val="22"/>
          <w:szCs w:val="28"/>
          <w:lang w:bidi="th-TH"/>
        </w:rPr>
      </w:pPr>
      <w:hyperlink w:anchor="_Toc394917622" w:history="1">
        <w:r w:rsidRPr="00377DFF">
          <w:rPr>
            <w:rStyle w:val="Hyperlink"/>
            <w:rFonts w:ascii="AkzidenzGroteskBQ" w:hAnsi="AkzidenzGroteskBQ"/>
          </w:rPr>
          <w:t>6.3</w:t>
        </w:r>
        <w:r>
          <w:rPr>
            <w:rFonts w:asciiTheme="minorHAnsi" w:eastAsiaTheme="minorEastAsia" w:hAnsiTheme="minorHAnsi" w:cstheme="minorBidi"/>
            <w:sz w:val="22"/>
            <w:szCs w:val="28"/>
            <w:lang w:bidi="th-TH"/>
          </w:rPr>
          <w:tab/>
        </w:r>
        <w:r w:rsidRPr="00377DFF">
          <w:rPr>
            <w:rStyle w:val="Hyperlink"/>
          </w:rPr>
          <w:t>Flush-mounted units</w:t>
        </w:r>
        <w:r>
          <w:rPr>
            <w:webHidden/>
          </w:rPr>
          <w:tab/>
        </w:r>
        <w:r>
          <w:rPr>
            <w:webHidden/>
          </w:rPr>
          <w:fldChar w:fldCharType="begin"/>
        </w:r>
        <w:r>
          <w:rPr>
            <w:webHidden/>
          </w:rPr>
          <w:instrText xml:space="preserve"> PAGEREF _Toc394917622 \h </w:instrText>
        </w:r>
        <w:r>
          <w:rPr>
            <w:webHidden/>
          </w:rPr>
        </w:r>
        <w:r>
          <w:rPr>
            <w:webHidden/>
          </w:rPr>
          <w:fldChar w:fldCharType="separate"/>
        </w:r>
        <w:r>
          <w:rPr>
            <w:webHidden/>
          </w:rPr>
          <w:t>30</w:t>
        </w:r>
        <w:r>
          <w:rPr>
            <w:webHidden/>
          </w:rPr>
          <w:fldChar w:fldCharType="end"/>
        </w:r>
      </w:hyperlink>
    </w:p>
    <w:p w:rsidR="00F93E31" w:rsidRDefault="00F93E31">
      <w:pPr>
        <w:pStyle w:val="TOC3"/>
        <w:rPr>
          <w:rFonts w:asciiTheme="minorHAnsi" w:eastAsiaTheme="minorEastAsia" w:hAnsiTheme="minorHAnsi" w:cstheme="minorBidi"/>
          <w:sz w:val="22"/>
          <w:szCs w:val="28"/>
          <w:lang w:bidi="th-TH"/>
        </w:rPr>
      </w:pPr>
      <w:hyperlink w:anchor="_Toc394917623" w:history="1">
        <w:r w:rsidRPr="00377DFF">
          <w:rPr>
            <w:rStyle w:val="Hyperlink"/>
            <w:rFonts w:ascii="AkzidenzGroteskBQ" w:hAnsi="AkzidenzGroteskBQ"/>
          </w:rPr>
          <w:t>6.3.1</w:t>
        </w:r>
        <w:r>
          <w:rPr>
            <w:rFonts w:asciiTheme="minorHAnsi" w:eastAsiaTheme="minorEastAsia" w:hAnsiTheme="minorHAnsi" w:cstheme="minorBidi"/>
            <w:sz w:val="22"/>
            <w:szCs w:val="28"/>
            <w:lang w:bidi="th-TH"/>
          </w:rPr>
          <w:tab/>
        </w:r>
        <w:r w:rsidRPr="00377DFF">
          <w:rPr>
            <w:rStyle w:val="Hyperlink"/>
          </w:rPr>
          <w:t>Flush mount interface</w:t>
        </w:r>
        <w:r>
          <w:rPr>
            <w:webHidden/>
          </w:rPr>
          <w:tab/>
        </w:r>
        <w:r>
          <w:rPr>
            <w:webHidden/>
          </w:rPr>
          <w:fldChar w:fldCharType="begin"/>
        </w:r>
        <w:r>
          <w:rPr>
            <w:webHidden/>
          </w:rPr>
          <w:instrText xml:space="preserve"> PAGEREF _Toc394917623 \h </w:instrText>
        </w:r>
        <w:r>
          <w:rPr>
            <w:webHidden/>
          </w:rPr>
        </w:r>
        <w:r>
          <w:rPr>
            <w:webHidden/>
          </w:rPr>
          <w:fldChar w:fldCharType="separate"/>
        </w:r>
        <w:r>
          <w:rPr>
            <w:webHidden/>
          </w:rPr>
          <w:t>30</w:t>
        </w:r>
        <w:r>
          <w:rPr>
            <w:webHidden/>
          </w:rPr>
          <w:fldChar w:fldCharType="end"/>
        </w:r>
      </w:hyperlink>
    </w:p>
    <w:p w:rsidR="00F93E31" w:rsidRDefault="00F93E31">
      <w:pPr>
        <w:pStyle w:val="TOC3"/>
        <w:rPr>
          <w:rFonts w:asciiTheme="minorHAnsi" w:eastAsiaTheme="minorEastAsia" w:hAnsiTheme="minorHAnsi" w:cstheme="minorBidi"/>
          <w:sz w:val="22"/>
          <w:szCs w:val="28"/>
          <w:lang w:bidi="th-TH"/>
        </w:rPr>
      </w:pPr>
      <w:hyperlink w:anchor="_Toc394917624" w:history="1">
        <w:r w:rsidRPr="00377DFF">
          <w:rPr>
            <w:rStyle w:val="Hyperlink"/>
            <w:rFonts w:ascii="AkzidenzGroteskBQ" w:hAnsi="AkzidenzGroteskBQ"/>
          </w:rPr>
          <w:t>6.3.2</w:t>
        </w:r>
        <w:r>
          <w:rPr>
            <w:rFonts w:asciiTheme="minorHAnsi" w:eastAsiaTheme="minorEastAsia" w:hAnsiTheme="minorHAnsi" w:cstheme="minorBidi"/>
            <w:sz w:val="22"/>
            <w:szCs w:val="28"/>
            <w:lang w:bidi="th-TH"/>
          </w:rPr>
          <w:tab/>
        </w:r>
        <w:r w:rsidRPr="00377DFF">
          <w:rPr>
            <w:rStyle w:val="Hyperlink"/>
          </w:rPr>
          <w:t>Hand-held microphone</w:t>
        </w:r>
        <w:r>
          <w:rPr>
            <w:webHidden/>
          </w:rPr>
          <w:tab/>
        </w:r>
        <w:r>
          <w:rPr>
            <w:webHidden/>
          </w:rPr>
          <w:fldChar w:fldCharType="begin"/>
        </w:r>
        <w:r>
          <w:rPr>
            <w:webHidden/>
          </w:rPr>
          <w:instrText xml:space="preserve"> PAGEREF _Toc394917624 \h </w:instrText>
        </w:r>
        <w:r>
          <w:rPr>
            <w:webHidden/>
          </w:rPr>
        </w:r>
        <w:r>
          <w:rPr>
            <w:webHidden/>
          </w:rPr>
          <w:fldChar w:fldCharType="separate"/>
        </w:r>
        <w:r>
          <w:rPr>
            <w:webHidden/>
          </w:rPr>
          <w:t>31</w:t>
        </w:r>
        <w:r>
          <w:rPr>
            <w:webHidden/>
          </w:rPr>
          <w:fldChar w:fldCharType="end"/>
        </w:r>
      </w:hyperlink>
    </w:p>
    <w:p w:rsidR="00F93E31" w:rsidRDefault="00F93E31">
      <w:pPr>
        <w:pStyle w:val="TOC3"/>
        <w:rPr>
          <w:rFonts w:asciiTheme="minorHAnsi" w:eastAsiaTheme="minorEastAsia" w:hAnsiTheme="minorHAnsi" w:cstheme="minorBidi"/>
          <w:sz w:val="22"/>
          <w:szCs w:val="28"/>
          <w:lang w:bidi="th-TH"/>
        </w:rPr>
      </w:pPr>
      <w:hyperlink w:anchor="_Toc394917625" w:history="1">
        <w:r w:rsidRPr="00377DFF">
          <w:rPr>
            <w:rStyle w:val="Hyperlink"/>
            <w:rFonts w:ascii="AkzidenzGroteskBQ" w:hAnsi="AkzidenzGroteskBQ"/>
          </w:rPr>
          <w:t>6.3.3</w:t>
        </w:r>
        <w:r>
          <w:rPr>
            <w:rFonts w:asciiTheme="minorHAnsi" w:eastAsiaTheme="minorEastAsia" w:hAnsiTheme="minorHAnsi" w:cstheme="minorBidi"/>
            <w:sz w:val="22"/>
            <w:szCs w:val="28"/>
            <w:lang w:bidi="th-TH"/>
          </w:rPr>
          <w:tab/>
        </w:r>
        <w:r w:rsidRPr="00377DFF">
          <w:rPr>
            <w:rStyle w:val="Hyperlink"/>
          </w:rPr>
          <w:t>Microphone Connection Panel</w:t>
        </w:r>
        <w:r>
          <w:rPr>
            <w:webHidden/>
          </w:rPr>
          <w:tab/>
        </w:r>
        <w:r>
          <w:rPr>
            <w:webHidden/>
          </w:rPr>
          <w:fldChar w:fldCharType="begin"/>
        </w:r>
        <w:r>
          <w:rPr>
            <w:webHidden/>
          </w:rPr>
          <w:instrText xml:space="preserve"> PAGEREF _Toc394917625 \h </w:instrText>
        </w:r>
        <w:r>
          <w:rPr>
            <w:webHidden/>
          </w:rPr>
        </w:r>
        <w:r>
          <w:rPr>
            <w:webHidden/>
          </w:rPr>
          <w:fldChar w:fldCharType="separate"/>
        </w:r>
        <w:r>
          <w:rPr>
            <w:webHidden/>
          </w:rPr>
          <w:t>31</w:t>
        </w:r>
        <w:r>
          <w:rPr>
            <w:webHidden/>
          </w:rPr>
          <w:fldChar w:fldCharType="end"/>
        </w:r>
      </w:hyperlink>
    </w:p>
    <w:p w:rsidR="00F93E31" w:rsidRDefault="00F93E31">
      <w:pPr>
        <w:pStyle w:val="TOC3"/>
        <w:rPr>
          <w:rFonts w:asciiTheme="minorHAnsi" w:eastAsiaTheme="minorEastAsia" w:hAnsiTheme="minorHAnsi" w:cstheme="minorBidi"/>
          <w:sz w:val="22"/>
          <w:szCs w:val="28"/>
          <w:lang w:bidi="th-TH"/>
        </w:rPr>
      </w:pPr>
      <w:hyperlink w:anchor="_Toc394917626" w:history="1">
        <w:r w:rsidRPr="00377DFF">
          <w:rPr>
            <w:rStyle w:val="Hyperlink"/>
            <w:rFonts w:ascii="AkzidenzGroteskBQ" w:hAnsi="AkzidenzGroteskBQ"/>
          </w:rPr>
          <w:t>6.3.4</w:t>
        </w:r>
        <w:r>
          <w:rPr>
            <w:rFonts w:asciiTheme="minorHAnsi" w:eastAsiaTheme="minorEastAsia" w:hAnsiTheme="minorHAnsi" w:cstheme="minorBidi"/>
            <w:sz w:val="22"/>
            <w:szCs w:val="28"/>
            <w:lang w:bidi="th-TH"/>
          </w:rPr>
          <w:tab/>
        </w:r>
        <w:r w:rsidRPr="00377DFF">
          <w:rPr>
            <w:rStyle w:val="Hyperlink"/>
          </w:rPr>
          <w:t>Microphone Control Panel</w:t>
        </w:r>
        <w:r>
          <w:rPr>
            <w:webHidden/>
          </w:rPr>
          <w:tab/>
        </w:r>
        <w:r>
          <w:rPr>
            <w:webHidden/>
          </w:rPr>
          <w:fldChar w:fldCharType="begin"/>
        </w:r>
        <w:r>
          <w:rPr>
            <w:webHidden/>
          </w:rPr>
          <w:instrText xml:space="preserve"> PAGEREF _Toc394917626 \h </w:instrText>
        </w:r>
        <w:r>
          <w:rPr>
            <w:webHidden/>
          </w:rPr>
        </w:r>
        <w:r>
          <w:rPr>
            <w:webHidden/>
          </w:rPr>
          <w:fldChar w:fldCharType="separate"/>
        </w:r>
        <w:r>
          <w:rPr>
            <w:webHidden/>
          </w:rPr>
          <w:t>32</w:t>
        </w:r>
        <w:r>
          <w:rPr>
            <w:webHidden/>
          </w:rPr>
          <w:fldChar w:fldCharType="end"/>
        </w:r>
      </w:hyperlink>
    </w:p>
    <w:p w:rsidR="00F93E31" w:rsidRDefault="00F93E31">
      <w:pPr>
        <w:pStyle w:val="TOC3"/>
        <w:rPr>
          <w:rFonts w:asciiTheme="minorHAnsi" w:eastAsiaTheme="minorEastAsia" w:hAnsiTheme="minorHAnsi" w:cstheme="minorBidi"/>
          <w:sz w:val="22"/>
          <w:szCs w:val="28"/>
          <w:lang w:bidi="th-TH"/>
        </w:rPr>
      </w:pPr>
      <w:hyperlink w:anchor="_Toc394917627" w:history="1">
        <w:r w:rsidRPr="00377DFF">
          <w:rPr>
            <w:rStyle w:val="Hyperlink"/>
            <w:rFonts w:ascii="AkzidenzGroteskBQ" w:hAnsi="AkzidenzGroteskBQ"/>
          </w:rPr>
          <w:t>6.3.5</w:t>
        </w:r>
        <w:r>
          <w:rPr>
            <w:rFonts w:asciiTheme="minorHAnsi" w:eastAsiaTheme="minorEastAsia" w:hAnsiTheme="minorHAnsi" w:cstheme="minorBidi"/>
            <w:sz w:val="22"/>
            <w:szCs w:val="28"/>
            <w:lang w:bidi="th-TH"/>
          </w:rPr>
          <w:tab/>
        </w:r>
        <w:r w:rsidRPr="00377DFF">
          <w:rPr>
            <w:rStyle w:val="Hyperlink"/>
          </w:rPr>
          <w:t>Priority Panel</w:t>
        </w:r>
        <w:r>
          <w:rPr>
            <w:webHidden/>
          </w:rPr>
          <w:tab/>
        </w:r>
        <w:r>
          <w:rPr>
            <w:webHidden/>
          </w:rPr>
          <w:fldChar w:fldCharType="begin"/>
        </w:r>
        <w:r>
          <w:rPr>
            <w:webHidden/>
          </w:rPr>
          <w:instrText xml:space="preserve"> PAGEREF _Toc394917627 \h </w:instrText>
        </w:r>
        <w:r>
          <w:rPr>
            <w:webHidden/>
          </w:rPr>
        </w:r>
        <w:r>
          <w:rPr>
            <w:webHidden/>
          </w:rPr>
          <w:fldChar w:fldCharType="separate"/>
        </w:r>
        <w:r>
          <w:rPr>
            <w:webHidden/>
          </w:rPr>
          <w:t>32</w:t>
        </w:r>
        <w:r>
          <w:rPr>
            <w:webHidden/>
          </w:rPr>
          <w:fldChar w:fldCharType="end"/>
        </w:r>
      </w:hyperlink>
    </w:p>
    <w:p w:rsidR="00F93E31" w:rsidRDefault="00F93E31">
      <w:pPr>
        <w:pStyle w:val="TOC3"/>
        <w:rPr>
          <w:rFonts w:asciiTheme="minorHAnsi" w:eastAsiaTheme="minorEastAsia" w:hAnsiTheme="minorHAnsi" w:cstheme="minorBidi"/>
          <w:sz w:val="22"/>
          <w:szCs w:val="28"/>
          <w:lang w:bidi="th-TH"/>
        </w:rPr>
      </w:pPr>
      <w:hyperlink w:anchor="_Toc394917628" w:history="1">
        <w:r w:rsidRPr="00377DFF">
          <w:rPr>
            <w:rStyle w:val="Hyperlink"/>
            <w:rFonts w:ascii="AkzidenzGroteskBQ" w:hAnsi="AkzidenzGroteskBQ"/>
          </w:rPr>
          <w:t>6.3.6</w:t>
        </w:r>
        <w:r>
          <w:rPr>
            <w:rFonts w:asciiTheme="minorHAnsi" w:eastAsiaTheme="minorEastAsia" w:hAnsiTheme="minorHAnsi" w:cstheme="minorBidi"/>
            <w:sz w:val="22"/>
            <w:szCs w:val="28"/>
            <w:lang w:bidi="th-TH"/>
          </w:rPr>
          <w:tab/>
        </w:r>
        <w:r w:rsidRPr="00377DFF">
          <w:rPr>
            <w:rStyle w:val="Hyperlink"/>
          </w:rPr>
          <w:t>Loudspeaker Panel</w:t>
        </w:r>
        <w:r>
          <w:rPr>
            <w:webHidden/>
          </w:rPr>
          <w:tab/>
        </w:r>
        <w:r>
          <w:rPr>
            <w:webHidden/>
          </w:rPr>
          <w:fldChar w:fldCharType="begin"/>
        </w:r>
        <w:r>
          <w:rPr>
            <w:webHidden/>
          </w:rPr>
          <w:instrText xml:space="preserve"> PAGEREF _Toc394917628 \h </w:instrText>
        </w:r>
        <w:r>
          <w:rPr>
            <w:webHidden/>
          </w:rPr>
        </w:r>
        <w:r>
          <w:rPr>
            <w:webHidden/>
          </w:rPr>
          <w:fldChar w:fldCharType="separate"/>
        </w:r>
        <w:r>
          <w:rPr>
            <w:webHidden/>
          </w:rPr>
          <w:t>32</w:t>
        </w:r>
        <w:r>
          <w:rPr>
            <w:webHidden/>
          </w:rPr>
          <w:fldChar w:fldCharType="end"/>
        </w:r>
      </w:hyperlink>
    </w:p>
    <w:p w:rsidR="00F93E31" w:rsidRDefault="00F93E31">
      <w:pPr>
        <w:pStyle w:val="TOC3"/>
        <w:rPr>
          <w:rFonts w:asciiTheme="minorHAnsi" w:eastAsiaTheme="minorEastAsia" w:hAnsiTheme="minorHAnsi" w:cstheme="minorBidi"/>
          <w:sz w:val="22"/>
          <w:szCs w:val="28"/>
          <w:lang w:bidi="th-TH"/>
        </w:rPr>
      </w:pPr>
      <w:hyperlink w:anchor="_Toc394917629" w:history="1">
        <w:r w:rsidRPr="00377DFF">
          <w:rPr>
            <w:rStyle w:val="Hyperlink"/>
            <w:rFonts w:ascii="AkzidenzGroteskBQ" w:hAnsi="AkzidenzGroteskBQ"/>
          </w:rPr>
          <w:t>6.3.7</w:t>
        </w:r>
        <w:r>
          <w:rPr>
            <w:rFonts w:asciiTheme="minorHAnsi" w:eastAsiaTheme="minorEastAsia" w:hAnsiTheme="minorHAnsi" w:cstheme="minorBidi"/>
            <w:sz w:val="22"/>
            <w:szCs w:val="28"/>
            <w:lang w:bidi="th-TH"/>
          </w:rPr>
          <w:tab/>
        </w:r>
        <w:r w:rsidRPr="00377DFF">
          <w:rPr>
            <w:rStyle w:val="Hyperlink"/>
          </w:rPr>
          <w:t>Voting Panel</w:t>
        </w:r>
        <w:r>
          <w:rPr>
            <w:webHidden/>
          </w:rPr>
          <w:tab/>
        </w:r>
        <w:r>
          <w:rPr>
            <w:webHidden/>
          </w:rPr>
          <w:fldChar w:fldCharType="begin"/>
        </w:r>
        <w:r>
          <w:rPr>
            <w:webHidden/>
          </w:rPr>
          <w:instrText xml:space="preserve"> PAGEREF _Toc394917629 \h </w:instrText>
        </w:r>
        <w:r>
          <w:rPr>
            <w:webHidden/>
          </w:rPr>
        </w:r>
        <w:r>
          <w:rPr>
            <w:webHidden/>
          </w:rPr>
          <w:fldChar w:fldCharType="separate"/>
        </w:r>
        <w:r>
          <w:rPr>
            <w:webHidden/>
          </w:rPr>
          <w:t>33</w:t>
        </w:r>
        <w:r>
          <w:rPr>
            <w:webHidden/>
          </w:rPr>
          <w:fldChar w:fldCharType="end"/>
        </w:r>
      </w:hyperlink>
    </w:p>
    <w:p w:rsidR="00F93E31" w:rsidRDefault="00F93E31">
      <w:pPr>
        <w:pStyle w:val="TOC3"/>
        <w:rPr>
          <w:rFonts w:asciiTheme="minorHAnsi" w:eastAsiaTheme="minorEastAsia" w:hAnsiTheme="minorHAnsi" w:cstheme="minorBidi"/>
          <w:sz w:val="22"/>
          <w:szCs w:val="28"/>
          <w:lang w:bidi="th-TH"/>
        </w:rPr>
      </w:pPr>
      <w:hyperlink w:anchor="_Toc394917630" w:history="1">
        <w:r w:rsidRPr="00377DFF">
          <w:rPr>
            <w:rStyle w:val="Hyperlink"/>
            <w:rFonts w:ascii="AkzidenzGroteskBQ" w:hAnsi="AkzidenzGroteskBQ"/>
          </w:rPr>
          <w:t>6.3.8</w:t>
        </w:r>
        <w:r>
          <w:rPr>
            <w:rFonts w:asciiTheme="minorHAnsi" w:eastAsiaTheme="minorEastAsia" w:hAnsiTheme="minorHAnsi" w:cstheme="minorBidi"/>
            <w:sz w:val="22"/>
            <w:szCs w:val="28"/>
            <w:lang w:bidi="th-TH"/>
          </w:rPr>
          <w:tab/>
        </w:r>
        <w:r w:rsidRPr="00377DFF">
          <w:rPr>
            <w:rStyle w:val="Hyperlink"/>
          </w:rPr>
          <w:t>Voting and Card Panel</w:t>
        </w:r>
        <w:r>
          <w:rPr>
            <w:webHidden/>
          </w:rPr>
          <w:tab/>
        </w:r>
        <w:r>
          <w:rPr>
            <w:webHidden/>
          </w:rPr>
          <w:fldChar w:fldCharType="begin"/>
        </w:r>
        <w:r>
          <w:rPr>
            <w:webHidden/>
          </w:rPr>
          <w:instrText xml:space="preserve"> PAGEREF _Toc394917630 \h </w:instrText>
        </w:r>
        <w:r>
          <w:rPr>
            <w:webHidden/>
          </w:rPr>
        </w:r>
        <w:r>
          <w:rPr>
            <w:webHidden/>
          </w:rPr>
          <w:fldChar w:fldCharType="separate"/>
        </w:r>
        <w:r>
          <w:rPr>
            <w:webHidden/>
          </w:rPr>
          <w:t>33</w:t>
        </w:r>
        <w:r>
          <w:rPr>
            <w:webHidden/>
          </w:rPr>
          <w:fldChar w:fldCharType="end"/>
        </w:r>
      </w:hyperlink>
    </w:p>
    <w:p w:rsidR="00F93E31" w:rsidRDefault="00F93E31">
      <w:pPr>
        <w:pStyle w:val="TOC3"/>
        <w:rPr>
          <w:rFonts w:asciiTheme="minorHAnsi" w:eastAsiaTheme="minorEastAsia" w:hAnsiTheme="minorHAnsi" w:cstheme="minorBidi"/>
          <w:sz w:val="22"/>
          <w:szCs w:val="28"/>
          <w:lang w:bidi="th-TH"/>
        </w:rPr>
      </w:pPr>
      <w:hyperlink w:anchor="_Toc394917631" w:history="1">
        <w:r w:rsidRPr="00377DFF">
          <w:rPr>
            <w:rStyle w:val="Hyperlink"/>
            <w:rFonts w:ascii="AkzidenzGroteskBQ" w:hAnsi="AkzidenzGroteskBQ"/>
          </w:rPr>
          <w:t>6.3.9</w:t>
        </w:r>
        <w:r>
          <w:rPr>
            <w:rFonts w:asciiTheme="minorHAnsi" w:eastAsiaTheme="minorEastAsia" w:hAnsiTheme="minorHAnsi" w:cstheme="minorBidi"/>
            <w:sz w:val="22"/>
            <w:szCs w:val="28"/>
            <w:lang w:bidi="th-TH"/>
          </w:rPr>
          <w:tab/>
        </w:r>
        <w:r w:rsidRPr="00377DFF">
          <w:rPr>
            <w:rStyle w:val="Hyperlink"/>
          </w:rPr>
          <w:t>Blank Panel</w:t>
        </w:r>
        <w:r>
          <w:rPr>
            <w:webHidden/>
          </w:rPr>
          <w:tab/>
        </w:r>
        <w:r>
          <w:rPr>
            <w:webHidden/>
          </w:rPr>
          <w:fldChar w:fldCharType="begin"/>
        </w:r>
        <w:r>
          <w:rPr>
            <w:webHidden/>
          </w:rPr>
          <w:instrText xml:space="preserve"> PAGEREF _Toc394917631 \h </w:instrText>
        </w:r>
        <w:r>
          <w:rPr>
            <w:webHidden/>
          </w:rPr>
        </w:r>
        <w:r>
          <w:rPr>
            <w:webHidden/>
          </w:rPr>
          <w:fldChar w:fldCharType="separate"/>
        </w:r>
        <w:r>
          <w:rPr>
            <w:webHidden/>
          </w:rPr>
          <w:t>34</w:t>
        </w:r>
        <w:r>
          <w:rPr>
            <w:webHidden/>
          </w:rPr>
          <w:fldChar w:fldCharType="end"/>
        </w:r>
      </w:hyperlink>
    </w:p>
    <w:p w:rsidR="00F93E31" w:rsidRDefault="00F93E31">
      <w:pPr>
        <w:pStyle w:val="TOC3"/>
        <w:rPr>
          <w:rFonts w:asciiTheme="minorHAnsi" w:eastAsiaTheme="minorEastAsia" w:hAnsiTheme="minorHAnsi" w:cstheme="minorBidi"/>
          <w:sz w:val="22"/>
          <w:szCs w:val="28"/>
          <w:lang w:bidi="th-TH"/>
        </w:rPr>
      </w:pPr>
      <w:hyperlink w:anchor="_Toc394917632" w:history="1">
        <w:r w:rsidRPr="00377DFF">
          <w:rPr>
            <w:rStyle w:val="Hyperlink"/>
            <w:rFonts w:ascii="AkzidenzGroteskBQ" w:hAnsi="AkzidenzGroteskBQ"/>
          </w:rPr>
          <w:t>6.3.10</w:t>
        </w:r>
        <w:r>
          <w:rPr>
            <w:rFonts w:asciiTheme="minorHAnsi" w:eastAsiaTheme="minorEastAsia" w:hAnsiTheme="minorHAnsi" w:cstheme="minorBidi"/>
            <w:sz w:val="22"/>
            <w:szCs w:val="28"/>
            <w:lang w:bidi="th-TH"/>
          </w:rPr>
          <w:tab/>
        </w:r>
        <w:r w:rsidRPr="00377DFF">
          <w:rPr>
            <w:rStyle w:val="Hyperlink"/>
          </w:rPr>
          <w:t>End Caps</w:t>
        </w:r>
        <w:r>
          <w:rPr>
            <w:webHidden/>
          </w:rPr>
          <w:tab/>
        </w:r>
        <w:r>
          <w:rPr>
            <w:webHidden/>
          </w:rPr>
          <w:fldChar w:fldCharType="begin"/>
        </w:r>
        <w:r>
          <w:rPr>
            <w:webHidden/>
          </w:rPr>
          <w:instrText xml:space="preserve"> PAGEREF _Toc394917632 \h </w:instrText>
        </w:r>
        <w:r>
          <w:rPr>
            <w:webHidden/>
          </w:rPr>
        </w:r>
        <w:r>
          <w:rPr>
            <w:webHidden/>
          </w:rPr>
          <w:fldChar w:fldCharType="separate"/>
        </w:r>
        <w:r>
          <w:rPr>
            <w:webHidden/>
          </w:rPr>
          <w:t>34</w:t>
        </w:r>
        <w:r>
          <w:rPr>
            <w:webHidden/>
          </w:rPr>
          <w:fldChar w:fldCharType="end"/>
        </w:r>
      </w:hyperlink>
    </w:p>
    <w:p w:rsidR="00F93E31" w:rsidRDefault="00F93E31">
      <w:pPr>
        <w:pStyle w:val="TOC3"/>
        <w:rPr>
          <w:rFonts w:asciiTheme="minorHAnsi" w:eastAsiaTheme="minorEastAsia" w:hAnsiTheme="minorHAnsi" w:cstheme="minorBidi"/>
          <w:sz w:val="22"/>
          <w:szCs w:val="28"/>
          <w:lang w:bidi="th-TH"/>
        </w:rPr>
      </w:pPr>
      <w:hyperlink w:anchor="_Toc394917633" w:history="1">
        <w:r w:rsidRPr="00377DFF">
          <w:rPr>
            <w:rStyle w:val="Hyperlink"/>
            <w:rFonts w:ascii="AkzidenzGroteskBQ" w:hAnsi="AkzidenzGroteskBQ"/>
          </w:rPr>
          <w:t>6.3.11</w:t>
        </w:r>
        <w:r>
          <w:rPr>
            <w:rFonts w:asciiTheme="minorHAnsi" w:eastAsiaTheme="minorEastAsia" w:hAnsiTheme="minorHAnsi" w:cstheme="minorBidi"/>
            <w:sz w:val="22"/>
            <w:szCs w:val="28"/>
            <w:lang w:bidi="th-TH"/>
          </w:rPr>
          <w:tab/>
        </w:r>
        <w:r w:rsidRPr="00377DFF">
          <w:rPr>
            <w:rStyle w:val="Hyperlink"/>
          </w:rPr>
          <w:t>Couplings</w:t>
        </w:r>
        <w:r>
          <w:rPr>
            <w:webHidden/>
          </w:rPr>
          <w:tab/>
        </w:r>
        <w:r>
          <w:rPr>
            <w:webHidden/>
          </w:rPr>
          <w:fldChar w:fldCharType="begin"/>
        </w:r>
        <w:r>
          <w:rPr>
            <w:webHidden/>
          </w:rPr>
          <w:instrText xml:space="preserve"> PAGEREF _Toc394917633 \h </w:instrText>
        </w:r>
        <w:r>
          <w:rPr>
            <w:webHidden/>
          </w:rPr>
        </w:r>
        <w:r>
          <w:rPr>
            <w:webHidden/>
          </w:rPr>
          <w:fldChar w:fldCharType="separate"/>
        </w:r>
        <w:r>
          <w:rPr>
            <w:webHidden/>
          </w:rPr>
          <w:t>34</w:t>
        </w:r>
        <w:r>
          <w:rPr>
            <w:webHidden/>
          </w:rPr>
          <w:fldChar w:fldCharType="end"/>
        </w:r>
      </w:hyperlink>
    </w:p>
    <w:p w:rsidR="00F93E31" w:rsidRDefault="00F93E31">
      <w:pPr>
        <w:pStyle w:val="TOC3"/>
        <w:rPr>
          <w:rFonts w:asciiTheme="minorHAnsi" w:eastAsiaTheme="minorEastAsia" w:hAnsiTheme="minorHAnsi" w:cstheme="minorBidi"/>
          <w:sz w:val="22"/>
          <w:szCs w:val="28"/>
          <w:lang w:bidi="th-TH"/>
        </w:rPr>
      </w:pPr>
      <w:hyperlink w:anchor="_Toc394917634" w:history="1">
        <w:r w:rsidRPr="00377DFF">
          <w:rPr>
            <w:rStyle w:val="Hyperlink"/>
            <w:rFonts w:ascii="AkzidenzGroteskBQ" w:hAnsi="AkzidenzGroteskBQ"/>
          </w:rPr>
          <w:t>6.3.12</w:t>
        </w:r>
        <w:r>
          <w:rPr>
            <w:rFonts w:asciiTheme="minorHAnsi" w:eastAsiaTheme="minorEastAsia" w:hAnsiTheme="minorHAnsi" w:cstheme="minorBidi"/>
            <w:sz w:val="22"/>
            <w:szCs w:val="28"/>
            <w:lang w:bidi="th-TH"/>
          </w:rPr>
          <w:tab/>
        </w:r>
        <w:r w:rsidRPr="00377DFF">
          <w:rPr>
            <w:rStyle w:val="Hyperlink"/>
          </w:rPr>
          <w:t>Flush Positioning Tools</w:t>
        </w:r>
        <w:r>
          <w:rPr>
            <w:webHidden/>
          </w:rPr>
          <w:tab/>
        </w:r>
        <w:r>
          <w:rPr>
            <w:webHidden/>
          </w:rPr>
          <w:fldChar w:fldCharType="begin"/>
        </w:r>
        <w:r>
          <w:rPr>
            <w:webHidden/>
          </w:rPr>
          <w:instrText xml:space="preserve"> PAGEREF _Toc394917634 \h </w:instrText>
        </w:r>
        <w:r>
          <w:rPr>
            <w:webHidden/>
          </w:rPr>
        </w:r>
        <w:r>
          <w:rPr>
            <w:webHidden/>
          </w:rPr>
          <w:fldChar w:fldCharType="separate"/>
        </w:r>
        <w:r>
          <w:rPr>
            <w:webHidden/>
          </w:rPr>
          <w:t>34</w:t>
        </w:r>
        <w:r>
          <w:rPr>
            <w:webHidden/>
          </w:rPr>
          <w:fldChar w:fldCharType="end"/>
        </w:r>
      </w:hyperlink>
    </w:p>
    <w:p w:rsidR="00F93E31" w:rsidRDefault="00F93E31">
      <w:pPr>
        <w:pStyle w:val="TOC3"/>
        <w:rPr>
          <w:rFonts w:asciiTheme="minorHAnsi" w:eastAsiaTheme="minorEastAsia" w:hAnsiTheme="minorHAnsi" w:cstheme="minorBidi"/>
          <w:sz w:val="22"/>
          <w:szCs w:val="28"/>
          <w:lang w:bidi="th-TH"/>
        </w:rPr>
      </w:pPr>
      <w:hyperlink w:anchor="_Toc394917635" w:history="1">
        <w:r w:rsidRPr="00377DFF">
          <w:rPr>
            <w:rStyle w:val="Hyperlink"/>
            <w:rFonts w:ascii="AkzidenzGroteskBQ" w:hAnsi="AkzidenzGroteskBQ"/>
          </w:rPr>
          <w:t>6.3.13</w:t>
        </w:r>
        <w:r>
          <w:rPr>
            <w:rFonts w:asciiTheme="minorHAnsi" w:eastAsiaTheme="minorEastAsia" w:hAnsiTheme="minorHAnsi" w:cstheme="minorBidi"/>
            <w:sz w:val="22"/>
            <w:szCs w:val="28"/>
            <w:lang w:bidi="th-TH"/>
          </w:rPr>
          <w:tab/>
        </w:r>
        <w:r w:rsidRPr="00377DFF">
          <w:rPr>
            <w:rStyle w:val="Hyperlink"/>
          </w:rPr>
          <w:t>Flush Extraction Tools</w:t>
        </w:r>
        <w:r>
          <w:rPr>
            <w:webHidden/>
          </w:rPr>
          <w:tab/>
        </w:r>
        <w:r>
          <w:rPr>
            <w:webHidden/>
          </w:rPr>
          <w:fldChar w:fldCharType="begin"/>
        </w:r>
        <w:r>
          <w:rPr>
            <w:webHidden/>
          </w:rPr>
          <w:instrText xml:space="preserve"> PAGEREF _Toc394917635 \h </w:instrText>
        </w:r>
        <w:r>
          <w:rPr>
            <w:webHidden/>
          </w:rPr>
        </w:r>
        <w:r>
          <w:rPr>
            <w:webHidden/>
          </w:rPr>
          <w:fldChar w:fldCharType="separate"/>
        </w:r>
        <w:r>
          <w:rPr>
            <w:webHidden/>
          </w:rPr>
          <w:t>34</w:t>
        </w:r>
        <w:r>
          <w:rPr>
            <w:webHidden/>
          </w:rPr>
          <w:fldChar w:fldCharType="end"/>
        </w:r>
      </w:hyperlink>
    </w:p>
    <w:p w:rsidR="00F93E31" w:rsidRDefault="00F93E31">
      <w:pPr>
        <w:pStyle w:val="TOC3"/>
        <w:rPr>
          <w:rFonts w:asciiTheme="minorHAnsi" w:eastAsiaTheme="minorEastAsia" w:hAnsiTheme="minorHAnsi" w:cstheme="minorBidi"/>
          <w:sz w:val="22"/>
          <w:szCs w:val="28"/>
          <w:lang w:bidi="th-TH"/>
        </w:rPr>
      </w:pPr>
      <w:hyperlink w:anchor="_Toc394917636" w:history="1">
        <w:r w:rsidRPr="00377DFF">
          <w:rPr>
            <w:rStyle w:val="Hyperlink"/>
            <w:rFonts w:ascii="AkzidenzGroteskBQ" w:hAnsi="AkzidenzGroteskBQ"/>
          </w:rPr>
          <w:t>6.3.14</w:t>
        </w:r>
        <w:r>
          <w:rPr>
            <w:rFonts w:asciiTheme="minorHAnsi" w:eastAsiaTheme="minorEastAsia" w:hAnsiTheme="minorHAnsi" w:cstheme="minorBidi"/>
            <w:sz w:val="22"/>
            <w:szCs w:val="28"/>
            <w:lang w:bidi="th-TH"/>
          </w:rPr>
          <w:tab/>
        </w:r>
        <w:r w:rsidRPr="00377DFF">
          <w:rPr>
            <w:rStyle w:val="Hyperlink"/>
          </w:rPr>
          <w:t>Intercom Handset</w:t>
        </w:r>
        <w:r>
          <w:rPr>
            <w:webHidden/>
          </w:rPr>
          <w:tab/>
        </w:r>
        <w:r>
          <w:rPr>
            <w:webHidden/>
          </w:rPr>
          <w:fldChar w:fldCharType="begin"/>
        </w:r>
        <w:r>
          <w:rPr>
            <w:webHidden/>
          </w:rPr>
          <w:instrText xml:space="preserve"> PAGEREF _Toc394917636 \h </w:instrText>
        </w:r>
        <w:r>
          <w:rPr>
            <w:webHidden/>
          </w:rPr>
        </w:r>
        <w:r>
          <w:rPr>
            <w:webHidden/>
          </w:rPr>
          <w:fldChar w:fldCharType="separate"/>
        </w:r>
        <w:r>
          <w:rPr>
            <w:webHidden/>
          </w:rPr>
          <w:t>34</w:t>
        </w:r>
        <w:r>
          <w:rPr>
            <w:webHidden/>
          </w:rPr>
          <w:fldChar w:fldCharType="end"/>
        </w:r>
      </w:hyperlink>
    </w:p>
    <w:p w:rsidR="00F93E31" w:rsidRDefault="00F93E31">
      <w:pPr>
        <w:pStyle w:val="TOC3"/>
        <w:rPr>
          <w:rFonts w:asciiTheme="minorHAnsi" w:eastAsiaTheme="minorEastAsia" w:hAnsiTheme="minorHAnsi" w:cstheme="minorBidi"/>
          <w:sz w:val="22"/>
          <w:szCs w:val="28"/>
          <w:lang w:bidi="th-TH"/>
        </w:rPr>
      </w:pPr>
      <w:hyperlink w:anchor="_Toc394917637" w:history="1">
        <w:r w:rsidRPr="00377DFF">
          <w:rPr>
            <w:rStyle w:val="Hyperlink"/>
            <w:rFonts w:ascii="AkzidenzGroteskBQ" w:hAnsi="AkzidenzGroteskBQ"/>
          </w:rPr>
          <w:t>6.3.15</w:t>
        </w:r>
        <w:r>
          <w:rPr>
            <w:rFonts w:asciiTheme="minorHAnsi" w:eastAsiaTheme="minorEastAsia" w:hAnsiTheme="minorHAnsi" w:cstheme="minorBidi"/>
            <w:sz w:val="22"/>
            <w:szCs w:val="28"/>
            <w:lang w:bidi="th-TH"/>
          </w:rPr>
          <w:tab/>
        </w:r>
        <w:r w:rsidRPr="00377DFF">
          <w:rPr>
            <w:rStyle w:val="Hyperlink"/>
          </w:rPr>
          <w:t>Table Top Housings</w:t>
        </w:r>
        <w:r>
          <w:rPr>
            <w:webHidden/>
          </w:rPr>
          <w:tab/>
        </w:r>
        <w:r>
          <w:rPr>
            <w:webHidden/>
          </w:rPr>
          <w:fldChar w:fldCharType="begin"/>
        </w:r>
        <w:r>
          <w:rPr>
            <w:webHidden/>
          </w:rPr>
          <w:instrText xml:space="preserve"> PAGEREF _Toc394917637 \h </w:instrText>
        </w:r>
        <w:r>
          <w:rPr>
            <w:webHidden/>
          </w:rPr>
        </w:r>
        <w:r>
          <w:rPr>
            <w:webHidden/>
          </w:rPr>
          <w:fldChar w:fldCharType="separate"/>
        </w:r>
        <w:r>
          <w:rPr>
            <w:webHidden/>
          </w:rPr>
          <w:t>35</w:t>
        </w:r>
        <w:r>
          <w:rPr>
            <w:webHidden/>
          </w:rPr>
          <w:fldChar w:fldCharType="end"/>
        </w:r>
      </w:hyperlink>
    </w:p>
    <w:p w:rsidR="00F93E31" w:rsidRDefault="00F93E31">
      <w:pPr>
        <w:pStyle w:val="TOC3"/>
        <w:rPr>
          <w:rFonts w:asciiTheme="minorHAnsi" w:eastAsiaTheme="minorEastAsia" w:hAnsiTheme="minorHAnsi" w:cstheme="minorBidi"/>
          <w:sz w:val="22"/>
          <w:szCs w:val="28"/>
          <w:lang w:bidi="th-TH"/>
        </w:rPr>
      </w:pPr>
      <w:hyperlink w:anchor="_Toc394917638" w:history="1">
        <w:r w:rsidRPr="00377DFF">
          <w:rPr>
            <w:rStyle w:val="Hyperlink"/>
            <w:rFonts w:ascii="AkzidenzGroteskBQ" w:hAnsi="AkzidenzGroteskBQ"/>
          </w:rPr>
          <w:t>6.3.16</w:t>
        </w:r>
        <w:r>
          <w:rPr>
            <w:rFonts w:asciiTheme="minorHAnsi" w:eastAsiaTheme="minorEastAsia" w:hAnsiTheme="minorHAnsi" w:cstheme="minorBidi"/>
            <w:sz w:val="22"/>
            <w:szCs w:val="28"/>
            <w:lang w:bidi="th-TH"/>
          </w:rPr>
          <w:tab/>
        </w:r>
        <w:r w:rsidRPr="00377DFF">
          <w:rPr>
            <w:rStyle w:val="Hyperlink"/>
          </w:rPr>
          <w:t>Voting Unit</w:t>
        </w:r>
        <w:r>
          <w:rPr>
            <w:webHidden/>
          </w:rPr>
          <w:tab/>
        </w:r>
        <w:r>
          <w:rPr>
            <w:webHidden/>
          </w:rPr>
          <w:fldChar w:fldCharType="begin"/>
        </w:r>
        <w:r>
          <w:rPr>
            <w:webHidden/>
          </w:rPr>
          <w:instrText xml:space="preserve"> PAGEREF _Toc394917638 \h </w:instrText>
        </w:r>
        <w:r>
          <w:rPr>
            <w:webHidden/>
          </w:rPr>
        </w:r>
        <w:r>
          <w:rPr>
            <w:webHidden/>
          </w:rPr>
          <w:fldChar w:fldCharType="separate"/>
        </w:r>
        <w:r>
          <w:rPr>
            <w:webHidden/>
          </w:rPr>
          <w:t>35</w:t>
        </w:r>
        <w:r>
          <w:rPr>
            <w:webHidden/>
          </w:rPr>
          <w:fldChar w:fldCharType="end"/>
        </w:r>
      </w:hyperlink>
    </w:p>
    <w:p w:rsidR="00F93E31" w:rsidRDefault="00F93E31">
      <w:pPr>
        <w:pStyle w:val="TOC3"/>
        <w:rPr>
          <w:rFonts w:asciiTheme="minorHAnsi" w:eastAsiaTheme="minorEastAsia" w:hAnsiTheme="minorHAnsi" w:cstheme="minorBidi"/>
          <w:sz w:val="22"/>
          <w:szCs w:val="28"/>
          <w:lang w:bidi="th-TH"/>
        </w:rPr>
      </w:pPr>
      <w:hyperlink w:anchor="_Toc394917639" w:history="1">
        <w:r w:rsidRPr="00377DFF">
          <w:rPr>
            <w:rStyle w:val="Hyperlink"/>
            <w:rFonts w:ascii="AkzidenzGroteskBQ" w:hAnsi="AkzidenzGroteskBQ"/>
          </w:rPr>
          <w:t>6.3.17</w:t>
        </w:r>
        <w:r>
          <w:rPr>
            <w:rFonts w:asciiTheme="minorHAnsi" w:eastAsiaTheme="minorEastAsia" w:hAnsiTheme="minorHAnsi" w:cstheme="minorBidi"/>
            <w:sz w:val="22"/>
            <w:szCs w:val="28"/>
            <w:lang w:bidi="th-TH"/>
          </w:rPr>
          <w:tab/>
        </w:r>
        <w:r w:rsidRPr="00377DFF">
          <w:rPr>
            <w:rStyle w:val="Hyperlink"/>
          </w:rPr>
          <w:t>Voting Unit Chinese</w:t>
        </w:r>
        <w:r>
          <w:rPr>
            <w:webHidden/>
          </w:rPr>
          <w:tab/>
        </w:r>
        <w:r>
          <w:rPr>
            <w:webHidden/>
          </w:rPr>
          <w:fldChar w:fldCharType="begin"/>
        </w:r>
        <w:r>
          <w:rPr>
            <w:webHidden/>
          </w:rPr>
          <w:instrText xml:space="preserve"> PAGEREF _Toc394917639 \h </w:instrText>
        </w:r>
        <w:r>
          <w:rPr>
            <w:webHidden/>
          </w:rPr>
        </w:r>
        <w:r>
          <w:rPr>
            <w:webHidden/>
          </w:rPr>
          <w:fldChar w:fldCharType="separate"/>
        </w:r>
        <w:r>
          <w:rPr>
            <w:webHidden/>
          </w:rPr>
          <w:t>35</w:t>
        </w:r>
        <w:r>
          <w:rPr>
            <w:webHidden/>
          </w:rPr>
          <w:fldChar w:fldCharType="end"/>
        </w:r>
      </w:hyperlink>
    </w:p>
    <w:p w:rsidR="00F93E31" w:rsidRDefault="00F93E31">
      <w:pPr>
        <w:pStyle w:val="TOC2"/>
        <w:rPr>
          <w:rFonts w:asciiTheme="minorHAnsi" w:eastAsiaTheme="minorEastAsia" w:hAnsiTheme="minorHAnsi" w:cstheme="minorBidi"/>
          <w:sz w:val="22"/>
          <w:szCs w:val="28"/>
          <w:lang w:bidi="th-TH"/>
        </w:rPr>
      </w:pPr>
      <w:hyperlink w:anchor="_Toc394917640" w:history="1">
        <w:r w:rsidRPr="00377DFF">
          <w:rPr>
            <w:rStyle w:val="Hyperlink"/>
            <w:rFonts w:ascii="AkzidenzGroteskBQ" w:hAnsi="AkzidenzGroteskBQ"/>
          </w:rPr>
          <w:t>6.4</w:t>
        </w:r>
        <w:r>
          <w:rPr>
            <w:rFonts w:asciiTheme="minorHAnsi" w:eastAsiaTheme="minorEastAsia" w:hAnsiTheme="minorHAnsi" w:cstheme="minorBidi"/>
            <w:sz w:val="22"/>
            <w:szCs w:val="28"/>
            <w:lang w:bidi="th-TH"/>
          </w:rPr>
          <w:tab/>
        </w:r>
        <w:r w:rsidRPr="00377DFF">
          <w:rPr>
            <w:rStyle w:val="Hyperlink"/>
          </w:rPr>
          <w:t>Wireless discussion units</w:t>
        </w:r>
        <w:r>
          <w:rPr>
            <w:webHidden/>
          </w:rPr>
          <w:tab/>
        </w:r>
        <w:r>
          <w:rPr>
            <w:webHidden/>
          </w:rPr>
          <w:fldChar w:fldCharType="begin"/>
        </w:r>
        <w:r>
          <w:rPr>
            <w:webHidden/>
          </w:rPr>
          <w:instrText xml:space="preserve"> PAGEREF _Toc394917640 \h </w:instrText>
        </w:r>
        <w:r>
          <w:rPr>
            <w:webHidden/>
          </w:rPr>
        </w:r>
        <w:r>
          <w:rPr>
            <w:webHidden/>
          </w:rPr>
          <w:fldChar w:fldCharType="separate"/>
        </w:r>
        <w:r>
          <w:rPr>
            <w:webHidden/>
          </w:rPr>
          <w:t>36</w:t>
        </w:r>
        <w:r>
          <w:rPr>
            <w:webHidden/>
          </w:rPr>
          <w:fldChar w:fldCharType="end"/>
        </w:r>
      </w:hyperlink>
    </w:p>
    <w:p w:rsidR="00F93E31" w:rsidRDefault="00F93E31">
      <w:pPr>
        <w:pStyle w:val="TOC3"/>
        <w:rPr>
          <w:rFonts w:asciiTheme="minorHAnsi" w:eastAsiaTheme="minorEastAsia" w:hAnsiTheme="minorHAnsi" w:cstheme="minorBidi"/>
          <w:sz w:val="22"/>
          <w:szCs w:val="28"/>
          <w:lang w:bidi="th-TH"/>
        </w:rPr>
      </w:pPr>
      <w:hyperlink w:anchor="_Toc394917641" w:history="1">
        <w:r w:rsidRPr="00377DFF">
          <w:rPr>
            <w:rStyle w:val="Hyperlink"/>
            <w:rFonts w:ascii="AkzidenzGroteskBQ" w:hAnsi="AkzidenzGroteskBQ"/>
          </w:rPr>
          <w:t>6.4.1</w:t>
        </w:r>
        <w:r>
          <w:rPr>
            <w:rFonts w:asciiTheme="minorHAnsi" w:eastAsiaTheme="minorEastAsia" w:hAnsiTheme="minorHAnsi" w:cstheme="minorBidi"/>
            <w:sz w:val="22"/>
            <w:szCs w:val="28"/>
            <w:lang w:bidi="th-TH"/>
          </w:rPr>
          <w:tab/>
        </w:r>
        <w:r w:rsidRPr="00377DFF">
          <w:rPr>
            <w:rStyle w:val="Hyperlink"/>
          </w:rPr>
          <w:t>Wireless Discussion Unit</w:t>
        </w:r>
        <w:r>
          <w:rPr>
            <w:webHidden/>
          </w:rPr>
          <w:tab/>
        </w:r>
        <w:r>
          <w:rPr>
            <w:webHidden/>
          </w:rPr>
          <w:fldChar w:fldCharType="begin"/>
        </w:r>
        <w:r>
          <w:rPr>
            <w:webHidden/>
          </w:rPr>
          <w:instrText xml:space="preserve"> PAGEREF _Toc394917641 \h </w:instrText>
        </w:r>
        <w:r>
          <w:rPr>
            <w:webHidden/>
          </w:rPr>
        </w:r>
        <w:r>
          <w:rPr>
            <w:webHidden/>
          </w:rPr>
          <w:fldChar w:fldCharType="separate"/>
        </w:r>
        <w:r>
          <w:rPr>
            <w:webHidden/>
          </w:rPr>
          <w:t>36</w:t>
        </w:r>
        <w:r>
          <w:rPr>
            <w:webHidden/>
          </w:rPr>
          <w:fldChar w:fldCharType="end"/>
        </w:r>
      </w:hyperlink>
    </w:p>
    <w:p w:rsidR="00F93E31" w:rsidRDefault="00F93E31">
      <w:pPr>
        <w:pStyle w:val="TOC3"/>
        <w:rPr>
          <w:rFonts w:asciiTheme="minorHAnsi" w:eastAsiaTheme="minorEastAsia" w:hAnsiTheme="minorHAnsi" w:cstheme="minorBidi"/>
          <w:sz w:val="22"/>
          <w:szCs w:val="28"/>
          <w:lang w:bidi="th-TH"/>
        </w:rPr>
      </w:pPr>
      <w:hyperlink w:anchor="_Toc394917642" w:history="1">
        <w:r w:rsidRPr="00377DFF">
          <w:rPr>
            <w:rStyle w:val="Hyperlink"/>
            <w:rFonts w:ascii="AkzidenzGroteskBQ" w:hAnsi="AkzidenzGroteskBQ"/>
          </w:rPr>
          <w:t>6.4.2</w:t>
        </w:r>
        <w:r>
          <w:rPr>
            <w:rFonts w:asciiTheme="minorHAnsi" w:eastAsiaTheme="minorEastAsia" w:hAnsiTheme="minorHAnsi" w:cstheme="minorBidi"/>
            <w:sz w:val="22"/>
            <w:szCs w:val="28"/>
            <w:lang w:bidi="th-TH"/>
          </w:rPr>
          <w:tab/>
        </w:r>
        <w:r w:rsidRPr="00377DFF">
          <w:rPr>
            <w:rStyle w:val="Hyperlink"/>
          </w:rPr>
          <w:t>Wireless Discussion Unit with Channel Selector</w:t>
        </w:r>
        <w:r>
          <w:rPr>
            <w:webHidden/>
          </w:rPr>
          <w:tab/>
        </w:r>
        <w:r>
          <w:rPr>
            <w:webHidden/>
          </w:rPr>
          <w:fldChar w:fldCharType="begin"/>
        </w:r>
        <w:r>
          <w:rPr>
            <w:webHidden/>
          </w:rPr>
          <w:instrText xml:space="preserve"> PAGEREF _Toc394917642 \h </w:instrText>
        </w:r>
        <w:r>
          <w:rPr>
            <w:webHidden/>
          </w:rPr>
        </w:r>
        <w:r>
          <w:rPr>
            <w:webHidden/>
          </w:rPr>
          <w:fldChar w:fldCharType="separate"/>
        </w:r>
        <w:r>
          <w:rPr>
            <w:webHidden/>
          </w:rPr>
          <w:t>37</w:t>
        </w:r>
        <w:r>
          <w:rPr>
            <w:webHidden/>
          </w:rPr>
          <w:fldChar w:fldCharType="end"/>
        </w:r>
      </w:hyperlink>
    </w:p>
    <w:p w:rsidR="00F93E31" w:rsidRDefault="00F93E31">
      <w:pPr>
        <w:pStyle w:val="TOC3"/>
        <w:rPr>
          <w:rFonts w:asciiTheme="minorHAnsi" w:eastAsiaTheme="minorEastAsia" w:hAnsiTheme="minorHAnsi" w:cstheme="minorBidi"/>
          <w:sz w:val="22"/>
          <w:szCs w:val="28"/>
          <w:lang w:bidi="th-TH"/>
        </w:rPr>
      </w:pPr>
      <w:hyperlink w:anchor="_Toc394917643" w:history="1">
        <w:r w:rsidRPr="00377DFF">
          <w:rPr>
            <w:rStyle w:val="Hyperlink"/>
            <w:rFonts w:ascii="AkzidenzGroteskBQ" w:hAnsi="AkzidenzGroteskBQ"/>
          </w:rPr>
          <w:t>6.4.3</w:t>
        </w:r>
        <w:r>
          <w:rPr>
            <w:rFonts w:asciiTheme="minorHAnsi" w:eastAsiaTheme="minorEastAsia" w:hAnsiTheme="minorHAnsi" w:cstheme="minorBidi"/>
            <w:sz w:val="22"/>
            <w:szCs w:val="28"/>
            <w:lang w:bidi="th-TH"/>
          </w:rPr>
          <w:tab/>
        </w:r>
        <w:r w:rsidRPr="00377DFF">
          <w:rPr>
            <w:rStyle w:val="Hyperlink"/>
          </w:rPr>
          <w:t>Wireless Dual Discussion Unit</w:t>
        </w:r>
        <w:r>
          <w:rPr>
            <w:webHidden/>
          </w:rPr>
          <w:tab/>
        </w:r>
        <w:r>
          <w:rPr>
            <w:webHidden/>
          </w:rPr>
          <w:fldChar w:fldCharType="begin"/>
        </w:r>
        <w:r>
          <w:rPr>
            <w:webHidden/>
          </w:rPr>
          <w:instrText xml:space="preserve"> PAGEREF _Toc394917643 \h </w:instrText>
        </w:r>
        <w:r>
          <w:rPr>
            <w:webHidden/>
          </w:rPr>
        </w:r>
        <w:r>
          <w:rPr>
            <w:webHidden/>
          </w:rPr>
          <w:fldChar w:fldCharType="separate"/>
        </w:r>
        <w:r>
          <w:rPr>
            <w:webHidden/>
          </w:rPr>
          <w:t>38</w:t>
        </w:r>
        <w:r>
          <w:rPr>
            <w:webHidden/>
          </w:rPr>
          <w:fldChar w:fldCharType="end"/>
        </w:r>
      </w:hyperlink>
    </w:p>
    <w:p w:rsidR="00F93E31" w:rsidRDefault="00F93E31">
      <w:pPr>
        <w:pStyle w:val="TOC3"/>
        <w:rPr>
          <w:rFonts w:asciiTheme="minorHAnsi" w:eastAsiaTheme="minorEastAsia" w:hAnsiTheme="minorHAnsi" w:cstheme="minorBidi"/>
          <w:sz w:val="22"/>
          <w:szCs w:val="28"/>
          <w:lang w:bidi="th-TH"/>
        </w:rPr>
      </w:pPr>
      <w:hyperlink w:anchor="_Toc394917644" w:history="1">
        <w:r w:rsidRPr="00377DFF">
          <w:rPr>
            <w:rStyle w:val="Hyperlink"/>
            <w:rFonts w:ascii="AkzidenzGroteskBQ" w:hAnsi="AkzidenzGroteskBQ"/>
          </w:rPr>
          <w:t>6.4.4</w:t>
        </w:r>
        <w:r>
          <w:rPr>
            <w:rFonts w:asciiTheme="minorHAnsi" w:eastAsiaTheme="minorEastAsia" w:hAnsiTheme="minorHAnsi" w:cstheme="minorBidi"/>
            <w:sz w:val="22"/>
            <w:szCs w:val="28"/>
            <w:lang w:bidi="th-TH"/>
          </w:rPr>
          <w:tab/>
        </w:r>
        <w:r w:rsidRPr="00377DFF">
          <w:rPr>
            <w:rStyle w:val="Hyperlink"/>
          </w:rPr>
          <w:t>Wireless Discussion Unit with Dual Channel Selector</w:t>
        </w:r>
        <w:r>
          <w:rPr>
            <w:webHidden/>
          </w:rPr>
          <w:tab/>
        </w:r>
        <w:r>
          <w:rPr>
            <w:webHidden/>
          </w:rPr>
          <w:fldChar w:fldCharType="begin"/>
        </w:r>
        <w:r>
          <w:rPr>
            <w:webHidden/>
          </w:rPr>
          <w:instrText xml:space="preserve"> PAGEREF _Toc394917644 \h </w:instrText>
        </w:r>
        <w:r>
          <w:rPr>
            <w:webHidden/>
          </w:rPr>
        </w:r>
        <w:r>
          <w:rPr>
            <w:webHidden/>
          </w:rPr>
          <w:fldChar w:fldCharType="separate"/>
        </w:r>
        <w:r>
          <w:rPr>
            <w:webHidden/>
          </w:rPr>
          <w:t>38</w:t>
        </w:r>
        <w:r>
          <w:rPr>
            <w:webHidden/>
          </w:rPr>
          <w:fldChar w:fldCharType="end"/>
        </w:r>
      </w:hyperlink>
    </w:p>
    <w:p w:rsidR="00F93E31" w:rsidRDefault="00F93E31">
      <w:pPr>
        <w:pStyle w:val="TOC3"/>
        <w:rPr>
          <w:rFonts w:asciiTheme="minorHAnsi" w:eastAsiaTheme="minorEastAsia" w:hAnsiTheme="minorHAnsi" w:cstheme="minorBidi"/>
          <w:sz w:val="22"/>
          <w:szCs w:val="28"/>
          <w:lang w:bidi="th-TH"/>
        </w:rPr>
      </w:pPr>
      <w:hyperlink w:anchor="_Toc394917645" w:history="1">
        <w:r w:rsidRPr="00377DFF">
          <w:rPr>
            <w:rStyle w:val="Hyperlink"/>
            <w:rFonts w:ascii="AkzidenzGroteskBQ" w:hAnsi="AkzidenzGroteskBQ"/>
          </w:rPr>
          <w:t>6.4.5</w:t>
        </w:r>
        <w:r>
          <w:rPr>
            <w:rFonts w:asciiTheme="minorHAnsi" w:eastAsiaTheme="minorEastAsia" w:hAnsiTheme="minorHAnsi" w:cstheme="minorBidi"/>
            <w:sz w:val="22"/>
            <w:szCs w:val="28"/>
            <w:lang w:bidi="th-TH"/>
          </w:rPr>
          <w:tab/>
        </w:r>
        <w:r w:rsidRPr="00377DFF">
          <w:rPr>
            <w:rStyle w:val="Hyperlink"/>
          </w:rPr>
          <w:t>Wireless Discussion Unit with Voting</w:t>
        </w:r>
        <w:r>
          <w:rPr>
            <w:webHidden/>
          </w:rPr>
          <w:tab/>
        </w:r>
        <w:r>
          <w:rPr>
            <w:webHidden/>
          </w:rPr>
          <w:fldChar w:fldCharType="begin"/>
        </w:r>
        <w:r>
          <w:rPr>
            <w:webHidden/>
          </w:rPr>
          <w:instrText xml:space="preserve"> PAGEREF _Toc394917645 \h </w:instrText>
        </w:r>
        <w:r>
          <w:rPr>
            <w:webHidden/>
          </w:rPr>
        </w:r>
        <w:r>
          <w:rPr>
            <w:webHidden/>
          </w:rPr>
          <w:fldChar w:fldCharType="separate"/>
        </w:r>
        <w:r>
          <w:rPr>
            <w:webHidden/>
          </w:rPr>
          <w:t>39</w:t>
        </w:r>
        <w:r>
          <w:rPr>
            <w:webHidden/>
          </w:rPr>
          <w:fldChar w:fldCharType="end"/>
        </w:r>
      </w:hyperlink>
    </w:p>
    <w:p w:rsidR="00F93E31" w:rsidRDefault="00F93E31">
      <w:pPr>
        <w:pStyle w:val="TOC3"/>
        <w:rPr>
          <w:rFonts w:asciiTheme="minorHAnsi" w:eastAsiaTheme="minorEastAsia" w:hAnsiTheme="minorHAnsi" w:cstheme="minorBidi"/>
          <w:sz w:val="22"/>
          <w:szCs w:val="28"/>
          <w:lang w:bidi="th-TH"/>
        </w:rPr>
      </w:pPr>
      <w:hyperlink w:anchor="_Toc394917646" w:history="1">
        <w:r w:rsidRPr="00377DFF">
          <w:rPr>
            <w:rStyle w:val="Hyperlink"/>
            <w:rFonts w:ascii="AkzidenzGroteskBQ" w:hAnsi="AkzidenzGroteskBQ"/>
          </w:rPr>
          <w:t>6.4.6</w:t>
        </w:r>
        <w:r>
          <w:rPr>
            <w:rFonts w:asciiTheme="minorHAnsi" w:eastAsiaTheme="minorEastAsia" w:hAnsiTheme="minorHAnsi" w:cstheme="minorBidi"/>
            <w:sz w:val="22"/>
            <w:szCs w:val="28"/>
            <w:lang w:bidi="th-TH"/>
          </w:rPr>
          <w:tab/>
        </w:r>
        <w:r w:rsidRPr="00377DFF">
          <w:rPr>
            <w:rStyle w:val="Hyperlink"/>
          </w:rPr>
          <w:t>Wireless Discussion Unit with Voting and Channels Selector</w:t>
        </w:r>
        <w:r>
          <w:rPr>
            <w:webHidden/>
          </w:rPr>
          <w:tab/>
        </w:r>
        <w:r>
          <w:rPr>
            <w:webHidden/>
          </w:rPr>
          <w:fldChar w:fldCharType="begin"/>
        </w:r>
        <w:r>
          <w:rPr>
            <w:webHidden/>
          </w:rPr>
          <w:instrText xml:space="preserve"> PAGEREF _Toc394917646 \h </w:instrText>
        </w:r>
        <w:r>
          <w:rPr>
            <w:webHidden/>
          </w:rPr>
        </w:r>
        <w:r>
          <w:rPr>
            <w:webHidden/>
          </w:rPr>
          <w:fldChar w:fldCharType="separate"/>
        </w:r>
        <w:r>
          <w:rPr>
            <w:webHidden/>
          </w:rPr>
          <w:t>40</w:t>
        </w:r>
        <w:r>
          <w:rPr>
            <w:webHidden/>
          </w:rPr>
          <w:fldChar w:fldCharType="end"/>
        </w:r>
      </w:hyperlink>
    </w:p>
    <w:p w:rsidR="00F93E31" w:rsidRDefault="00F93E31">
      <w:pPr>
        <w:pStyle w:val="TOC3"/>
        <w:rPr>
          <w:rFonts w:asciiTheme="minorHAnsi" w:eastAsiaTheme="minorEastAsia" w:hAnsiTheme="minorHAnsi" w:cstheme="minorBidi"/>
          <w:sz w:val="22"/>
          <w:szCs w:val="28"/>
          <w:lang w:bidi="th-TH"/>
        </w:rPr>
      </w:pPr>
      <w:hyperlink w:anchor="_Toc394917647" w:history="1">
        <w:r w:rsidRPr="00377DFF">
          <w:rPr>
            <w:rStyle w:val="Hyperlink"/>
            <w:rFonts w:ascii="AkzidenzGroteskBQ" w:hAnsi="AkzidenzGroteskBQ"/>
          </w:rPr>
          <w:t>6.4.7</w:t>
        </w:r>
        <w:r>
          <w:rPr>
            <w:rFonts w:asciiTheme="minorHAnsi" w:eastAsiaTheme="minorEastAsia" w:hAnsiTheme="minorHAnsi" w:cstheme="minorBidi"/>
            <w:sz w:val="22"/>
            <w:szCs w:val="28"/>
            <w:lang w:bidi="th-TH"/>
          </w:rPr>
          <w:tab/>
        </w:r>
        <w:r w:rsidRPr="00377DFF">
          <w:rPr>
            <w:rStyle w:val="Hyperlink"/>
          </w:rPr>
          <w:t>Short Pluggable Pluggable microphone</w:t>
        </w:r>
        <w:r>
          <w:rPr>
            <w:webHidden/>
          </w:rPr>
          <w:tab/>
        </w:r>
        <w:r>
          <w:rPr>
            <w:webHidden/>
          </w:rPr>
          <w:fldChar w:fldCharType="begin"/>
        </w:r>
        <w:r>
          <w:rPr>
            <w:webHidden/>
          </w:rPr>
          <w:instrText xml:space="preserve"> PAGEREF _Toc394917647 \h </w:instrText>
        </w:r>
        <w:r>
          <w:rPr>
            <w:webHidden/>
          </w:rPr>
        </w:r>
        <w:r>
          <w:rPr>
            <w:webHidden/>
          </w:rPr>
          <w:fldChar w:fldCharType="separate"/>
        </w:r>
        <w:r>
          <w:rPr>
            <w:webHidden/>
          </w:rPr>
          <w:t>41</w:t>
        </w:r>
        <w:r>
          <w:rPr>
            <w:webHidden/>
          </w:rPr>
          <w:fldChar w:fldCharType="end"/>
        </w:r>
      </w:hyperlink>
    </w:p>
    <w:p w:rsidR="00F93E31" w:rsidRDefault="00F93E31">
      <w:pPr>
        <w:pStyle w:val="TOC3"/>
        <w:rPr>
          <w:rFonts w:asciiTheme="minorHAnsi" w:eastAsiaTheme="minorEastAsia" w:hAnsiTheme="minorHAnsi" w:cstheme="minorBidi"/>
          <w:sz w:val="22"/>
          <w:szCs w:val="28"/>
          <w:lang w:bidi="th-TH"/>
        </w:rPr>
      </w:pPr>
      <w:hyperlink w:anchor="_Toc394917648" w:history="1">
        <w:r w:rsidRPr="00377DFF">
          <w:rPr>
            <w:rStyle w:val="Hyperlink"/>
            <w:rFonts w:ascii="AkzidenzGroteskBQ" w:hAnsi="AkzidenzGroteskBQ"/>
          </w:rPr>
          <w:t>6.4.8</w:t>
        </w:r>
        <w:r>
          <w:rPr>
            <w:rFonts w:asciiTheme="minorHAnsi" w:eastAsiaTheme="minorEastAsia" w:hAnsiTheme="minorHAnsi" w:cstheme="minorBidi"/>
            <w:sz w:val="22"/>
            <w:szCs w:val="28"/>
            <w:lang w:bidi="th-TH"/>
          </w:rPr>
          <w:tab/>
        </w:r>
        <w:r w:rsidRPr="00377DFF">
          <w:rPr>
            <w:rStyle w:val="Hyperlink"/>
          </w:rPr>
          <w:t>Rims for Discussion Units</w:t>
        </w:r>
        <w:r>
          <w:rPr>
            <w:webHidden/>
          </w:rPr>
          <w:tab/>
        </w:r>
        <w:r>
          <w:rPr>
            <w:webHidden/>
          </w:rPr>
          <w:fldChar w:fldCharType="begin"/>
        </w:r>
        <w:r>
          <w:rPr>
            <w:webHidden/>
          </w:rPr>
          <w:instrText xml:space="preserve"> PAGEREF _Toc394917648 \h </w:instrText>
        </w:r>
        <w:r>
          <w:rPr>
            <w:webHidden/>
          </w:rPr>
        </w:r>
        <w:r>
          <w:rPr>
            <w:webHidden/>
          </w:rPr>
          <w:fldChar w:fldCharType="separate"/>
        </w:r>
        <w:r>
          <w:rPr>
            <w:webHidden/>
          </w:rPr>
          <w:t>41</w:t>
        </w:r>
        <w:r>
          <w:rPr>
            <w:webHidden/>
          </w:rPr>
          <w:fldChar w:fldCharType="end"/>
        </w:r>
      </w:hyperlink>
    </w:p>
    <w:p w:rsidR="00F93E31" w:rsidRDefault="00F93E31">
      <w:pPr>
        <w:pStyle w:val="TOC3"/>
        <w:rPr>
          <w:rFonts w:asciiTheme="minorHAnsi" w:eastAsiaTheme="minorEastAsia" w:hAnsiTheme="minorHAnsi" w:cstheme="minorBidi"/>
          <w:sz w:val="22"/>
          <w:szCs w:val="28"/>
          <w:lang w:bidi="th-TH"/>
        </w:rPr>
      </w:pPr>
      <w:hyperlink w:anchor="_Toc394917649" w:history="1">
        <w:r w:rsidRPr="00377DFF">
          <w:rPr>
            <w:rStyle w:val="Hyperlink"/>
            <w:rFonts w:ascii="AkzidenzGroteskBQ" w:hAnsi="AkzidenzGroteskBQ"/>
          </w:rPr>
          <w:t>6.4.9</w:t>
        </w:r>
        <w:r>
          <w:rPr>
            <w:rFonts w:asciiTheme="minorHAnsi" w:eastAsiaTheme="minorEastAsia" w:hAnsiTheme="minorHAnsi" w:cstheme="minorBidi"/>
            <w:sz w:val="22"/>
            <w:szCs w:val="28"/>
            <w:lang w:bidi="th-TH"/>
          </w:rPr>
          <w:tab/>
        </w:r>
        <w:r w:rsidRPr="00377DFF">
          <w:rPr>
            <w:rStyle w:val="Hyperlink"/>
          </w:rPr>
          <w:t>Buttons for Chairman Discussion Unit</w:t>
        </w:r>
        <w:r>
          <w:rPr>
            <w:webHidden/>
          </w:rPr>
          <w:tab/>
        </w:r>
        <w:r>
          <w:rPr>
            <w:webHidden/>
          </w:rPr>
          <w:fldChar w:fldCharType="begin"/>
        </w:r>
        <w:r>
          <w:rPr>
            <w:webHidden/>
          </w:rPr>
          <w:instrText xml:space="preserve"> PAGEREF _Toc394917649 \h </w:instrText>
        </w:r>
        <w:r>
          <w:rPr>
            <w:webHidden/>
          </w:rPr>
        </w:r>
        <w:r>
          <w:rPr>
            <w:webHidden/>
          </w:rPr>
          <w:fldChar w:fldCharType="separate"/>
        </w:r>
        <w:r>
          <w:rPr>
            <w:webHidden/>
          </w:rPr>
          <w:t>42</w:t>
        </w:r>
        <w:r>
          <w:rPr>
            <w:webHidden/>
          </w:rPr>
          <w:fldChar w:fldCharType="end"/>
        </w:r>
      </w:hyperlink>
    </w:p>
    <w:p w:rsidR="00F93E31" w:rsidRDefault="00F93E31">
      <w:pPr>
        <w:pStyle w:val="TOC3"/>
        <w:rPr>
          <w:rFonts w:asciiTheme="minorHAnsi" w:eastAsiaTheme="minorEastAsia" w:hAnsiTheme="minorHAnsi" w:cstheme="minorBidi"/>
          <w:sz w:val="22"/>
          <w:szCs w:val="28"/>
          <w:lang w:bidi="th-TH"/>
        </w:rPr>
      </w:pPr>
      <w:hyperlink w:anchor="_Toc394917650" w:history="1">
        <w:r w:rsidRPr="00377DFF">
          <w:rPr>
            <w:rStyle w:val="Hyperlink"/>
            <w:rFonts w:ascii="AkzidenzGroteskBQ" w:hAnsi="AkzidenzGroteskBQ"/>
          </w:rPr>
          <w:t>6.4.10</w:t>
        </w:r>
        <w:r>
          <w:rPr>
            <w:rFonts w:asciiTheme="minorHAnsi" w:eastAsiaTheme="minorEastAsia" w:hAnsiTheme="minorHAnsi" w:cstheme="minorBidi"/>
            <w:sz w:val="22"/>
            <w:szCs w:val="28"/>
            <w:lang w:bidi="th-TH"/>
          </w:rPr>
          <w:tab/>
        </w:r>
        <w:r w:rsidRPr="00377DFF">
          <w:rPr>
            <w:rStyle w:val="Hyperlink"/>
          </w:rPr>
          <w:t>Buttons for Dual Use Discussion Unit</w:t>
        </w:r>
        <w:r>
          <w:rPr>
            <w:webHidden/>
          </w:rPr>
          <w:tab/>
        </w:r>
        <w:r>
          <w:rPr>
            <w:webHidden/>
          </w:rPr>
          <w:fldChar w:fldCharType="begin"/>
        </w:r>
        <w:r>
          <w:rPr>
            <w:webHidden/>
          </w:rPr>
          <w:instrText xml:space="preserve"> PAGEREF _Toc394917650 \h </w:instrText>
        </w:r>
        <w:r>
          <w:rPr>
            <w:webHidden/>
          </w:rPr>
        </w:r>
        <w:r>
          <w:rPr>
            <w:webHidden/>
          </w:rPr>
          <w:fldChar w:fldCharType="separate"/>
        </w:r>
        <w:r>
          <w:rPr>
            <w:webHidden/>
          </w:rPr>
          <w:t>42</w:t>
        </w:r>
        <w:r>
          <w:rPr>
            <w:webHidden/>
          </w:rPr>
          <w:fldChar w:fldCharType="end"/>
        </w:r>
      </w:hyperlink>
    </w:p>
    <w:p w:rsidR="00F93E31" w:rsidRDefault="00F93E31">
      <w:pPr>
        <w:pStyle w:val="TOC3"/>
        <w:rPr>
          <w:rFonts w:asciiTheme="minorHAnsi" w:eastAsiaTheme="minorEastAsia" w:hAnsiTheme="minorHAnsi" w:cstheme="minorBidi"/>
          <w:sz w:val="22"/>
          <w:szCs w:val="28"/>
          <w:lang w:bidi="th-TH"/>
        </w:rPr>
      </w:pPr>
      <w:hyperlink w:anchor="_Toc394917651" w:history="1">
        <w:r w:rsidRPr="00377DFF">
          <w:rPr>
            <w:rStyle w:val="Hyperlink"/>
            <w:rFonts w:ascii="AkzidenzGroteskBQ" w:hAnsi="AkzidenzGroteskBQ"/>
          </w:rPr>
          <w:t>6.4.11</w:t>
        </w:r>
        <w:r>
          <w:rPr>
            <w:rFonts w:asciiTheme="minorHAnsi" w:eastAsiaTheme="minorEastAsia" w:hAnsiTheme="minorHAnsi" w:cstheme="minorBidi"/>
            <w:sz w:val="22"/>
            <w:szCs w:val="28"/>
            <w:lang w:bidi="th-TH"/>
          </w:rPr>
          <w:tab/>
        </w:r>
        <w:r w:rsidRPr="00377DFF">
          <w:rPr>
            <w:rStyle w:val="Hyperlink"/>
          </w:rPr>
          <w:t>Battery Pack for Wireless Discussion Unit</w:t>
        </w:r>
        <w:r>
          <w:rPr>
            <w:webHidden/>
          </w:rPr>
          <w:tab/>
        </w:r>
        <w:r>
          <w:rPr>
            <w:webHidden/>
          </w:rPr>
          <w:fldChar w:fldCharType="begin"/>
        </w:r>
        <w:r>
          <w:rPr>
            <w:webHidden/>
          </w:rPr>
          <w:instrText xml:space="preserve"> PAGEREF _Toc394917651 \h </w:instrText>
        </w:r>
        <w:r>
          <w:rPr>
            <w:webHidden/>
          </w:rPr>
        </w:r>
        <w:r>
          <w:rPr>
            <w:webHidden/>
          </w:rPr>
          <w:fldChar w:fldCharType="separate"/>
        </w:r>
        <w:r>
          <w:rPr>
            <w:webHidden/>
          </w:rPr>
          <w:t>42</w:t>
        </w:r>
        <w:r>
          <w:rPr>
            <w:webHidden/>
          </w:rPr>
          <w:fldChar w:fldCharType="end"/>
        </w:r>
      </w:hyperlink>
    </w:p>
    <w:p w:rsidR="00F93E31" w:rsidRDefault="00F93E31">
      <w:pPr>
        <w:pStyle w:val="TOC3"/>
        <w:rPr>
          <w:rFonts w:asciiTheme="minorHAnsi" w:eastAsiaTheme="minorEastAsia" w:hAnsiTheme="minorHAnsi" w:cstheme="minorBidi"/>
          <w:sz w:val="22"/>
          <w:szCs w:val="28"/>
          <w:lang w:bidi="th-TH"/>
        </w:rPr>
      </w:pPr>
      <w:hyperlink w:anchor="_Toc394917652" w:history="1">
        <w:r w:rsidRPr="00377DFF">
          <w:rPr>
            <w:rStyle w:val="Hyperlink"/>
            <w:rFonts w:ascii="AkzidenzGroteskBQ" w:hAnsi="AkzidenzGroteskBQ"/>
          </w:rPr>
          <w:t>6.4.12</w:t>
        </w:r>
        <w:r>
          <w:rPr>
            <w:rFonts w:asciiTheme="minorHAnsi" w:eastAsiaTheme="minorEastAsia" w:hAnsiTheme="minorHAnsi" w:cstheme="minorBidi"/>
            <w:sz w:val="22"/>
            <w:szCs w:val="28"/>
            <w:lang w:bidi="th-TH"/>
          </w:rPr>
          <w:tab/>
        </w:r>
        <w:r w:rsidRPr="00377DFF">
          <w:rPr>
            <w:rStyle w:val="Hyperlink"/>
          </w:rPr>
          <w:t>Power Adaptor for Wireless Discussion Unit</w:t>
        </w:r>
        <w:r>
          <w:rPr>
            <w:webHidden/>
          </w:rPr>
          <w:tab/>
        </w:r>
        <w:r>
          <w:rPr>
            <w:webHidden/>
          </w:rPr>
          <w:fldChar w:fldCharType="begin"/>
        </w:r>
        <w:r>
          <w:rPr>
            <w:webHidden/>
          </w:rPr>
          <w:instrText xml:space="preserve"> PAGEREF _Toc394917652 \h </w:instrText>
        </w:r>
        <w:r>
          <w:rPr>
            <w:webHidden/>
          </w:rPr>
        </w:r>
        <w:r>
          <w:rPr>
            <w:webHidden/>
          </w:rPr>
          <w:fldChar w:fldCharType="separate"/>
        </w:r>
        <w:r>
          <w:rPr>
            <w:webHidden/>
          </w:rPr>
          <w:t>42</w:t>
        </w:r>
        <w:r>
          <w:rPr>
            <w:webHidden/>
          </w:rPr>
          <w:fldChar w:fldCharType="end"/>
        </w:r>
      </w:hyperlink>
    </w:p>
    <w:p w:rsidR="00F93E31" w:rsidRDefault="00F93E31">
      <w:pPr>
        <w:pStyle w:val="TOC3"/>
        <w:rPr>
          <w:rFonts w:asciiTheme="minorHAnsi" w:eastAsiaTheme="minorEastAsia" w:hAnsiTheme="minorHAnsi" w:cstheme="minorBidi"/>
          <w:sz w:val="22"/>
          <w:szCs w:val="28"/>
          <w:lang w:bidi="th-TH"/>
        </w:rPr>
      </w:pPr>
      <w:hyperlink w:anchor="_Toc394917653" w:history="1">
        <w:r w:rsidRPr="00377DFF">
          <w:rPr>
            <w:rStyle w:val="Hyperlink"/>
            <w:rFonts w:ascii="AkzidenzGroteskBQ" w:hAnsi="AkzidenzGroteskBQ"/>
          </w:rPr>
          <w:t>6.4.13</w:t>
        </w:r>
        <w:r>
          <w:rPr>
            <w:rFonts w:asciiTheme="minorHAnsi" w:eastAsiaTheme="minorEastAsia" w:hAnsiTheme="minorHAnsi" w:cstheme="minorBidi"/>
            <w:sz w:val="22"/>
            <w:szCs w:val="28"/>
            <w:lang w:bidi="th-TH"/>
          </w:rPr>
          <w:tab/>
        </w:r>
        <w:r w:rsidRPr="00377DFF">
          <w:rPr>
            <w:rStyle w:val="Hyperlink"/>
          </w:rPr>
          <w:t>Wireless Battery Charger</w:t>
        </w:r>
        <w:r>
          <w:rPr>
            <w:webHidden/>
          </w:rPr>
          <w:tab/>
        </w:r>
        <w:r>
          <w:rPr>
            <w:webHidden/>
          </w:rPr>
          <w:fldChar w:fldCharType="begin"/>
        </w:r>
        <w:r>
          <w:rPr>
            <w:webHidden/>
          </w:rPr>
          <w:instrText xml:space="preserve"> PAGEREF _Toc394917653 \h </w:instrText>
        </w:r>
        <w:r>
          <w:rPr>
            <w:webHidden/>
          </w:rPr>
        </w:r>
        <w:r>
          <w:rPr>
            <w:webHidden/>
          </w:rPr>
          <w:fldChar w:fldCharType="separate"/>
        </w:r>
        <w:r>
          <w:rPr>
            <w:webHidden/>
          </w:rPr>
          <w:t>42</w:t>
        </w:r>
        <w:r>
          <w:rPr>
            <w:webHidden/>
          </w:rPr>
          <w:fldChar w:fldCharType="end"/>
        </w:r>
      </w:hyperlink>
    </w:p>
    <w:p w:rsidR="00F93E31" w:rsidRDefault="00F93E31">
      <w:pPr>
        <w:pStyle w:val="TOC3"/>
        <w:rPr>
          <w:rFonts w:asciiTheme="minorHAnsi" w:eastAsiaTheme="minorEastAsia" w:hAnsiTheme="minorHAnsi" w:cstheme="minorBidi"/>
          <w:sz w:val="22"/>
          <w:szCs w:val="28"/>
          <w:lang w:bidi="th-TH"/>
        </w:rPr>
      </w:pPr>
      <w:hyperlink w:anchor="_Toc394917654" w:history="1">
        <w:r w:rsidRPr="00377DFF">
          <w:rPr>
            <w:rStyle w:val="Hyperlink"/>
            <w:rFonts w:ascii="AkzidenzGroteskBQ" w:hAnsi="AkzidenzGroteskBQ"/>
          </w:rPr>
          <w:t>6.4.14</w:t>
        </w:r>
        <w:r>
          <w:rPr>
            <w:rFonts w:asciiTheme="minorHAnsi" w:eastAsiaTheme="minorEastAsia" w:hAnsiTheme="minorHAnsi" w:cstheme="minorBidi"/>
            <w:sz w:val="22"/>
            <w:szCs w:val="28"/>
            <w:lang w:bidi="th-TH"/>
          </w:rPr>
          <w:tab/>
        </w:r>
        <w:r w:rsidRPr="00377DFF">
          <w:rPr>
            <w:rStyle w:val="Hyperlink"/>
          </w:rPr>
          <w:t>Flight Case for WCCU and WAP</w:t>
        </w:r>
        <w:r>
          <w:rPr>
            <w:webHidden/>
          </w:rPr>
          <w:tab/>
        </w:r>
        <w:r>
          <w:rPr>
            <w:webHidden/>
          </w:rPr>
          <w:fldChar w:fldCharType="begin"/>
        </w:r>
        <w:r>
          <w:rPr>
            <w:webHidden/>
          </w:rPr>
          <w:instrText xml:space="preserve"> PAGEREF _Toc394917654 \h </w:instrText>
        </w:r>
        <w:r>
          <w:rPr>
            <w:webHidden/>
          </w:rPr>
        </w:r>
        <w:r>
          <w:rPr>
            <w:webHidden/>
          </w:rPr>
          <w:fldChar w:fldCharType="separate"/>
        </w:r>
        <w:r>
          <w:rPr>
            <w:webHidden/>
          </w:rPr>
          <w:t>43</w:t>
        </w:r>
        <w:r>
          <w:rPr>
            <w:webHidden/>
          </w:rPr>
          <w:fldChar w:fldCharType="end"/>
        </w:r>
      </w:hyperlink>
    </w:p>
    <w:p w:rsidR="00F93E31" w:rsidRDefault="00F93E31">
      <w:pPr>
        <w:pStyle w:val="TOC3"/>
        <w:rPr>
          <w:rFonts w:asciiTheme="minorHAnsi" w:eastAsiaTheme="minorEastAsia" w:hAnsiTheme="minorHAnsi" w:cstheme="minorBidi"/>
          <w:sz w:val="22"/>
          <w:szCs w:val="28"/>
          <w:lang w:bidi="th-TH"/>
        </w:rPr>
      </w:pPr>
      <w:hyperlink w:anchor="_Toc394917655" w:history="1">
        <w:r w:rsidRPr="00377DFF">
          <w:rPr>
            <w:rStyle w:val="Hyperlink"/>
            <w:rFonts w:ascii="AkzidenzGroteskBQ" w:hAnsi="AkzidenzGroteskBQ"/>
          </w:rPr>
          <w:t>6.4.15</w:t>
        </w:r>
        <w:r>
          <w:rPr>
            <w:rFonts w:asciiTheme="minorHAnsi" w:eastAsiaTheme="minorEastAsia" w:hAnsiTheme="minorHAnsi" w:cstheme="minorBidi"/>
            <w:sz w:val="22"/>
            <w:szCs w:val="28"/>
            <w:lang w:bidi="th-TH"/>
          </w:rPr>
          <w:tab/>
        </w:r>
        <w:r w:rsidRPr="00377DFF">
          <w:rPr>
            <w:rStyle w:val="Hyperlink"/>
          </w:rPr>
          <w:t>Roller Case for 10 wireless discussion units</w:t>
        </w:r>
        <w:r>
          <w:rPr>
            <w:webHidden/>
          </w:rPr>
          <w:tab/>
        </w:r>
        <w:r>
          <w:rPr>
            <w:webHidden/>
          </w:rPr>
          <w:fldChar w:fldCharType="begin"/>
        </w:r>
        <w:r>
          <w:rPr>
            <w:webHidden/>
          </w:rPr>
          <w:instrText xml:space="preserve"> PAGEREF _Toc394917655 \h </w:instrText>
        </w:r>
        <w:r>
          <w:rPr>
            <w:webHidden/>
          </w:rPr>
        </w:r>
        <w:r>
          <w:rPr>
            <w:webHidden/>
          </w:rPr>
          <w:fldChar w:fldCharType="separate"/>
        </w:r>
        <w:r>
          <w:rPr>
            <w:webHidden/>
          </w:rPr>
          <w:t>43</w:t>
        </w:r>
        <w:r>
          <w:rPr>
            <w:webHidden/>
          </w:rPr>
          <w:fldChar w:fldCharType="end"/>
        </w:r>
      </w:hyperlink>
    </w:p>
    <w:p w:rsidR="00F93E31" w:rsidRDefault="00F93E31">
      <w:pPr>
        <w:pStyle w:val="TOC3"/>
        <w:rPr>
          <w:rFonts w:asciiTheme="minorHAnsi" w:eastAsiaTheme="minorEastAsia" w:hAnsiTheme="minorHAnsi" w:cstheme="minorBidi"/>
          <w:sz w:val="22"/>
          <w:szCs w:val="28"/>
          <w:lang w:bidi="th-TH"/>
        </w:rPr>
      </w:pPr>
      <w:hyperlink w:anchor="_Toc394917656" w:history="1">
        <w:r w:rsidRPr="00377DFF">
          <w:rPr>
            <w:rStyle w:val="Hyperlink"/>
            <w:rFonts w:ascii="AkzidenzGroteskBQ" w:hAnsi="AkzidenzGroteskBQ"/>
          </w:rPr>
          <w:t>6.4.16</w:t>
        </w:r>
        <w:r>
          <w:rPr>
            <w:rFonts w:asciiTheme="minorHAnsi" w:eastAsiaTheme="minorEastAsia" w:hAnsiTheme="minorHAnsi" w:cstheme="minorBidi"/>
            <w:sz w:val="22"/>
            <w:szCs w:val="28"/>
            <w:lang w:bidi="th-TH"/>
          </w:rPr>
          <w:tab/>
        </w:r>
        <w:r w:rsidRPr="00377DFF">
          <w:rPr>
            <w:rStyle w:val="Hyperlink"/>
          </w:rPr>
          <w:t>Flight Case for 10 wireless discussion units</w:t>
        </w:r>
        <w:r>
          <w:rPr>
            <w:webHidden/>
          </w:rPr>
          <w:tab/>
        </w:r>
        <w:r>
          <w:rPr>
            <w:webHidden/>
          </w:rPr>
          <w:fldChar w:fldCharType="begin"/>
        </w:r>
        <w:r>
          <w:rPr>
            <w:webHidden/>
          </w:rPr>
          <w:instrText xml:space="preserve"> PAGEREF _Toc394917656 \h </w:instrText>
        </w:r>
        <w:r>
          <w:rPr>
            <w:webHidden/>
          </w:rPr>
        </w:r>
        <w:r>
          <w:rPr>
            <w:webHidden/>
          </w:rPr>
          <w:fldChar w:fldCharType="separate"/>
        </w:r>
        <w:r>
          <w:rPr>
            <w:webHidden/>
          </w:rPr>
          <w:t>43</w:t>
        </w:r>
        <w:r>
          <w:rPr>
            <w:webHidden/>
          </w:rPr>
          <w:fldChar w:fldCharType="end"/>
        </w:r>
      </w:hyperlink>
    </w:p>
    <w:p w:rsidR="00F93E31" w:rsidRDefault="00F93E31">
      <w:pPr>
        <w:pStyle w:val="TOC1"/>
        <w:rPr>
          <w:rFonts w:asciiTheme="minorHAnsi" w:eastAsiaTheme="minorEastAsia" w:hAnsiTheme="minorHAnsi" w:cstheme="minorBidi"/>
          <w:b w:val="0"/>
          <w:noProof/>
          <w:sz w:val="22"/>
          <w:szCs w:val="28"/>
          <w:lang w:bidi="th-TH"/>
        </w:rPr>
      </w:pPr>
      <w:hyperlink w:anchor="_Toc394917657" w:history="1">
        <w:r w:rsidRPr="00377DFF">
          <w:rPr>
            <w:rStyle w:val="Hyperlink"/>
            <w:rFonts w:ascii="AkzidenzGroteskBQ" w:hAnsi="AkzidenzGroteskBQ"/>
            <w:noProof/>
          </w:rPr>
          <w:t>7</w:t>
        </w:r>
        <w:r>
          <w:rPr>
            <w:rFonts w:asciiTheme="minorHAnsi" w:eastAsiaTheme="minorEastAsia" w:hAnsiTheme="minorHAnsi" w:cstheme="minorBidi"/>
            <w:b w:val="0"/>
            <w:noProof/>
            <w:sz w:val="22"/>
            <w:szCs w:val="28"/>
            <w:lang w:bidi="th-TH"/>
          </w:rPr>
          <w:tab/>
        </w:r>
        <w:r w:rsidRPr="00377DFF">
          <w:rPr>
            <w:rStyle w:val="Hyperlink"/>
            <w:noProof/>
          </w:rPr>
          <w:t>Interpretation and Language Distribution Equipment</w:t>
        </w:r>
        <w:r>
          <w:rPr>
            <w:noProof/>
            <w:webHidden/>
          </w:rPr>
          <w:tab/>
        </w:r>
        <w:r>
          <w:rPr>
            <w:noProof/>
            <w:webHidden/>
          </w:rPr>
          <w:fldChar w:fldCharType="begin"/>
        </w:r>
        <w:r>
          <w:rPr>
            <w:noProof/>
            <w:webHidden/>
          </w:rPr>
          <w:instrText xml:space="preserve"> PAGEREF _Toc394917657 \h </w:instrText>
        </w:r>
        <w:r>
          <w:rPr>
            <w:noProof/>
            <w:webHidden/>
          </w:rPr>
        </w:r>
        <w:r>
          <w:rPr>
            <w:noProof/>
            <w:webHidden/>
          </w:rPr>
          <w:fldChar w:fldCharType="separate"/>
        </w:r>
        <w:r>
          <w:rPr>
            <w:noProof/>
            <w:webHidden/>
          </w:rPr>
          <w:t>44</w:t>
        </w:r>
        <w:r>
          <w:rPr>
            <w:noProof/>
            <w:webHidden/>
          </w:rPr>
          <w:fldChar w:fldCharType="end"/>
        </w:r>
      </w:hyperlink>
    </w:p>
    <w:p w:rsidR="00F93E31" w:rsidRDefault="00F93E31">
      <w:pPr>
        <w:pStyle w:val="TOC2"/>
        <w:rPr>
          <w:rFonts w:asciiTheme="minorHAnsi" w:eastAsiaTheme="minorEastAsia" w:hAnsiTheme="minorHAnsi" w:cstheme="minorBidi"/>
          <w:sz w:val="22"/>
          <w:szCs w:val="28"/>
          <w:lang w:bidi="th-TH"/>
        </w:rPr>
      </w:pPr>
      <w:hyperlink w:anchor="_Toc394917658" w:history="1">
        <w:r w:rsidRPr="00377DFF">
          <w:rPr>
            <w:rStyle w:val="Hyperlink"/>
            <w:rFonts w:ascii="AkzidenzGroteskBQ" w:hAnsi="AkzidenzGroteskBQ"/>
          </w:rPr>
          <w:t>7.1</w:t>
        </w:r>
        <w:r>
          <w:rPr>
            <w:rFonts w:asciiTheme="minorHAnsi" w:eastAsiaTheme="minorEastAsia" w:hAnsiTheme="minorHAnsi" w:cstheme="minorBidi"/>
            <w:sz w:val="22"/>
            <w:szCs w:val="28"/>
            <w:lang w:bidi="th-TH"/>
          </w:rPr>
          <w:tab/>
        </w:r>
        <w:r w:rsidRPr="00377DFF">
          <w:rPr>
            <w:rStyle w:val="Hyperlink"/>
          </w:rPr>
          <w:t>Interpreter Desk</w:t>
        </w:r>
        <w:r>
          <w:rPr>
            <w:webHidden/>
          </w:rPr>
          <w:tab/>
        </w:r>
        <w:r>
          <w:rPr>
            <w:webHidden/>
          </w:rPr>
          <w:fldChar w:fldCharType="begin"/>
        </w:r>
        <w:r>
          <w:rPr>
            <w:webHidden/>
          </w:rPr>
          <w:instrText xml:space="preserve"> PAGEREF _Toc394917658 \h </w:instrText>
        </w:r>
        <w:r>
          <w:rPr>
            <w:webHidden/>
          </w:rPr>
        </w:r>
        <w:r>
          <w:rPr>
            <w:webHidden/>
          </w:rPr>
          <w:fldChar w:fldCharType="separate"/>
        </w:r>
        <w:r>
          <w:rPr>
            <w:webHidden/>
          </w:rPr>
          <w:t>44</w:t>
        </w:r>
        <w:r>
          <w:rPr>
            <w:webHidden/>
          </w:rPr>
          <w:fldChar w:fldCharType="end"/>
        </w:r>
      </w:hyperlink>
    </w:p>
    <w:p w:rsidR="00F93E31" w:rsidRDefault="00F93E31">
      <w:pPr>
        <w:pStyle w:val="TOC2"/>
        <w:rPr>
          <w:rFonts w:asciiTheme="minorHAnsi" w:eastAsiaTheme="minorEastAsia" w:hAnsiTheme="minorHAnsi" w:cstheme="minorBidi"/>
          <w:sz w:val="22"/>
          <w:szCs w:val="28"/>
          <w:lang w:bidi="th-TH"/>
        </w:rPr>
      </w:pPr>
      <w:hyperlink w:anchor="_Toc394917659" w:history="1">
        <w:r w:rsidRPr="00377DFF">
          <w:rPr>
            <w:rStyle w:val="Hyperlink"/>
            <w:rFonts w:ascii="AkzidenzGroteskBQ" w:hAnsi="AkzidenzGroteskBQ"/>
          </w:rPr>
          <w:t>7.2</w:t>
        </w:r>
        <w:r>
          <w:rPr>
            <w:rFonts w:asciiTheme="minorHAnsi" w:eastAsiaTheme="minorEastAsia" w:hAnsiTheme="minorHAnsi" w:cstheme="minorBidi"/>
            <w:sz w:val="22"/>
            <w:szCs w:val="28"/>
            <w:lang w:bidi="th-TH"/>
          </w:rPr>
          <w:tab/>
        </w:r>
        <w:r w:rsidRPr="00377DFF">
          <w:rPr>
            <w:rStyle w:val="Hyperlink"/>
          </w:rPr>
          <w:t>Interpreter Headphones</w:t>
        </w:r>
        <w:r>
          <w:rPr>
            <w:webHidden/>
          </w:rPr>
          <w:tab/>
        </w:r>
        <w:r>
          <w:rPr>
            <w:webHidden/>
          </w:rPr>
          <w:fldChar w:fldCharType="begin"/>
        </w:r>
        <w:r>
          <w:rPr>
            <w:webHidden/>
          </w:rPr>
          <w:instrText xml:space="preserve"> PAGEREF _Toc394917659 \h </w:instrText>
        </w:r>
        <w:r>
          <w:rPr>
            <w:webHidden/>
          </w:rPr>
        </w:r>
        <w:r>
          <w:rPr>
            <w:webHidden/>
          </w:rPr>
          <w:fldChar w:fldCharType="separate"/>
        </w:r>
        <w:r>
          <w:rPr>
            <w:webHidden/>
          </w:rPr>
          <w:t>45</w:t>
        </w:r>
        <w:r>
          <w:rPr>
            <w:webHidden/>
          </w:rPr>
          <w:fldChar w:fldCharType="end"/>
        </w:r>
      </w:hyperlink>
    </w:p>
    <w:p w:rsidR="00F93E31" w:rsidRDefault="00F93E31">
      <w:pPr>
        <w:pStyle w:val="TOC2"/>
        <w:rPr>
          <w:rFonts w:asciiTheme="minorHAnsi" w:eastAsiaTheme="minorEastAsia" w:hAnsiTheme="minorHAnsi" w:cstheme="minorBidi"/>
          <w:sz w:val="22"/>
          <w:szCs w:val="28"/>
          <w:lang w:bidi="th-TH"/>
        </w:rPr>
      </w:pPr>
      <w:hyperlink w:anchor="_Toc394917660" w:history="1">
        <w:r w:rsidRPr="00377DFF">
          <w:rPr>
            <w:rStyle w:val="Hyperlink"/>
            <w:rFonts w:ascii="AkzidenzGroteskBQ" w:hAnsi="AkzidenzGroteskBQ"/>
          </w:rPr>
          <w:t>7.3</w:t>
        </w:r>
        <w:r>
          <w:rPr>
            <w:rFonts w:asciiTheme="minorHAnsi" w:eastAsiaTheme="minorEastAsia" w:hAnsiTheme="minorHAnsi" w:cstheme="minorBidi"/>
            <w:sz w:val="22"/>
            <w:szCs w:val="28"/>
            <w:lang w:bidi="th-TH"/>
          </w:rPr>
          <w:tab/>
        </w:r>
        <w:r w:rsidRPr="00377DFF">
          <w:rPr>
            <w:rStyle w:val="Hyperlink"/>
          </w:rPr>
          <w:t>Channel Selector unit</w:t>
        </w:r>
        <w:r>
          <w:rPr>
            <w:webHidden/>
          </w:rPr>
          <w:tab/>
        </w:r>
        <w:r>
          <w:rPr>
            <w:webHidden/>
          </w:rPr>
          <w:fldChar w:fldCharType="begin"/>
        </w:r>
        <w:r>
          <w:rPr>
            <w:webHidden/>
          </w:rPr>
          <w:instrText xml:space="preserve"> PAGEREF _Toc394917660 \h </w:instrText>
        </w:r>
        <w:r>
          <w:rPr>
            <w:webHidden/>
          </w:rPr>
        </w:r>
        <w:r>
          <w:rPr>
            <w:webHidden/>
          </w:rPr>
          <w:fldChar w:fldCharType="separate"/>
        </w:r>
        <w:r>
          <w:rPr>
            <w:webHidden/>
          </w:rPr>
          <w:t>45</w:t>
        </w:r>
        <w:r>
          <w:rPr>
            <w:webHidden/>
          </w:rPr>
          <w:fldChar w:fldCharType="end"/>
        </w:r>
      </w:hyperlink>
    </w:p>
    <w:p w:rsidR="00F93E31" w:rsidRDefault="00F93E31">
      <w:pPr>
        <w:pStyle w:val="TOC2"/>
        <w:rPr>
          <w:rFonts w:asciiTheme="minorHAnsi" w:eastAsiaTheme="minorEastAsia" w:hAnsiTheme="minorHAnsi" w:cstheme="minorBidi"/>
          <w:sz w:val="22"/>
          <w:szCs w:val="28"/>
          <w:lang w:bidi="th-TH"/>
        </w:rPr>
      </w:pPr>
      <w:hyperlink w:anchor="_Toc394917661" w:history="1">
        <w:r w:rsidRPr="00377DFF">
          <w:rPr>
            <w:rStyle w:val="Hyperlink"/>
            <w:rFonts w:ascii="AkzidenzGroteskBQ" w:hAnsi="AkzidenzGroteskBQ"/>
          </w:rPr>
          <w:t>7.4</w:t>
        </w:r>
        <w:r>
          <w:rPr>
            <w:rFonts w:asciiTheme="minorHAnsi" w:eastAsiaTheme="minorEastAsia" w:hAnsiTheme="minorHAnsi" w:cstheme="minorBidi"/>
            <w:sz w:val="22"/>
            <w:szCs w:val="28"/>
            <w:lang w:bidi="th-TH"/>
          </w:rPr>
          <w:tab/>
        </w:r>
        <w:r w:rsidRPr="00377DFF">
          <w:rPr>
            <w:rStyle w:val="Hyperlink"/>
          </w:rPr>
          <w:t>Table Top Housings</w:t>
        </w:r>
        <w:r>
          <w:rPr>
            <w:webHidden/>
          </w:rPr>
          <w:tab/>
        </w:r>
        <w:r>
          <w:rPr>
            <w:webHidden/>
          </w:rPr>
          <w:fldChar w:fldCharType="begin"/>
        </w:r>
        <w:r>
          <w:rPr>
            <w:webHidden/>
          </w:rPr>
          <w:instrText xml:space="preserve"> PAGEREF _Toc394917661 \h </w:instrText>
        </w:r>
        <w:r>
          <w:rPr>
            <w:webHidden/>
          </w:rPr>
        </w:r>
        <w:r>
          <w:rPr>
            <w:webHidden/>
          </w:rPr>
          <w:fldChar w:fldCharType="separate"/>
        </w:r>
        <w:r>
          <w:rPr>
            <w:webHidden/>
          </w:rPr>
          <w:t>46</w:t>
        </w:r>
        <w:r>
          <w:rPr>
            <w:webHidden/>
          </w:rPr>
          <w:fldChar w:fldCharType="end"/>
        </w:r>
      </w:hyperlink>
    </w:p>
    <w:p w:rsidR="00F93E31" w:rsidRDefault="00F93E31">
      <w:pPr>
        <w:pStyle w:val="TOC2"/>
        <w:rPr>
          <w:rFonts w:asciiTheme="minorHAnsi" w:eastAsiaTheme="minorEastAsia" w:hAnsiTheme="minorHAnsi" w:cstheme="minorBidi"/>
          <w:sz w:val="22"/>
          <w:szCs w:val="28"/>
          <w:lang w:bidi="th-TH"/>
        </w:rPr>
      </w:pPr>
      <w:hyperlink w:anchor="_Toc394917662" w:history="1">
        <w:r w:rsidRPr="00377DFF">
          <w:rPr>
            <w:rStyle w:val="Hyperlink"/>
            <w:rFonts w:ascii="AkzidenzGroteskBQ" w:hAnsi="AkzidenzGroteskBQ"/>
          </w:rPr>
          <w:t>7.5</w:t>
        </w:r>
        <w:r>
          <w:rPr>
            <w:rFonts w:asciiTheme="minorHAnsi" w:eastAsiaTheme="minorEastAsia" w:hAnsiTheme="minorHAnsi" w:cstheme="minorBidi"/>
            <w:sz w:val="22"/>
            <w:szCs w:val="28"/>
            <w:lang w:bidi="th-TH"/>
          </w:rPr>
          <w:tab/>
        </w:r>
        <w:r w:rsidRPr="00377DFF">
          <w:rPr>
            <w:rStyle w:val="Hyperlink"/>
          </w:rPr>
          <w:t>Lightweight Stereo Headphones</w:t>
        </w:r>
        <w:r>
          <w:rPr>
            <w:webHidden/>
          </w:rPr>
          <w:tab/>
        </w:r>
        <w:r>
          <w:rPr>
            <w:webHidden/>
          </w:rPr>
          <w:fldChar w:fldCharType="begin"/>
        </w:r>
        <w:r>
          <w:rPr>
            <w:webHidden/>
          </w:rPr>
          <w:instrText xml:space="preserve"> PAGEREF _Toc394917662 \h </w:instrText>
        </w:r>
        <w:r>
          <w:rPr>
            <w:webHidden/>
          </w:rPr>
        </w:r>
        <w:r>
          <w:rPr>
            <w:webHidden/>
          </w:rPr>
          <w:fldChar w:fldCharType="separate"/>
        </w:r>
        <w:r>
          <w:rPr>
            <w:webHidden/>
          </w:rPr>
          <w:t>46</w:t>
        </w:r>
        <w:r>
          <w:rPr>
            <w:webHidden/>
          </w:rPr>
          <w:fldChar w:fldCharType="end"/>
        </w:r>
      </w:hyperlink>
    </w:p>
    <w:p w:rsidR="00F93E31" w:rsidRDefault="00F93E31">
      <w:pPr>
        <w:pStyle w:val="TOC2"/>
        <w:rPr>
          <w:rFonts w:asciiTheme="minorHAnsi" w:eastAsiaTheme="minorEastAsia" w:hAnsiTheme="minorHAnsi" w:cstheme="minorBidi"/>
          <w:sz w:val="22"/>
          <w:szCs w:val="28"/>
          <w:lang w:bidi="th-TH"/>
        </w:rPr>
      </w:pPr>
      <w:hyperlink w:anchor="_Toc394917663" w:history="1">
        <w:r w:rsidRPr="00377DFF">
          <w:rPr>
            <w:rStyle w:val="Hyperlink"/>
            <w:rFonts w:ascii="AkzidenzGroteskBQ" w:hAnsi="AkzidenzGroteskBQ"/>
          </w:rPr>
          <w:t>7.6</w:t>
        </w:r>
        <w:r>
          <w:rPr>
            <w:rFonts w:asciiTheme="minorHAnsi" w:eastAsiaTheme="minorEastAsia" w:hAnsiTheme="minorHAnsi" w:cstheme="minorBidi"/>
            <w:sz w:val="22"/>
            <w:szCs w:val="28"/>
            <w:lang w:bidi="th-TH"/>
          </w:rPr>
          <w:tab/>
        </w:r>
        <w:r w:rsidRPr="00377DFF">
          <w:rPr>
            <w:rStyle w:val="Hyperlink"/>
          </w:rPr>
          <w:t>Under-the-Chin Stereo Headphones</w:t>
        </w:r>
        <w:r>
          <w:rPr>
            <w:webHidden/>
          </w:rPr>
          <w:tab/>
        </w:r>
        <w:r>
          <w:rPr>
            <w:webHidden/>
          </w:rPr>
          <w:fldChar w:fldCharType="begin"/>
        </w:r>
        <w:r>
          <w:rPr>
            <w:webHidden/>
          </w:rPr>
          <w:instrText xml:space="preserve"> PAGEREF _Toc394917663 \h </w:instrText>
        </w:r>
        <w:r>
          <w:rPr>
            <w:webHidden/>
          </w:rPr>
        </w:r>
        <w:r>
          <w:rPr>
            <w:webHidden/>
          </w:rPr>
          <w:fldChar w:fldCharType="separate"/>
        </w:r>
        <w:r>
          <w:rPr>
            <w:webHidden/>
          </w:rPr>
          <w:t>46</w:t>
        </w:r>
        <w:r>
          <w:rPr>
            <w:webHidden/>
          </w:rPr>
          <w:fldChar w:fldCharType="end"/>
        </w:r>
      </w:hyperlink>
    </w:p>
    <w:p w:rsidR="00F93E31" w:rsidRDefault="00F93E31">
      <w:pPr>
        <w:pStyle w:val="TOC2"/>
        <w:rPr>
          <w:rFonts w:asciiTheme="minorHAnsi" w:eastAsiaTheme="minorEastAsia" w:hAnsiTheme="minorHAnsi" w:cstheme="minorBidi"/>
          <w:sz w:val="22"/>
          <w:szCs w:val="28"/>
          <w:lang w:bidi="th-TH"/>
        </w:rPr>
      </w:pPr>
      <w:hyperlink w:anchor="_Toc394917664" w:history="1">
        <w:r w:rsidRPr="00377DFF">
          <w:rPr>
            <w:rStyle w:val="Hyperlink"/>
            <w:rFonts w:ascii="AkzidenzGroteskBQ" w:hAnsi="AkzidenzGroteskBQ"/>
          </w:rPr>
          <w:t>7.7</w:t>
        </w:r>
        <w:r>
          <w:rPr>
            <w:rFonts w:asciiTheme="minorHAnsi" w:eastAsiaTheme="minorEastAsia" w:hAnsiTheme="minorHAnsi" w:cstheme="minorBidi"/>
            <w:sz w:val="22"/>
            <w:szCs w:val="28"/>
            <w:lang w:bidi="th-TH"/>
          </w:rPr>
          <w:tab/>
        </w:r>
        <w:r w:rsidRPr="00377DFF">
          <w:rPr>
            <w:rStyle w:val="Hyperlink"/>
          </w:rPr>
          <w:t>Single Earphone</w:t>
        </w:r>
        <w:r>
          <w:rPr>
            <w:webHidden/>
          </w:rPr>
          <w:tab/>
        </w:r>
        <w:r>
          <w:rPr>
            <w:webHidden/>
          </w:rPr>
          <w:fldChar w:fldCharType="begin"/>
        </w:r>
        <w:r>
          <w:rPr>
            <w:webHidden/>
          </w:rPr>
          <w:instrText xml:space="preserve"> PAGEREF _Toc394917664 \h </w:instrText>
        </w:r>
        <w:r>
          <w:rPr>
            <w:webHidden/>
          </w:rPr>
        </w:r>
        <w:r>
          <w:rPr>
            <w:webHidden/>
          </w:rPr>
          <w:fldChar w:fldCharType="separate"/>
        </w:r>
        <w:r>
          <w:rPr>
            <w:webHidden/>
          </w:rPr>
          <w:t>46</w:t>
        </w:r>
        <w:r>
          <w:rPr>
            <w:webHidden/>
          </w:rPr>
          <w:fldChar w:fldCharType="end"/>
        </w:r>
      </w:hyperlink>
    </w:p>
    <w:p w:rsidR="00F93E31" w:rsidRDefault="00F93E31">
      <w:pPr>
        <w:pStyle w:val="TOC2"/>
        <w:rPr>
          <w:rFonts w:asciiTheme="minorHAnsi" w:eastAsiaTheme="minorEastAsia" w:hAnsiTheme="minorHAnsi" w:cstheme="minorBidi"/>
          <w:sz w:val="22"/>
          <w:szCs w:val="28"/>
          <w:lang w:bidi="th-TH"/>
        </w:rPr>
      </w:pPr>
      <w:hyperlink w:anchor="_Toc394917665" w:history="1">
        <w:r w:rsidRPr="00377DFF">
          <w:rPr>
            <w:rStyle w:val="Hyperlink"/>
            <w:rFonts w:ascii="AkzidenzGroteskBQ" w:hAnsi="AkzidenzGroteskBQ"/>
          </w:rPr>
          <w:t>7.8</w:t>
        </w:r>
        <w:r>
          <w:rPr>
            <w:rFonts w:asciiTheme="minorHAnsi" w:eastAsiaTheme="minorEastAsia" w:hAnsiTheme="minorHAnsi" w:cstheme="minorBidi"/>
            <w:sz w:val="22"/>
            <w:szCs w:val="28"/>
            <w:lang w:bidi="th-TH"/>
          </w:rPr>
          <w:tab/>
        </w:r>
        <w:r w:rsidRPr="00377DFF">
          <w:rPr>
            <w:rStyle w:val="Hyperlink"/>
          </w:rPr>
          <w:t>High Quality Dynamic Headphones</w:t>
        </w:r>
        <w:r>
          <w:rPr>
            <w:webHidden/>
          </w:rPr>
          <w:tab/>
        </w:r>
        <w:r>
          <w:rPr>
            <w:webHidden/>
          </w:rPr>
          <w:fldChar w:fldCharType="begin"/>
        </w:r>
        <w:r>
          <w:rPr>
            <w:webHidden/>
          </w:rPr>
          <w:instrText xml:space="preserve"> PAGEREF _Toc394917665 \h </w:instrText>
        </w:r>
        <w:r>
          <w:rPr>
            <w:webHidden/>
          </w:rPr>
        </w:r>
        <w:r>
          <w:rPr>
            <w:webHidden/>
          </w:rPr>
          <w:fldChar w:fldCharType="separate"/>
        </w:r>
        <w:r>
          <w:rPr>
            <w:webHidden/>
          </w:rPr>
          <w:t>46</w:t>
        </w:r>
        <w:r>
          <w:rPr>
            <w:webHidden/>
          </w:rPr>
          <w:fldChar w:fldCharType="end"/>
        </w:r>
      </w:hyperlink>
    </w:p>
    <w:p w:rsidR="00F93E31" w:rsidRDefault="00F93E31">
      <w:pPr>
        <w:pStyle w:val="TOC2"/>
        <w:rPr>
          <w:rFonts w:asciiTheme="minorHAnsi" w:eastAsiaTheme="minorEastAsia" w:hAnsiTheme="minorHAnsi" w:cstheme="minorBidi"/>
          <w:sz w:val="22"/>
          <w:szCs w:val="28"/>
          <w:lang w:bidi="th-TH"/>
        </w:rPr>
      </w:pPr>
      <w:hyperlink w:anchor="_Toc394917666" w:history="1">
        <w:r w:rsidRPr="00377DFF">
          <w:rPr>
            <w:rStyle w:val="Hyperlink"/>
            <w:rFonts w:ascii="AkzidenzGroteskBQ" w:hAnsi="AkzidenzGroteskBQ"/>
          </w:rPr>
          <w:t>7.9</w:t>
        </w:r>
        <w:r>
          <w:rPr>
            <w:rFonts w:asciiTheme="minorHAnsi" w:eastAsiaTheme="minorEastAsia" w:hAnsiTheme="minorHAnsi" w:cstheme="minorBidi"/>
            <w:sz w:val="22"/>
            <w:szCs w:val="28"/>
            <w:lang w:bidi="th-TH"/>
          </w:rPr>
          <w:tab/>
        </w:r>
        <w:r w:rsidRPr="00377DFF">
          <w:rPr>
            <w:rStyle w:val="Hyperlink"/>
          </w:rPr>
          <w:t>Induction Loop Neckband</w:t>
        </w:r>
        <w:r>
          <w:rPr>
            <w:webHidden/>
          </w:rPr>
          <w:tab/>
        </w:r>
        <w:r>
          <w:rPr>
            <w:webHidden/>
          </w:rPr>
          <w:fldChar w:fldCharType="begin"/>
        </w:r>
        <w:r>
          <w:rPr>
            <w:webHidden/>
          </w:rPr>
          <w:instrText xml:space="preserve"> PAGEREF _Toc394917666 \h </w:instrText>
        </w:r>
        <w:r>
          <w:rPr>
            <w:webHidden/>
          </w:rPr>
        </w:r>
        <w:r>
          <w:rPr>
            <w:webHidden/>
          </w:rPr>
          <w:fldChar w:fldCharType="separate"/>
        </w:r>
        <w:r>
          <w:rPr>
            <w:webHidden/>
          </w:rPr>
          <w:t>47</w:t>
        </w:r>
        <w:r>
          <w:rPr>
            <w:webHidden/>
          </w:rPr>
          <w:fldChar w:fldCharType="end"/>
        </w:r>
      </w:hyperlink>
    </w:p>
    <w:p w:rsidR="00F93E31" w:rsidRDefault="00F93E31">
      <w:pPr>
        <w:pStyle w:val="TOC2"/>
        <w:rPr>
          <w:rFonts w:asciiTheme="minorHAnsi" w:eastAsiaTheme="minorEastAsia" w:hAnsiTheme="minorHAnsi" w:cstheme="minorBidi"/>
          <w:sz w:val="22"/>
          <w:szCs w:val="28"/>
          <w:lang w:bidi="th-TH"/>
        </w:rPr>
      </w:pPr>
      <w:hyperlink w:anchor="_Toc394917667" w:history="1">
        <w:r w:rsidRPr="00377DFF">
          <w:rPr>
            <w:rStyle w:val="Hyperlink"/>
            <w:rFonts w:ascii="AkzidenzGroteskBQ" w:hAnsi="AkzidenzGroteskBQ"/>
          </w:rPr>
          <w:t>7.10</w:t>
        </w:r>
        <w:r>
          <w:rPr>
            <w:rFonts w:asciiTheme="minorHAnsi" w:eastAsiaTheme="minorEastAsia" w:hAnsiTheme="minorHAnsi" w:cstheme="minorBidi"/>
            <w:sz w:val="22"/>
            <w:szCs w:val="28"/>
            <w:lang w:bidi="th-TH"/>
          </w:rPr>
          <w:tab/>
        </w:r>
        <w:r w:rsidRPr="00377DFF">
          <w:rPr>
            <w:rStyle w:val="Hyperlink"/>
          </w:rPr>
          <w:t>Flight Case</w:t>
        </w:r>
        <w:r>
          <w:rPr>
            <w:webHidden/>
          </w:rPr>
          <w:tab/>
        </w:r>
        <w:r>
          <w:rPr>
            <w:webHidden/>
          </w:rPr>
          <w:fldChar w:fldCharType="begin"/>
        </w:r>
        <w:r>
          <w:rPr>
            <w:webHidden/>
          </w:rPr>
          <w:instrText xml:space="preserve"> PAGEREF _Toc394917667 \h </w:instrText>
        </w:r>
        <w:r>
          <w:rPr>
            <w:webHidden/>
          </w:rPr>
        </w:r>
        <w:r>
          <w:rPr>
            <w:webHidden/>
          </w:rPr>
          <w:fldChar w:fldCharType="separate"/>
        </w:r>
        <w:r>
          <w:rPr>
            <w:webHidden/>
          </w:rPr>
          <w:t>47</w:t>
        </w:r>
        <w:r>
          <w:rPr>
            <w:webHidden/>
          </w:rPr>
          <w:fldChar w:fldCharType="end"/>
        </w:r>
      </w:hyperlink>
    </w:p>
    <w:p w:rsidR="00F93E31" w:rsidRDefault="00F93E31">
      <w:pPr>
        <w:pStyle w:val="TOC1"/>
        <w:rPr>
          <w:rFonts w:asciiTheme="minorHAnsi" w:eastAsiaTheme="minorEastAsia" w:hAnsiTheme="minorHAnsi" w:cstheme="minorBidi"/>
          <w:b w:val="0"/>
          <w:noProof/>
          <w:sz w:val="22"/>
          <w:szCs w:val="28"/>
          <w:lang w:bidi="th-TH"/>
        </w:rPr>
      </w:pPr>
      <w:hyperlink w:anchor="_Toc394917668" w:history="1">
        <w:r w:rsidRPr="00377DFF">
          <w:rPr>
            <w:rStyle w:val="Hyperlink"/>
            <w:rFonts w:ascii="AkzidenzGroteskBQ" w:hAnsi="AkzidenzGroteskBQ"/>
            <w:noProof/>
          </w:rPr>
          <w:t>8</w:t>
        </w:r>
        <w:r>
          <w:rPr>
            <w:rFonts w:asciiTheme="minorHAnsi" w:eastAsiaTheme="minorEastAsia" w:hAnsiTheme="minorHAnsi" w:cstheme="minorBidi"/>
            <w:b w:val="0"/>
            <w:noProof/>
            <w:sz w:val="22"/>
            <w:szCs w:val="28"/>
            <w:lang w:bidi="th-TH"/>
          </w:rPr>
          <w:tab/>
        </w:r>
        <w:r w:rsidRPr="00377DFF">
          <w:rPr>
            <w:rStyle w:val="Hyperlink"/>
            <w:noProof/>
          </w:rPr>
          <w:t>Central Control Equipment</w:t>
        </w:r>
        <w:r>
          <w:rPr>
            <w:noProof/>
            <w:webHidden/>
          </w:rPr>
          <w:tab/>
        </w:r>
        <w:r>
          <w:rPr>
            <w:noProof/>
            <w:webHidden/>
          </w:rPr>
          <w:fldChar w:fldCharType="begin"/>
        </w:r>
        <w:r>
          <w:rPr>
            <w:noProof/>
            <w:webHidden/>
          </w:rPr>
          <w:instrText xml:space="preserve"> PAGEREF _Toc394917668 \h </w:instrText>
        </w:r>
        <w:r>
          <w:rPr>
            <w:noProof/>
            <w:webHidden/>
          </w:rPr>
        </w:r>
        <w:r>
          <w:rPr>
            <w:noProof/>
            <w:webHidden/>
          </w:rPr>
          <w:fldChar w:fldCharType="separate"/>
        </w:r>
        <w:r>
          <w:rPr>
            <w:noProof/>
            <w:webHidden/>
          </w:rPr>
          <w:t>48</w:t>
        </w:r>
        <w:r>
          <w:rPr>
            <w:noProof/>
            <w:webHidden/>
          </w:rPr>
          <w:fldChar w:fldCharType="end"/>
        </w:r>
      </w:hyperlink>
    </w:p>
    <w:p w:rsidR="00F93E31" w:rsidRDefault="00F93E31">
      <w:pPr>
        <w:pStyle w:val="TOC2"/>
        <w:rPr>
          <w:rFonts w:asciiTheme="minorHAnsi" w:eastAsiaTheme="minorEastAsia" w:hAnsiTheme="minorHAnsi" w:cstheme="minorBidi"/>
          <w:sz w:val="22"/>
          <w:szCs w:val="28"/>
          <w:lang w:bidi="th-TH"/>
        </w:rPr>
      </w:pPr>
      <w:hyperlink w:anchor="_Toc394917669" w:history="1">
        <w:r w:rsidRPr="00377DFF">
          <w:rPr>
            <w:rStyle w:val="Hyperlink"/>
            <w:rFonts w:ascii="AkzidenzGroteskBQ" w:hAnsi="AkzidenzGroteskBQ"/>
          </w:rPr>
          <w:t>8.1</w:t>
        </w:r>
        <w:r>
          <w:rPr>
            <w:rFonts w:asciiTheme="minorHAnsi" w:eastAsiaTheme="minorEastAsia" w:hAnsiTheme="minorHAnsi" w:cstheme="minorBidi"/>
            <w:sz w:val="22"/>
            <w:szCs w:val="28"/>
            <w:lang w:bidi="th-TH"/>
          </w:rPr>
          <w:tab/>
        </w:r>
        <w:r w:rsidRPr="00377DFF">
          <w:rPr>
            <w:rStyle w:val="Hyperlink"/>
          </w:rPr>
          <w:t>Basic Central Control Unit</w:t>
        </w:r>
        <w:r>
          <w:rPr>
            <w:webHidden/>
          </w:rPr>
          <w:tab/>
        </w:r>
        <w:r>
          <w:rPr>
            <w:webHidden/>
          </w:rPr>
          <w:fldChar w:fldCharType="begin"/>
        </w:r>
        <w:r>
          <w:rPr>
            <w:webHidden/>
          </w:rPr>
          <w:instrText xml:space="preserve"> PAGEREF _Toc394917669 \h </w:instrText>
        </w:r>
        <w:r>
          <w:rPr>
            <w:webHidden/>
          </w:rPr>
        </w:r>
        <w:r>
          <w:rPr>
            <w:webHidden/>
          </w:rPr>
          <w:fldChar w:fldCharType="separate"/>
        </w:r>
        <w:r>
          <w:rPr>
            <w:webHidden/>
          </w:rPr>
          <w:t>48</w:t>
        </w:r>
        <w:r>
          <w:rPr>
            <w:webHidden/>
          </w:rPr>
          <w:fldChar w:fldCharType="end"/>
        </w:r>
      </w:hyperlink>
    </w:p>
    <w:p w:rsidR="00F93E31" w:rsidRDefault="00F93E31">
      <w:pPr>
        <w:pStyle w:val="TOC2"/>
        <w:rPr>
          <w:rFonts w:asciiTheme="minorHAnsi" w:eastAsiaTheme="minorEastAsia" w:hAnsiTheme="minorHAnsi" w:cstheme="minorBidi"/>
          <w:sz w:val="22"/>
          <w:szCs w:val="28"/>
          <w:lang w:bidi="th-TH"/>
        </w:rPr>
      </w:pPr>
      <w:hyperlink w:anchor="_Toc394917670" w:history="1">
        <w:r w:rsidRPr="00377DFF">
          <w:rPr>
            <w:rStyle w:val="Hyperlink"/>
            <w:rFonts w:ascii="AkzidenzGroteskBQ" w:hAnsi="AkzidenzGroteskBQ"/>
          </w:rPr>
          <w:t>8.2</w:t>
        </w:r>
        <w:r>
          <w:rPr>
            <w:rFonts w:asciiTheme="minorHAnsi" w:eastAsiaTheme="minorEastAsia" w:hAnsiTheme="minorHAnsi" w:cstheme="minorBidi"/>
            <w:sz w:val="22"/>
            <w:szCs w:val="28"/>
            <w:lang w:bidi="th-TH"/>
          </w:rPr>
          <w:tab/>
        </w:r>
        <w:r w:rsidRPr="00377DFF">
          <w:rPr>
            <w:rStyle w:val="Hyperlink"/>
          </w:rPr>
          <w:t>Central control unit</w:t>
        </w:r>
        <w:r>
          <w:rPr>
            <w:webHidden/>
          </w:rPr>
          <w:tab/>
        </w:r>
        <w:r>
          <w:rPr>
            <w:webHidden/>
          </w:rPr>
          <w:fldChar w:fldCharType="begin"/>
        </w:r>
        <w:r>
          <w:rPr>
            <w:webHidden/>
          </w:rPr>
          <w:instrText xml:space="preserve"> PAGEREF _Toc394917670 \h </w:instrText>
        </w:r>
        <w:r>
          <w:rPr>
            <w:webHidden/>
          </w:rPr>
        </w:r>
        <w:r>
          <w:rPr>
            <w:webHidden/>
          </w:rPr>
          <w:fldChar w:fldCharType="separate"/>
        </w:r>
        <w:r>
          <w:rPr>
            <w:webHidden/>
          </w:rPr>
          <w:t>49</w:t>
        </w:r>
        <w:r>
          <w:rPr>
            <w:webHidden/>
          </w:rPr>
          <w:fldChar w:fldCharType="end"/>
        </w:r>
      </w:hyperlink>
    </w:p>
    <w:p w:rsidR="00F93E31" w:rsidRDefault="00F93E31">
      <w:pPr>
        <w:pStyle w:val="TOC2"/>
        <w:rPr>
          <w:rFonts w:asciiTheme="minorHAnsi" w:eastAsiaTheme="minorEastAsia" w:hAnsiTheme="minorHAnsi" w:cstheme="minorBidi"/>
          <w:sz w:val="22"/>
          <w:szCs w:val="28"/>
          <w:lang w:bidi="th-TH"/>
        </w:rPr>
      </w:pPr>
      <w:hyperlink w:anchor="_Toc394917671" w:history="1">
        <w:r w:rsidRPr="00377DFF">
          <w:rPr>
            <w:rStyle w:val="Hyperlink"/>
            <w:rFonts w:ascii="AkzidenzGroteskBQ" w:hAnsi="AkzidenzGroteskBQ"/>
          </w:rPr>
          <w:t>8.3</w:t>
        </w:r>
        <w:r>
          <w:rPr>
            <w:rFonts w:asciiTheme="minorHAnsi" w:eastAsiaTheme="minorEastAsia" w:hAnsiTheme="minorHAnsi" w:cstheme="minorBidi"/>
            <w:sz w:val="22"/>
            <w:szCs w:val="28"/>
            <w:lang w:bidi="th-TH"/>
          </w:rPr>
          <w:tab/>
        </w:r>
        <w:r w:rsidRPr="00377DFF">
          <w:rPr>
            <w:rStyle w:val="Hyperlink"/>
          </w:rPr>
          <w:t>Wireless Access Point</w:t>
        </w:r>
        <w:r>
          <w:rPr>
            <w:webHidden/>
          </w:rPr>
          <w:tab/>
        </w:r>
        <w:r>
          <w:rPr>
            <w:webHidden/>
          </w:rPr>
          <w:fldChar w:fldCharType="begin"/>
        </w:r>
        <w:r>
          <w:rPr>
            <w:webHidden/>
          </w:rPr>
          <w:instrText xml:space="preserve"> PAGEREF _Toc394917671 \h </w:instrText>
        </w:r>
        <w:r>
          <w:rPr>
            <w:webHidden/>
          </w:rPr>
        </w:r>
        <w:r>
          <w:rPr>
            <w:webHidden/>
          </w:rPr>
          <w:fldChar w:fldCharType="separate"/>
        </w:r>
        <w:r>
          <w:rPr>
            <w:webHidden/>
          </w:rPr>
          <w:t>50</w:t>
        </w:r>
        <w:r>
          <w:rPr>
            <w:webHidden/>
          </w:rPr>
          <w:fldChar w:fldCharType="end"/>
        </w:r>
      </w:hyperlink>
    </w:p>
    <w:p w:rsidR="00F93E31" w:rsidRDefault="00F93E31">
      <w:pPr>
        <w:pStyle w:val="TOC2"/>
        <w:rPr>
          <w:rFonts w:asciiTheme="minorHAnsi" w:eastAsiaTheme="minorEastAsia" w:hAnsiTheme="minorHAnsi" w:cstheme="minorBidi"/>
          <w:sz w:val="22"/>
          <w:szCs w:val="28"/>
          <w:lang w:bidi="th-TH"/>
        </w:rPr>
      </w:pPr>
      <w:hyperlink w:anchor="_Toc394917672" w:history="1">
        <w:r w:rsidRPr="00377DFF">
          <w:rPr>
            <w:rStyle w:val="Hyperlink"/>
            <w:rFonts w:ascii="AkzidenzGroteskBQ" w:hAnsi="AkzidenzGroteskBQ"/>
          </w:rPr>
          <w:t>8.4</w:t>
        </w:r>
        <w:r>
          <w:rPr>
            <w:rFonts w:asciiTheme="minorHAnsi" w:eastAsiaTheme="minorEastAsia" w:hAnsiTheme="minorHAnsi" w:cstheme="minorBidi"/>
            <w:sz w:val="22"/>
            <w:szCs w:val="28"/>
            <w:lang w:bidi="th-TH"/>
          </w:rPr>
          <w:tab/>
        </w:r>
        <w:r w:rsidRPr="00377DFF">
          <w:rPr>
            <w:rStyle w:val="Hyperlink"/>
          </w:rPr>
          <w:t>Extension Power Supply</w:t>
        </w:r>
        <w:r>
          <w:rPr>
            <w:webHidden/>
          </w:rPr>
          <w:tab/>
        </w:r>
        <w:r>
          <w:rPr>
            <w:webHidden/>
          </w:rPr>
          <w:fldChar w:fldCharType="begin"/>
        </w:r>
        <w:r>
          <w:rPr>
            <w:webHidden/>
          </w:rPr>
          <w:instrText xml:space="preserve"> PAGEREF _Toc394917672 \h </w:instrText>
        </w:r>
        <w:r>
          <w:rPr>
            <w:webHidden/>
          </w:rPr>
        </w:r>
        <w:r>
          <w:rPr>
            <w:webHidden/>
          </w:rPr>
          <w:fldChar w:fldCharType="separate"/>
        </w:r>
        <w:r>
          <w:rPr>
            <w:webHidden/>
          </w:rPr>
          <w:t>50</w:t>
        </w:r>
        <w:r>
          <w:rPr>
            <w:webHidden/>
          </w:rPr>
          <w:fldChar w:fldCharType="end"/>
        </w:r>
      </w:hyperlink>
    </w:p>
    <w:p w:rsidR="00F93E31" w:rsidRDefault="00F93E31">
      <w:pPr>
        <w:pStyle w:val="TOC2"/>
        <w:rPr>
          <w:rFonts w:asciiTheme="minorHAnsi" w:eastAsiaTheme="minorEastAsia" w:hAnsiTheme="minorHAnsi" w:cstheme="minorBidi"/>
          <w:sz w:val="22"/>
          <w:szCs w:val="28"/>
          <w:lang w:bidi="th-TH"/>
        </w:rPr>
      </w:pPr>
      <w:hyperlink w:anchor="_Toc394917673" w:history="1">
        <w:r w:rsidRPr="00377DFF">
          <w:rPr>
            <w:rStyle w:val="Hyperlink"/>
            <w:rFonts w:ascii="AkzidenzGroteskBQ" w:hAnsi="AkzidenzGroteskBQ"/>
          </w:rPr>
          <w:t>8.5</w:t>
        </w:r>
        <w:r>
          <w:rPr>
            <w:rFonts w:asciiTheme="minorHAnsi" w:eastAsiaTheme="minorEastAsia" w:hAnsiTheme="minorHAnsi" w:cstheme="minorBidi"/>
            <w:sz w:val="22"/>
            <w:szCs w:val="28"/>
            <w:lang w:bidi="th-TH"/>
          </w:rPr>
          <w:tab/>
        </w:r>
        <w:r w:rsidRPr="00377DFF">
          <w:rPr>
            <w:rStyle w:val="Hyperlink"/>
          </w:rPr>
          <w:t>Digital Audio Expander</w:t>
        </w:r>
        <w:r>
          <w:rPr>
            <w:webHidden/>
          </w:rPr>
          <w:tab/>
        </w:r>
        <w:r>
          <w:rPr>
            <w:webHidden/>
          </w:rPr>
          <w:fldChar w:fldCharType="begin"/>
        </w:r>
        <w:r>
          <w:rPr>
            <w:webHidden/>
          </w:rPr>
          <w:instrText xml:space="preserve"> PAGEREF _Toc394917673 \h </w:instrText>
        </w:r>
        <w:r>
          <w:rPr>
            <w:webHidden/>
          </w:rPr>
        </w:r>
        <w:r>
          <w:rPr>
            <w:webHidden/>
          </w:rPr>
          <w:fldChar w:fldCharType="separate"/>
        </w:r>
        <w:r>
          <w:rPr>
            <w:webHidden/>
          </w:rPr>
          <w:t>51</w:t>
        </w:r>
        <w:r>
          <w:rPr>
            <w:webHidden/>
          </w:rPr>
          <w:fldChar w:fldCharType="end"/>
        </w:r>
      </w:hyperlink>
    </w:p>
    <w:p w:rsidR="00F93E31" w:rsidRDefault="00F93E31">
      <w:pPr>
        <w:pStyle w:val="TOC2"/>
        <w:rPr>
          <w:rFonts w:asciiTheme="minorHAnsi" w:eastAsiaTheme="minorEastAsia" w:hAnsiTheme="minorHAnsi" w:cstheme="minorBidi"/>
          <w:sz w:val="22"/>
          <w:szCs w:val="28"/>
          <w:lang w:bidi="th-TH"/>
        </w:rPr>
      </w:pPr>
      <w:hyperlink w:anchor="_Toc394917674" w:history="1">
        <w:r w:rsidRPr="00377DFF">
          <w:rPr>
            <w:rStyle w:val="Hyperlink"/>
            <w:rFonts w:ascii="AkzidenzGroteskBQ" w:hAnsi="AkzidenzGroteskBQ"/>
          </w:rPr>
          <w:t>8.6</w:t>
        </w:r>
        <w:r>
          <w:rPr>
            <w:rFonts w:asciiTheme="minorHAnsi" w:eastAsiaTheme="minorEastAsia" w:hAnsiTheme="minorHAnsi" w:cstheme="minorBidi"/>
            <w:sz w:val="22"/>
            <w:szCs w:val="28"/>
            <w:lang w:bidi="th-TH"/>
          </w:rPr>
          <w:tab/>
        </w:r>
        <w:r w:rsidRPr="00377DFF">
          <w:rPr>
            <w:rStyle w:val="Hyperlink"/>
          </w:rPr>
          <w:t>Audio Expander</w:t>
        </w:r>
        <w:r>
          <w:rPr>
            <w:webHidden/>
          </w:rPr>
          <w:tab/>
        </w:r>
        <w:r>
          <w:rPr>
            <w:webHidden/>
          </w:rPr>
          <w:fldChar w:fldCharType="begin"/>
        </w:r>
        <w:r>
          <w:rPr>
            <w:webHidden/>
          </w:rPr>
          <w:instrText xml:space="preserve"> PAGEREF _Toc394917674 \h </w:instrText>
        </w:r>
        <w:r>
          <w:rPr>
            <w:webHidden/>
          </w:rPr>
        </w:r>
        <w:r>
          <w:rPr>
            <w:webHidden/>
          </w:rPr>
          <w:fldChar w:fldCharType="separate"/>
        </w:r>
        <w:r>
          <w:rPr>
            <w:webHidden/>
          </w:rPr>
          <w:t>51</w:t>
        </w:r>
        <w:r>
          <w:rPr>
            <w:webHidden/>
          </w:rPr>
          <w:fldChar w:fldCharType="end"/>
        </w:r>
      </w:hyperlink>
    </w:p>
    <w:p w:rsidR="00F93E31" w:rsidRDefault="00F93E31">
      <w:pPr>
        <w:pStyle w:val="TOC2"/>
        <w:rPr>
          <w:rFonts w:asciiTheme="minorHAnsi" w:eastAsiaTheme="minorEastAsia" w:hAnsiTheme="minorHAnsi" w:cstheme="minorBidi"/>
          <w:sz w:val="22"/>
          <w:szCs w:val="28"/>
          <w:lang w:bidi="th-TH"/>
        </w:rPr>
      </w:pPr>
      <w:hyperlink w:anchor="_Toc394917675" w:history="1">
        <w:r w:rsidRPr="00377DFF">
          <w:rPr>
            <w:rStyle w:val="Hyperlink"/>
            <w:rFonts w:ascii="AkzidenzGroteskBQ" w:hAnsi="AkzidenzGroteskBQ"/>
          </w:rPr>
          <w:t>8.7</w:t>
        </w:r>
        <w:r>
          <w:rPr>
            <w:rFonts w:asciiTheme="minorHAnsi" w:eastAsiaTheme="minorEastAsia" w:hAnsiTheme="minorHAnsi" w:cstheme="minorBidi"/>
            <w:sz w:val="22"/>
            <w:szCs w:val="28"/>
            <w:lang w:bidi="th-TH"/>
          </w:rPr>
          <w:tab/>
        </w:r>
        <w:r w:rsidRPr="00377DFF">
          <w:rPr>
            <w:rStyle w:val="Hyperlink"/>
          </w:rPr>
          <w:t>Cobranet Interface</w:t>
        </w:r>
        <w:r>
          <w:rPr>
            <w:webHidden/>
          </w:rPr>
          <w:tab/>
        </w:r>
        <w:r>
          <w:rPr>
            <w:webHidden/>
          </w:rPr>
          <w:fldChar w:fldCharType="begin"/>
        </w:r>
        <w:r>
          <w:rPr>
            <w:webHidden/>
          </w:rPr>
          <w:instrText xml:space="preserve"> PAGEREF _Toc394917675 \h </w:instrText>
        </w:r>
        <w:r>
          <w:rPr>
            <w:webHidden/>
          </w:rPr>
        </w:r>
        <w:r>
          <w:rPr>
            <w:webHidden/>
          </w:rPr>
          <w:fldChar w:fldCharType="separate"/>
        </w:r>
        <w:r>
          <w:rPr>
            <w:webHidden/>
          </w:rPr>
          <w:t>52</w:t>
        </w:r>
        <w:r>
          <w:rPr>
            <w:webHidden/>
          </w:rPr>
          <w:fldChar w:fldCharType="end"/>
        </w:r>
      </w:hyperlink>
    </w:p>
    <w:p w:rsidR="00F93E31" w:rsidRDefault="00F93E31">
      <w:pPr>
        <w:pStyle w:val="TOC2"/>
        <w:rPr>
          <w:rFonts w:asciiTheme="minorHAnsi" w:eastAsiaTheme="minorEastAsia" w:hAnsiTheme="minorHAnsi" w:cstheme="minorBidi"/>
          <w:sz w:val="22"/>
          <w:szCs w:val="28"/>
          <w:lang w:bidi="th-TH"/>
        </w:rPr>
      </w:pPr>
      <w:hyperlink w:anchor="_Toc394917676" w:history="1">
        <w:r w:rsidRPr="00377DFF">
          <w:rPr>
            <w:rStyle w:val="Hyperlink"/>
            <w:rFonts w:ascii="AkzidenzGroteskBQ" w:hAnsi="AkzidenzGroteskBQ"/>
          </w:rPr>
          <w:t>8.8</w:t>
        </w:r>
        <w:r>
          <w:rPr>
            <w:rFonts w:asciiTheme="minorHAnsi" w:eastAsiaTheme="minorEastAsia" w:hAnsiTheme="minorHAnsi" w:cstheme="minorBidi"/>
            <w:sz w:val="22"/>
            <w:szCs w:val="28"/>
            <w:lang w:bidi="th-TH"/>
          </w:rPr>
          <w:tab/>
        </w:r>
        <w:r w:rsidRPr="00377DFF">
          <w:rPr>
            <w:rStyle w:val="Hyperlink"/>
          </w:rPr>
          <w:t>Feedback Suppressor</w:t>
        </w:r>
        <w:r>
          <w:rPr>
            <w:webHidden/>
          </w:rPr>
          <w:tab/>
        </w:r>
        <w:r>
          <w:rPr>
            <w:webHidden/>
          </w:rPr>
          <w:fldChar w:fldCharType="begin"/>
        </w:r>
        <w:r>
          <w:rPr>
            <w:webHidden/>
          </w:rPr>
          <w:instrText xml:space="preserve"> PAGEREF _Toc394917676 \h </w:instrText>
        </w:r>
        <w:r>
          <w:rPr>
            <w:webHidden/>
          </w:rPr>
        </w:r>
        <w:r>
          <w:rPr>
            <w:webHidden/>
          </w:rPr>
          <w:fldChar w:fldCharType="separate"/>
        </w:r>
        <w:r>
          <w:rPr>
            <w:webHidden/>
          </w:rPr>
          <w:t>53</w:t>
        </w:r>
        <w:r>
          <w:rPr>
            <w:webHidden/>
          </w:rPr>
          <w:fldChar w:fldCharType="end"/>
        </w:r>
      </w:hyperlink>
    </w:p>
    <w:p w:rsidR="00F93E31" w:rsidRDefault="00F93E31">
      <w:pPr>
        <w:pStyle w:val="TOC2"/>
        <w:rPr>
          <w:rFonts w:asciiTheme="minorHAnsi" w:eastAsiaTheme="minorEastAsia" w:hAnsiTheme="minorHAnsi" w:cstheme="minorBidi"/>
          <w:sz w:val="22"/>
          <w:szCs w:val="28"/>
          <w:lang w:bidi="th-TH"/>
        </w:rPr>
      </w:pPr>
      <w:hyperlink w:anchor="_Toc394917677" w:history="1">
        <w:r w:rsidRPr="00377DFF">
          <w:rPr>
            <w:rStyle w:val="Hyperlink"/>
            <w:rFonts w:ascii="AkzidenzGroteskBQ" w:hAnsi="AkzidenzGroteskBQ"/>
          </w:rPr>
          <w:t>8.9</w:t>
        </w:r>
        <w:r>
          <w:rPr>
            <w:rFonts w:asciiTheme="minorHAnsi" w:eastAsiaTheme="minorEastAsia" w:hAnsiTheme="minorHAnsi" w:cstheme="minorBidi"/>
            <w:sz w:val="22"/>
            <w:szCs w:val="28"/>
            <w:lang w:bidi="th-TH"/>
          </w:rPr>
          <w:tab/>
        </w:r>
        <w:r w:rsidRPr="00377DFF">
          <w:rPr>
            <w:rStyle w:val="Hyperlink"/>
          </w:rPr>
          <w:t>ID Card Encoder</w:t>
        </w:r>
        <w:r>
          <w:rPr>
            <w:webHidden/>
          </w:rPr>
          <w:tab/>
        </w:r>
        <w:r>
          <w:rPr>
            <w:webHidden/>
          </w:rPr>
          <w:fldChar w:fldCharType="begin"/>
        </w:r>
        <w:r>
          <w:rPr>
            <w:webHidden/>
          </w:rPr>
          <w:instrText xml:space="preserve"> PAGEREF _Toc394917677 \h </w:instrText>
        </w:r>
        <w:r>
          <w:rPr>
            <w:webHidden/>
          </w:rPr>
        </w:r>
        <w:r>
          <w:rPr>
            <w:webHidden/>
          </w:rPr>
          <w:fldChar w:fldCharType="separate"/>
        </w:r>
        <w:r>
          <w:rPr>
            <w:webHidden/>
          </w:rPr>
          <w:t>54</w:t>
        </w:r>
        <w:r>
          <w:rPr>
            <w:webHidden/>
          </w:rPr>
          <w:fldChar w:fldCharType="end"/>
        </w:r>
      </w:hyperlink>
    </w:p>
    <w:p w:rsidR="00F93E31" w:rsidRDefault="00F93E31">
      <w:pPr>
        <w:pStyle w:val="TOC2"/>
        <w:rPr>
          <w:rFonts w:asciiTheme="minorHAnsi" w:eastAsiaTheme="minorEastAsia" w:hAnsiTheme="minorHAnsi" w:cstheme="minorBidi"/>
          <w:sz w:val="22"/>
          <w:szCs w:val="28"/>
          <w:lang w:bidi="th-TH"/>
        </w:rPr>
      </w:pPr>
      <w:hyperlink w:anchor="_Toc394917678" w:history="1">
        <w:r w:rsidRPr="00377DFF">
          <w:rPr>
            <w:rStyle w:val="Hyperlink"/>
            <w:rFonts w:ascii="AkzidenzGroteskBQ" w:hAnsi="AkzidenzGroteskBQ"/>
          </w:rPr>
          <w:t>8.10</w:t>
        </w:r>
        <w:r>
          <w:rPr>
            <w:rFonts w:asciiTheme="minorHAnsi" w:eastAsiaTheme="minorEastAsia" w:hAnsiTheme="minorHAnsi" w:cstheme="minorBidi"/>
            <w:sz w:val="22"/>
            <w:szCs w:val="28"/>
            <w:lang w:bidi="th-TH"/>
          </w:rPr>
          <w:tab/>
        </w:r>
        <w:r w:rsidRPr="00377DFF">
          <w:rPr>
            <w:rStyle w:val="Hyperlink"/>
          </w:rPr>
          <w:t>ID Cards</w:t>
        </w:r>
        <w:r>
          <w:rPr>
            <w:webHidden/>
          </w:rPr>
          <w:tab/>
        </w:r>
        <w:r>
          <w:rPr>
            <w:webHidden/>
          </w:rPr>
          <w:fldChar w:fldCharType="begin"/>
        </w:r>
        <w:r>
          <w:rPr>
            <w:webHidden/>
          </w:rPr>
          <w:instrText xml:space="preserve"> PAGEREF _Toc394917678 \h </w:instrText>
        </w:r>
        <w:r>
          <w:rPr>
            <w:webHidden/>
          </w:rPr>
        </w:r>
        <w:r>
          <w:rPr>
            <w:webHidden/>
          </w:rPr>
          <w:fldChar w:fldCharType="separate"/>
        </w:r>
        <w:r>
          <w:rPr>
            <w:webHidden/>
          </w:rPr>
          <w:t>54</w:t>
        </w:r>
        <w:r>
          <w:rPr>
            <w:webHidden/>
          </w:rPr>
          <w:fldChar w:fldCharType="end"/>
        </w:r>
      </w:hyperlink>
    </w:p>
    <w:p w:rsidR="00F93E31" w:rsidRDefault="00F93E31">
      <w:pPr>
        <w:pStyle w:val="TOC1"/>
        <w:rPr>
          <w:rFonts w:asciiTheme="minorHAnsi" w:eastAsiaTheme="minorEastAsia" w:hAnsiTheme="minorHAnsi" w:cstheme="minorBidi"/>
          <w:b w:val="0"/>
          <w:noProof/>
          <w:sz w:val="22"/>
          <w:szCs w:val="28"/>
          <w:lang w:bidi="th-TH"/>
        </w:rPr>
      </w:pPr>
      <w:hyperlink w:anchor="_Toc394917679" w:history="1">
        <w:r w:rsidRPr="00377DFF">
          <w:rPr>
            <w:rStyle w:val="Hyperlink"/>
            <w:rFonts w:ascii="AkzidenzGroteskBQ" w:hAnsi="AkzidenzGroteskBQ"/>
            <w:noProof/>
          </w:rPr>
          <w:t>9</w:t>
        </w:r>
        <w:r>
          <w:rPr>
            <w:rFonts w:asciiTheme="minorHAnsi" w:eastAsiaTheme="minorEastAsia" w:hAnsiTheme="minorHAnsi" w:cstheme="minorBidi"/>
            <w:b w:val="0"/>
            <w:noProof/>
            <w:sz w:val="22"/>
            <w:szCs w:val="28"/>
            <w:lang w:bidi="th-TH"/>
          </w:rPr>
          <w:tab/>
        </w:r>
        <w:r w:rsidRPr="00377DFF">
          <w:rPr>
            <w:rStyle w:val="Hyperlink"/>
            <w:noProof/>
          </w:rPr>
          <w:t>Application software</w:t>
        </w:r>
        <w:r>
          <w:rPr>
            <w:noProof/>
            <w:webHidden/>
          </w:rPr>
          <w:tab/>
        </w:r>
        <w:r>
          <w:rPr>
            <w:noProof/>
            <w:webHidden/>
          </w:rPr>
          <w:fldChar w:fldCharType="begin"/>
        </w:r>
        <w:r>
          <w:rPr>
            <w:noProof/>
            <w:webHidden/>
          </w:rPr>
          <w:instrText xml:space="preserve"> PAGEREF _Toc394917679 \h </w:instrText>
        </w:r>
        <w:r>
          <w:rPr>
            <w:noProof/>
            <w:webHidden/>
          </w:rPr>
        </w:r>
        <w:r>
          <w:rPr>
            <w:noProof/>
            <w:webHidden/>
          </w:rPr>
          <w:fldChar w:fldCharType="separate"/>
        </w:r>
        <w:r>
          <w:rPr>
            <w:noProof/>
            <w:webHidden/>
          </w:rPr>
          <w:t>55</w:t>
        </w:r>
        <w:r>
          <w:rPr>
            <w:noProof/>
            <w:webHidden/>
          </w:rPr>
          <w:fldChar w:fldCharType="end"/>
        </w:r>
      </w:hyperlink>
    </w:p>
    <w:p w:rsidR="00F93E31" w:rsidRDefault="00F93E31">
      <w:pPr>
        <w:pStyle w:val="TOC2"/>
        <w:rPr>
          <w:rFonts w:asciiTheme="minorHAnsi" w:eastAsiaTheme="minorEastAsia" w:hAnsiTheme="minorHAnsi" w:cstheme="minorBidi"/>
          <w:sz w:val="22"/>
          <w:szCs w:val="28"/>
          <w:lang w:bidi="th-TH"/>
        </w:rPr>
      </w:pPr>
      <w:hyperlink w:anchor="_Toc394917680" w:history="1">
        <w:r w:rsidRPr="00377DFF">
          <w:rPr>
            <w:rStyle w:val="Hyperlink"/>
            <w:rFonts w:ascii="AkzidenzGroteskBQ" w:hAnsi="AkzidenzGroteskBQ"/>
          </w:rPr>
          <w:t>9.1</w:t>
        </w:r>
        <w:r>
          <w:rPr>
            <w:rFonts w:asciiTheme="minorHAnsi" w:eastAsiaTheme="minorEastAsia" w:hAnsiTheme="minorHAnsi" w:cstheme="minorBidi"/>
            <w:sz w:val="22"/>
            <w:szCs w:val="28"/>
            <w:lang w:bidi="th-TH"/>
          </w:rPr>
          <w:tab/>
        </w:r>
        <w:r w:rsidRPr="00377DFF">
          <w:rPr>
            <w:rStyle w:val="Hyperlink"/>
          </w:rPr>
          <w:t>Introduction</w:t>
        </w:r>
        <w:r>
          <w:rPr>
            <w:webHidden/>
          </w:rPr>
          <w:tab/>
        </w:r>
        <w:r>
          <w:rPr>
            <w:webHidden/>
          </w:rPr>
          <w:fldChar w:fldCharType="begin"/>
        </w:r>
        <w:r>
          <w:rPr>
            <w:webHidden/>
          </w:rPr>
          <w:instrText xml:space="preserve"> PAGEREF _Toc394917680 \h </w:instrText>
        </w:r>
        <w:r>
          <w:rPr>
            <w:webHidden/>
          </w:rPr>
        </w:r>
        <w:r>
          <w:rPr>
            <w:webHidden/>
          </w:rPr>
          <w:fldChar w:fldCharType="separate"/>
        </w:r>
        <w:r>
          <w:rPr>
            <w:webHidden/>
          </w:rPr>
          <w:t>55</w:t>
        </w:r>
        <w:r>
          <w:rPr>
            <w:webHidden/>
          </w:rPr>
          <w:fldChar w:fldCharType="end"/>
        </w:r>
      </w:hyperlink>
    </w:p>
    <w:p w:rsidR="00F93E31" w:rsidRDefault="00F93E31">
      <w:pPr>
        <w:pStyle w:val="TOC2"/>
        <w:rPr>
          <w:rFonts w:asciiTheme="minorHAnsi" w:eastAsiaTheme="minorEastAsia" w:hAnsiTheme="minorHAnsi" w:cstheme="minorBidi"/>
          <w:sz w:val="22"/>
          <w:szCs w:val="28"/>
          <w:lang w:bidi="th-TH"/>
        </w:rPr>
      </w:pPr>
      <w:hyperlink w:anchor="_Toc394917681" w:history="1">
        <w:r w:rsidRPr="00377DFF">
          <w:rPr>
            <w:rStyle w:val="Hyperlink"/>
            <w:rFonts w:ascii="AkzidenzGroteskBQ" w:hAnsi="AkzidenzGroteskBQ"/>
          </w:rPr>
          <w:t>9.2</w:t>
        </w:r>
        <w:r>
          <w:rPr>
            <w:rFonts w:asciiTheme="minorHAnsi" w:eastAsiaTheme="minorEastAsia" w:hAnsiTheme="minorHAnsi" w:cstheme="minorBidi"/>
            <w:sz w:val="22"/>
            <w:szCs w:val="28"/>
            <w:lang w:bidi="th-TH"/>
          </w:rPr>
          <w:tab/>
        </w:r>
        <w:r w:rsidRPr="00377DFF">
          <w:rPr>
            <w:rStyle w:val="Hyperlink"/>
          </w:rPr>
          <w:t>PC Control Software</w:t>
        </w:r>
        <w:r>
          <w:rPr>
            <w:webHidden/>
          </w:rPr>
          <w:tab/>
        </w:r>
        <w:r>
          <w:rPr>
            <w:webHidden/>
          </w:rPr>
          <w:fldChar w:fldCharType="begin"/>
        </w:r>
        <w:r>
          <w:rPr>
            <w:webHidden/>
          </w:rPr>
          <w:instrText xml:space="preserve"> PAGEREF _Toc394917681 \h </w:instrText>
        </w:r>
        <w:r>
          <w:rPr>
            <w:webHidden/>
          </w:rPr>
        </w:r>
        <w:r>
          <w:rPr>
            <w:webHidden/>
          </w:rPr>
          <w:fldChar w:fldCharType="separate"/>
        </w:r>
        <w:r>
          <w:rPr>
            <w:webHidden/>
          </w:rPr>
          <w:t>55</w:t>
        </w:r>
        <w:r>
          <w:rPr>
            <w:webHidden/>
          </w:rPr>
          <w:fldChar w:fldCharType="end"/>
        </w:r>
      </w:hyperlink>
    </w:p>
    <w:p w:rsidR="00F93E31" w:rsidRDefault="00F93E31">
      <w:pPr>
        <w:pStyle w:val="TOC3"/>
        <w:rPr>
          <w:rFonts w:asciiTheme="minorHAnsi" w:eastAsiaTheme="minorEastAsia" w:hAnsiTheme="minorHAnsi" w:cstheme="minorBidi"/>
          <w:sz w:val="22"/>
          <w:szCs w:val="28"/>
          <w:lang w:bidi="th-TH"/>
        </w:rPr>
      </w:pPr>
      <w:hyperlink w:anchor="_Toc394917682" w:history="1">
        <w:r w:rsidRPr="00377DFF">
          <w:rPr>
            <w:rStyle w:val="Hyperlink"/>
            <w:rFonts w:ascii="AkzidenzGroteskBQ" w:hAnsi="AkzidenzGroteskBQ"/>
          </w:rPr>
          <w:t>9.2.1</w:t>
        </w:r>
        <w:r>
          <w:rPr>
            <w:rFonts w:asciiTheme="minorHAnsi" w:eastAsiaTheme="minorEastAsia" w:hAnsiTheme="minorHAnsi" w:cstheme="minorBidi"/>
            <w:sz w:val="22"/>
            <w:szCs w:val="28"/>
            <w:lang w:bidi="th-TH"/>
          </w:rPr>
          <w:tab/>
        </w:r>
        <w:r w:rsidRPr="00377DFF">
          <w:rPr>
            <w:rStyle w:val="Hyperlink"/>
          </w:rPr>
          <w:t>Server application</w:t>
        </w:r>
        <w:r>
          <w:rPr>
            <w:webHidden/>
          </w:rPr>
          <w:tab/>
        </w:r>
        <w:r>
          <w:rPr>
            <w:webHidden/>
          </w:rPr>
          <w:fldChar w:fldCharType="begin"/>
        </w:r>
        <w:r>
          <w:rPr>
            <w:webHidden/>
          </w:rPr>
          <w:instrText xml:space="preserve"> PAGEREF _Toc394917682 \h </w:instrText>
        </w:r>
        <w:r>
          <w:rPr>
            <w:webHidden/>
          </w:rPr>
        </w:r>
        <w:r>
          <w:rPr>
            <w:webHidden/>
          </w:rPr>
          <w:fldChar w:fldCharType="separate"/>
        </w:r>
        <w:r>
          <w:rPr>
            <w:webHidden/>
          </w:rPr>
          <w:t>55</w:t>
        </w:r>
        <w:r>
          <w:rPr>
            <w:webHidden/>
          </w:rPr>
          <w:fldChar w:fldCharType="end"/>
        </w:r>
      </w:hyperlink>
    </w:p>
    <w:p w:rsidR="00F93E31" w:rsidRDefault="00F93E31">
      <w:pPr>
        <w:pStyle w:val="TOC3"/>
        <w:rPr>
          <w:rFonts w:asciiTheme="minorHAnsi" w:eastAsiaTheme="minorEastAsia" w:hAnsiTheme="minorHAnsi" w:cstheme="minorBidi"/>
          <w:sz w:val="22"/>
          <w:szCs w:val="28"/>
          <w:lang w:bidi="th-TH"/>
        </w:rPr>
      </w:pPr>
      <w:hyperlink w:anchor="_Toc394917683" w:history="1">
        <w:r w:rsidRPr="00377DFF">
          <w:rPr>
            <w:rStyle w:val="Hyperlink"/>
            <w:rFonts w:ascii="AkzidenzGroteskBQ" w:hAnsi="AkzidenzGroteskBQ"/>
          </w:rPr>
          <w:t>9.2.2</w:t>
        </w:r>
        <w:r>
          <w:rPr>
            <w:rFonts w:asciiTheme="minorHAnsi" w:eastAsiaTheme="minorEastAsia" w:hAnsiTheme="minorHAnsi" w:cstheme="minorBidi"/>
            <w:sz w:val="22"/>
            <w:szCs w:val="28"/>
            <w:lang w:bidi="th-TH"/>
          </w:rPr>
          <w:tab/>
        </w:r>
        <w:r w:rsidRPr="00377DFF">
          <w:rPr>
            <w:rStyle w:val="Hyperlink"/>
          </w:rPr>
          <w:t>Configuration</w:t>
        </w:r>
        <w:r>
          <w:rPr>
            <w:webHidden/>
          </w:rPr>
          <w:tab/>
        </w:r>
        <w:r>
          <w:rPr>
            <w:webHidden/>
          </w:rPr>
          <w:fldChar w:fldCharType="begin"/>
        </w:r>
        <w:r>
          <w:rPr>
            <w:webHidden/>
          </w:rPr>
          <w:instrText xml:space="preserve"> PAGEREF _Toc394917683 \h </w:instrText>
        </w:r>
        <w:r>
          <w:rPr>
            <w:webHidden/>
          </w:rPr>
        </w:r>
        <w:r>
          <w:rPr>
            <w:webHidden/>
          </w:rPr>
          <w:fldChar w:fldCharType="separate"/>
        </w:r>
        <w:r>
          <w:rPr>
            <w:webHidden/>
          </w:rPr>
          <w:t>55</w:t>
        </w:r>
        <w:r>
          <w:rPr>
            <w:webHidden/>
          </w:rPr>
          <w:fldChar w:fldCharType="end"/>
        </w:r>
      </w:hyperlink>
    </w:p>
    <w:p w:rsidR="00F93E31" w:rsidRDefault="00F93E31">
      <w:pPr>
        <w:pStyle w:val="TOC3"/>
        <w:rPr>
          <w:rFonts w:asciiTheme="minorHAnsi" w:eastAsiaTheme="minorEastAsia" w:hAnsiTheme="minorHAnsi" w:cstheme="minorBidi"/>
          <w:sz w:val="22"/>
          <w:szCs w:val="28"/>
          <w:lang w:bidi="th-TH"/>
        </w:rPr>
      </w:pPr>
      <w:hyperlink w:anchor="_Toc394917684" w:history="1">
        <w:r w:rsidRPr="00377DFF">
          <w:rPr>
            <w:rStyle w:val="Hyperlink"/>
            <w:rFonts w:ascii="AkzidenzGroteskBQ" w:hAnsi="AkzidenzGroteskBQ"/>
          </w:rPr>
          <w:t>9.2.3</w:t>
        </w:r>
        <w:r>
          <w:rPr>
            <w:rFonts w:asciiTheme="minorHAnsi" w:eastAsiaTheme="minorEastAsia" w:hAnsiTheme="minorHAnsi" w:cstheme="minorBidi"/>
            <w:sz w:val="22"/>
            <w:szCs w:val="28"/>
            <w:lang w:bidi="th-TH"/>
          </w:rPr>
          <w:tab/>
        </w:r>
        <w:r w:rsidRPr="00377DFF">
          <w:rPr>
            <w:rStyle w:val="Hyperlink"/>
          </w:rPr>
          <w:t>Operator application</w:t>
        </w:r>
        <w:r>
          <w:rPr>
            <w:webHidden/>
          </w:rPr>
          <w:tab/>
        </w:r>
        <w:r>
          <w:rPr>
            <w:webHidden/>
          </w:rPr>
          <w:fldChar w:fldCharType="begin"/>
        </w:r>
        <w:r>
          <w:rPr>
            <w:webHidden/>
          </w:rPr>
          <w:instrText xml:space="preserve"> PAGEREF _Toc394917684 \h </w:instrText>
        </w:r>
        <w:r>
          <w:rPr>
            <w:webHidden/>
          </w:rPr>
        </w:r>
        <w:r>
          <w:rPr>
            <w:webHidden/>
          </w:rPr>
          <w:fldChar w:fldCharType="separate"/>
        </w:r>
        <w:r>
          <w:rPr>
            <w:webHidden/>
          </w:rPr>
          <w:t>55</w:t>
        </w:r>
        <w:r>
          <w:rPr>
            <w:webHidden/>
          </w:rPr>
          <w:fldChar w:fldCharType="end"/>
        </w:r>
      </w:hyperlink>
    </w:p>
    <w:p w:rsidR="00F93E31" w:rsidRDefault="00F93E31">
      <w:pPr>
        <w:pStyle w:val="TOC3"/>
        <w:rPr>
          <w:rFonts w:asciiTheme="minorHAnsi" w:eastAsiaTheme="minorEastAsia" w:hAnsiTheme="minorHAnsi" w:cstheme="minorBidi"/>
          <w:sz w:val="22"/>
          <w:szCs w:val="28"/>
          <w:lang w:bidi="th-TH"/>
        </w:rPr>
      </w:pPr>
      <w:hyperlink w:anchor="_Toc394917685" w:history="1">
        <w:r w:rsidRPr="00377DFF">
          <w:rPr>
            <w:rStyle w:val="Hyperlink"/>
            <w:rFonts w:ascii="AkzidenzGroteskBQ" w:hAnsi="AkzidenzGroteskBQ"/>
          </w:rPr>
          <w:t>9.2.4</w:t>
        </w:r>
        <w:r>
          <w:rPr>
            <w:rFonts w:asciiTheme="minorHAnsi" w:eastAsiaTheme="minorEastAsia" w:hAnsiTheme="minorHAnsi" w:cstheme="minorBidi"/>
            <w:sz w:val="22"/>
            <w:szCs w:val="28"/>
            <w:lang w:bidi="th-TH"/>
          </w:rPr>
          <w:tab/>
        </w:r>
        <w:r w:rsidRPr="00377DFF">
          <w:rPr>
            <w:rStyle w:val="Hyperlink"/>
          </w:rPr>
          <w:t>Print application</w:t>
        </w:r>
        <w:r>
          <w:rPr>
            <w:webHidden/>
          </w:rPr>
          <w:tab/>
        </w:r>
        <w:r>
          <w:rPr>
            <w:webHidden/>
          </w:rPr>
          <w:fldChar w:fldCharType="begin"/>
        </w:r>
        <w:r>
          <w:rPr>
            <w:webHidden/>
          </w:rPr>
          <w:instrText xml:space="preserve"> PAGEREF _Toc394917685 \h </w:instrText>
        </w:r>
        <w:r>
          <w:rPr>
            <w:webHidden/>
          </w:rPr>
        </w:r>
        <w:r>
          <w:rPr>
            <w:webHidden/>
          </w:rPr>
          <w:fldChar w:fldCharType="separate"/>
        </w:r>
        <w:r>
          <w:rPr>
            <w:webHidden/>
          </w:rPr>
          <w:t>55</w:t>
        </w:r>
        <w:r>
          <w:rPr>
            <w:webHidden/>
          </w:rPr>
          <w:fldChar w:fldCharType="end"/>
        </w:r>
      </w:hyperlink>
    </w:p>
    <w:p w:rsidR="00F93E31" w:rsidRDefault="00F93E31">
      <w:pPr>
        <w:pStyle w:val="TOC2"/>
        <w:rPr>
          <w:rFonts w:asciiTheme="minorHAnsi" w:eastAsiaTheme="minorEastAsia" w:hAnsiTheme="minorHAnsi" w:cstheme="minorBidi"/>
          <w:sz w:val="22"/>
          <w:szCs w:val="28"/>
          <w:lang w:bidi="th-TH"/>
        </w:rPr>
      </w:pPr>
      <w:hyperlink w:anchor="_Toc394917686" w:history="1">
        <w:r w:rsidRPr="00377DFF">
          <w:rPr>
            <w:rStyle w:val="Hyperlink"/>
            <w:rFonts w:ascii="AkzidenzGroteskBQ" w:hAnsi="AkzidenzGroteskBQ"/>
          </w:rPr>
          <w:t>9.3</w:t>
        </w:r>
        <w:r>
          <w:rPr>
            <w:rFonts w:asciiTheme="minorHAnsi" w:eastAsiaTheme="minorEastAsia" w:hAnsiTheme="minorHAnsi" w:cstheme="minorBidi"/>
            <w:sz w:val="22"/>
            <w:szCs w:val="28"/>
            <w:lang w:bidi="th-TH"/>
          </w:rPr>
          <w:tab/>
        </w:r>
        <w:r w:rsidRPr="00377DFF">
          <w:rPr>
            <w:rStyle w:val="Hyperlink"/>
          </w:rPr>
          <w:t>Microphone Management</w:t>
        </w:r>
        <w:r>
          <w:rPr>
            <w:webHidden/>
          </w:rPr>
          <w:tab/>
        </w:r>
        <w:r>
          <w:rPr>
            <w:webHidden/>
          </w:rPr>
          <w:fldChar w:fldCharType="begin"/>
        </w:r>
        <w:r>
          <w:rPr>
            <w:webHidden/>
          </w:rPr>
          <w:instrText xml:space="preserve"> PAGEREF _Toc394917686 \h </w:instrText>
        </w:r>
        <w:r>
          <w:rPr>
            <w:webHidden/>
          </w:rPr>
        </w:r>
        <w:r>
          <w:rPr>
            <w:webHidden/>
          </w:rPr>
          <w:fldChar w:fldCharType="separate"/>
        </w:r>
        <w:r>
          <w:rPr>
            <w:webHidden/>
          </w:rPr>
          <w:t>56</w:t>
        </w:r>
        <w:r>
          <w:rPr>
            <w:webHidden/>
          </w:rPr>
          <w:fldChar w:fldCharType="end"/>
        </w:r>
      </w:hyperlink>
    </w:p>
    <w:p w:rsidR="00F93E31" w:rsidRDefault="00F93E31">
      <w:pPr>
        <w:pStyle w:val="TOC2"/>
        <w:rPr>
          <w:rFonts w:asciiTheme="minorHAnsi" w:eastAsiaTheme="minorEastAsia" w:hAnsiTheme="minorHAnsi" w:cstheme="minorBidi"/>
          <w:sz w:val="22"/>
          <w:szCs w:val="28"/>
          <w:lang w:bidi="th-TH"/>
        </w:rPr>
      </w:pPr>
      <w:hyperlink w:anchor="_Toc394917687" w:history="1">
        <w:r w:rsidRPr="00377DFF">
          <w:rPr>
            <w:rStyle w:val="Hyperlink"/>
            <w:rFonts w:ascii="AkzidenzGroteskBQ" w:hAnsi="AkzidenzGroteskBQ"/>
          </w:rPr>
          <w:t>9.4</w:t>
        </w:r>
        <w:r>
          <w:rPr>
            <w:rFonts w:asciiTheme="minorHAnsi" w:eastAsiaTheme="minorEastAsia" w:hAnsiTheme="minorHAnsi" w:cstheme="minorBidi"/>
            <w:sz w:val="22"/>
            <w:szCs w:val="28"/>
            <w:lang w:bidi="th-TH"/>
          </w:rPr>
          <w:tab/>
        </w:r>
        <w:r w:rsidRPr="00377DFF">
          <w:rPr>
            <w:rStyle w:val="Hyperlink"/>
          </w:rPr>
          <w:t>Delegate Database</w:t>
        </w:r>
        <w:r>
          <w:rPr>
            <w:webHidden/>
          </w:rPr>
          <w:tab/>
        </w:r>
        <w:r>
          <w:rPr>
            <w:webHidden/>
          </w:rPr>
          <w:fldChar w:fldCharType="begin"/>
        </w:r>
        <w:r>
          <w:rPr>
            <w:webHidden/>
          </w:rPr>
          <w:instrText xml:space="preserve"> PAGEREF _Toc394917687 \h </w:instrText>
        </w:r>
        <w:r>
          <w:rPr>
            <w:webHidden/>
          </w:rPr>
        </w:r>
        <w:r>
          <w:rPr>
            <w:webHidden/>
          </w:rPr>
          <w:fldChar w:fldCharType="separate"/>
        </w:r>
        <w:r>
          <w:rPr>
            <w:webHidden/>
          </w:rPr>
          <w:t>56</w:t>
        </w:r>
        <w:r>
          <w:rPr>
            <w:webHidden/>
          </w:rPr>
          <w:fldChar w:fldCharType="end"/>
        </w:r>
      </w:hyperlink>
    </w:p>
    <w:p w:rsidR="00F93E31" w:rsidRDefault="00F93E31">
      <w:pPr>
        <w:pStyle w:val="TOC2"/>
        <w:rPr>
          <w:rFonts w:asciiTheme="minorHAnsi" w:eastAsiaTheme="minorEastAsia" w:hAnsiTheme="minorHAnsi" w:cstheme="minorBidi"/>
          <w:sz w:val="22"/>
          <w:szCs w:val="28"/>
          <w:lang w:bidi="th-TH"/>
        </w:rPr>
      </w:pPr>
      <w:hyperlink w:anchor="_Toc394917688" w:history="1">
        <w:r w:rsidRPr="00377DFF">
          <w:rPr>
            <w:rStyle w:val="Hyperlink"/>
            <w:rFonts w:ascii="AkzidenzGroteskBQ" w:hAnsi="AkzidenzGroteskBQ"/>
          </w:rPr>
          <w:t>9.5</w:t>
        </w:r>
        <w:r>
          <w:rPr>
            <w:rFonts w:asciiTheme="minorHAnsi" w:eastAsiaTheme="minorEastAsia" w:hAnsiTheme="minorHAnsi" w:cstheme="minorBidi"/>
            <w:sz w:val="22"/>
            <w:szCs w:val="28"/>
            <w:lang w:bidi="th-TH"/>
          </w:rPr>
          <w:tab/>
        </w:r>
        <w:r w:rsidRPr="00377DFF">
          <w:rPr>
            <w:rStyle w:val="Hyperlink"/>
          </w:rPr>
          <w:t>Parliamentary Voting</w:t>
        </w:r>
        <w:r>
          <w:rPr>
            <w:webHidden/>
          </w:rPr>
          <w:tab/>
        </w:r>
        <w:r>
          <w:rPr>
            <w:webHidden/>
          </w:rPr>
          <w:fldChar w:fldCharType="begin"/>
        </w:r>
        <w:r>
          <w:rPr>
            <w:webHidden/>
          </w:rPr>
          <w:instrText xml:space="preserve"> PAGEREF _Toc394917688 \h </w:instrText>
        </w:r>
        <w:r>
          <w:rPr>
            <w:webHidden/>
          </w:rPr>
        </w:r>
        <w:r>
          <w:rPr>
            <w:webHidden/>
          </w:rPr>
          <w:fldChar w:fldCharType="separate"/>
        </w:r>
        <w:r>
          <w:rPr>
            <w:webHidden/>
          </w:rPr>
          <w:t>57</w:t>
        </w:r>
        <w:r>
          <w:rPr>
            <w:webHidden/>
          </w:rPr>
          <w:fldChar w:fldCharType="end"/>
        </w:r>
      </w:hyperlink>
    </w:p>
    <w:p w:rsidR="00F93E31" w:rsidRDefault="00F93E31">
      <w:pPr>
        <w:pStyle w:val="TOC2"/>
        <w:rPr>
          <w:rFonts w:asciiTheme="minorHAnsi" w:eastAsiaTheme="minorEastAsia" w:hAnsiTheme="minorHAnsi" w:cstheme="minorBidi"/>
          <w:sz w:val="22"/>
          <w:szCs w:val="28"/>
          <w:lang w:bidi="th-TH"/>
        </w:rPr>
      </w:pPr>
      <w:hyperlink w:anchor="_Toc394917689" w:history="1">
        <w:r w:rsidRPr="00377DFF">
          <w:rPr>
            <w:rStyle w:val="Hyperlink"/>
            <w:rFonts w:ascii="AkzidenzGroteskBQ" w:hAnsi="AkzidenzGroteskBQ"/>
          </w:rPr>
          <w:t>9.6</w:t>
        </w:r>
        <w:r>
          <w:rPr>
            <w:rFonts w:asciiTheme="minorHAnsi" w:eastAsiaTheme="minorEastAsia" w:hAnsiTheme="minorHAnsi" w:cstheme="minorBidi"/>
            <w:sz w:val="22"/>
            <w:szCs w:val="28"/>
            <w:lang w:bidi="th-TH"/>
          </w:rPr>
          <w:tab/>
        </w:r>
        <w:r w:rsidRPr="00377DFF">
          <w:rPr>
            <w:rStyle w:val="Hyperlink"/>
          </w:rPr>
          <w:t>Multi Voting</w:t>
        </w:r>
        <w:r>
          <w:rPr>
            <w:webHidden/>
          </w:rPr>
          <w:tab/>
        </w:r>
        <w:r>
          <w:rPr>
            <w:webHidden/>
          </w:rPr>
          <w:fldChar w:fldCharType="begin"/>
        </w:r>
        <w:r>
          <w:rPr>
            <w:webHidden/>
          </w:rPr>
          <w:instrText xml:space="preserve"> PAGEREF _Toc394917689 \h </w:instrText>
        </w:r>
        <w:r>
          <w:rPr>
            <w:webHidden/>
          </w:rPr>
        </w:r>
        <w:r>
          <w:rPr>
            <w:webHidden/>
          </w:rPr>
          <w:fldChar w:fldCharType="separate"/>
        </w:r>
        <w:r>
          <w:rPr>
            <w:webHidden/>
          </w:rPr>
          <w:t>57</w:t>
        </w:r>
        <w:r>
          <w:rPr>
            <w:webHidden/>
          </w:rPr>
          <w:fldChar w:fldCharType="end"/>
        </w:r>
      </w:hyperlink>
    </w:p>
    <w:p w:rsidR="00F93E31" w:rsidRDefault="00F93E31">
      <w:pPr>
        <w:pStyle w:val="TOC2"/>
        <w:rPr>
          <w:rFonts w:asciiTheme="minorHAnsi" w:eastAsiaTheme="minorEastAsia" w:hAnsiTheme="minorHAnsi" w:cstheme="minorBidi"/>
          <w:sz w:val="22"/>
          <w:szCs w:val="28"/>
          <w:lang w:bidi="th-TH"/>
        </w:rPr>
      </w:pPr>
      <w:hyperlink w:anchor="_Toc394917690" w:history="1">
        <w:r w:rsidRPr="00377DFF">
          <w:rPr>
            <w:rStyle w:val="Hyperlink"/>
            <w:rFonts w:ascii="AkzidenzGroteskBQ" w:hAnsi="AkzidenzGroteskBQ"/>
          </w:rPr>
          <w:t>9.7</w:t>
        </w:r>
        <w:r>
          <w:rPr>
            <w:rFonts w:asciiTheme="minorHAnsi" w:eastAsiaTheme="minorEastAsia" w:hAnsiTheme="minorHAnsi" w:cstheme="minorBidi"/>
            <w:sz w:val="22"/>
            <w:szCs w:val="28"/>
            <w:lang w:bidi="th-TH"/>
          </w:rPr>
          <w:tab/>
        </w:r>
        <w:r w:rsidRPr="00377DFF">
          <w:rPr>
            <w:rStyle w:val="Hyperlink"/>
          </w:rPr>
          <w:t>Attendance Registration and Access Control</w:t>
        </w:r>
        <w:r>
          <w:rPr>
            <w:webHidden/>
          </w:rPr>
          <w:tab/>
        </w:r>
        <w:r>
          <w:rPr>
            <w:webHidden/>
          </w:rPr>
          <w:fldChar w:fldCharType="begin"/>
        </w:r>
        <w:r>
          <w:rPr>
            <w:webHidden/>
          </w:rPr>
          <w:instrText xml:space="preserve"> PAGEREF _Toc394917690 \h </w:instrText>
        </w:r>
        <w:r>
          <w:rPr>
            <w:webHidden/>
          </w:rPr>
        </w:r>
        <w:r>
          <w:rPr>
            <w:webHidden/>
          </w:rPr>
          <w:fldChar w:fldCharType="separate"/>
        </w:r>
        <w:r>
          <w:rPr>
            <w:webHidden/>
          </w:rPr>
          <w:t>58</w:t>
        </w:r>
        <w:r>
          <w:rPr>
            <w:webHidden/>
          </w:rPr>
          <w:fldChar w:fldCharType="end"/>
        </w:r>
      </w:hyperlink>
    </w:p>
    <w:p w:rsidR="00F93E31" w:rsidRDefault="00F93E31">
      <w:pPr>
        <w:pStyle w:val="TOC2"/>
        <w:rPr>
          <w:rFonts w:asciiTheme="minorHAnsi" w:eastAsiaTheme="minorEastAsia" w:hAnsiTheme="minorHAnsi" w:cstheme="minorBidi"/>
          <w:sz w:val="22"/>
          <w:szCs w:val="28"/>
          <w:lang w:bidi="th-TH"/>
        </w:rPr>
      </w:pPr>
      <w:hyperlink w:anchor="_Toc394917691" w:history="1">
        <w:r w:rsidRPr="00377DFF">
          <w:rPr>
            <w:rStyle w:val="Hyperlink"/>
            <w:rFonts w:ascii="AkzidenzGroteskBQ" w:hAnsi="AkzidenzGroteskBQ"/>
          </w:rPr>
          <w:t>9.8</w:t>
        </w:r>
        <w:r>
          <w:rPr>
            <w:rFonts w:asciiTheme="minorHAnsi" w:eastAsiaTheme="minorEastAsia" w:hAnsiTheme="minorHAnsi" w:cstheme="minorBidi"/>
            <w:sz w:val="22"/>
            <w:szCs w:val="28"/>
            <w:lang w:bidi="th-TH"/>
          </w:rPr>
          <w:tab/>
        </w:r>
        <w:r w:rsidRPr="00377DFF">
          <w:rPr>
            <w:rStyle w:val="Hyperlink"/>
          </w:rPr>
          <w:t>Application Programmable Interface</w:t>
        </w:r>
        <w:r>
          <w:rPr>
            <w:webHidden/>
          </w:rPr>
          <w:tab/>
        </w:r>
        <w:r>
          <w:rPr>
            <w:webHidden/>
          </w:rPr>
          <w:fldChar w:fldCharType="begin"/>
        </w:r>
        <w:r>
          <w:rPr>
            <w:webHidden/>
          </w:rPr>
          <w:instrText xml:space="preserve"> PAGEREF _Toc394917691 \h </w:instrText>
        </w:r>
        <w:r>
          <w:rPr>
            <w:webHidden/>
          </w:rPr>
        </w:r>
        <w:r>
          <w:rPr>
            <w:webHidden/>
          </w:rPr>
          <w:fldChar w:fldCharType="separate"/>
        </w:r>
        <w:r>
          <w:rPr>
            <w:webHidden/>
          </w:rPr>
          <w:t>58</w:t>
        </w:r>
        <w:r>
          <w:rPr>
            <w:webHidden/>
          </w:rPr>
          <w:fldChar w:fldCharType="end"/>
        </w:r>
      </w:hyperlink>
    </w:p>
    <w:p w:rsidR="00F93E31" w:rsidRDefault="00F93E31">
      <w:pPr>
        <w:pStyle w:val="TOC2"/>
        <w:rPr>
          <w:rFonts w:asciiTheme="minorHAnsi" w:eastAsiaTheme="minorEastAsia" w:hAnsiTheme="minorHAnsi" w:cstheme="minorBidi"/>
          <w:sz w:val="22"/>
          <w:szCs w:val="28"/>
          <w:lang w:bidi="th-TH"/>
        </w:rPr>
      </w:pPr>
      <w:hyperlink w:anchor="_Toc394917692" w:history="1">
        <w:r w:rsidRPr="00377DFF">
          <w:rPr>
            <w:rStyle w:val="Hyperlink"/>
            <w:rFonts w:ascii="AkzidenzGroteskBQ" w:hAnsi="AkzidenzGroteskBQ"/>
          </w:rPr>
          <w:t>9.9</w:t>
        </w:r>
        <w:r>
          <w:rPr>
            <w:rFonts w:asciiTheme="minorHAnsi" w:eastAsiaTheme="minorEastAsia" w:hAnsiTheme="minorHAnsi" w:cstheme="minorBidi"/>
            <w:sz w:val="22"/>
            <w:szCs w:val="28"/>
            <w:lang w:bidi="th-TH"/>
          </w:rPr>
          <w:tab/>
        </w:r>
        <w:r w:rsidRPr="00377DFF">
          <w:rPr>
            <w:rStyle w:val="Hyperlink"/>
          </w:rPr>
          <w:t>Streaming Meeting Data</w:t>
        </w:r>
        <w:r>
          <w:rPr>
            <w:webHidden/>
          </w:rPr>
          <w:tab/>
        </w:r>
        <w:r>
          <w:rPr>
            <w:webHidden/>
          </w:rPr>
          <w:fldChar w:fldCharType="begin"/>
        </w:r>
        <w:r>
          <w:rPr>
            <w:webHidden/>
          </w:rPr>
          <w:instrText xml:space="preserve"> PAGEREF _Toc394917692 \h </w:instrText>
        </w:r>
        <w:r>
          <w:rPr>
            <w:webHidden/>
          </w:rPr>
        </w:r>
        <w:r>
          <w:rPr>
            <w:webHidden/>
          </w:rPr>
          <w:fldChar w:fldCharType="separate"/>
        </w:r>
        <w:r>
          <w:rPr>
            <w:webHidden/>
          </w:rPr>
          <w:t>59</w:t>
        </w:r>
        <w:r>
          <w:rPr>
            <w:webHidden/>
          </w:rPr>
          <w:fldChar w:fldCharType="end"/>
        </w:r>
      </w:hyperlink>
    </w:p>
    <w:p w:rsidR="00F93E31" w:rsidRDefault="00F93E31">
      <w:pPr>
        <w:pStyle w:val="TOC2"/>
        <w:rPr>
          <w:rFonts w:asciiTheme="minorHAnsi" w:eastAsiaTheme="minorEastAsia" w:hAnsiTheme="minorHAnsi" w:cstheme="minorBidi"/>
          <w:sz w:val="22"/>
          <w:szCs w:val="28"/>
          <w:lang w:bidi="th-TH"/>
        </w:rPr>
      </w:pPr>
      <w:hyperlink w:anchor="_Toc394917693" w:history="1">
        <w:r w:rsidRPr="00377DFF">
          <w:rPr>
            <w:rStyle w:val="Hyperlink"/>
            <w:rFonts w:ascii="AkzidenzGroteskBQ" w:hAnsi="AkzidenzGroteskBQ"/>
          </w:rPr>
          <w:t>9.10</w:t>
        </w:r>
        <w:r>
          <w:rPr>
            <w:rFonts w:asciiTheme="minorHAnsi" w:eastAsiaTheme="minorEastAsia" w:hAnsiTheme="minorHAnsi" w:cstheme="minorBidi"/>
            <w:sz w:val="22"/>
            <w:szCs w:val="28"/>
            <w:lang w:bidi="th-TH"/>
          </w:rPr>
          <w:tab/>
        </w:r>
        <w:r w:rsidRPr="00377DFF">
          <w:rPr>
            <w:rStyle w:val="Hyperlink"/>
          </w:rPr>
          <w:t>ID Card Encoding</w:t>
        </w:r>
        <w:r>
          <w:rPr>
            <w:webHidden/>
          </w:rPr>
          <w:tab/>
        </w:r>
        <w:r>
          <w:rPr>
            <w:webHidden/>
          </w:rPr>
          <w:fldChar w:fldCharType="begin"/>
        </w:r>
        <w:r>
          <w:rPr>
            <w:webHidden/>
          </w:rPr>
          <w:instrText xml:space="preserve"> PAGEREF _Toc394917693 \h </w:instrText>
        </w:r>
        <w:r>
          <w:rPr>
            <w:webHidden/>
          </w:rPr>
        </w:r>
        <w:r>
          <w:rPr>
            <w:webHidden/>
          </w:rPr>
          <w:fldChar w:fldCharType="separate"/>
        </w:r>
        <w:r>
          <w:rPr>
            <w:webHidden/>
          </w:rPr>
          <w:t>59</w:t>
        </w:r>
        <w:r>
          <w:rPr>
            <w:webHidden/>
          </w:rPr>
          <w:fldChar w:fldCharType="end"/>
        </w:r>
      </w:hyperlink>
    </w:p>
    <w:p w:rsidR="00F93E31" w:rsidRDefault="00F93E31">
      <w:pPr>
        <w:pStyle w:val="TOC2"/>
        <w:rPr>
          <w:rFonts w:asciiTheme="minorHAnsi" w:eastAsiaTheme="minorEastAsia" w:hAnsiTheme="minorHAnsi" w:cstheme="minorBidi"/>
          <w:sz w:val="22"/>
          <w:szCs w:val="28"/>
          <w:lang w:bidi="th-TH"/>
        </w:rPr>
      </w:pPr>
      <w:hyperlink w:anchor="_Toc394917694" w:history="1">
        <w:r w:rsidRPr="00377DFF">
          <w:rPr>
            <w:rStyle w:val="Hyperlink"/>
            <w:rFonts w:ascii="AkzidenzGroteskBQ" w:hAnsi="AkzidenzGroteskBQ"/>
          </w:rPr>
          <w:t>9.11</w:t>
        </w:r>
        <w:r>
          <w:rPr>
            <w:rFonts w:asciiTheme="minorHAnsi" w:eastAsiaTheme="minorEastAsia" w:hAnsiTheme="minorHAnsi" w:cstheme="minorBidi"/>
            <w:sz w:val="22"/>
            <w:szCs w:val="28"/>
            <w:lang w:bidi="th-TH"/>
          </w:rPr>
          <w:tab/>
        </w:r>
        <w:r w:rsidRPr="00377DFF">
          <w:rPr>
            <w:rStyle w:val="Hyperlink"/>
          </w:rPr>
          <w:t>Simultaneous Interpretation</w:t>
        </w:r>
        <w:r>
          <w:rPr>
            <w:webHidden/>
          </w:rPr>
          <w:tab/>
        </w:r>
        <w:r>
          <w:rPr>
            <w:webHidden/>
          </w:rPr>
          <w:fldChar w:fldCharType="begin"/>
        </w:r>
        <w:r>
          <w:rPr>
            <w:webHidden/>
          </w:rPr>
          <w:instrText xml:space="preserve"> PAGEREF _Toc394917694 \h </w:instrText>
        </w:r>
        <w:r>
          <w:rPr>
            <w:webHidden/>
          </w:rPr>
        </w:r>
        <w:r>
          <w:rPr>
            <w:webHidden/>
          </w:rPr>
          <w:fldChar w:fldCharType="separate"/>
        </w:r>
        <w:r>
          <w:rPr>
            <w:webHidden/>
          </w:rPr>
          <w:t>59</w:t>
        </w:r>
        <w:r>
          <w:rPr>
            <w:webHidden/>
          </w:rPr>
          <w:fldChar w:fldCharType="end"/>
        </w:r>
      </w:hyperlink>
    </w:p>
    <w:p w:rsidR="00F93E31" w:rsidRDefault="00F93E31">
      <w:pPr>
        <w:pStyle w:val="TOC2"/>
        <w:rPr>
          <w:rFonts w:asciiTheme="minorHAnsi" w:eastAsiaTheme="minorEastAsia" w:hAnsiTheme="minorHAnsi" w:cstheme="minorBidi"/>
          <w:sz w:val="22"/>
          <w:szCs w:val="28"/>
          <w:lang w:bidi="th-TH"/>
        </w:rPr>
      </w:pPr>
      <w:hyperlink w:anchor="_Toc394917695" w:history="1">
        <w:r w:rsidRPr="00377DFF">
          <w:rPr>
            <w:rStyle w:val="Hyperlink"/>
            <w:rFonts w:ascii="AkzidenzGroteskBQ" w:hAnsi="AkzidenzGroteskBQ"/>
          </w:rPr>
          <w:t>9.12</w:t>
        </w:r>
        <w:r>
          <w:rPr>
            <w:rFonts w:asciiTheme="minorHAnsi" w:eastAsiaTheme="minorEastAsia" w:hAnsiTheme="minorHAnsi" w:cstheme="minorBidi"/>
            <w:sz w:val="22"/>
            <w:szCs w:val="28"/>
            <w:lang w:bidi="th-TH"/>
          </w:rPr>
          <w:tab/>
        </w:r>
        <w:r w:rsidRPr="00377DFF">
          <w:rPr>
            <w:rStyle w:val="Hyperlink"/>
          </w:rPr>
          <w:t>Voice activated microphone logging</w:t>
        </w:r>
        <w:r>
          <w:rPr>
            <w:webHidden/>
          </w:rPr>
          <w:tab/>
        </w:r>
        <w:r>
          <w:rPr>
            <w:webHidden/>
          </w:rPr>
          <w:fldChar w:fldCharType="begin"/>
        </w:r>
        <w:r>
          <w:rPr>
            <w:webHidden/>
          </w:rPr>
          <w:instrText xml:space="preserve"> PAGEREF _Toc394917695 \h </w:instrText>
        </w:r>
        <w:r>
          <w:rPr>
            <w:webHidden/>
          </w:rPr>
        </w:r>
        <w:r>
          <w:rPr>
            <w:webHidden/>
          </w:rPr>
          <w:fldChar w:fldCharType="separate"/>
        </w:r>
        <w:r>
          <w:rPr>
            <w:webHidden/>
          </w:rPr>
          <w:t>59</w:t>
        </w:r>
        <w:r>
          <w:rPr>
            <w:webHidden/>
          </w:rPr>
          <w:fldChar w:fldCharType="end"/>
        </w:r>
      </w:hyperlink>
    </w:p>
    <w:p w:rsidR="00F93E31" w:rsidRDefault="00F93E31">
      <w:pPr>
        <w:pStyle w:val="TOC2"/>
        <w:rPr>
          <w:rFonts w:asciiTheme="minorHAnsi" w:eastAsiaTheme="minorEastAsia" w:hAnsiTheme="minorHAnsi" w:cstheme="minorBidi"/>
          <w:sz w:val="22"/>
          <w:szCs w:val="28"/>
          <w:lang w:bidi="th-TH"/>
        </w:rPr>
      </w:pPr>
      <w:hyperlink w:anchor="_Toc394917696" w:history="1">
        <w:r w:rsidRPr="00377DFF">
          <w:rPr>
            <w:rStyle w:val="Hyperlink"/>
            <w:rFonts w:ascii="AkzidenzGroteskBQ" w:hAnsi="AkzidenzGroteskBQ"/>
          </w:rPr>
          <w:t>9.13</w:t>
        </w:r>
        <w:r>
          <w:rPr>
            <w:rFonts w:asciiTheme="minorHAnsi" w:eastAsiaTheme="minorEastAsia" w:hAnsiTheme="minorHAnsi" w:cstheme="minorBidi"/>
            <w:sz w:val="22"/>
            <w:szCs w:val="28"/>
            <w:lang w:bidi="th-TH"/>
          </w:rPr>
          <w:tab/>
        </w:r>
        <w:r w:rsidRPr="00377DFF">
          <w:rPr>
            <w:rStyle w:val="Hyperlink"/>
          </w:rPr>
          <w:t>Individual Channels</w:t>
        </w:r>
        <w:r>
          <w:rPr>
            <w:webHidden/>
          </w:rPr>
          <w:tab/>
        </w:r>
        <w:r>
          <w:rPr>
            <w:webHidden/>
          </w:rPr>
          <w:fldChar w:fldCharType="begin"/>
        </w:r>
        <w:r>
          <w:rPr>
            <w:webHidden/>
          </w:rPr>
          <w:instrText xml:space="preserve"> PAGEREF _Toc394917696 \h </w:instrText>
        </w:r>
        <w:r>
          <w:rPr>
            <w:webHidden/>
          </w:rPr>
        </w:r>
        <w:r>
          <w:rPr>
            <w:webHidden/>
          </w:rPr>
          <w:fldChar w:fldCharType="separate"/>
        </w:r>
        <w:r>
          <w:rPr>
            <w:webHidden/>
          </w:rPr>
          <w:t>60</w:t>
        </w:r>
        <w:r>
          <w:rPr>
            <w:webHidden/>
          </w:rPr>
          <w:fldChar w:fldCharType="end"/>
        </w:r>
      </w:hyperlink>
    </w:p>
    <w:p w:rsidR="00F93E31" w:rsidRDefault="00F93E31">
      <w:pPr>
        <w:pStyle w:val="TOC2"/>
        <w:rPr>
          <w:rFonts w:asciiTheme="minorHAnsi" w:eastAsiaTheme="minorEastAsia" w:hAnsiTheme="minorHAnsi" w:cstheme="minorBidi"/>
          <w:sz w:val="22"/>
          <w:szCs w:val="28"/>
          <w:lang w:bidi="th-TH"/>
        </w:rPr>
      </w:pPr>
      <w:hyperlink w:anchor="_Toc394917697" w:history="1">
        <w:r w:rsidRPr="00377DFF">
          <w:rPr>
            <w:rStyle w:val="Hyperlink"/>
            <w:rFonts w:ascii="AkzidenzGroteskBQ" w:hAnsi="AkzidenzGroteskBQ"/>
          </w:rPr>
          <w:t>9.14</w:t>
        </w:r>
        <w:r>
          <w:rPr>
            <w:rFonts w:asciiTheme="minorHAnsi" w:eastAsiaTheme="minorEastAsia" w:hAnsiTheme="minorHAnsi" w:cstheme="minorBidi"/>
            <w:sz w:val="22"/>
            <w:szCs w:val="28"/>
            <w:lang w:bidi="th-TH"/>
          </w:rPr>
          <w:tab/>
        </w:r>
        <w:r w:rsidRPr="00377DFF">
          <w:rPr>
            <w:rStyle w:val="Hyperlink"/>
          </w:rPr>
          <w:t>Stand Alone Camera Control</w:t>
        </w:r>
        <w:r>
          <w:rPr>
            <w:webHidden/>
          </w:rPr>
          <w:tab/>
        </w:r>
        <w:r>
          <w:rPr>
            <w:webHidden/>
          </w:rPr>
          <w:fldChar w:fldCharType="begin"/>
        </w:r>
        <w:r>
          <w:rPr>
            <w:webHidden/>
          </w:rPr>
          <w:instrText xml:space="preserve"> PAGEREF _Toc394917697 \h </w:instrText>
        </w:r>
        <w:r>
          <w:rPr>
            <w:webHidden/>
          </w:rPr>
        </w:r>
        <w:r>
          <w:rPr>
            <w:webHidden/>
          </w:rPr>
          <w:fldChar w:fldCharType="separate"/>
        </w:r>
        <w:r>
          <w:rPr>
            <w:webHidden/>
          </w:rPr>
          <w:t>60</w:t>
        </w:r>
        <w:r>
          <w:rPr>
            <w:webHidden/>
          </w:rPr>
          <w:fldChar w:fldCharType="end"/>
        </w:r>
      </w:hyperlink>
    </w:p>
    <w:p w:rsidR="00F93E31" w:rsidRDefault="00F93E31">
      <w:pPr>
        <w:pStyle w:val="TOC2"/>
        <w:rPr>
          <w:rFonts w:asciiTheme="minorHAnsi" w:eastAsiaTheme="minorEastAsia" w:hAnsiTheme="minorHAnsi" w:cstheme="minorBidi"/>
          <w:sz w:val="22"/>
          <w:szCs w:val="28"/>
          <w:lang w:bidi="th-TH"/>
        </w:rPr>
      </w:pPr>
      <w:hyperlink w:anchor="_Toc394917698" w:history="1">
        <w:r w:rsidRPr="00377DFF">
          <w:rPr>
            <w:rStyle w:val="Hyperlink"/>
            <w:rFonts w:ascii="AkzidenzGroteskBQ" w:hAnsi="AkzidenzGroteskBQ"/>
          </w:rPr>
          <w:t>9.15</w:t>
        </w:r>
        <w:r>
          <w:rPr>
            <w:rFonts w:asciiTheme="minorHAnsi" w:eastAsiaTheme="minorEastAsia" w:hAnsiTheme="minorHAnsi" w:cstheme="minorBidi"/>
            <w:sz w:val="22"/>
            <w:szCs w:val="28"/>
            <w:lang w:bidi="th-TH"/>
          </w:rPr>
          <w:tab/>
        </w:r>
        <w:r w:rsidRPr="00377DFF">
          <w:rPr>
            <w:rStyle w:val="Hyperlink"/>
          </w:rPr>
          <w:t>Synoptic Microphone and Voting</w:t>
        </w:r>
        <w:r>
          <w:rPr>
            <w:webHidden/>
          </w:rPr>
          <w:tab/>
        </w:r>
        <w:r>
          <w:rPr>
            <w:webHidden/>
          </w:rPr>
          <w:fldChar w:fldCharType="begin"/>
        </w:r>
        <w:r>
          <w:rPr>
            <w:webHidden/>
          </w:rPr>
          <w:instrText xml:space="preserve"> PAGEREF _Toc394917698 \h </w:instrText>
        </w:r>
        <w:r>
          <w:rPr>
            <w:webHidden/>
          </w:rPr>
        </w:r>
        <w:r>
          <w:rPr>
            <w:webHidden/>
          </w:rPr>
          <w:fldChar w:fldCharType="separate"/>
        </w:r>
        <w:r>
          <w:rPr>
            <w:webHidden/>
          </w:rPr>
          <w:t>60</w:t>
        </w:r>
        <w:r>
          <w:rPr>
            <w:webHidden/>
          </w:rPr>
          <w:fldChar w:fldCharType="end"/>
        </w:r>
      </w:hyperlink>
    </w:p>
    <w:p w:rsidR="00F93E31" w:rsidRDefault="00F93E31">
      <w:pPr>
        <w:pStyle w:val="TOC1"/>
        <w:rPr>
          <w:rFonts w:asciiTheme="minorHAnsi" w:eastAsiaTheme="minorEastAsia" w:hAnsiTheme="minorHAnsi" w:cstheme="minorBidi"/>
          <w:b w:val="0"/>
          <w:noProof/>
          <w:sz w:val="22"/>
          <w:szCs w:val="28"/>
          <w:lang w:bidi="th-TH"/>
        </w:rPr>
      </w:pPr>
      <w:hyperlink w:anchor="_Toc394917699" w:history="1">
        <w:r w:rsidRPr="00377DFF">
          <w:rPr>
            <w:rStyle w:val="Hyperlink"/>
            <w:rFonts w:ascii="AkzidenzGroteskBQ" w:hAnsi="AkzidenzGroteskBQ"/>
            <w:noProof/>
          </w:rPr>
          <w:t>11</w:t>
        </w:r>
        <w:r>
          <w:rPr>
            <w:rFonts w:asciiTheme="minorHAnsi" w:eastAsiaTheme="minorEastAsia" w:hAnsiTheme="minorHAnsi" w:cstheme="minorBidi"/>
            <w:b w:val="0"/>
            <w:noProof/>
            <w:sz w:val="22"/>
            <w:szCs w:val="28"/>
            <w:lang w:bidi="th-TH"/>
          </w:rPr>
          <w:tab/>
        </w:r>
        <w:r w:rsidRPr="00377DFF">
          <w:rPr>
            <w:rStyle w:val="Hyperlink"/>
            <w:noProof/>
          </w:rPr>
          <w:t>Cameras and accessories</w:t>
        </w:r>
        <w:r>
          <w:rPr>
            <w:noProof/>
            <w:webHidden/>
          </w:rPr>
          <w:tab/>
        </w:r>
        <w:r>
          <w:rPr>
            <w:noProof/>
            <w:webHidden/>
          </w:rPr>
          <w:fldChar w:fldCharType="begin"/>
        </w:r>
        <w:r>
          <w:rPr>
            <w:noProof/>
            <w:webHidden/>
          </w:rPr>
          <w:instrText xml:space="preserve"> PAGEREF _Toc394917699 \h </w:instrText>
        </w:r>
        <w:r>
          <w:rPr>
            <w:noProof/>
            <w:webHidden/>
          </w:rPr>
        </w:r>
        <w:r>
          <w:rPr>
            <w:noProof/>
            <w:webHidden/>
          </w:rPr>
          <w:fldChar w:fldCharType="separate"/>
        </w:r>
        <w:r>
          <w:rPr>
            <w:noProof/>
            <w:webHidden/>
          </w:rPr>
          <w:t>62</w:t>
        </w:r>
        <w:r>
          <w:rPr>
            <w:noProof/>
            <w:webHidden/>
          </w:rPr>
          <w:fldChar w:fldCharType="end"/>
        </w:r>
      </w:hyperlink>
    </w:p>
    <w:p w:rsidR="00F93E31" w:rsidRDefault="00F93E31">
      <w:pPr>
        <w:pStyle w:val="TOC2"/>
        <w:rPr>
          <w:rFonts w:asciiTheme="minorHAnsi" w:eastAsiaTheme="minorEastAsia" w:hAnsiTheme="minorHAnsi" w:cstheme="minorBidi"/>
          <w:sz w:val="22"/>
          <w:szCs w:val="28"/>
          <w:lang w:bidi="th-TH"/>
        </w:rPr>
      </w:pPr>
      <w:hyperlink w:anchor="_Toc394917700" w:history="1">
        <w:r w:rsidRPr="00377DFF">
          <w:rPr>
            <w:rStyle w:val="Hyperlink"/>
            <w:rFonts w:ascii="AkzidenzGroteskBQ" w:hAnsi="AkzidenzGroteskBQ"/>
          </w:rPr>
          <w:t>11.1</w:t>
        </w:r>
        <w:r>
          <w:rPr>
            <w:rFonts w:asciiTheme="minorHAnsi" w:eastAsiaTheme="minorEastAsia" w:hAnsiTheme="minorHAnsi" w:cstheme="minorBidi"/>
            <w:sz w:val="22"/>
            <w:szCs w:val="28"/>
            <w:lang w:bidi="th-TH"/>
          </w:rPr>
          <w:tab/>
        </w:r>
        <w:r w:rsidRPr="00377DFF">
          <w:rPr>
            <w:rStyle w:val="Hyperlink"/>
          </w:rPr>
          <w:t>Video Switcher</w:t>
        </w:r>
        <w:r>
          <w:rPr>
            <w:webHidden/>
          </w:rPr>
          <w:tab/>
        </w:r>
        <w:r>
          <w:rPr>
            <w:webHidden/>
          </w:rPr>
          <w:fldChar w:fldCharType="begin"/>
        </w:r>
        <w:r>
          <w:rPr>
            <w:webHidden/>
          </w:rPr>
          <w:instrText xml:space="preserve"> PAGEREF _Toc394917700 \h </w:instrText>
        </w:r>
        <w:r>
          <w:rPr>
            <w:webHidden/>
          </w:rPr>
        </w:r>
        <w:r>
          <w:rPr>
            <w:webHidden/>
          </w:rPr>
          <w:fldChar w:fldCharType="separate"/>
        </w:r>
        <w:r>
          <w:rPr>
            <w:webHidden/>
          </w:rPr>
          <w:t>62</w:t>
        </w:r>
        <w:r>
          <w:rPr>
            <w:webHidden/>
          </w:rPr>
          <w:fldChar w:fldCharType="end"/>
        </w:r>
      </w:hyperlink>
    </w:p>
    <w:p w:rsidR="00F93E31" w:rsidRDefault="00F93E31">
      <w:pPr>
        <w:pStyle w:val="TOC2"/>
        <w:rPr>
          <w:rFonts w:asciiTheme="minorHAnsi" w:eastAsiaTheme="minorEastAsia" w:hAnsiTheme="minorHAnsi" w:cstheme="minorBidi"/>
          <w:sz w:val="22"/>
          <w:szCs w:val="28"/>
          <w:lang w:bidi="th-TH"/>
        </w:rPr>
      </w:pPr>
      <w:hyperlink w:anchor="_Toc394917701" w:history="1">
        <w:r w:rsidRPr="00377DFF">
          <w:rPr>
            <w:rStyle w:val="Hyperlink"/>
            <w:rFonts w:ascii="AkzidenzGroteskBQ" w:hAnsi="AkzidenzGroteskBQ"/>
          </w:rPr>
          <w:t>11.2</w:t>
        </w:r>
        <w:r>
          <w:rPr>
            <w:rFonts w:asciiTheme="minorHAnsi" w:eastAsiaTheme="minorEastAsia" w:hAnsiTheme="minorHAnsi" w:cstheme="minorBidi"/>
            <w:sz w:val="22"/>
            <w:szCs w:val="28"/>
            <w:lang w:bidi="th-TH"/>
          </w:rPr>
          <w:tab/>
        </w:r>
        <w:r w:rsidRPr="00377DFF">
          <w:rPr>
            <w:rStyle w:val="Hyperlink"/>
          </w:rPr>
          <w:t>Video Switcher Keyboard</w:t>
        </w:r>
        <w:r>
          <w:rPr>
            <w:webHidden/>
          </w:rPr>
          <w:tab/>
        </w:r>
        <w:r>
          <w:rPr>
            <w:webHidden/>
          </w:rPr>
          <w:fldChar w:fldCharType="begin"/>
        </w:r>
        <w:r>
          <w:rPr>
            <w:webHidden/>
          </w:rPr>
          <w:instrText xml:space="preserve"> PAGEREF _Toc394917701 \h </w:instrText>
        </w:r>
        <w:r>
          <w:rPr>
            <w:webHidden/>
          </w:rPr>
        </w:r>
        <w:r>
          <w:rPr>
            <w:webHidden/>
          </w:rPr>
          <w:fldChar w:fldCharType="separate"/>
        </w:r>
        <w:r>
          <w:rPr>
            <w:webHidden/>
          </w:rPr>
          <w:t>62</w:t>
        </w:r>
        <w:r>
          <w:rPr>
            <w:webHidden/>
          </w:rPr>
          <w:fldChar w:fldCharType="end"/>
        </w:r>
      </w:hyperlink>
    </w:p>
    <w:p w:rsidR="00F93E31" w:rsidRDefault="00F93E31">
      <w:pPr>
        <w:pStyle w:val="TOC2"/>
        <w:rPr>
          <w:rFonts w:asciiTheme="minorHAnsi" w:eastAsiaTheme="minorEastAsia" w:hAnsiTheme="minorHAnsi" w:cstheme="minorBidi"/>
          <w:sz w:val="22"/>
          <w:szCs w:val="28"/>
          <w:lang w:bidi="th-TH"/>
        </w:rPr>
      </w:pPr>
      <w:hyperlink w:anchor="_Toc394917702" w:history="1">
        <w:r w:rsidRPr="00377DFF">
          <w:rPr>
            <w:rStyle w:val="Hyperlink"/>
            <w:rFonts w:ascii="AkzidenzGroteskBQ" w:hAnsi="AkzidenzGroteskBQ"/>
          </w:rPr>
          <w:t>11.3</w:t>
        </w:r>
        <w:r>
          <w:rPr>
            <w:rFonts w:asciiTheme="minorHAnsi" w:eastAsiaTheme="minorEastAsia" w:hAnsiTheme="minorHAnsi" w:cstheme="minorBidi"/>
            <w:sz w:val="22"/>
            <w:szCs w:val="28"/>
            <w:lang w:bidi="th-TH"/>
          </w:rPr>
          <w:tab/>
        </w:r>
        <w:r w:rsidRPr="00377DFF">
          <w:rPr>
            <w:rStyle w:val="Hyperlink"/>
          </w:rPr>
          <w:t>AutoDome Controller</w:t>
        </w:r>
        <w:r>
          <w:rPr>
            <w:webHidden/>
          </w:rPr>
          <w:tab/>
        </w:r>
        <w:r>
          <w:rPr>
            <w:webHidden/>
          </w:rPr>
          <w:fldChar w:fldCharType="begin"/>
        </w:r>
        <w:r>
          <w:rPr>
            <w:webHidden/>
          </w:rPr>
          <w:instrText xml:space="preserve"> PAGEREF _Toc394917702 \h </w:instrText>
        </w:r>
        <w:r>
          <w:rPr>
            <w:webHidden/>
          </w:rPr>
        </w:r>
        <w:r>
          <w:rPr>
            <w:webHidden/>
          </w:rPr>
          <w:fldChar w:fldCharType="separate"/>
        </w:r>
        <w:r>
          <w:rPr>
            <w:webHidden/>
          </w:rPr>
          <w:t>62</w:t>
        </w:r>
        <w:r>
          <w:rPr>
            <w:webHidden/>
          </w:rPr>
          <w:fldChar w:fldCharType="end"/>
        </w:r>
      </w:hyperlink>
    </w:p>
    <w:p w:rsidR="00F93E31" w:rsidRDefault="00F93E31">
      <w:pPr>
        <w:pStyle w:val="TOC2"/>
        <w:rPr>
          <w:rFonts w:asciiTheme="minorHAnsi" w:eastAsiaTheme="minorEastAsia" w:hAnsiTheme="minorHAnsi" w:cstheme="minorBidi"/>
          <w:sz w:val="22"/>
          <w:szCs w:val="28"/>
          <w:lang w:bidi="th-TH"/>
        </w:rPr>
      </w:pPr>
      <w:hyperlink w:anchor="_Toc394917703" w:history="1">
        <w:r w:rsidRPr="00377DFF">
          <w:rPr>
            <w:rStyle w:val="Hyperlink"/>
            <w:rFonts w:ascii="AkzidenzGroteskBQ" w:hAnsi="AkzidenzGroteskBQ"/>
          </w:rPr>
          <w:t>11.4</w:t>
        </w:r>
        <w:r>
          <w:rPr>
            <w:rFonts w:asciiTheme="minorHAnsi" w:eastAsiaTheme="minorEastAsia" w:hAnsiTheme="minorHAnsi" w:cstheme="minorBidi"/>
            <w:sz w:val="22"/>
            <w:szCs w:val="28"/>
            <w:lang w:bidi="th-TH"/>
          </w:rPr>
          <w:tab/>
        </w:r>
        <w:r w:rsidRPr="00377DFF">
          <w:rPr>
            <w:rStyle w:val="Hyperlink"/>
          </w:rPr>
          <w:t>AutoDome System</w:t>
        </w:r>
        <w:r>
          <w:rPr>
            <w:webHidden/>
          </w:rPr>
          <w:tab/>
        </w:r>
        <w:r>
          <w:rPr>
            <w:webHidden/>
          </w:rPr>
          <w:fldChar w:fldCharType="begin"/>
        </w:r>
        <w:r>
          <w:rPr>
            <w:webHidden/>
          </w:rPr>
          <w:instrText xml:space="preserve"> PAGEREF _Toc394917703 \h </w:instrText>
        </w:r>
        <w:r>
          <w:rPr>
            <w:webHidden/>
          </w:rPr>
        </w:r>
        <w:r>
          <w:rPr>
            <w:webHidden/>
          </w:rPr>
          <w:fldChar w:fldCharType="separate"/>
        </w:r>
        <w:r>
          <w:rPr>
            <w:webHidden/>
          </w:rPr>
          <w:t>63</w:t>
        </w:r>
        <w:r>
          <w:rPr>
            <w:webHidden/>
          </w:rPr>
          <w:fldChar w:fldCharType="end"/>
        </w:r>
      </w:hyperlink>
    </w:p>
    <w:p w:rsidR="00F93E31" w:rsidRDefault="00F93E31">
      <w:pPr>
        <w:pStyle w:val="TOC2"/>
        <w:rPr>
          <w:rFonts w:asciiTheme="minorHAnsi" w:eastAsiaTheme="minorEastAsia" w:hAnsiTheme="minorHAnsi" w:cstheme="minorBidi"/>
          <w:sz w:val="22"/>
          <w:szCs w:val="28"/>
          <w:lang w:bidi="th-TH"/>
        </w:rPr>
      </w:pPr>
      <w:hyperlink w:anchor="_Toc394917704" w:history="1">
        <w:r w:rsidRPr="00377DFF">
          <w:rPr>
            <w:rStyle w:val="Hyperlink"/>
            <w:rFonts w:ascii="AkzidenzGroteskBQ" w:hAnsi="AkzidenzGroteskBQ"/>
          </w:rPr>
          <w:t>11.5</w:t>
        </w:r>
        <w:r>
          <w:rPr>
            <w:rFonts w:asciiTheme="minorHAnsi" w:eastAsiaTheme="minorEastAsia" w:hAnsiTheme="minorHAnsi" w:cstheme="minorBidi"/>
            <w:sz w:val="22"/>
            <w:szCs w:val="28"/>
            <w:lang w:bidi="th-TH"/>
          </w:rPr>
          <w:tab/>
        </w:r>
        <w:r w:rsidRPr="00377DFF">
          <w:rPr>
            <w:rStyle w:val="Hyperlink"/>
          </w:rPr>
          <w:t>Color Camera</w:t>
        </w:r>
        <w:r>
          <w:rPr>
            <w:webHidden/>
          </w:rPr>
          <w:tab/>
        </w:r>
        <w:r>
          <w:rPr>
            <w:webHidden/>
          </w:rPr>
          <w:fldChar w:fldCharType="begin"/>
        </w:r>
        <w:r>
          <w:rPr>
            <w:webHidden/>
          </w:rPr>
          <w:instrText xml:space="preserve"> PAGEREF _Toc394917704 \h </w:instrText>
        </w:r>
        <w:r>
          <w:rPr>
            <w:webHidden/>
          </w:rPr>
        </w:r>
        <w:r>
          <w:rPr>
            <w:webHidden/>
          </w:rPr>
          <w:fldChar w:fldCharType="separate"/>
        </w:r>
        <w:r>
          <w:rPr>
            <w:webHidden/>
          </w:rPr>
          <w:t>63</w:t>
        </w:r>
        <w:r>
          <w:rPr>
            <w:webHidden/>
          </w:rPr>
          <w:fldChar w:fldCharType="end"/>
        </w:r>
      </w:hyperlink>
    </w:p>
    <w:p w:rsidR="00F93E31" w:rsidRDefault="00F93E31">
      <w:pPr>
        <w:pStyle w:val="TOC2"/>
        <w:rPr>
          <w:rFonts w:asciiTheme="minorHAnsi" w:eastAsiaTheme="minorEastAsia" w:hAnsiTheme="minorHAnsi" w:cstheme="minorBidi"/>
          <w:sz w:val="22"/>
          <w:szCs w:val="28"/>
          <w:lang w:bidi="th-TH"/>
        </w:rPr>
      </w:pPr>
      <w:hyperlink w:anchor="_Toc394917705" w:history="1">
        <w:r w:rsidRPr="00377DFF">
          <w:rPr>
            <w:rStyle w:val="Hyperlink"/>
            <w:rFonts w:ascii="AkzidenzGroteskBQ" w:hAnsi="AkzidenzGroteskBQ"/>
          </w:rPr>
          <w:t>11.6</w:t>
        </w:r>
        <w:r>
          <w:rPr>
            <w:rFonts w:asciiTheme="minorHAnsi" w:eastAsiaTheme="minorEastAsia" w:hAnsiTheme="minorHAnsi" w:cstheme="minorBidi"/>
            <w:sz w:val="22"/>
            <w:szCs w:val="28"/>
            <w:lang w:bidi="th-TH"/>
          </w:rPr>
          <w:tab/>
        </w:r>
        <w:r w:rsidRPr="00377DFF">
          <w:rPr>
            <w:rStyle w:val="Hyperlink"/>
          </w:rPr>
          <w:t>HD Conference Dome</w:t>
        </w:r>
        <w:r>
          <w:rPr>
            <w:webHidden/>
          </w:rPr>
          <w:tab/>
        </w:r>
        <w:r>
          <w:rPr>
            <w:webHidden/>
          </w:rPr>
          <w:fldChar w:fldCharType="begin"/>
        </w:r>
        <w:r>
          <w:rPr>
            <w:webHidden/>
          </w:rPr>
          <w:instrText xml:space="preserve"> PAGEREF _Toc394917705 \h </w:instrText>
        </w:r>
        <w:r>
          <w:rPr>
            <w:webHidden/>
          </w:rPr>
        </w:r>
        <w:r>
          <w:rPr>
            <w:webHidden/>
          </w:rPr>
          <w:fldChar w:fldCharType="separate"/>
        </w:r>
        <w:r>
          <w:rPr>
            <w:webHidden/>
          </w:rPr>
          <w:t>64</w:t>
        </w:r>
        <w:r>
          <w:rPr>
            <w:webHidden/>
          </w:rPr>
          <w:fldChar w:fldCharType="end"/>
        </w:r>
      </w:hyperlink>
    </w:p>
    <w:p w:rsidR="00F93E31" w:rsidRDefault="00F93E31">
      <w:pPr>
        <w:pStyle w:val="TOC2"/>
        <w:rPr>
          <w:rFonts w:asciiTheme="minorHAnsi" w:eastAsiaTheme="minorEastAsia" w:hAnsiTheme="minorHAnsi" w:cstheme="minorBidi"/>
          <w:sz w:val="22"/>
          <w:szCs w:val="28"/>
          <w:lang w:bidi="th-TH"/>
        </w:rPr>
      </w:pPr>
      <w:hyperlink w:anchor="_Toc394917706" w:history="1">
        <w:r w:rsidRPr="00377DFF">
          <w:rPr>
            <w:rStyle w:val="Hyperlink"/>
            <w:rFonts w:ascii="AkzidenzGroteskBQ" w:hAnsi="AkzidenzGroteskBQ"/>
          </w:rPr>
          <w:t>11.7</w:t>
        </w:r>
        <w:r>
          <w:rPr>
            <w:rFonts w:asciiTheme="minorHAnsi" w:eastAsiaTheme="minorEastAsia" w:hAnsiTheme="minorHAnsi" w:cstheme="minorBidi"/>
            <w:sz w:val="22"/>
            <w:szCs w:val="28"/>
            <w:lang w:bidi="th-TH"/>
          </w:rPr>
          <w:tab/>
        </w:r>
        <w:r w:rsidRPr="00377DFF">
          <w:rPr>
            <w:rStyle w:val="Hyperlink"/>
          </w:rPr>
          <w:t>LCD Monitor</w:t>
        </w:r>
        <w:r>
          <w:rPr>
            <w:webHidden/>
          </w:rPr>
          <w:tab/>
        </w:r>
        <w:r>
          <w:rPr>
            <w:webHidden/>
          </w:rPr>
          <w:fldChar w:fldCharType="begin"/>
        </w:r>
        <w:r>
          <w:rPr>
            <w:webHidden/>
          </w:rPr>
          <w:instrText xml:space="preserve"> PAGEREF _Toc394917706 \h </w:instrText>
        </w:r>
        <w:r>
          <w:rPr>
            <w:webHidden/>
          </w:rPr>
        </w:r>
        <w:r>
          <w:rPr>
            <w:webHidden/>
          </w:rPr>
          <w:fldChar w:fldCharType="separate"/>
        </w:r>
        <w:r>
          <w:rPr>
            <w:webHidden/>
          </w:rPr>
          <w:t>64</w:t>
        </w:r>
        <w:r>
          <w:rPr>
            <w:webHidden/>
          </w:rPr>
          <w:fldChar w:fldCharType="end"/>
        </w:r>
      </w:hyperlink>
    </w:p>
    <w:p w:rsidR="00F93E31" w:rsidRDefault="00F93E31">
      <w:pPr>
        <w:pStyle w:val="TOC1"/>
        <w:rPr>
          <w:rFonts w:asciiTheme="minorHAnsi" w:eastAsiaTheme="minorEastAsia" w:hAnsiTheme="minorHAnsi" w:cstheme="minorBidi"/>
          <w:b w:val="0"/>
          <w:noProof/>
          <w:sz w:val="22"/>
          <w:szCs w:val="28"/>
          <w:lang w:bidi="th-TH"/>
        </w:rPr>
      </w:pPr>
      <w:hyperlink w:anchor="_Toc394917707" w:history="1">
        <w:r w:rsidRPr="00377DFF">
          <w:rPr>
            <w:rStyle w:val="Hyperlink"/>
            <w:rFonts w:ascii="AkzidenzGroteskBQ" w:hAnsi="AkzidenzGroteskBQ"/>
            <w:noProof/>
          </w:rPr>
          <w:t>12</w:t>
        </w:r>
        <w:r>
          <w:rPr>
            <w:rFonts w:asciiTheme="minorHAnsi" w:eastAsiaTheme="minorEastAsia" w:hAnsiTheme="minorHAnsi" w:cstheme="minorBidi"/>
            <w:b w:val="0"/>
            <w:noProof/>
            <w:sz w:val="22"/>
            <w:szCs w:val="28"/>
            <w:lang w:bidi="th-TH"/>
          </w:rPr>
          <w:tab/>
        </w:r>
        <w:r w:rsidRPr="00377DFF">
          <w:rPr>
            <w:rStyle w:val="Hyperlink"/>
            <w:noProof/>
          </w:rPr>
          <w:t>Installation Equipment</w:t>
        </w:r>
        <w:r>
          <w:rPr>
            <w:noProof/>
            <w:webHidden/>
          </w:rPr>
          <w:tab/>
        </w:r>
        <w:r>
          <w:rPr>
            <w:noProof/>
            <w:webHidden/>
          </w:rPr>
          <w:fldChar w:fldCharType="begin"/>
        </w:r>
        <w:r>
          <w:rPr>
            <w:noProof/>
            <w:webHidden/>
          </w:rPr>
          <w:instrText xml:space="preserve"> PAGEREF _Toc394917707 \h </w:instrText>
        </w:r>
        <w:r>
          <w:rPr>
            <w:noProof/>
            <w:webHidden/>
          </w:rPr>
        </w:r>
        <w:r>
          <w:rPr>
            <w:noProof/>
            <w:webHidden/>
          </w:rPr>
          <w:fldChar w:fldCharType="separate"/>
        </w:r>
        <w:r>
          <w:rPr>
            <w:noProof/>
            <w:webHidden/>
          </w:rPr>
          <w:t>65</w:t>
        </w:r>
        <w:r>
          <w:rPr>
            <w:noProof/>
            <w:webHidden/>
          </w:rPr>
          <w:fldChar w:fldCharType="end"/>
        </w:r>
      </w:hyperlink>
    </w:p>
    <w:p w:rsidR="00F93E31" w:rsidRDefault="00F93E31">
      <w:pPr>
        <w:pStyle w:val="TOC2"/>
        <w:rPr>
          <w:rFonts w:asciiTheme="minorHAnsi" w:eastAsiaTheme="minorEastAsia" w:hAnsiTheme="minorHAnsi" w:cstheme="minorBidi"/>
          <w:sz w:val="22"/>
          <w:szCs w:val="28"/>
          <w:lang w:bidi="th-TH"/>
        </w:rPr>
      </w:pPr>
      <w:hyperlink w:anchor="_Toc394917708" w:history="1">
        <w:r w:rsidRPr="00377DFF">
          <w:rPr>
            <w:rStyle w:val="Hyperlink"/>
            <w:rFonts w:ascii="AkzidenzGroteskBQ" w:hAnsi="AkzidenzGroteskBQ"/>
          </w:rPr>
          <w:t>12.1</w:t>
        </w:r>
        <w:r>
          <w:rPr>
            <w:rFonts w:asciiTheme="minorHAnsi" w:eastAsiaTheme="minorEastAsia" w:hAnsiTheme="minorHAnsi" w:cstheme="minorBidi"/>
            <w:sz w:val="22"/>
            <w:szCs w:val="28"/>
            <w:lang w:bidi="th-TH"/>
          </w:rPr>
          <w:tab/>
        </w:r>
        <w:r w:rsidRPr="00377DFF">
          <w:rPr>
            <w:rStyle w:val="Hyperlink"/>
          </w:rPr>
          <w:t>Trunk Splitter</w:t>
        </w:r>
        <w:r>
          <w:rPr>
            <w:webHidden/>
          </w:rPr>
          <w:tab/>
        </w:r>
        <w:r>
          <w:rPr>
            <w:webHidden/>
          </w:rPr>
          <w:fldChar w:fldCharType="begin"/>
        </w:r>
        <w:r>
          <w:rPr>
            <w:webHidden/>
          </w:rPr>
          <w:instrText xml:space="preserve"> PAGEREF _Toc394917708 \h </w:instrText>
        </w:r>
        <w:r>
          <w:rPr>
            <w:webHidden/>
          </w:rPr>
        </w:r>
        <w:r>
          <w:rPr>
            <w:webHidden/>
          </w:rPr>
          <w:fldChar w:fldCharType="separate"/>
        </w:r>
        <w:r>
          <w:rPr>
            <w:webHidden/>
          </w:rPr>
          <w:t>65</w:t>
        </w:r>
        <w:r>
          <w:rPr>
            <w:webHidden/>
          </w:rPr>
          <w:fldChar w:fldCharType="end"/>
        </w:r>
      </w:hyperlink>
    </w:p>
    <w:p w:rsidR="00F93E31" w:rsidRDefault="00F93E31">
      <w:pPr>
        <w:pStyle w:val="TOC2"/>
        <w:rPr>
          <w:rFonts w:asciiTheme="minorHAnsi" w:eastAsiaTheme="minorEastAsia" w:hAnsiTheme="minorHAnsi" w:cstheme="minorBidi"/>
          <w:sz w:val="22"/>
          <w:szCs w:val="28"/>
          <w:lang w:bidi="th-TH"/>
        </w:rPr>
      </w:pPr>
      <w:hyperlink w:anchor="_Toc394917709" w:history="1">
        <w:r w:rsidRPr="00377DFF">
          <w:rPr>
            <w:rStyle w:val="Hyperlink"/>
            <w:rFonts w:ascii="AkzidenzGroteskBQ" w:hAnsi="AkzidenzGroteskBQ"/>
          </w:rPr>
          <w:t>12.2</w:t>
        </w:r>
        <w:r>
          <w:rPr>
            <w:rFonts w:asciiTheme="minorHAnsi" w:eastAsiaTheme="minorEastAsia" w:hAnsiTheme="minorHAnsi" w:cstheme="minorBidi"/>
            <w:sz w:val="22"/>
            <w:szCs w:val="28"/>
            <w:lang w:bidi="th-TH"/>
          </w:rPr>
          <w:tab/>
        </w:r>
        <w:r w:rsidRPr="00377DFF">
          <w:rPr>
            <w:rStyle w:val="Hyperlink"/>
          </w:rPr>
          <w:t>Tap-Off Unit</w:t>
        </w:r>
        <w:r>
          <w:rPr>
            <w:webHidden/>
          </w:rPr>
          <w:tab/>
        </w:r>
        <w:r>
          <w:rPr>
            <w:webHidden/>
          </w:rPr>
          <w:fldChar w:fldCharType="begin"/>
        </w:r>
        <w:r>
          <w:rPr>
            <w:webHidden/>
          </w:rPr>
          <w:instrText xml:space="preserve"> PAGEREF _Toc394917709 \h </w:instrText>
        </w:r>
        <w:r>
          <w:rPr>
            <w:webHidden/>
          </w:rPr>
        </w:r>
        <w:r>
          <w:rPr>
            <w:webHidden/>
          </w:rPr>
          <w:fldChar w:fldCharType="separate"/>
        </w:r>
        <w:r>
          <w:rPr>
            <w:webHidden/>
          </w:rPr>
          <w:t>65</w:t>
        </w:r>
        <w:r>
          <w:rPr>
            <w:webHidden/>
          </w:rPr>
          <w:fldChar w:fldCharType="end"/>
        </w:r>
      </w:hyperlink>
    </w:p>
    <w:p w:rsidR="00F93E31" w:rsidRDefault="00F93E31">
      <w:pPr>
        <w:pStyle w:val="TOC2"/>
        <w:rPr>
          <w:rFonts w:asciiTheme="minorHAnsi" w:eastAsiaTheme="minorEastAsia" w:hAnsiTheme="minorHAnsi" w:cstheme="minorBidi"/>
          <w:sz w:val="22"/>
          <w:szCs w:val="28"/>
          <w:lang w:bidi="th-TH"/>
        </w:rPr>
      </w:pPr>
      <w:hyperlink w:anchor="_Toc394917710" w:history="1">
        <w:r w:rsidRPr="00377DFF">
          <w:rPr>
            <w:rStyle w:val="Hyperlink"/>
            <w:rFonts w:ascii="AkzidenzGroteskBQ" w:hAnsi="AkzidenzGroteskBQ"/>
          </w:rPr>
          <w:t>12.3</w:t>
        </w:r>
        <w:r>
          <w:rPr>
            <w:rFonts w:asciiTheme="minorHAnsi" w:eastAsiaTheme="minorEastAsia" w:hAnsiTheme="minorHAnsi" w:cstheme="minorBidi"/>
            <w:sz w:val="22"/>
            <w:szCs w:val="28"/>
            <w:lang w:bidi="th-TH"/>
          </w:rPr>
          <w:tab/>
        </w:r>
        <w:r w:rsidRPr="00377DFF">
          <w:rPr>
            <w:rStyle w:val="Hyperlink"/>
          </w:rPr>
          <w:t>Extension Cable</w:t>
        </w:r>
        <w:r>
          <w:rPr>
            <w:webHidden/>
          </w:rPr>
          <w:tab/>
        </w:r>
        <w:r>
          <w:rPr>
            <w:webHidden/>
          </w:rPr>
          <w:fldChar w:fldCharType="begin"/>
        </w:r>
        <w:r>
          <w:rPr>
            <w:webHidden/>
          </w:rPr>
          <w:instrText xml:space="preserve"> PAGEREF _Toc394917710 \h </w:instrText>
        </w:r>
        <w:r>
          <w:rPr>
            <w:webHidden/>
          </w:rPr>
        </w:r>
        <w:r>
          <w:rPr>
            <w:webHidden/>
          </w:rPr>
          <w:fldChar w:fldCharType="separate"/>
        </w:r>
        <w:r>
          <w:rPr>
            <w:webHidden/>
          </w:rPr>
          <w:t>65</w:t>
        </w:r>
        <w:r>
          <w:rPr>
            <w:webHidden/>
          </w:rPr>
          <w:fldChar w:fldCharType="end"/>
        </w:r>
      </w:hyperlink>
    </w:p>
    <w:p w:rsidR="00F93E31" w:rsidRDefault="00F93E31">
      <w:pPr>
        <w:pStyle w:val="TOC2"/>
        <w:rPr>
          <w:rFonts w:asciiTheme="minorHAnsi" w:eastAsiaTheme="minorEastAsia" w:hAnsiTheme="minorHAnsi" w:cstheme="minorBidi"/>
          <w:sz w:val="22"/>
          <w:szCs w:val="28"/>
          <w:lang w:bidi="th-TH"/>
        </w:rPr>
      </w:pPr>
      <w:hyperlink w:anchor="_Toc394917711" w:history="1">
        <w:r w:rsidRPr="00377DFF">
          <w:rPr>
            <w:rStyle w:val="Hyperlink"/>
            <w:rFonts w:ascii="AkzidenzGroteskBQ" w:hAnsi="AkzidenzGroteskBQ"/>
          </w:rPr>
          <w:t>12.4</w:t>
        </w:r>
        <w:r>
          <w:rPr>
            <w:rFonts w:asciiTheme="minorHAnsi" w:eastAsiaTheme="minorEastAsia" w:hAnsiTheme="minorHAnsi" w:cstheme="minorBidi"/>
            <w:sz w:val="22"/>
            <w:szCs w:val="28"/>
            <w:lang w:bidi="th-TH"/>
          </w:rPr>
          <w:tab/>
        </w:r>
        <w:r w:rsidRPr="00377DFF">
          <w:rPr>
            <w:rStyle w:val="Hyperlink"/>
          </w:rPr>
          <w:t>cable locking clamps</w:t>
        </w:r>
        <w:r>
          <w:rPr>
            <w:webHidden/>
          </w:rPr>
          <w:tab/>
        </w:r>
        <w:r>
          <w:rPr>
            <w:webHidden/>
          </w:rPr>
          <w:fldChar w:fldCharType="begin"/>
        </w:r>
        <w:r>
          <w:rPr>
            <w:webHidden/>
          </w:rPr>
          <w:instrText xml:space="preserve"> PAGEREF _Toc394917711 \h </w:instrText>
        </w:r>
        <w:r>
          <w:rPr>
            <w:webHidden/>
          </w:rPr>
        </w:r>
        <w:r>
          <w:rPr>
            <w:webHidden/>
          </w:rPr>
          <w:fldChar w:fldCharType="separate"/>
        </w:r>
        <w:r>
          <w:rPr>
            <w:webHidden/>
          </w:rPr>
          <w:t>65</w:t>
        </w:r>
        <w:r>
          <w:rPr>
            <w:webHidden/>
          </w:rPr>
          <w:fldChar w:fldCharType="end"/>
        </w:r>
      </w:hyperlink>
    </w:p>
    <w:p w:rsidR="00F93E31" w:rsidRDefault="00F93E31">
      <w:pPr>
        <w:pStyle w:val="TOC2"/>
        <w:rPr>
          <w:rFonts w:asciiTheme="minorHAnsi" w:eastAsiaTheme="minorEastAsia" w:hAnsiTheme="minorHAnsi" w:cstheme="minorBidi"/>
          <w:sz w:val="22"/>
          <w:szCs w:val="28"/>
          <w:lang w:bidi="th-TH"/>
        </w:rPr>
      </w:pPr>
      <w:hyperlink w:anchor="_Toc394917712" w:history="1">
        <w:r w:rsidRPr="00377DFF">
          <w:rPr>
            <w:rStyle w:val="Hyperlink"/>
            <w:rFonts w:ascii="AkzidenzGroteskBQ" w:hAnsi="AkzidenzGroteskBQ"/>
          </w:rPr>
          <w:t>12.5</w:t>
        </w:r>
        <w:r>
          <w:rPr>
            <w:rFonts w:asciiTheme="minorHAnsi" w:eastAsiaTheme="minorEastAsia" w:hAnsiTheme="minorHAnsi" w:cstheme="minorBidi"/>
            <w:sz w:val="22"/>
            <w:szCs w:val="28"/>
            <w:lang w:bidi="th-TH"/>
          </w:rPr>
          <w:tab/>
        </w:r>
        <w:r w:rsidRPr="00377DFF">
          <w:rPr>
            <w:rStyle w:val="Hyperlink"/>
          </w:rPr>
          <w:t>Termination plug for cable</w:t>
        </w:r>
        <w:r>
          <w:rPr>
            <w:webHidden/>
          </w:rPr>
          <w:tab/>
        </w:r>
        <w:r>
          <w:rPr>
            <w:webHidden/>
          </w:rPr>
          <w:fldChar w:fldCharType="begin"/>
        </w:r>
        <w:r>
          <w:rPr>
            <w:webHidden/>
          </w:rPr>
          <w:instrText xml:space="preserve"> PAGEREF _Toc394917712 \h </w:instrText>
        </w:r>
        <w:r>
          <w:rPr>
            <w:webHidden/>
          </w:rPr>
        </w:r>
        <w:r>
          <w:rPr>
            <w:webHidden/>
          </w:rPr>
          <w:fldChar w:fldCharType="separate"/>
        </w:r>
        <w:r>
          <w:rPr>
            <w:webHidden/>
          </w:rPr>
          <w:t>65</w:t>
        </w:r>
        <w:r>
          <w:rPr>
            <w:webHidden/>
          </w:rPr>
          <w:fldChar w:fldCharType="end"/>
        </w:r>
      </w:hyperlink>
    </w:p>
    <w:p w:rsidR="00F93E31" w:rsidRDefault="00F93E31">
      <w:pPr>
        <w:pStyle w:val="TOC2"/>
        <w:rPr>
          <w:rFonts w:asciiTheme="minorHAnsi" w:eastAsiaTheme="minorEastAsia" w:hAnsiTheme="minorHAnsi" w:cstheme="minorBidi"/>
          <w:sz w:val="22"/>
          <w:szCs w:val="28"/>
          <w:lang w:bidi="th-TH"/>
        </w:rPr>
      </w:pPr>
      <w:hyperlink w:anchor="_Toc394917713" w:history="1">
        <w:r w:rsidRPr="00377DFF">
          <w:rPr>
            <w:rStyle w:val="Hyperlink"/>
            <w:rFonts w:ascii="AkzidenzGroteskBQ" w:hAnsi="AkzidenzGroteskBQ"/>
          </w:rPr>
          <w:t>12.6</w:t>
        </w:r>
        <w:r>
          <w:rPr>
            <w:rFonts w:asciiTheme="minorHAnsi" w:eastAsiaTheme="minorEastAsia" w:hAnsiTheme="minorHAnsi" w:cstheme="minorBidi"/>
            <w:sz w:val="22"/>
            <w:szCs w:val="28"/>
            <w:lang w:bidi="th-TH"/>
          </w:rPr>
          <w:tab/>
        </w:r>
        <w:r w:rsidRPr="00377DFF">
          <w:rPr>
            <w:rStyle w:val="Hyperlink"/>
          </w:rPr>
          <w:t>Optical network Splitter</w:t>
        </w:r>
        <w:r>
          <w:rPr>
            <w:webHidden/>
          </w:rPr>
          <w:tab/>
        </w:r>
        <w:r>
          <w:rPr>
            <w:webHidden/>
          </w:rPr>
          <w:fldChar w:fldCharType="begin"/>
        </w:r>
        <w:r>
          <w:rPr>
            <w:webHidden/>
          </w:rPr>
          <w:instrText xml:space="preserve"> PAGEREF _Toc394917713 \h </w:instrText>
        </w:r>
        <w:r>
          <w:rPr>
            <w:webHidden/>
          </w:rPr>
        </w:r>
        <w:r>
          <w:rPr>
            <w:webHidden/>
          </w:rPr>
          <w:fldChar w:fldCharType="separate"/>
        </w:r>
        <w:r>
          <w:rPr>
            <w:webHidden/>
          </w:rPr>
          <w:t>65</w:t>
        </w:r>
        <w:r>
          <w:rPr>
            <w:webHidden/>
          </w:rPr>
          <w:fldChar w:fldCharType="end"/>
        </w:r>
      </w:hyperlink>
    </w:p>
    <w:p w:rsidR="00F93E31" w:rsidRDefault="00F93E31">
      <w:pPr>
        <w:pStyle w:val="TOC2"/>
        <w:rPr>
          <w:rFonts w:asciiTheme="minorHAnsi" w:eastAsiaTheme="minorEastAsia" w:hAnsiTheme="minorHAnsi" w:cstheme="minorBidi"/>
          <w:sz w:val="22"/>
          <w:szCs w:val="28"/>
          <w:lang w:bidi="th-TH"/>
        </w:rPr>
      </w:pPr>
      <w:hyperlink w:anchor="_Toc394917714" w:history="1">
        <w:r w:rsidRPr="00377DFF">
          <w:rPr>
            <w:rStyle w:val="Hyperlink"/>
            <w:rFonts w:ascii="AkzidenzGroteskBQ" w:hAnsi="AkzidenzGroteskBQ"/>
          </w:rPr>
          <w:t>12.7</w:t>
        </w:r>
        <w:r>
          <w:rPr>
            <w:rFonts w:asciiTheme="minorHAnsi" w:eastAsiaTheme="minorEastAsia" w:hAnsiTheme="minorHAnsi" w:cstheme="minorBidi"/>
            <w:sz w:val="22"/>
            <w:szCs w:val="28"/>
            <w:lang w:bidi="th-TH"/>
          </w:rPr>
          <w:tab/>
        </w:r>
        <w:r w:rsidRPr="00377DFF">
          <w:rPr>
            <w:rStyle w:val="Hyperlink"/>
          </w:rPr>
          <w:t>Fiber interface without Address</w:t>
        </w:r>
        <w:r>
          <w:rPr>
            <w:webHidden/>
          </w:rPr>
          <w:tab/>
        </w:r>
        <w:r>
          <w:rPr>
            <w:webHidden/>
          </w:rPr>
          <w:fldChar w:fldCharType="begin"/>
        </w:r>
        <w:r>
          <w:rPr>
            <w:webHidden/>
          </w:rPr>
          <w:instrText xml:space="preserve"> PAGEREF _Toc394917714 \h </w:instrText>
        </w:r>
        <w:r>
          <w:rPr>
            <w:webHidden/>
          </w:rPr>
        </w:r>
        <w:r>
          <w:rPr>
            <w:webHidden/>
          </w:rPr>
          <w:fldChar w:fldCharType="separate"/>
        </w:r>
        <w:r>
          <w:rPr>
            <w:webHidden/>
          </w:rPr>
          <w:t>66</w:t>
        </w:r>
        <w:r>
          <w:rPr>
            <w:webHidden/>
          </w:rPr>
          <w:fldChar w:fldCharType="end"/>
        </w:r>
      </w:hyperlink>
    </w:p>
    <w:p w:rsidR="00F93E31" w:rsidRDefault="00F93E31">
      <w:pPr>
        <w:pStyle w:val="TOC2"/>
        <w:rPr>
          <w:rFonts w:asciiTheme="minorHAnsi" w:eastAsiaTheme="minorEastAsia" w:hAnsiTheme="minorHAnsi" w:cstheme="minorBidi"/>
          <w:sz w:val="22"/>
          <w:szCs w:val="28"/>
          <w:lang w:bidi="th-TH"/>
        </w:rPr>
      </w:pPr>
      <w:hyperlink w:anchor="_Toc394917715" w:history="1">
        <w:r w:rsidRPr="00377DFF">
          <w:rPr>
            <w:rStyle w:val="Hyperlink"/>
            <w:rFonts w:ascii="AkzidenzGroteskBQ" w:hAnsi="AkzidenzGroteskBQ"/>
          </w:rPr>
          <w:t>12.8</w:t>
        </w:r>
        <w:r>
          <w:rPr>
            <w:rFonts w:asciiTheme="minorHAnsi" w:eastAsiaTheme="minorEastAsia" w:hAnsiTheme="minorHAnsi" w:cstheme="minorBidi"/>
            <w:sz w:val="22"/>
            <w:szCs w:val="28"/>
            <w:lang w:bidi="th-TH"/>
          </w:rPr>
          <w:tab/>
        </w:r>
        <w:r w:rsidRPr="00377DFF">
          <w:rPr>
            <w:rStyle w:val="Hyperlink"/>
          </w:rPr>
          <w:t>Optical Network Cables</w:t>
        </w:r>
        <w:r>
          <w:rPr>
            <w:webHidden/>
          </w:rPr>
          <w:tab/>
        </w:r>
        <w:r>
          <w:rPr>
            <w:webHidden/>
          </w:rPr>
          <w:fldChar w:fldCharType="begin"/>
        </w:r>
        <w:r>
          <w:rPr>
            <w:webHidden/>
          </w:rPr>
          <w:instrText xml:space="preserve"> PAGEREF _Toc394917715 \h </w:instrText>
        </w:r>
        <w:r>
          <w:rPr>
            <w:webHidden/>
          </w:rPr>
        </w:r>
        <w:r>
          <w:rPr>
            <w:webHidden/>
          </w:rPr>
          <w:fldChar w:fldCharType="separate"/>
        </w:r>
        <w:r>
          <w:rPr>
            <w:webHidden/>
          </w:rPr>
          <w:t>66</w:t>
        </w:r>
        <w:r>
          <w:rPr>
            <w:webHidden/>
          </w:rPr>
          <w:fldChar w:fldCharType="end"/>
        </w:r>
      </w:hyperlink>
    </w:p>
    <w:p w:rsidR="00F93E31" w:rsidRDefault="00F93E31">
      <w:pPr>
        <w:pStyle w:val="TOC2"/>
        <w:rPr>
          <w:rFonts w:asciiTheme="minorHAnsi" w:eastAsiaTheme="minorEastAsia" w:hAnsiTheme="minorHAnsi" w:cstheme="minorBidi"/>
          <w:sz w:val="22"/>
          <w:szCs w:val="28"/>
          <w:lang w:bidi="th-TH"/>
        </w:rPr>
      </w:pPr>
      <w:hyperlink w:anchor="_Toc394917716" w:history="1">
        <w:r w:rsidRPr="00377DFF">
          <w:rPr>
            <w:rStyle w:val="Hyperlink"/>
            <w:rFonts w:ascii="AkzidenzGroteskBQ" w:hAnsi="AkzidenzGroteskBQ"/>
          </w:rPr>
          <w:t>12.9</w:t>
        </w:r>
        <w:r>
          <w:rPr>
            <w:rFonts w:asciiTheme="minorHAnsi" w:eastAsiaTheme="minorEastAsia" w:hAnsiTheme="minorHAnsi" w:cstheme="minorBidi"/>
            <w:sz w:val="22"/>
            <w:szCs w:val="28"/>
            <w:lang w:bidi="th-TH"/>
          </w:rPr>
          <w:tab/>
        </w:r>
        <w:r w:rsidRPr="00377DFF">
          <w:rPr>
            <w:rStyle w:val="Hyperlink"/>
          </w:rPr>
          <w:t>Optical cable &amp; connector tool kit</w:t>
        </w:r>
        <w:r>
          <w:rPr>
            <w:webHidden/>
          </w:rPr>
          <w:tab/>
        </w:r>
        <w:r>
          <w:rPr>
            <w:webHidden/>
          </w:rPr>
          <w:fldChar w:fldCharType="begin"/>
        </w:r>
        <w:r>
          <w:rPr>
            <w:webHidden/>
          </w:rPr>
          <w:instrText xml:space="preserve"> PAGEREF _Toc394917716 \h </w:instrText>
        </w:r>
        <w:r>
          <w:rPr>
            <w:webHidden/>
          </w:rPr>
        </w:r>
        <w:r>
          <w:rPr>
            <w:webHidden/>
          </w:rPr>
          <w:fldChar w:fldCharType="separate"/>
        </w:r>
        <w:r>
          <w:rPr>
            <w:webHidden/>
          </w:rPr>
          <w:t>66</w:t>
        </w:r>
        <w:r>
          <w:rPr>
            <w:webHidden/>
          </w:rPr>
          <w:fldChar w:fldCharType="end"/>
        </w:r>
      </w:hyperlink>
    </w:p>
    <w:p w:rsidR="00F93E31" w:rsidRDefault="00F93E31">
      <w:pPr>
        <w:pStyle w:val="TOC2"/>
        <w:rPr>
          <w:rFonts w:asciiTheme="minorHAnsi" w:eastAsiaTheme="minorEastAsia" w:hAnsiTheme="minorHAnsi" w:cstheme="minorBidi"/>
          <w:sz w:val="22"/>
          <w:szCs w:val="28"/>
          <w:lang w:bidi="th-TH"/>
        </w:rPr>
      </w:pPr>
      <w:hyperlink w:anchor="_Toc394917717" w:history="1">
        <w:r w:rsidRPr="00377DFF">
          <w:rPr>
            <w:rStyle w:val="Hyperlink"/>
            <w:rFonts w:ascii="AkzidenzGroteskBQ" w:hAnsi="AkzidenzGroteskBQ"/>
          </w:rPr>
          <w:t>12.10</w:t>
        </w:r>
        <w:r>
          <w:rPr>
            <w:rFonts w:asciiTheme="minorHAnsi" w:eastAsiaTheme="minorEastAsia" w:hAnsiTheme="minorHAnsi" w:cstheme="minorBidi"/>
            <w:sz w:val="22"/>
            <w:szCs w:val="28"/>
            <w:lang w:bidi="th-TH"/>
          </w:rPr>
          <w:tab/>
        </w:r>
        <w:r w:rsidRPr="00377DFF">
          <w:rPr>
            <w:rStyle w:val="Hyperlink"/>
          </w:rPr>
          <w:t>Optical cable couplers</w:t>
        </w:r>
        <w:r>
          <w:rPr>
            <w:webHidden/>
          </w:rPr>
          <w:tab/>
        </w:r>
        <w:r>
          <w:rPr>
            <w:webHidden/>
          </w:rPr>
          <w:fldChar w:fldCharType="begin"/>
        </w:r>
        <w:r>
          <w:rPr>
            <w:webHidden/>
          </w:rPr>
          <w:instrText xml:space="preserve"> PAGEREF _Toc394917717 \h </w:instrText>
        </w:r>
        <w:r>
          <w:rPr>
            <w:webHidden/>
          </w:rPr>
        </w:r>
        <w:r>
          <w:rPr>
            <w:webHidden/>
          </w:rPr>
          <w:fldChar w:fldCharType="separate"/>
        </w:r>
        <w:r>
          <w:rPr>
            <w:webHidden/>
          </w:rPr>
          <w:t>66</w:t>
        </w:r>
        <w:r>
          <w:rPr>
            <w:webHidden/>
          </w:rPr>
          <w:fldChar w:fldCharType="end"/>
        </w:r>
      </w:hyperlink>
    </w:p>
    <w:p w:rsidR="00F93E31" w:rsidRDefault="00F93E31">
      <w:pPr>
        <w:pStyle w:val="TOC1"/>
        <w:rPr>
          <w:rFonts w:asciiTheme="minorHAnsi" w:eastAsiaTheme="minorEastAsia" w:hAnsiTheme="minorHAnsi" w:cstheme="minorBidi"/>
          <w:b w:val="0"/>
          <w:noProof/>
          <w:sz w:val="22"/>
          <w:szCs w:val="28"/>
          <w:lang w:bidi="th-TH"/>
        </w:rPr>
      </w:pPr>
      <w:hyperlink w:anchor="_Toc394917718" w:history="1">
        <w:r w:rsidRPr="00377DFF">
          <w:rPr>
            <w:rStyle w:val="Hyperlink"/>
            <w:rFonts w:ascii="AkzidenzGroteskBQ" w:hAnsi="AkzidenzGroteskBQ"/>
            <w:noProof/>
          </w:rPr>
          <w:t>13</w:t>
        </w:r>
        <w:r>
          <w:rPr>
            <w:rFonts w:asciiTheme="minorHAnsi" w:eastAsiaTheme="minorEastAsia" w:hAnsiTheme="minorHAnsi" w:cstheme="minorBidi"/>
            <w:b w:val="0"/>
            <w:noProof/>
            <w:sz w:val="22"/>
            <w:szCs w:val="28"/>
            <w:lang w:bidi="th-TH"/>
          </w:rPr>
          <w:tab/>
        </w:r>
        <w:r w:rsidRPr="00377DFF">
          <w:rPr>
            <w:rStyle w:val="Hyperlink"/>
            <w:noProof/>
          </w:rPr>
          <w:t>Technical Data</w:t>
        </w:r>
        <w:r>
          <w:rPr>
            <w:noProof/>
            <w:webHidden/>
          </w:rPr>
          <w:tab/>
        </w:r>
        <w:r>
          <w:rPr>
            <w:noProof/>
            <w:webHidden/>
          </w:rPr>
          <w:fldChar w:fldCharType="begin"/>
        </w:r>
        <w:r>
          <w:rPr>
            <w:noProof/>
            <w:webHidden/>
          </w:rPr>
          <w:instrText xml:space="preserve"> PAGEREF _Toc394917718 \h </w:instrText>
        </w:r>
        <w:r>
          <w:rPr>
            <w:noProof/>
            <w:webHidden/>
          </w:rPr>
        </w:r>
        <w:r>
          <w:rPr>
            <w:noProof/>
            <w:webHidden/>
          </w:rPr>
          <w:fldChar w:fldCharType="separate"/>
        </w:r>
        <w:r>
          <w:rPr>
            <w:noProof/>
            <w:webHidden/>
          </w:rPr>
          <w:t>67</w:t>
        </w:r>
        <w:r>
          <w:rPr>
            <w:noProof/>
            <w:webHidden/>
          </w:rPr>
          <w:fldChar w:fldCharType="end"/>
        </w:r>
      </w:hyperlink>
    </w:p>
    <w:p w:rsidR="00FC7EA3" w:rsidRPr="008C4F71" w:rsidRDefault="00B536C2">
      <w:r w:rsidRPr="008C4F71">
        <w:rPr>
          <w:rFonts w:ascii="Arial" w:hAnsi="Arial"/>
          <w:b/>
        </w:rPr>
        <w:fldChar w:fldCharType="end"/>
      </w:r>
    </w:p>
    <w:p w:rsidR="00FC7EA3" w:rsidRPr="008C4F71" w:rsidRDefault="00FC7EA3">
      <w:pPr>
        <w:pStyle w:val="Heading1"/>
      </w:pPr>
      <w:r w:rsidRPr="008C4F71">
        <w:rPr>
          <w:lang w:eastAsia="zh-TW"/>
        </w:rPr>
        <w:br w:type="page"/>
      </w:r>
      <w:bookmarkStart w:id="2" w:name="_Toc508075050"/>
      <w:bookmarkStart w:id="3" w:name="_Toc508257559"/>
      <w:bookmarkStart w:id="4" w:name="_Toc508257966"/>
      <w:bookmarkStart w:id="5" w:name="_Toc508258129"/>
      <w:bookmarkStart w:id="6" w:name="_Toc508258299"/>
      <w:bookmarkStart w:id="7" w:name="_Toc509460811"/>
      <w:bookmarkStart w:id="8" w:name="_Toc68101613"/>
      <w:bookmarkStart w:id="9" w:name="_Toc394917549"/>
      <w:r w:rsidRPr="008C4F71">
        <w:t>I</w:t>
      </w:r>
      <w:bookmarkStart w:id="10" w:name="_Toc94079501"/>
      <w:bookmarkStart w:id="11" w:name="_Toc94083373"/>
      <w:bookmarkStart w:id="12" w:name="_Toc94079503"/>
      <w:bookmarkStart w:id="13" w:name="_Toc94083375"/>
      <w:bookmarkStart w:id="14" w:name="_Toc94079506"/>
      <w:bookmarkStart w:id="15" w:name="_Toc94083378"/>
      <w:bookmarkStart w:id="16" w:name="_Toc94079514"/>
      <w:bookmarkStart w:id="17" w:name="_Toc94083386"/>
      <w:bookmarkStart w:id="18" w:name="_Toc94079516"/>
      <w:bookmarkStart w:id="19" w:name="_Toc94083388"/>
      <w:bookmarkStart w:id="20" w:name="_Toc94079518"/>
      <w:bookmarkStart w:id="21" w:name="_Toc94083390"/>
      <w:bookmarkStart w:id="22" w:name="_Toc94079519"/>
      <w:bookmarkStart w:id="23" w:name="_Toc94083391"/>
      <w:bookmarkStart w:id="24" w:name="_Toc94079520"/>
      <w:bookmarkStart w:id="25" w:name="_Toc94083392"/>
      <w:bookmarkStart w:id="26" w:name="_Toc94079521"/>
      <w:bookmarkStart w:id="27" w:name="_Toc94083393"/>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8C4F71">
        <w:t>ntroduction</w:t>
      </w:r>
      <w:bookmarkEnd w:id="2"/>
      <w:bookmarkEnd w:id="3"/>
      <w:bookmarkEnd w:id="4"/>
      <w:bookmarkEnd w:id="5"/>
      <w:bookmarkEnd w:id="6"/>
      <w:bookmarkEnd w:id="7"/>
      <w:bookmarkEnd w:id="9"/>
    </w:p>
    <w:p w:rsidR="00FC7EA3" w:rsidRPr="008C4F71" w:rsidRDefault="00FC7EA3">
      <w:r w:rsidRPr="008C4F71">
        <w:t>The DCN Next Generation is a conference control system that provides both the users and owners of assembly venues with a versatile means of fulfilling conference requirements. These may range from small gatherings without an operator or chairman to major international events requiring full conference control, interpretation, language distribution, electronic voting and delegate identification facilities.</w:t>
      </w:r>
    </w:p>
    <w:p w:rsidR="00FC7EA3" w:rsidRPr="008C4F71" w:rsidRDefault="00FC7EA3"/>
    <w:p w:rsidR="00FC7EA3" w:rsidRPr="008C4F71" w:rsidRDefault="00FC7EA3">
      <w:r w:rsidRPr="008C4F71">
        <w:t>The modular design of the system enables the required facilities to be specified in any desired configuration, permitting a high degree of system flexibility. The system conforms to all the relevant ISO and IEC standards.</w:t>
      </w:r>
    </w:p>
    <w:p w:rsidR="00FC7EA3" w:rsidRPr="008C4F71" w:rsidRDefault="00FC7EA3">
      <w:pPr>
        <w:pStyle w:val="Heading1"/>
        <w:rPr>
          <w:lang w:eastAsia="zh-TW"/>
        </w:rPr>
      </w:pPr>
      <w:bookmarkStart w:id="28" w:name="_Toc508075051"/>
      <w:bookmarkStart w:id="29" w:name="_Toc508257560"/>
      <w:bookmarkStart w:id="30" w:name="_Toc508257967"/>
      <w:bookmarkStart w:id="31" w:name="_Toc508258130"/>
      <w:bookmarkStart w:id="32" w:name="_Toc508258300"/>
      <w:bookmarkStart w:id="33" w:name="_Toc509460812"/>
      <w:bookmarkStart w:id="34" w:name="_Toc394917550"/>
      <w:r w:rsidRPr="008C4F71">
        <w:rPr>
          <w:lang w:eastAsia="zh-TW"/>
        </w:rPr>
        <w:t>Scope of Specification</w:t>
      </w:r>
      <w:bookmarkEnd w:id="28"/>
      <w:bookmarkEnd w:id="29"/>
      <w:bookmarkEnd w:id="30"/>
      <w:bookmarkEnd w:id="31"/>
      <w:bookmarkEnd w:id="32"/>
      <w:bookmarkEnd w:id="33"/>
      <w:bookmarkEnd w:id="34"/>
    </w:p>
    <w:p w:rsidR="00FC7EA3" w:rsidRPr="008C4F71" w:rsidRDefault="00FC7EA3">
      <w:r w:rsidRPr="008C4F71">
        <w:t xml:space="preserve">This specification shall cover the provision, installation and maintenance of the DCN Next Generation system that includes specified functions for chairman and delegate identification, participation and voting. It shall also cover simultaneous interpretation on up to 31 separate language channels plus the floor language, and camera control for displaying active delegates on hall displays and monitors. Furthermore it shall </w:t>
      </w:r>
      <w:r w:rsidR="000372A8" w:rsidRPr="008C4F71">
        <w:t>cover</w:t>
      </w:r>
      <w:r w:rsidR="00C8419C" w:rsidRPr="008C4F71">
        <w:t xml:space="preserve"> the provisions of </w:t>
      </w:r>
      <w:r w:rsidRPr="008C4F71">
        <w:t xml:space="preserve">an optical network for advantaged coupling to both analog and digital audio systems, Infrared Language Distribution system and </w:t>
      </w:r>
      <w:r w:rsidR="00C8419C" w:rsidRPr="008C4F71">
        <w:t>Cobra Net</w:t>
      </w:r>
      <w:r w:rsidRPr="008C4F71">
        <w:t>.</w:t>
      </w:r>
      <w:r w:rsidR="000372A8" w:rsidRPr="008C4F71">
        <w:t xml:space="preserve"> </w:t>
      </w:r>
      <w:r w:rsidR="00C8419C" w:rsidRPr="008C4F71">
        <w:t>Next to that this specification shall cover PC control software to control the DCN Next Generation systems by means of a PC or any other remote controller.</w:t>
      </w:r>
    </w:p>
    <w:p w:rsidR="00FC7EA3" w:rsidRPr="008C4F71" w:rsidRDefault="00FC7EA3">
      <w:pPr>
        <w:pStyle w:val="Heading1"/>
      </w:pPr>
      <w:bookmarkStart w:id="35" w:name="_Toc394917551"/>
      <w:r w:rsidRPr="008C4F71">
        <w:t>System summary</w:t>
      </w:r>
      <w:bookmarkEnd w:id="35"/>
    </w:p>
    <w:p w:rsidR="00FC7EA3" w:rsidRPr="008C4F71" w:rsidRDefault="00FC7EA3">
      <w:pPr>
        <w:pStyle w:val="Heading2"/>
      </w:pPr>
      <w:bookmarkStart w:id="36" w:name="_Toc508075053"/>
      <w:bookmarkStart w:id="37" w:name="_Toc508257562"/>
      <w:bookmarkStart w:id="38" w:name="_Toc508257969"/>
      <w:bookmarkStart w:id="39" w:name="_Toc508258132"/>
      <w:bookmarkStart w:id="40" w:name="_Toc508258302"/>
      <w:bookmarkStart w:id="41" w:name="_Toc509460814"/>
      <w:bookmarkStart w:id="42" w:name="_Toc394917552"/>
      <w:r w:rsidRPr="008C4F71">
        <w:t>System overview</w:t>
      </w:r>
      <w:bookmarkEnd w:id="36"/>
      <w:bookmarkEnd w:id="37"/>
      <w:bookmarkEnd w:id="38"/>
      <w:bookmarkEnd w:id="39"/>
      <w:bookmarkEnd w:id="40"/>
      <w:bookmarkEnd w:id="41"/>
      <w:bookmarkEnd w:id="42"/>
    </w:p>
    <w:p w:rsidR="00FC7EA3" w:rsidRPr="008C4F71" w:rsidRDefault="00FC7EA3">
      <w:r w:rsidRPr="008C4F71">
        <w:t>The conference system shall provide digital signal processing and transmission of all audio signals via a network system. It shall be low susceptible for mobile phones. It shall provide versatility, high audio quality, data transmission security and simplicity of operation and installation. It shall be possible to use the conference system via a PC running user-friendly software. The software shall assist in preparation, controlling and monitoring.</w:t>
      </w:r>
    </w:p>
    <w:p w:rsidR="00FC7EA3" w:rsidRPr="008C4F71" w:rsidRDefault="00FC7EA3"/>
    <w:p w:rsidR="00FC7EA3" w:rsidRPr="008C4F71" w:rsidRDefault="00FC7EA3">
      <w:r w:rsidRPr="008C4F71">
        <w:t>The conference system shall be a modular system. It shall be possible to connect elements of a system simply and quickly, using a daisy-chain or loop-through configuration. Systems shall be expanded or reduced in size by adding or removing equipment. The conference system shall be suitable for situations from small, informal gatherings up to international multi-lingual congresses up to 31 languages and floor. It shall also be possible to couple rooms with little language to a full size system with up to 31 languages.</w:t>
      </w:r>
    </w:p>
    <w:p w:rsidR="00FC7EA3" w:rsidRPr="008C4F71" w:rsidRDefault="00FC7EA3">
      <w:r w:rsidRPr="008C4F71">
        <w:t>The range of conference system products shall include central control devices, simultaneous interpretation and language distribution equipment, application-specific software modules, information display systems and installation equipment. This range shall be complemented by external equipment such as video, displays, PCs, monitors, booster amplifiers, cameras and accessories, loudspeakers and printers, all of which shall be fully compatible and easily integrated into the conference system.</w:t>
      </w:r>
    </w:p>
    <w:p w:rsidR="00FC7EA3" w:rsidRPr="008C4F71" w:rsidRDefault="00FC7EA3"/>
    <w:p w:rsidR="00FC7EA3" w:rsidRPr="008C4F71" w:rsidRDefault="00FC7EA3">
      <w:r w:rsidRPr="008C4F71">
        <w:t>Signal transmission and processing shall be by means of advanced digital-audio technology. This advanced digital-audio technology shall result in high-level audio performance (bandwidth up to 20 kHz) with no losses in signal quality or level during transmission. There shall be virtually no background noise, interference, crosstalk or distortion (signal to noise should be at least 80 dB).</w:t>
      </w:r>
    </w:p>
    <w:p w:rsidR="00FC7EA3" w:rsidRPr="008C4F71" w:rsidRDefault="00FC7EA3"/>
    <w:p w:rsidR="00FC7EA3" w:rsidRDefault="00FC7EA3">
      <w:r w:rsidRPr="008C4F71">
        <w:t>A thin, flexible twin-coaxial cable and a thin twin-optical cable shall carry all the system's digital signals. It shall be generally possible to run these cables through existing ducting and cable conduits. The cables shall be able to carry up to 32 high-quality contribution channels, 32 high-quality distribution channels, and 10 separate data channels for messages and other information. It shall be possible to 'tap' these cables at any point to connect extra conference system equipment. Power shall be supplied to all devices via the</w:t>
      </w:r>
      <w:r w:rsidR="008C404B" w:rsidRPr="008C4F71">
        <w:t>se</w:t>
      </w:r>
      <w:r w:rsidRPr="008C4F71">
        <w:t xml:space="preserve"> cables.</w:t>
      </w:r>
    </w:p>
    <w:p w:rsidR="001E4F96" w:rsidRPr="008C4F71" w:rsidRDefault="001E4F96"/>
    <w:p w:rsidR="001E4F96" w:rsidRDefault="001E4F96" w:rsidP="001E4F96">
      <w:r>
        <w:t xml:space="preserve">The wireless network of the </w:t>
      </w:r>
      <w:r w:rsidR="00212DEA">
        <w:t>conference</w:t>
      </w:r>
      <w:r>
        <w:t xml:space="preserve"> system shall be digitally protected via 128bit </w:t>
      </w:r>
      <w:r w:rsidR="00212DEA">
        <w:t xml:space="preserve">AES Rijndael </w:t>
      </w:r>
      <w:r>
        <w:t>encryption against tapping or eavesdropping. It shall operate in the 2.4 GHz band, which is license-free worldwide. The intelligent system shall have features for automatic subscription blocking, to prevent further subscriptions if the administrator forgets to close the subscription process.</w:t>
      </w:r>
    </w:p>
    <w:p w:rsidR="001E4F96" w:rsidRDefault="001E4F96" w:rsidP="001E4F96">
      <w:r>
        <w:t>The wireless discussion system shall have a Wireless Access Point linked to the Central Control Unit using an optical network, which provides digital optical communication and power supply over a single cable.</w:t>
      </w:r>
    </w:p>
    <w:p w:rsidR="001E4F96" w:rsidRDefault="001E4F96" w:rsidP="001E4F96"/>
    <w:p w:rsidR="001E4F96" w:rsidRDefault="001E4F96" w:rsidP="001E4F96">
      <w:r>
        <w:t>The Wireless Access Point of the wireless discussion system shall have a second optical network connector to allow the system network to be expanded from a single branch to a redundant loop configuration, to ensure communication between Wireless Access Point and the Central Control Unit in case one of the cables is disconnected or has a malfunction.</w:t>
      </w:r>
    </w:p>
    <w:p w:rsidR="00FC7EA3" w:rsidRPr="008C4F71" w:rsidRDefault="00FC7EA3"/>
    <w:p w:rsidR="00FC7EA3" w:rsidRPr="008C4F71" w:rsidRDefault="00FC7EA3">
      <w:r w:rsidRPr="008C4F71">
        <w:t>The Central Control Unit shall have a built-in tone control function for loudspeakers in contribution devices. This function shall be available by means of a menu based user interface at the front panel.</w:t>
      </w:r>
    </w:p>
    <w:p w:rsidR="00FC7EA3" w:rsidRPr="008C4F71" w:rsidRDefault="00FC7EA3"/>
    <w:p w:rsidR="00FC7EA3" w:rsidRPr="008C4F71" w:rsidRDefault="00FC7EA3">
      <w:r w:rsidRPr="008C4F71">
        <w:t xml:space="preserve">The conference system shall provide </w:t>
      </w:r>
      <w:r w:rsidR="006B2BF6">
        <w:t>six</w:t>
      </w:r>
      <w:r w:rsidR="006B2BF6" w:rsidRPr="008C4F71">
        <w:t xml:space="preserve"> </w:t>
      </w:r>
      <w:r w:rsidRPr="008C4F71">
        <w:t>main functions that facilitate the progress of conferences.</w:t>
      </w:r>
    </w:p>
    <w:p w:rsidR="00FC7EA3" w:rsidRPr="008C4F71" w:rsidRDefault="00FC7EA3"/>
    <w:p w:rsidR="00FC7EA3" w:rsidRPr="008C4F71" w:rsidRDefault="00FC7EA3">
      <w:r w:rsidRPr="008C4F71">
        <w:t>Firstly, the conference system shall provide full facilities for sound management, including speech input by delegates, chairman and other participants, and the amplification and relaying of speech to all participants, under the control of the conference chairman and/or the system operator.</w:t>
      </w:r>
    </w:p>
    <w:p w:rsidR="001E4F96" w:rsidRDefault="001E4F96"/>
    <w:p w:rsidR="001E4F96" w:rsidRDefault="001E4F96" w:rsidP="001E4F96">
      <w:r>
        <w:t xml:space="preserve">Secondly, the </w:t>
      </w:r>
      <w:r w:rsidR="007E79B4">
        <w:t>conference</w:t>
      </w:r>
      <w:r>
        <w:t xml:space="preserve"> system shall provide the possibility to connect wireless or wired delegate units.</w:t>
      </w:r>
    </w:p>
    <w:p w:rsidR="001E4F96" w:rsidRPr="008C4F71" w:rsidRDefault="001E4F96"/>
    <w:p w:rsidR="00FC7EA3" w:rsidRPr="008C4F71" w:rsidRDefault="001E4F96">
      <w:r>
        <w:t>Thirdly</w:t>
      </w:r>
      <w:r w:rsidR="00FC7EA3" w:rsidRPr="008C4F71">
        <w:t>, the conference system shall make it possible for a number of additional electronic functions, such as delegate identification (with a card reader or unique personal identification number for each delegate) to be added. This shall ensure that no unauthorized persons can participate in the proceedings.</w:t>
      </w:r>
    </w:p>
    <w:p w:rsidR="00FC7EA3" w:rsidRPr="008C4F71" w:rsidRDefault="00FC7EA3"/>
    <w:p w:rsidR="00FC7EA3" w:rsidRPr="008C4F71" w:rsidRDefault="00FC7EA3">
      <w:r w:rsidRPr="008C4F71">
        <w:t>Electronic voting, which allows delegates to enter votes discreetly on the individual control devices shall be possible, together with automatic vote totaling presentation of the results to a chairman display, delegate display or hall display.</w:t>
      </w:r>
    </w:p>
    <w:p w:rsidR="008C404B" w:rsidRPr="008C4F71" w:rsidRDefault="008C404B"/>
    <w:p w:rsidR="00FC7EA3" w:rsidRPr="008C4F71" w:rsidRDefault="001E4F96">
      <w:r>
        <w:t>Fourthly</w:t>
      </w:r>
      <w:r w:rsidR="00FC7EA3" w:rsidRPr="008C4F71">
        <w:t>, the conference system shall provide facilities for simultaneous interpretation. These shall include facilities for relaying the floor language to interpreters’ booths, and for distributing the interpreted language(s) and the floor language to delegates requiring them.</w:t>
      </w:r>
    </w:p>
    <w:p w:rsidR="00FC7EA3" w:rsidRPr="008C4F71" w:rsidRDefault="00FC7EA3"/>
    <w:p w:rsidR="00FC7EA3" w:rsidRPr="008C4F71" w:rsidRDefault="001E4F96">
      <w:r>
        <w:t>Fifthly</w:t>
      </w:r>
      <w:r w:rsidR="00FC7EA3" w:rsidRPr="008C4F71">
        <w:t>, the conference system shall provide facilities for camera control. These shall include facilities for automatically switching camera outputs to hall displays or monitors.</w:t>
      </w:r>
    </w:p>
    <w:p w:rsidR="00FC7EA3" w:rsidRPr="008C4F71" w:rsidRDefault="00FC7EA3"/>
    <w:p w:rsidR="00FC7EA3" w:rsidRPr="008C4F71" w:rsidRDefault="001E4F96">
      <w:r>
        <w:t>Sixthly</w:t>
      </w:r>
      <w:r w:rsidR="00FC7EA3" w:rsidRPr="008C4F71">
        <w:t xml:space="preserve">, the conference system shall have an optical network for advanced audio coupling to infrared </w:t>
      </w:r>
      <w:r w:rsidR="008C404B" w:rsidRPr="008C4F71">
        <w:t xml:space="preserve">language distribution </w:t>
      </w:r>
      <w:r w:rsidR="00FC7EA3" w:rsidRPr="008C4F71">
        <w:t>systems, CobraNet network, analog and digital audio</w:t>
      </w:r>
      <w:r w:rsidR="008C404B" w:rsidRPr="008C4F71">
        <w:t xml:space="preserve"> input / output</w:t>
      </w:r>
      <w:r w:rsidR="00FC7EA3" w:rsidRPr="008C4F71">
        <w:t xml:space="preserve"> devices.</w:t>
      </w:r>
    </w:p>
    <w:p w:rsidR="00FC7EA3" w:rsidRPr="008C4F71" w:rsidRDefault="00FC7EA3"/>
    <w:p w:rsidR="00FC7EA3" w:rsidRPr="008C4F71" w:rsidRDefault="00FC7EA3">
      <w:r w:rsidRPr="008C4F71">
        <w:t>All these functions shall be provided by the conference system. The system shall be simple and logical to operate by all personnel concerned as well as by delegates, interpreters, chairmen and operators, and shall comply with accepted professional standards and practices for all the functions provided.</w:t>
      </w:r>
    </w:p>
    <w:p w:rsidR="00FC7EA3" w:rsidRPr="008C4F71" w:rsidRDefault="00FC7EA3">
      <w:pPr>
        <w:pStyle w:val="Heading2"/>
      </w:pPr>
      <w:bookmarkStart w:id="43" w:name="_Toc394917553"/>
      <w:r w:rsidRPr="008C4F71">
        <w:t>System functions</w:t>
      </w:r>
      <w:bookmarkEnd w:id="43"/>
    </w:p>
    <w:p w:rsidR="00FC7EA3" w:rsidRPr="008C4F71" w:rsidRDefault="00FC7EA3">
      <w:r w:rsidRPr="008C4F71">
        <w:t>The conference system in its most complete configuration shall provide all of the following functions by means of purpose built professional equipment:</w:t>
      </w:r>
    </w:p>
    <w:p w:rsidR="00FC7EA3" w:rsidRPr="008C4F71" w:rsidRDefault="00FC7EA3"/>
    <w:p w:rsidR="00FC7EA3" w:rsidRPr="008C4F71" w:rsidRDefault="00FC7EA3">
      <w:pPr>
        <w:numPr>
          <w:ilvl w:val="0"/>
          <w:numId w:val="13"/>
        </w:numPr>
      </w:pPr>
      <w:r w:rsidRPr="008C4F71">
        <w:t>controlling delegate unit microphones either fully automatically or manually by the chairman and/or system operator</w:t>
      </w:r>
    </w:p>
    <w:p w:rsidR="00FC7EA3" w:rsidRPr="008C4F71" w:rsidRDefault="00FC7EA3">
      <w:pPr>
        <w:pStyle w:val="List"/>
        <w:numPr>
          <w:ilvl w:val="0"/>
          <w:numId w:val="13"/>
        </w:numPr>
      </w:pPr>
      <w:r w:rsidRPr="008C4F71">
        <w:t>registering a delegate’s request-to-speak, and automatic handling of the waiting list by means of a queuing procedure, with display of participants speaking and delegates on the waiting list on personal LCD screens, monitors and/or a hall display</w:t>
      </w:r>
    </w:p>
    <w:p w:rsidR="00FC7EA3" w:rsidRPr="008C4F71" w:rsidRDefault="00FC7EA3">
      <w:pPr>
        <w:numPr>
          <w:ilvl w:val="0"/>
          <w:numId w:val="13"/>
        </w:numPr>
      </w:pPr>
      <w:r w:rsidRPr="008C4F71">
        <w:t>allowing communication between operator, chairman, and/or delegates and interpreters via an intercom channel</w:t>
      </w:r>
    </w:p>
    <w:p w:rsidR="00FC7EA3" w:rsidRPr="008C4F71" w:rsidRDefault="00FC7EA3">
      <w:pPr>
        <w:numPr>
          <w:ilvl w:val="0"/>
          <w:numId w:val="13"/>
        </w:numPr>
      </w:pPr>
      <w:r w:rsidRPr="008C4F71">
        <w:t>electronic voting by delegates, with or without access control by means of identifying cards, and with facilities for secret or open voting and computing and display of results on individual displays, monitors and/or a hall display</w:t>
      </w:r>
    </w:p>
    <w:p w:rsidR="00FC7EA3" w:rsidRPr="008C4F71" w:rsidRDefault="00FC7EA3">
      <w:pPr>
        <w:numPr>
          <w:ilvl w:val="0"/>
          <w:numId w:val="13"/>
        </w:numPr>
      </w:pPr>
      <w:r w:rsidRPr="008C4F71">
        <w:t>identifying delegates to the chairman and/or system operator by name and/or seat number</w:t>
      </w:r>
    </w:p>
    <w:p w:rsidR="00FC7EA3" w:rsidRPr="008C4F71" w:rsidRDefault="00FC7EA3">
      <w:pPr>
        <w:numPr>
          <w:ilvl w:val="0"/>
          <w:numId w:val="13"/>
        </w:numPr>
      </w:pPr>
      <w:r w:rsidRPr="008C4F71">
        <w:t>controlling and distributing simultaneous interpretations in up to 31 different languages plus the original floor language, with language channel allocations under the control of the system operator</w:t>
      </w:r>
    </w:p>
    <w:p w:rsidR="00FC7EA3" w:rsidRPr="008C4F71" w:rsidRDefault="00FC7EA3">
      <w:pPr>
        <w:numPr>
          <w:ilvl w:val="0"/>
          <w:numId w:val="13"/>
        </w:numPr>
      </w:pPr>
      <w:r w:rsidRPr="008C4F71">
        <w:t>providing interpretation facilities that meet commonly accepted professional standards, and comply with the relevant ISO and IEC standards</w:t>
      </w:r>
    </w:p>
    <w:p w:rsidR="00FC7EA3" w:rsidRPr="008C4F71" w:rsidRDefault="00FC7EA3">
      <w:pPr>
        <w:numPr>
          <w:ilvl w:val="0"/>
          <w:numId w:val="13"/>
        </w:numPr>
      </w:pPr>
      <w:r w:rsidRPr="008C4F71">
        <w:t>displaying status information by means of the system operator’s monitor, personal displays for chairman, delegates and interpreters, and/or a hall display</w:t>
      </w:r>
    </w:p>
    <w:p w:rsidR="00FC7EA3" w:rsidRPr="008C4F71" w:rsidRDefault="00FC7EA3">
      <w:pPr>
        <w:numPr>
          <w:ilvl w:val="0"/>
          <w:numId w:val="13"/>
        </w:numPr>
      </w:pPr>
      <w:r w:rsidRPr="008C4F71">
        <w:t xml:space="preserve">making certain facilities available to other external systems for special purposes, including public address, </w:t>
      </w:r>
      <w:r w:rsidR="00C8419C" w:rsidRPr="008C4F71">
        <w:t>Cobra net</w:t>
      </w:r>
      <w:r w:rsidRPr="008C4F71">
        <w:t>, control of fixed and moveable cameras, data and speech registration, hard-copy printing, and video display facilities</w:t>
      </w:r>
    </w:p>
    <w:p w:rsidR="00FC7EA3" w:rsidRPr="008C4F71" w:rsidRDefault="00FC7EA3">
      <w:pPr>
        <w:numPr>
          <w:ilvl w:val="0"/>
          <w:numId w:val="13"/>
        </w:numPr>
      </w:pPr>
      <w:r w:rsidRPr="008C4F71">
        <w:t>entering system parameters and delegate database files for pre-selection, control and display of system status and operating modes for all functions carried out by a system operator from a central control position</w:t>
      </w:r>
    </w:p>
    <w:p w:rsidR="00FC7EA3" w:rsidRPr="008C4F71" w:rsidRDefault="00FC7EA3">
      <w:pPr>
        <w:numPr>
          <w:ilvl w:val="0"/>
          <w:numId w:val="13"/>
        </w:numPr>
      </w:pPr>
      <w:r w:rsidRPr="008C4F71">
        <w:t>configuring and controlling a camera switching system to ensure that speaking delegates are displayed on hall displays and monitors</w:t>
      </w:r>
    </w:p>
    <w:p w:rsidR="00FC7EA3" w:rsidRPr="008C4F71" w:rsidRDefault="00FC7EA3"/>
    <w:p w:rsidR="00FC7EA3" w:rsidRPr="008C4F71" w:rsidRDefault="00FC7EA3">
      <w:r w:rsidRPr="008C4F71">
        <w:t>All equipment shall be capable of being combined as required to reach the desired specification in terms of system size and/or functions, and shall be capable of later field extension by the addition of the required functions and extra devices.</w:t>
      </w:r>
    </w:p>
    <w:p w:rsidR="00FC7EA3" w:rsidRPr="008C4F71" w:rsidRDefault="00FC7EA3">
      <w:pPr>
        <w:pStyle w:val="Heading2"/>
      </w:pPr>
      <w:bookmarkStart w:id="44" w:name="_Toc394917554"/>
      <w:r w:rsidRPr="008C4F71">
        <w:t>Compliance</w:t>
      </w:r>
      <w:bookmarkEnd w:id="44"/>
    </w:p>
    <w:p w:rsidR="00FC7EA3" w:rsidRPr="008C4F71" w:rsidRDefault="00FC7EA3">
      <w:r w:rsidRPr="008C4F71">
        <w:t>The conference system shall comply with all applicable regulations and standards for equipment of this type, and especially with the ISO 2603 standard for interpretation equipment and IEC 60914 minimum requirements for congress equipment. In addition, the system shall comply with all applicable international, national and local regulations for the design, construction and installation of electrical equipment.</w:t>
      </w:r>
    </w:p>
    <w:p w:rsidR="00FC7EA3" w:rsidRPr="008C4F71" w:rsidRDefault="00FC7EA3">
      <w:pPr>
        <w:pStyle w:val="Heading2"/>
      </w:pPr>
      <w:bookmarkStart w:id="45" w:name="_Toc394917555"/>
      <w:r w:rsidRPr="008C4F71">
        <w:t>System configuration</w:t>
      </w:r>
      <w:bookmarkEnd w:id="45"/>
    </w:p>
    <w:p w:rsidR="00FC7EA3" w:rsidRPr="008C4F71" w:rsidRDefault="00FC7EA3">
      <w:r w:rsidRPr="008C4F71">
        <w:t>The conference system shall be an integrated modular configuration, with some or all of the following system components:</w:t>
      </w:r>
    </w:p>
    <w:p w:rsidR="00FC7EA3" w:rsidRPr="008C4F71" w:rsidRDefault="00FC7EA3">
      <w:pPr>
        <w:numPr>
          <w:ilvl w:val="0"/>
          <w:numId w:val="14"/>
        </w:numPr>
      </w:pPr>
      <w:r w:rsidRPr="008C4F71">
        <w:t>a control position comprising a Central Control Unit (or devices) with a personal computer</w:t>
      </w:r>
    </w:p>
    <w:p w:rsidR="00FC7EA3" w:rsidRPr="008C4F71" w:rsidRDefault="00FC7EA3">
      <w:pPr>
        <w:numPr>
          <w:ilvl w:val="0"/>
          <w:numId w:val="14"/>
        </w:numPr>
      </w:pPr>
      <w:r w:rsidRPr="008C4F71">
        <w:t>interpreter positions with facilities for speech, incoming language selection and outgoing language channel selection</w:t>
      </w:r>
    </w:p>
    <w:p w:rsidR="00FC7EA3" w:rsidRPr="008C4F71" w:rsidRDefault="00FC7EA3">
      <w:pPr>
        <w:numPr>
          <w:ilvl w:val="0"/>
          <w:numId w:val="14"/>
        </w:numPr>
      </w:pPr>
      <w:r w:rsidRPr="008C4F71">
        <w:t>listener</w:t>
      </w:r>
      <w:r w:rsidR="008C404B" w:rsidRPr="008C4F71">
        <w:t>s</w:t>
      </w:r>
      <w:r w:rsidRPr="008C4F71">
        <w:t xml:space="preserve"> positions with language distribution facilities, headphones, loudspeakers, etc.</w:t>
      </w:r>
    </w:p>
    <w:p w:rsidR="00FC7EA3" w:rsidRPr="008C4F71" w:rsidRDefault="00FC7EA3">
      <w:pPr>
        <w:numPr>
          <w:ilvl w:val="0"/>
          <w:numId w:val="14"/>
        </w:numPr>
      </w:pPr>
      <w:r w:rsidRPr="008C4F71">
        <w:t>display facilities with monitors, TVs and hall displays</w:t>
      </w:r>
    </w:p>
    <w:p w:rsidR="00FC7EA3" w:rsidRPr="008C4F71" w:rsidRDefault="00FC7EA3">
      <w:pPr>
        <w:numPr>
          <w:ilvl w:val="0"/>
          <w:numId w:val="14"/>
        </w:numPr>
      </w:pPr>
      <w:r w:rsidRPr="008C4F71">
        <w:t>interface facilities for external devices and systems such as video cameras, printers, data and speech recorders, and a public address system</w:t>
      </w:r>
    </w:p>
    <w:p w:rsidR="00FC7EA3" w:rsidRPr="008C4F71" w:rsidRDefault="00FC7EA3">
      <w:pPr>
        <w:numPr>
          <w:ilvl w:val="0"/>
          <w:numId w:val="14"/>
        </w:numPr>
      </w:pPr>
      <w:r w:rsidRPr="008C4F71">
        <w:t xml:space="preserve">remote control of certain conference system functions via third-party equipment and an </w:t>
      </w:r>
      <w:r w:rsidR="00DE79DF">
        <w:t>TCP/IP connection</w:t>
      </w:r>
    </w:p>
    <w:p w:rsidR="00FC7EA3" w:rsidRPr="008C4F71" w:rsidRDefault="00FC7EA3">
      <w:pPr>
        <w:pStyle w:val="Heading2"/>
      </w:pPr>
      <w:bookmarkStart w:id="46" w:name="_Toc394917556"/>
      <w:r w:rsidRPr="008C4F71">
        <w:t>System installation and interconnection</w:t>
      </w:r>
      <w:bookmarkEnd w:id="46"/>
    </w:p>
    <w:p w:rsidR="00FC7EA3" w:rsidRPr="008C4F71" w:rsidRDefault="00FC7EA3">
      <w:r w:rsidRPr="008C4F71">
        <w:t xml:space="preserve">Installation of the system shall be based on a modular concept, controlled by the CCU up to </w:t>
      </w:r>
      <w:r w:rsidR="006B2BF6" w:rsidRPr="008C4F71">
        <w:t>24</w:t>
      </w:r>
      <w:r w:rsidR="006B2BF6">
        <w:t>5</w:t>
      </w:r>
      <w:r w:rsidR="006B2BF6" w:rsidRPr="008C4F71">
        <w:t xml:space="preserve"> </w:t>
      </w:r>
      <w:r w:rsidRPr="008C4F71">
        <w:t>devices.</w:t>
      </w:r>
    </w:p>
    <w:p w:rsidR="00FC7EA3" w:rsidRPr="008C4F71" w:rsidRDefault="00FC7EA3"/>
    <w:p w:rsidR="009B2E19" w:rsidRPr="008C4F71" w:rsidRDefault="009B2E19">
      <w:r w:rsidRPr="008C4F71">
        <w:t xml:space="preserve">Additionally multiple CCUs can work as one </w:t>
      </w:r>
      <w:r w:rsidR="00C8419C" w:rsidRPr="008C4F71">
        <w:t xml:space="preserve">system </w:t>
      </w:r>
      <w:r w:rsidR="00212DEA">
        <w:t>for</w:t>
      </w:r>
      <w:r w:rsidRPr="008C4F71">
        <w:t xml:space="preserve"> up to </w:t>
      </w:r>
      <w:r w:rsidR="00470B13" w:rsidRPr="008C4F71">
        <w:t>4</w:t>
      </w:r>
      <w:r w:rsidRPr="008C4F71">
        <w:t>000 de</w:t>
      </w:r>
      <w:r w:rsidR="00622104" w:rsidRPr="008C4F71">
        <w:t>legate positions</w:t>
      </w:r>
      <w:r w:rsidRPr="008C4F71">
        <w:t>.</w:t>
      </w:r>
    </w:p>
    <w:p w:rsidR="009B2E19" w:rsidRPr="008C4F71" w:rsidRDefault="009B2E19"/>
    <w:p w:rsidR="00FC7EA3" w:rsidRPr="008C4F71" w:rsidRDefault="00FC7EA3">
      <w:r w:rsidRPr="008C4F71">
        <w:t>Wiring to the delegates’ and interpreters’ positions shall be via a special 4-core cable with purpose-designed 6-pole connectors. The connectors shall have a pole configuration that conforms to the DIN specifications for 6-pole connectors. It shall use series cabling (loop-through or series-connected branch topology) for interconnection of the contribution equipment. The contribution equipment shall be free standing (table-top units) or built-in to furnishings (flush-mounted units). The modular principle of system configuration and the loop-though interconnection technique shall remain the same for both types of equipment.</w:t>
      </w:r>
    </w:p>
    <w:p w:rsidR="00FC7EA3" w:rsidRPr="008C4F71" w:rsidRDefault="00FC7EA3"/>
    <w:p w:rsidR="00FC7EA3" w:rsidRPr="008C4F71" w:rsidRDefault="00FC7EA3">
      <w:r w:rsidRPr="008C4F71">
        <w:t>A Trunk-Cable Splitter shall be available for dividing trunk-line cabling, to assist installers in achieving an optimum trunk-line layout. A Tap-Off Unit shall be available for creating short-circuit proof tap-off points on the trunk-line cabling. The installation and interconnection procedure shall feature some or all of the following:</w:t>
      </w:r>
    </w:p>
    <w:p w:rsidR="00FC7EA3" w:rsidRPr="008C4F71" w:rsidRDefault="00FC7EA3">
      <w:pPr>
        <w:numPr>
          <w:ilvl w:val="0"/>
          <w:numId w:val="15"/>
        </w:numPr>
      </w:pPr>
      <w:r w:rsidRPr="008C4F71">
        <w:t>loop-through or series-connected branch cabling shall be used for connection of the delegate and chairman devices</w:t>
      </w:r>
    </w:p>
    <w:p w:rsidR="00FC7EA3" w:rsidRPr="008C4F71" w:rsidRDefault="00FC7EA3">
      <w:pPr>
        <w:numPr>
          <w:ilvl w:val="0"/>
          <w:numId w:val="15"/>
        </w:numPr>
      </w:pPr>
      <w:r w:rsidRPr="008C4F71">
        <w:t>loop-through or series-connected branch cabling shall be used for connection of the interpreter and language distribution devices</w:t>
      </w:r>
    </w:p>
    <w:p w:rsidR="00FC7EA3" w:rsidRPr="008C4F71" w:rsidRDefault="00FC7EA3"/>
    <w:p w:rsidR="00FC7EA3" w:rsidRPr="008C4F71" w:rsidRDefault="00FC7EA3">
      <w:r w:rsidRPr="008C4F71">
        <w:t>Wiring to central equipment shall be via a special twin optical fiber plus two copper cores combined in one cable. This cable is terminated with purpose designed connectors. The optical part of the connectors shall be SC compatible. It shall use series cabling with possibility for redundancy (loop-through or series-connected branch topology) for interconnection of the central equipment. The equipment shall be free-standing (table-top devices) or built into 19” racks.</w:t>
      </w:r>
    </w:p>
    <w:p w:rsidR="00FC7EA3" w:rsidRPr="008C4F71" w:rsidRDefault="00FC7EA3"/>
    <w:p w:rsidR="00FC7EA3" w:rsidRPr="008C4F71" w:rsidRDefault="00FC7EA3">
      <w:r w:rsidRPr="008C4F71">
        <w:t>An Optical Network Splitter shall be available for dividing optical network cabling, to assist installers in achieving an optimum optical network layout. A Fiber Interface shall be available for creating long distance connection by converting from plastic to optical fibers. The installation and interconnection procedure shall feature some or all of the following:</w:t>
      </w:r>
    </w:p>
    <w:p w:rsidR="00FC7EA3" w:rsidRPr="008C4F71" w:rsidRDefault="00FC7EA3">
      <w:pPr>
        <w:numPr>
          <w:ilvl w:val="0"/>
          <w:numId w:val="15"/>
        </w:numPr>
      </w:pPr>
      <w:r w:rsidRPr="008C4F71">
        <w:t>loop-through or series-connected branch cabling shall be used for connection of the central equipment</w:t>
      </w:r>
    </w:p>
    <w:p w:rsidR="00FC7EA3" w:rsidRPr="008C4F71" w:rsidRDefault="00FC7EA3">
      <w:pPr>
        <w:numPr>
          <w:ilvl w:val="0"/>
          <w:numId w:val="15"/>
        </w:numPr>
      </w:pPr>
      <w:r w:rsidRPr="008C4F71">
        <w:t>interface facilities to Cobranet and Infrared Distribution Systems, analog and digital audio devices</w:t>
      </w:r>
    </w:p>
    <w:p w:rsidR="00FC7EA3" w:rsidRPr="008C4F71" w:rsidRDefault="00FC7EA3">
      <w:pPr>
        <w:pStyle w:val="Heading2"/>
      </w:pPr>
      <w:bookmarkStart w:id="47" w:name="_Toc394917557"/>
      <w:r w:rsidRPr="008C4F71">
        <w:t>System operation</w:t>
      </w:r>
      <w:bookmarkEnd w:id="47"/>
    </w:p>
    <w:p w:rsidR="00FC7EA3" w:rsidRPr="008C4F71" w:rsidRDefault="00FC7EA3">
      <w:r w:rsidRPr="008C4F71">
        <w:t>Operation and/or control of the system shall be possible at a number of different levels:</w:t>
      </w:r>
    </w:p>
    <w:p w:rsidR="00FC7EA3" w:rsidRPr="008C4F71" w:rsidRDefault="00FC7EA3">
      <w:pPr>
        <w:numPr>
          <w:ilvl w:val="0"/>
          <w:numId w:val="16"/>
        </w:numPr>
      </w:pPr>
      <w:r w:rsidRPr="008C4F71">
        <w:t>technician, using one or more pre-set modes of operation that give automatic control over conference proceedings. These pre-set modes are selected using a menu based user interface at the front panel of the Central Control Unit.</w:t>
      </w:r>
    </w:p>
    <w:p w:rsidR="00FC7EA3" w:rsidRPr="008C4F71" w:rsidRDefault="00FC7EA3">
      <w:pPr>
        <w:numPr>
          <w:ilvl w:val="0"/>
          <w:numId w:val="16"/>
        </w:numPr>
      </w:pPr>
      <w:r w:rsidRPr="008C4F71">
        <w:t>delegate, using one or more automatic pre-set modes that give delegates limited control in discussion proceedings;</w:t>
      </w:r>
    </w:p>
    <w:p w:rsidR="00FC7EA3" w:rsidRPr="008C4F71" w:rsidRDefault="00FC7EA3">
      <w:pPr>
        <w:numPr>
          <w:ilvl w:val="0"/>
          <w:numId w:val="16"/>
        </w:numPr>
      </w:pPr>
      <w:r w:rsidRPr="008C4F71">
        <w:t>system operator(s), using one or more software programs running on a PC(s) connected to the system.</w:t>
      </w:r>
    </w:p>
    <w:p w:rsidR="00FC7EA3" w:rsidRPr="008C4F71" w:rsidRDefault="00FC7EA3">
      <w:pPr>
        <w:numPr>
          <w:ilvl w:val="0"/>
          <w:numId w:val="16"/>
        </w:numPr>
      </w:pPr>
      <w:r w:rsidRPr="008C4F71">
        <w:t>either single or multi PC systems shall be supported.</w:t>
      </w:r>
    </w:p>
    <w:p w:rsidR="00FC7EA3" w:rsidRPr="008C4F71" w:rsidRDefault="00FC7EA3"/>
    <w:p w:rsidR="00FC7EA3" w:rsidRPr="008C4F71" w:rsidRDefault="00FC7EA3">
      <w:r w:rsidRPr="008C4F71">
        <w:t>Appropriate control facilities shall be provided for each of these levels.</w:t>
      </w:r>
    </w:p>
    <w:p w:rsidR="00FC7EA3" w:rsidRPr="008C4F71" w:rsidRDefault="00FC7EA3">
      <w:pPr>
        <w:pStyle w:val="Heading2"/>
      </w:pPr>
      <w:bookmarkStart w:id="48" w:name="_Toc394917558"/>
      <w:r w:rsidRPr="008C4F71">
        <w:t>Conference or discussion units</w:t>
      </w:r>
      <w:bookmarkEnd w:id="48"/>
    </w:p>
    <w:p w:rsidR="00FC7EA3" w:rsidRPr="008C4F71" w:rsidRDefault="00FC7EA3">
      <w:r w:rsidRPr="008C4F71">
        <w:t xml:space="preserve">There shall be </w:t>
      </w:r>
      <w:r w:rsidR="006F1AA5">
        <w:t>four</w:t>
      </w:r>
      <w:r w:rsidR="006F1AA5" w:rsidRPr="008C4F71">
        <w:t xml:space="preserve"> </w:t>
      </w:r>
      <w:r w:rsidRPr="008C4F71">
        <w:t>types of delegate- and chairman contribution devices: conference</w:t>
      </w:r>
      <w:r w:rsidR="006F1AA5">
        <w:t>,</w:t>
      </w:r>
      <w:r w:rsidRPr="008C4F71">
        <w:t xml:space="preserve"> discussion</w:t>
      </w:r>
      <w:r w:rsidR="006F1AA5">
        <w:t>, flush mount and wireless-discussion</w:t>
      </w:r>
      <w:r w:rsidRPr="008C4F71">
        <w:t xml:space="preserve">. Conference </w:t>
      </w:r>
      <w:r w:rsidR="006F1AA5">
        <w:t xml:space="preserve">and flush mount </w:t>
      </w:r>
      <w:r w:rsidRPr="008C4F71">
        <w:t>devices shall be intended for larger congresses where more facilities are required for participants. Discussion devices shall be intended for smaller-scale discussions and gatherings.</w:t>
      </w:r>
    </w:p>
    <w:p w:rsidR="00FC7EA3" w:rsidRPr="008C4F71" w:rsidRDefault="00FC7EA3">
      <w:r w:rsidRPr="008C4F71">
        <w:t xml:space="preserve">Discussion devices shall be functionally similar to conference devices, but shall not offer LCD screens for information display. </w:t>
      </w:r>
      <w:r w:rsidR="006F1AA5">
        <w:t>C</w:t>
      </w:r>
      <w:r w:rsidRPr="008C4F71">
        <w:t>onference</w:t>
      </w:r>
      <w:r w:rsidR="006F1AA5">
        <w:t>,</w:t>
      </w:r>
      <w:r w:rsidRPr="008C4F71">
        <w:t xml:space="preserve"> discussion</w:t>
      </w:r>
      <w:r w:rsidR="006F1AA5">
        <w:t xml:space="preserve"> and flush mount</w:t>
      </w:r>
      <w:r w:rsidRPr="008C4F71">
        <w:t xml:space="preserve"> devices shall use the same system cabling and shall be fully compatible and interchangeable with each other. Conference and discussion devices shall be suitable for table-top use and flush-mounting</w:t>
      </w:r>
      <w:r w:rsidR="006F1AA5">
        <w:t>.</w:t>
      </w:r>
    </w:p>
    <w:p w:rsidR="00FC7EA3" w:rsidRPr="008C4F71" w:rsidRDefault="00FC7EA3">
      <w:pPr>
        <w:pStyle w:val="Heading2"/>
      </w:pPr>
      <w:bookmarkStart w:id="49" w:name="_Toc394917559"/>
      <w:r w:rsidRPr="008C4F71">
        <w:t>First-line system maintenance</w:t>
      </w:r>
      <w:bookmarkEnd w:id="49"/>
    </w:p>
    <w:p w:rsidR="00FC7EA3" w:rsidRPr="008C4F71" w:rsidRDefault="00FC7EA3">
      <w:r w:rsidRPr="008C4F71">
        <w:t>The system design shall permit fast and effective fault location and correction by local personnel. This shall be supported by built-in self-diagnostic functions. Spare parts kits and instructions shall be provided.</w:t>
      </w:r>
    </w:p>
    <w:p w:rsidR="00FC7EA3" w:rsidRPr="008C4F71" w:rsidRDefault="00FC7EA3"/>
    <w:p w:rsidR="00FC7EA3" w:rsidRPr="008C4F71" w:rsidRDefault="00FC7EA3">
      <w:r w:rsidRPr="008C4F71">
        <w:t>In the event of a breakdown in system data communication with the PC, the system shall automatically revert to basic operational mode permitting continuance of interpretation.</w:t>
      </w:r>
    </w:p>
    <w:p w:rsidR="00FC7EA3" w:rsidRPr="008C4F71" w:rsidRDefault="00FC7EA3"/>
    <w:p w:rsidR="00FC7EA3" w:rsidRPr="008C4F71" w:rsidRDefault="00FC7EA3">
      <w:r w:rsidRPr="008C4F71">
        <w:t>Pre-selected system status and information entered into the system shall not be lost in the event of mains failure. In such a situation, the system shall automatically and immediately return to its last operating status when power is restored.</w:t>
      </w:r>
    </w:p>
    <w:p w:rsidR="00FC7EA3" w:rsidRPr="008C4F71" w:rsidRDefault="00FC7EA3">
      <w:pPr>
        <w:pStyle w:val="Heading1"/>
      </w:pPr>
      <w:r w:rsidRPr="008C4F71">
        <w:br w:type="page"/>
      </w:r>
      <w:bookmarkStart w:id="50" w:name="_Toc394917560"/>
      <w:r w:rsidRPr="008C4F71">
        <w:t>Functional description of the system without PC control</w:t>
      </w:r>
      <w:bookmarkEnd w:id="50"/>
    </w:p>
    <w:p w:rsidR="00FC7EA3" w:rsidRPr="008C4F71" w:rsidRDefault="00FC7EA3">
      <w:r w:rsidRPr="008C4F71">
        <w:t>The conference system in a stand-alone configuration (without a PC and software) shall provide the chairman with a high degree of control over conference proceedings and delegate participation.</w:t>
      </w:r>
    </w:p>
    <w:p w:rsidR="00FC7EA3" w:rsidRPr="008C4F71" w:rsidRDefault="00FC7EA3">
      <w:pPr>
        <w:pStyle w:val="Heading2"/>
      </w:pPr>
      <w:bookmarkStart w:id="51" w:name="_Toc394917561"/>
      <w:r w:rsidRPr="008C4F71">
        <w:t>Microphone management</w:t>
      </w:r>
      <w:bookmarkEnd w:id="51"/>
    </w:p>
    <w:p w:rsidR="00FC7EA3" w:rsidRPr="008C4F71" w:rsidRDefault="00FC7EA3">
      <w:r w:rsidRPr="008C4F71">
        <w:t>Microphone management shall cover the way in which conference system microphones are switched on and off, how many microphones may be simultaneously active, and under which microphone operation mode the system shall operate. Microphone management shall be carried out by the chairman and/or programmed into the Central Control Unit.</w:t>
      </w:r>
    </w:p>
    <w:p w:rsidR="00FC7EA3" w:rsidRPr="008C4F71" w:rsidRDefault="00FC7EA3">
      <w:pPr>
        <w:pStyle w:val="Heading3"/>
      </w:pPr>
      <w:bookmarkStart w:id="52" w:name="_Toc394917562"/>
      <w:r w:rsidRPr="008C4F71">
        <w:t>System operator</w:t>
      </w:r>
      <w:bookmarkEnd w:id="52"/>
    </w:p>
    <w:p w:rsidR="00FC7EA3" w:rsidRPr="008C4F71" w:rsidRDefault="00FC7EA3">
      <w:r w:rsidRPr="008C4F71">
        <w:t>Selection and pre-setting of the system microphone operating mode shall be under the control of the system operator via the Central Control Unit. A selection of operating modes shall be provided, including:</w:t>
      </w:r>
    </w:p>
    <w:p w:rsidR="00FC7EA3" w:rsidRPr="008C4F71" w:rsidRDefault="00FC7EA3">
      <w:pPr>
        <w:numPr>
          <w:ilvl w:val="0"/>
          <w:numId w:val="17"/>
        </w:numPr>
      </w:pPr>
      <w:r w:rsidRPr="008C4F71">
        <w:t>open mode (automatic control with up to four simultaneous speakers);</w:t>
      </w:r>
    </w:p>
    <w:p w:rsidR="00FC7EA3" w:rsidRPr="008C4F71" w:rsidRDefault="00FC7EA3">
      <w:pPr>
        <w:numPr>
          <w:ilvl w:val="0"/>
          <w:numId w:val="17"/>
        </w:numPr>
      </w:pPr>
      <w:r w:rsidRPr="008C4F71">
        <w:t>override mode (‘first-in, first-out’), with up to four simultaneous speakers;</w:t>
      </w:r>
    </w:p>
    <w:p w:rsidR="00FC7EA3" w:rsidRDefault="00FC7EA3">
      <w:pPr>
        <w:numPr>
          <w:ilvl w:val="0"/>
          <w:numId w:val="17"/>
        </w:numPr>
      </w:pPr>
      <w:r w:rsidRPr="008C4F71">
        <w:t>voice activated mode.</w:t>
      </w:r>
    </w:p>
    <w:p w:rsidR="003F39E4" w:rsidRPr="008C4F71" w:rsidRDefault="003F39E4">
      <w:pPr>
        <w:numPr>
          <w:ilvl w:val="0"/>
          <w:numId w:val="17"/>
        </w:numPr>
      </w:pPr>
      <w:r>
        <w:t>push-to-talk</w:t>
      </w:r>
    </w:p>
    <w:p w:rsidR="00FC7EA3" w:rsidRPr="008C4F71" w:rsidRDefault="00FC7EA3"/>
    <w:p w:rsidR="00FC7EA3" w:rsidRPr="008C4F71" w:rsidRDefault="00FC7EA3">
      <w:r w:rsidRPr="008C4F71">
        <w:t>In open mode:</w:t>
      </w:r>
    </w:p>
    <w:p w:rsidR="003F39E4" w:rsidRPr="003F39E4" w:rsidRDefault="003F39E4" w:rsidP="003F39E4">
      <w:pPr>
        <w:autoSpaceDE w:val="0"/>
        <w:autoSpaceDN w:val="0"/>
        <w:adjustRightInd w:val="0"/>
      </w:pPr>
      <w:r w:rsidRPr="003F39E4">
        <w:t>delegates can enable their microphones with the</w:t>
      </w:r>
    </w:p>
    <w:p w:rsidR="00FC7EA3" w:rsidRPr="008C4F71" w:rsidRDefault="003F39E4" w:rsidP="003F39E4">
      <w:pPr>
        <w:autoSpaceDE w:val="0"/>
        <w:autoSpaceDN w:val="0"/>
        <w:adjustRightInd w:val="0"/>
      </w:pPr>
      <w:r w:rsidRPr="003F39E4">
        <w:t>microphone button on their contribution devices. When the maximum number of delegates speak, the next delegate that enables his or her microphone is added to a request-to-speak list. The microphone is not enabled until another delegate disables his or her microphone.</w:t>
      </w:r>
      <w:r w:rsidR="00FC7EA3" w:rsidRPr="008C4F71">
        <w:t xml:space="preserve"> </w:t>
      </w:r>
    </w:p>
    <w:p w:rsidR="00FC7EA3" w:rsidRPr="008C4F71" w:rsidRDefault="00FC7EA3"/>
    <w:p w:rsidR="00FC7EA3" w:rsidRPr="008C4F71" w:rsidRDefault="00FC7EA3">
      <w:r w:rsidRPr="008C4F71">
        <w:t>In override mode (‘first-in, first out mode’):</w:t>
      </w:r>
    </w:p>
    <w:p w:rsidR="003F39E4" w:rsidRPr="003F39E4" w:rsidRDefault="003F39E4" w:rsidP="003F39E4">
      <w:pPr>
        <w:autoSpaceDE w:val="0"/>
        <w:autoSpaceDN w:val="0"/>
        <w:adjustRightInd w:val="0"/>
      </w:pPr>
      <w:r w:rsidRPr="003F39E4">
        <w:t>delegates can activate their microphones with</w:t>
      </w:r>
    </w:p>
    <w:p w:rsidR="003F39E4" w:rsidRPr="003F39E4" w:rsidRDefault="003F39E4" w:rsidP="003F39E4">
      <w:pPr>
        <w:autoSpaceDE w:val="0"/>
        <w:autoSpaceDN w:val="0"/>
        <w:adjustRightInd w:val="0"/>
      </w:pPr>
      <w:r w:rsidRPr="003F39E4">
        <w:t>the microphone button on their contribution device. When the</w:t>
      </w:r>
      <w:r>
        <w:t xml:space="preserve"> </w:t>
      </w:r>
      <w:r w:rsidRPr="003F39E4">
        <w:t>maximum number of delegates speak, the next delegate that activates</w:t>
      </w:r>
      <w:r>
        <w:t xml:space="preserve"> </w:t>
      </w:r>
      <w:r w:rsidRPr="003F39E4">
        <w:t>his or her microphone automatically deactivates the microphone that</w:t>
      </w:r>
    </w:p>
    <w:p w:rsidR="00FC7EA3" w:rsidRPr="008C4F71" w:rsidRDefault="003F39E4">
      <w:r w:rsidRPr="003F39E4">
        <w:t>was activated for the longest time.</w:t>
      </w:r>
    </w:p>
    <w:p w:rsidR="00FC7EA3" w:rsidRPr="008C4F71" w:rsidRDefault="00FC7EA3">
      <w:r w:rsidRPr="008C4F71">
        <w:t>In voice activation mode:</w:t>
      </w:r>
    </w:p>
    <w:p w:rsidR="003F39E4" w:rsidRDefault="003F39E4" w:rsidP="003F39E4">
      <w:r>
        <w:t>delegates can enable their microphones with their voices. The maximum number of delegates that can speak at the same time is the same as the maximum number of enabled microphones. Delegates can mute their microphones with the microphone button on their contribution devices.</w:t>
      </w:r>
    </w:p>
    <w:p w:rsidR="003F39E4" w:rsidRDefault="003F39E4"/>
    <w:p w:rsidR="003F39E4" w:rsidRDefault="003F39E4">
      <w:r>
        <w:t>In push-to-talk (PTT) mode</w:t>
      </w:r>
    </w:p>
    <w:p w:rsidR="003F39E4" w:rsidRPr="008C4F71" w:rsidRDefault="003F39E4" w:rsidP="003F39E4">
      <w:r>
        <w:t>the delegates can activate their microphones with the microphone button on their contribution devices. The microphone is activated as long as the microphone button is pushed. When the maximum number of delegates speak, the other delegates cannot activate their microphones.</w:t>
      </w:r>
    </w:p>
    <w:p w:rsidR="00FC7EA3" w:rsidRPr="008C4F71" w:rsidRDefault="00FC7EA3">
      <w:pPr>
        <w:pStyle w:val="Heading3"/>
      </w:pPr>
      <w:bookmarkStart w:id="53" w:name="_Toc394917563"/>
      <w:r w:rsidRPr="008C4F71">
        <w:t>Chairman</w:t>
      </w:r>
      <w:bookmarkEnd w:id="53"/>
    </w:p>
    <w:p w:rsidR="00FC7EA3" w:rsidRPr="008C4F71" w:rsidRDefault="00FC7EA3">
      <w:r w:rsidRPr="008C4F71">
        <w:t>Control of delegate participation shall be in the hands of the chairman, using the Chairman Unit. The chairman has priority over other participating delegates. There shall be two types of Chairman units:</w:t>
      </w:r>
    </w:p>
    <w:p w:rsidR="00FC7EA3" w:rsidRPr="008C4F71" w:rsidRDefault="00FC7EA3"/>
    <w:p w:rsidR="00FC7EA3" w:rsidRPr="008C4F71" w:rsidRDefault="00FC7EA3">
      <w:r w:rsidRPr="008C4F71">
        <w:t>The Chairman Discussion Unit shall have a priority and a microphone button for speaking. The unit shall incorporate a fixed or pluggable microphone with a flexible stem and a loudspeaker. An illuminated red indicator on the microphone shall indicate that the microphone is active. An additional red LED circular indicator round the microphone button on the chairman unit shall also indicate that the microphone is active. The chairman shall be able to speak at any desired time by activation of his/her microphone. Two headphone sockets shall be available. The Chairman Discussion Unit shall be free standing or flush mountable. It shall be possible to specify a Chairman Discussion Unit with:</w:t>
      </w:r>
    </w:p>
    <w:p w:rsidR="00FC7EA3" w:rsidRPr="008C4F71" w:rsidRDefault="00FC7EA3">
      <w:pPr>
        <w:numPr>
          <w:ilvl w:val="0"/>
          <w:numId w:val="20"/>
        </w:numPr>
      </w:pPr>
      <w:r w:rsidRPr="008C4F71">
        <w:t>extra-long microphone stem.</w:t>
      </w:r>
    </w:p>
    <w:p w:rsidR="00FC7EA3" w:rsidRPr="008C4F71" w:rsidRDefault="00FC7EA3">
      <w:r w:rsidRPr="008C4F71">
        <w:t>It shall be possible to specify a Chairman Discussion Unit with one of the following additions:</w:t>
      </w:r>
    </w:p>
    <w:p w:rsidR="00FC7EA3" w:rsidRPr="008C4F71" w:rsidRDefault="00FC7EA3">
      <w:pPr>
        <w:numPr>
          <w:ilvl w:val="0"/>
          <w:numId w:val="20"/>
        </w:numPr>
      </w:pPr>
      <w:r w:rsidRPr="008C4F71">
        <w:t>voting with 5 buttons with confirmation LEDs and present indicator</w:t>
      </w:r>
    </w:p>
    <w:p w:rsidR="00FC7EA3" w:rsidRPr="008C4F71" w:rsidRDefault="00FC7EA3">
      <w:pPr>
        <w:numPr>
          <w:ilvl w:val="0"/>
          <w:numId w:val="20"/>
        </w:numPr>
      </w:pPr>
      <w:r w:rsidRPr="008C4F71">
        <w:t>a channel selector with channel select buttons and LCD screen showing channel number and abbreviated channel name</w:t>
      </w:r>
    </w:p>
    <w:p w:rsidR="00FC7EA3" w:rsidRPr="008C4F71" w:rsidRDefault="00FC7EA3">
      <w:pPr>
        <w:numPr>
          <w:ilvl w:val="0"/>
          <w:numId w:val="20"/>
        </w:numPr>
      </w:pPr>
      <w:r w:rsidRPr="008C4F71">
        <w:t>voting with 5 buttons with confirmation LEDs and present indicator and a channel selector with channel select buttons and LCD screen showing channel number and abbreviated channel name</w:t>
      </w:r>
    </w:p>
    <w:p w:rsidR="00FC7EA3" w:rsidRPr="008C4F71" w:rsidRDefault="00FC7EA3">
      <w:pPr>
        <w:numPr>
          <w:ilvl w:val="0"/>
          <w:numId w:val="20"/>
        </w:numPr>
      </w:pPr>
      <w:r w:rsidRPr="008C4F71">
        <w:t>dual channel selector with individual volume control, individual channel select buttons and individual LCD screen showing channel number and abbreviated channel name</w:t>
      </w:r>
    </w:p>
    <w:p w:rsidR="00FC7EA3" w:rsidRPr="008C4F71" w:rsidRDefault="00FC7EA3"/>
    <w:p w:rsidR="00FC7EA3" w:rsidRPr="008C4F71" w:rsidRDefault="00FC7EA3">
      <w:r w:rsidRPr="008C4F71">
        <w:t xml:space="preserve">The Chairman Conference Unit shall have a priority and a microphone button for </w:t>
      </w:r>
      <w:r w:rsidR="008C404B" w:rsidRPr="008C4F71">
        <w:t>speaking</w:t>
      </w:r>
      <w:r w:rsidRPr="008C4F71">
        <w:t xml:space="preserve"> and five soft buttons keys for voting and/or control functions. The unit shall incorporate a pluggable microphone with a flexible stem and a fold-away loudspeaker. A red indicator on the microphone on/off button shall indicate that the microphone is active. An additional red LED indicator on the Chairman unit and loudspeaker shall also indicate that the microphone is active. The chairman shall be able to speak at any desired time by activation of his/her microphone. The Chairman Conference unit shall have a graphic LCD screen, a chip-card reader, a channel selector with two volume controls, and two headphone connectors. It shall be possible to connect an Intercom Handset and Cradle for communication with the interpreters, delegates or operator. It shall be possible to connect an external condenser microphone (for example, of a headset). Information on the LCD screen shall be available. It shall be possible to monitor the numbers of participants speaking and delegates waiting to speak. It shall be possible to cancel all requests-to-speak. An external contact shall be available to provide external present and fraud functionality. The Chairman Conference Unit shall be free standing or flush mountable.</w:t>
      </w:r>
    </w:p>
    <w:p w:rsidR="00FC7EA3" w:rsidRPr="008C4F71" w:rsidRDefault="00FC7EA3">
      <w:pPr>
        <w:pStyle w:val="Heading3"/>
      </w:pPr>
      <w:bookmarkStart w:id="54" w:name="_Toc394917564"/>
      <w:r w:rsidRPr="008C4F71">
        <w:t>Delegate</w:t>
      </w:r>
      <w:bookmarkEnd w:id="54"/>
    </w:p>
    <w:p w:rsidR="00FC7EA3" w:rsidRPr="008C4F71" w:rsidRDefault="00FC7EA3">
      <w:r w:rsidRPr="008C4F71">
        <w:t>There shall be two types of Delegate units:</w:t>
      </w:r>
    </w:p>
    <w:p w:rsidR="00FC7EA3" w:rsidRPr="008C4F71" w:rsidRDefault="00FC7EA3"/>
    <w:p w:rsidR="00FC7EA3" w:rsidRPr="008C4F71" w:rsidRDefault="00FC7EA3">
      <w:r w:rsidRPr="008C4F71">
        <w:t>The Delegate Discussion Unit shall have a button for request-to-speak. The unit shall incorporate a fixed or pluggable microphone with a flexible stem and a loudspeaker. The Delegate Discussion Unit shall have a circular indicator round the request-to-speak button. This indicator shall light green when the delegate is list in the request list; it shall light red when the microphone is on.</w:t>
      </w:r>
    </w:p>
    <w:p w:rsidR="00FC7EA3" w:rsidRPr="008C4F71" w:rsidRDefault="00FC7EA3">
      <w:r w:rsidRPr="008C4F71">
        <w:t>The microphone shall have an indicator that lights green when request-to-speak is accepted by the system; it shall light red when the microphone is on. Two headphone sockets shall be available. The Delegate Discussion Unit shall be free standing or flush mountable. It shall be possible to add an auxiliary button that is used for usher call.</w:t>
      </w:r>
    </w:p>
    <w:p w:rsidR="00FC7EA3" w:rsidRPr="008C4F71" w:rsidRDefault="00FC7EA3">
      <w:r w:rsidRPr="008C4F71">
        <w:t>It shall be possible to specify a Delegate Discussion Unit with:</w:t>
      </w:r>
    </w:p>
    <w:p w:rsidR="00FC7EA3" w:rsidRPr="008C4F71" w:rsidRDefault="00FC7EA3">
      <w:pPr>
        <w:numPr>
          <w:ilvl w:val="0"/>
          <w:numId w:val="20"/>
        </w:numPr>
      </w:pPr>
      <w:r w:rsidRPr="008C4F71">
        <w:t>extra-long microphone stem.</w:t>
      </w:r>
    </w:p>
    <w:p w:rsidR="00FC7EA3" w:rsidRPr="008C4F71" w:rsidRDefault="00FC7EA3">
      <w:pPr>
        <w:numPr>
          <w:ilvl w:val="0"/>
          <w:numId w:val="20"/>
        </w:numPr>
      </w:pPr>
      <w:r w:rsidRPr="008C4F71">
        <w:t>dual use facility with individual full function request-to-speak button</w:t>
      </w:r>
    </w:p>
    <w:p w:rsidR="00FC7EA3" w:rsidRPr="008C4F71" w:rsidRDefault="00FC7EA3">
      <w:r w:rsidRPr="008C4F71">
        <w:t>It shall be possible to specify a Delegate Discussion Unit with one of the following:</w:t>
      </w:r>
    </w:p>
    <w:p w:rsidR="00FC7EA3" w:rsidRPr="008C4F71" w:rsidRDefault="00FC7EA3">
      <w:pPr>
        <w:numPr>
          <w:ilvl w:val="0"/>
          <w:numId w:val="20"/>
        </w:numPr>
      </w:pPr>
      <w:r w:rsidRPr="008C4F71">
        <w:t>voting with 5 buttons with confirmation LEDs and present indicator</w:t>
      </w:r>
    </w:p>
    <w:p w:rsidR="00FC7EA3" w:rsidRPr="008C4F71" w:rsidRDefault="00FC7EA3">
      <w:pPr>
        <w:numPr>
          <w:ilvl w:val="0"/>
          <w:numId w:val="20"/>
        </w:numPr>
      </w:pPr>
      <w:r w:rsidRPr="008C4F71">
        <w:t>a channel selector with channel select buttons and LCD screen showing channel number and abbreviated channel name</w:t>
      </w:r>
    </w:p>
    <w:p w:rsidR="00FC7EA3" w:rsidRPr="008C4F71" w:rsidRDefault="00FC7EA3">
      <w:pPr>
        <w:numPr>
          <w:ilvl w:val="0"/>
          <w:numId w:val="20"/>
        </w:numPr>
      </w:pPr>
      <w:r w:rsidRPr="008C4F71">
        <w:t>voting with 5 buttons with confirmation LEDs and present indicator and a channel selector with channel select buttons and LCD screen showing channel number and abbreviated channel name</w:t>
      </w:r>
    </w:p>
    <w:p w:rsidR="00FC7EA3" w:rsidRPr="008C4F71" w:rsidRDefault="00FC7EA3">
      <w:pPr>
        <w:numPr>
          <w:ilvl w:val="0"/>
          <w:numId w:val="20"/>
        </w:numPr>
      </w:pPr>
      <w:r w:rsidRPr="008C4F71">
        <w:t>dual channel selector with individual volume control, individual channel select buttons and individual LCD screen showing channel number and abbreviated channel name</w:t>
      </w:r>
    </w:p>
    <w:p w:rsidR="00FC7EA3" w:rsidRPr="008C4F71" w:rsidRDefault="00FC7EA3"/>
    <w:p w:rsidR="00FC7EA3" w:rsidRPr="008C4F71" w:rsidRDefault="00FC7EA3">
      <w:r w:rsidRPr="008C4F71">
        <w:t xml:space="preserve">The Delegate Conference Unit shall have a button for request-to-speak and five soft buttons for voting and response registering functions. The unit shall incorporate a pluggable microphone with a flexible stem and a fold-away loudspeaker. </w:t>
      </w:r>
    </w:p>
    <w:p w:rsidR="00FC7EA3" w:rsidRPr="008C4F71" w:rsidRDefault="00FC7EA3">
      <w:r w:rsidRPr="008C4F71">
        <w:t>The Delegate Conference Unit shall have an indicator above the request-to-speak button. This indicator shall light green when the delegate is list in the request list; it shall light red when the microphone is on.</w:t>
      </w:r>
    </w:p>
    <w:p w:rsidR="00FC7EA3" w:rsidRPr="008C4F71" w:rsidRDefault="00FC7EA3">
      <w:r w:rsidRPr="008C4F71">
        <w:t>The microphone shall have an indicator that lights green when request-to-speak is accepted by the system; it shall light red when the microphone is on.</w:t>
      </w:r>
    </w:p>
    <w:p w:rsidR="00FC7EA3" w:rsidRPr="008C4F71" w:rsidRDefault="00FC7EA3"/>
    <w:p w:rsidR="00FC7EA3" w:rsidRPr="008C4F71" w:rsidRDefault="00FC7EA3">
      <w:r w:rsidRPr="008C4F71">
        <w:t>When a request-to-speak has been entered, green LEDs shall light to confirm that a request-to-speak has been made. A request-to-speak shall subsequently be cancelled by a second operation of the request-to-speak button.</w:t>
      </w:r>
    </w:p>
    <w:p w:rsidR="00FC7EA3" w:rsidRPr="008C4F71" w:rsidRDefault="00FC7EA3">
      <w:r w:rsidRPr="008C4F71">
        <w:t>The green LEDs shall flash when the delegate is first in the request list and shall be the next one to get the floor.</w:t>
      </w:r>
    </w:p>
    <w:p w:rsidR="00FC7EA3" w:rsidRPr="008C4F71" w:rsidRDefault="00FC7EA3"/>
    <w:p w:rsidR="00FC7EA3" w:rsidRPr="008C4F71" w:rsidRDefault="00FC7EA3">
      <w:r w:rsidRPr="008C4F71">
        <w:t>Units with a graphic LCD screen shall display 'request accepted', 'request cancelled' 'speak now', response accepted and response cancelled messages when appropriate.</w:t>
      </w:r>
    </w:p>
    <w:p w:rsidR="00FC7EA3" w:rsidRPr="008C4F71" w:rsidRDefault="00FC7EA3"/>
    <w:p w:rsidR="00FC7EA3" w:rsidRPr="008C4F71" w:rsidRDefault="00FC7EA3">
      <w:r w:rsidRPr="008C4F71">
        <w:t>Information on the LCD screen shall be available. It shall be possible to monitor the numbers of participants speaking and delegates waiting to speak.</w:t>
      </w:r>
    </w:p>
    <w:p w:rsidR="00FC7EA3" w:rsidRPr="008C4F71" w:rsidRDefault="00FC7EA3"/>
    <w:p w:rsidR="00FC7EA3" w:rsidRPr="008C4F71" w:rsidRDefault="00FC7EA3">
      <w:r w:rsidRPr="008C4F71">
        <w:t>Flush mounted Delegate units (other than tabletop units) shall have separate microphones, which may be fixed (stem or goose-neck) or detachable (hand-held).</w:t>
      </w:r>
    </w:p>
    <w:p w:rsidR="00FC7EA3" w:rsidRPr="008C4F71" w:rsidRDefault="00FC7EA3"/>
    <w:p w:rsidR="00FC7EA3" w:rsidRPr="008C4F71" w:rsidRDefault="00FC7EA3">
      <w:r w:rsidRPr="008C4F71">
        <w:t>Facilities shall be provided for the connection and use of other microphone types having the same basic facilities as the delegate units. Participation of a delegate may be via a hand-held microphone, gooseneck microphone, stem microphone or tie-clip microphone which functions as a delegate unit.</w:t>
      </w:r>
    </w:p>
    <w:p w:rsidR="00FC7EA3" w:rsidRPr="008C4F71" w:rsidRDefault="00FC7EA3"/>
    <w:p w:rsidR="00FC7EA3" w:rsidRPr="008C4F71" w:rsidRDefault="00FC7EA3">
      <w:r w:rsidRPr="008C4F71">
        <w:t>Individual request-to-speak button shall be available.</w:t>
      </w:r>
    </w:p>
    <w:p w:rsidR="00FC7EA3" w:rsidRPr="008C4F71" w:rsidRDefault="00FC7EA3"/>
    <w:p w:rsidR="00FC7EA3" w:rsidRPr="008C4F71" w:rsidRDefault="00FC7EA3">
      <w:r w:rsidRPr="008C4F71">
        <w:t>Individual flush-mounted or built-in loudspeaker units shall be provided for speech relay of the floor language to delegate positions. Provision shall be made for the automatic muting of this loudspeaker at a delegate unit whenever the microphone at that delegate unit is activated.</w:t>
      </w:r>
    </w:p>
    <w:p w:rsidR="00FC7EA3" w:rsidRPr="008C4F71" w:rsidRDefault="00FC7EA3">
      <w:pPr>
        <w:pStyle w:val="Heading2"/>
      </w:pPr>
      <w:bookmarkStart w:id="55" w:name="_Toc394917565"/>
      <w:r w:rsidRPr="008C4F71">
        <w:t>Vote processing and display</w:t>
      </w:r>
      <w:bookmarkEnd w:id="55"/>
    </w:p>
    <w:p w:rsidR="00FC7EA3" w:rsidRPr="008C4F71" w:rsidRDefault="00FC7EA3">
      <w:r w:rsidRPr="008C4F71">
        <w:t>Electronic voting shall allow delegates to cast their votes using four of the five voting buttons on their Delegate Units. The votes shall be automatically totaled up by the system and presented on LCD screens of Chairman Conference Units and Delegate Conference Units, and on hall displays. The parliamentary voting shall be controlled by the chairman.</w:t>
      </w:r>
    </w:p>
    <w:p w:rsidR="00FC7EA3" w:rsidRPr="008C4F71" w:rsidRDefault="00FC7EA3">
      <w:pPr>
        <w:pStyle w:val="Heading3"/>
      </w:pPr>
      <w:bookmarkStart w:id="56" w:name="_Toc394917566"/>
      <w:r w:rsidRPr="008C4F71">
        <w:t>Chairman</w:t>
      </w:r>
      <w:bookmarkEnd w:id="56"/>
    </w:p>
    <w:p w:rsidR="00FC7EA3" w:rsidRPr="008C4F71" w:rsidRDefault="00FC7EA3">
      <w:r w:rsidRPr="008C4F71">
        <w:t>The Chairman Conference Unit shall have control buttons to page, start, suspend, re-start and stop the parliamentary voting procedure. When the page button is pressed an attention tone is audible to indicate the delegates a voting round is about to start. When the vote start button is pressed, the vot</w:t>
      </w:r>
      <w:r w:rsidR="008C4F71" w:rsidRPr="008C4F71">
        <w:t>e</w:t>
      </w:r>
      <w:r w:rsidRPr="008C4F71">
        <w:t xml:space="preserve"> starts. The hold button shall allow voting to be suspended under the chairman’s control. The stop button shall terminate the voting procedure. The chairman shall be able to cast a vote using three soft buttons (Yes, No, Abstain) on the Chairman Unit. These buttons shall have yellow LED indicators. If voting has been suspended, it shall be exclusively possible for the chairman who started the voting procedure to change his/her vote and re-start or stop the voting. The Chairman Conference Unit shall have a graphical LCD screen for display of voting results information.</w:t>
      </w:r>
    </w:p>
    <w:p w:rsidR="00FC7EA3" w:rsidRPr="008C4F71" w:rsidRDefault="00FC7EA3"/>
    <w:p w:rsidR="00FC7EA3" w:rsidRPr="008C4F71" w:rsidRDefault="00FC7EA3">
      <w:r w:rsidRPr="008C4F71">
        <w:t>The Chairman Discussion Unit shall include an integrated electronic voting function. This shall comprise five buttons that allows the chairman to register present and cast votes in parliamentary voting. Yellow LED indicators shall provide confirmation of the vote cast by the chairman.</w:t>
      </w:r>
    </w:p>
    <w:p w:rsidR="00FC7EA3" w:rsidRPr="008C4F71" w:rsidRDefault="00FC7EA3">
      <w:pPr>
        <w:pStyle w:val="Heading3"/>
      </w:pPr>
      <w:bookmarkStart w:id="57" w:name="_Toc394917567"/>
      <w:r w:rsidRPr="008C4F71">
        <w:t>Delegate</w:t>
      </w:r>
      <w:bookmarkEnd w:id="57"/>
    </w:p>
    <w:p w:rsidR="00FC7EA3" w:rsidRPr="008C4F71" w:rsidRDefault="00FC7EA3">
      <w:r w:rsidRPr="008C4F71">
        <w:t>The Delegate Unit shall include an integrated electronic voting function. This shall comprise five buttons that allow delegates to register present and cast votes in parliamentary voting. Yellow LED indicators shall provide confirmation of the vote cast by a delegate. Delegate Units with an LCD screen shall display the text; ‘present’, ‘yes’, ‘no’ and ‘abstain’ before the delegate has voted, and also show the total number of participants present, ‘yes’ votes, ‘no’ votes, abstentions, and participants who have not voted.</w:t>
      </w:r>
    </w:p>
    <w:p w:rsidR="00FC7EA3" w:rsidRPr="008C4F71" w:rsidRDefault="00FC7EA3">
      <w:pPr>
        <w:pStyle w:val="Heading2"/>
      </w:pPr>
      <w:bookmarkStart w:id="58" w:name="_Toc394917568"/>
      <w:r w:rsidRPr="008C4F71">
        <w:t>Interpretation</w:t>
      </w:r>
      <w:bookmarkEnd w:id="58"/>
    </w:p>
    <w:p w:rsidR="00FC7EA3" w:rsidRPr="008C4F71" w:rsidRDefault="00FC7EA3">
      <w:r w:rsidRPr="008C4F71">
        <w:t>The system shall include provision for simultaneous interpretation facilities on up to 31 language channels, with a maximum of six interpreter desks able to be connected in each booth.</w:t>
      </w:r>
    </w:p>
    <w:p w:rsidR="00FC7EA3" w:rsidRPr="008C4F71" w:rsidRDefault="00FC7EA3"/>
    <w:p w:rsidR="00FC7EA3" w:rsidRPr="008C4F71" w:rsidRDefault="00FC7EA3">
      <w:r w:rsidRPr="008C4F71">
        <w:t>The interpretation system shall provide control facilities for the routing of floor and relay languages to the interpreters, and for the distribution of interpretation and floor languages to delegates.</w:t>
      </w:r>
    </w:p>
    <w:p w:rsidR="00FC7EA3" w:rsidRPr="008C4F71" w:rsidRDefault="00FC7EA3">
      <w:pPr>
        <w:pStyle w:val="Heading3"/>
      </w:pPr>
      <w:bookmarkStart w:id="59" w:name="_Toc394917569"/>
      <w:r w:rsidRPr="008C4F71">
        <w:t>System operator</w:t>
      </w:r>
      <w:bookmarkEnd w:id="59"/>
    </w:p>
    <w:p w:rsidR="00FC7EA3" w:rsidRPr="008C4F71" w:rsidRDefault="00FC7EA3">
      <w:r w:rsidRPr="008C4F71">
        <w:t>The interpretation system shall include pre-setting facilities for language channel allocation, routing and interlocks under control of the system operator. This shall be carried out from the install mode of the Interpreter Desk.</w:t>
      </w:r>
    </w:p>
    <w:p w:rsidR="00FC7EA3" w:rsidRPr="008C4F71" w:rsidRDefault="00FC7EA3"/>
    <w:p w:rsidR="00FC7EA3" w:rsidRPr="008C4F71" w:rsidRDefault="00FC7EA3">
      <w:r w:rsidRPr="008C4F71">
        <w:t>It shall be possible for the interpreter to allocate the interpretation languages freely to the 31 interpretation channels, and to edit these language allocations whenever required.</w:t>
      </w:r>
    </w:p>
    <w:p w:rsidR="00FC7EA3" w:rsidRPr="008C4F71" w:rsidRDefault="00FC7EA3"/>
    <w:p w:rsidR="00FC7EA3" w:rsidRPr="008C4F71" w:rsidRDefault="00FC7EA3">
      <w:r w:rsidRPr="008C4F71">
        <w:t>Each Interpreter Desk shall have two language channels, A and B. Channel A shall normally be used for output languages directly interpreted from the floor language, and channel B shall be used for an output language for relay interpretation.</w:t>
      </w:r>
    </w:p>
    <w:p w:rsidR="00FC7EA3" w:rsidRPr="008C4F71" w:rsidRDefault="00FC7EA3"/>
    <w:p w:rsidR="00FC7EA3" w:rsidRPr="008C4F71" w:rsidRDefault="00FC7EA3">
      <w:r w:rsidRPr="008C4F71">
        <w:t>Each interpreter shall be able to pre-set and edit the language channel routings on both A and B channels on his/her Interpreter Desk. The interpreter shall be able to assign free selection of output language channel number on interpretation channel B. Three microphone interlock settings for between booths shall be available on Interpreter Desks. These settings shall determine whether microphones have to be switched off before other microphones can become active, or whether an override facility can be implemented, or neither.</w:t>
      </w:r>
    </w:p>
    <w:p w:rsidR="00FC7EA3" w:rsidRPr="008C4F71" w:rsidRDefault="00FC7EA3">
      <w:pPr>
        <w:pStyle w:val="Heading3"/>
      </w:pPr>
      <w:bookmarkStart w:id="60" w:name="_Toc394917570"/>
      <w:r w:rsidRPr="008C4F71">
        <w:t>Interpreter booth equipment</w:t>
      </w:r>
      <w:bookmarkEnd w:id="60"/>
    </w:p>
    <w:p w:rsidR="00FC7EA3" w:rsidRPr="008C4F71" w:rsidRDefault="00FC7EA3">
      <w:r w:rsidRPr="008C4F71">
        <w:t>The conference system shall be able to accommodate up to six Interpreter Desks with LCD Screen per booth. Each desk shall be provided with a pluggable cardioid condenser microphone on a flexible stem, two output sockets for connection of a headphone and one for connection of a headset. An illuminated red ring on the microphone shall indicate that the microphone is active. An additional indicator round the microphone button shall light red to show that the microphone is active. It shall light green to show that the booth is not in use. A built-in loudspeaker with volume control and channel selection possibility shall automatically switch off when any microphone in the booth becomes active. A microphone on/off button and a microphone mute key shall be provided. Tone and volume controls shall be provided for the headphone outputs. The number of language channels programmed into the Interpreter Desk during set up shall automatically become the number of channels available on each electronic program selector.</w:t>
      </w:r>
    </w:p>
    <w:p w:rsidR="00FC7EA3" w:rsidRPr="008C4F71" w:rsidRDefault="00FC7EA3"/>
    <w:p w:rsidR="00FC7EA3" w:rsidRPr="008C4F71" w:rsidRDefault="00FC7EA3">
      <w:r w:rsidRPr="008C4F71">
        <w:t>Selection of language output channel under control of the interpreter shall be restricted to the choice of output channels A or B; channel A for normal interpretation of the floor language, and channel B for relay interpretation, which can also be used as ‘auto relay’ language for interpretation from exotic languages.</w:t>
      </w:r>
    </w:p>
    <w:p w:rsidR="00FC7EA3" w:rsidRPr="008C4F71" w:rsidRDefault="00FC7EA3"/>
    <w:p w:rsidR="00FC7EA3" w:rsidRPr="008C4F71" w:rsidRDefault="00FC7EA3">
      <w:r w:rsidRPr="008C4F71">
        <w:t>Selection of channel A or channel B shall be by means of ‘A select’ and ‘B select’ buttons. Whenever channel A or channel B is enabled by the interpreter, the corresponding output language preset for that channel shall be displayed by means of a text display in the Interpreter Desk. This display shall also show language name and language number.</w:t>
      </w:r>
    </w:p>
    <w:p w:rsidR="00FC7EA3" w:rsidRPr="008C4F71" w:rsidRDefault="00FC7EA3"/>
    <w:p w:rsidR="00FC7EA3" w:rsidRPr="008C4F71" w:rsidRDefault="00FC7EA3">
      <w:r w:rsidRPr="008C4F71">
        <w:t>Indicators in the graphical LCD screen above the channel selection buttons shall be provided to indicate the selection of either channel A or channel B and. Yellow LED indicators shall be provided to indicate that the selected output channel is already engaged by another interpreter.</w:t>
      </w:r>
    </w:p>
    <w:p w:rsidR="00FC7EA3" w:rsidRPr="008C4F71" w:rsidRDefault="00FC7EA3"/>
    <w:p w:rsidR="00FC7EA3" w:rsidRPr="008C4F71" w:rsidRDefault="00FC7EA3">
      <w:r w:rsidRPr="008C4F71">
        <w:t>When channel B is selected at a particular interpreter desk, the interpreted language from that desk shall automatically be transmitted to the corresponding distribution channels and to other interpreter booths for relay interpretation into other languages (if the ‘auto relay’ function is enabled).</w:t>
      </w:r>
    </w:p>
    <w:p w:rsidR="00FC7EA3" w:rsidRPr="008C4F71" w:rsidRDefault="00FC7EA3"/>
    <w:p w:rsidR="00FC7EA3" w:rsidRPr="008C4F71" w:rsidRDefault="00FC7EA3">
      <w:r w:rsidRPr="008C4F71">
        <w:t>A green LED indicator shall be provided to show when the ‘auto relay’ function is in operation, that is, the language being received by an interpreter is a relayed interpretation. A select key shall be provided to allow fast switching between the floor language and the ‘auto relay’ language. A green LED indicator shall illuminate to show which has been selected.</w:t>
      </w:r>
    </w:p>
    <w:p w:rsidR="00FC7EA3" w:rsidRPr="008C4F71" w:rsidRDefault="00FC7EA3"/>
    <w:p w:rsidR="00FC7EA3" w:rsidRPr="008C4F71" w:rsidRDefault="00FC7EA3">
      <w:r w:rsidRPr="008C4F71">
        <w:t>When free selection of output language channel B is enabled, the interpreter at that desk shall be able to select any of the available output language channels for his/her interpretation by using a ‘channel select’ button. This status shall be indicated in the graphic LCD screen above the channel select button.</w:t>
      </w:r>
    </w:p>
    <w:p w:rsidR="00607801" w:rsidRPr="008C4F71" w:rsidRDefault="00607801"/>
    <w:p w:rsidR="00FC7EA3" w:rsidRPr="008C4F71" w:rsidRDefault="00FC7EA3">
      <w:r w:rsidRPr="008C4F71">
        <w:t xml:space="preserve">A rotary selector switch shall be provided in each interpreter desk to allow pre-selection of five incoming language channels. </w:t>
      </w:r>
      <w:r w:rsidR="00607801" w:rsidRPr="008C4F71">
        <w:t xml:space="preserve">Pressing the rotary shall set the selected incoming channel to language number one. </w:t>
      </w:r>
      <w:r w:rsidRPr="008C4F71">
        <w:t>The graphical LCD screen shall provide confirmation of the pre-selected language channels or floor language. The graphical LCD screen on the Interpreter Desk shall display an abbreviation of the selected language, the corresponding language number, and an indication of whether the interpretation is direct (shown by a ‘+’) or indirect (shown by a ‘-’).</w:t>
      </w:r>
      <w:r w:rsidR="00A56024" w:rsidRPr="008C4F71">
        <w:t xml:space="preserve"> </w:t>
      </w:r>
      <w:r w:rsidR="00C508E6" w:rsidRPr="008C4F71">
        <w:t>Also the graphical LCD screen shall show an overview of</w:t>
      </w:r>
      <w:r w:rsidR="00A56024" w:rsidRPr="008C4F71">
        <w:t xml:space="preserve"> abbreviations of </w:t>
      </w:r>
      <w:r w:rsidR="00C508E6" w:rsidRPr="008C4F71">
        <w:t>all available language</w:t>
      </w:r>
      <w:r w:rsidR="00A56024" w:rsidRPr="008C4F71">
        <w:t>s</w:t>
      </w:r>
      <w:r w:rsidR="00C508E6" w:rsidRPr="008C4F71">
        <w:t xml:space="preserve"> and </w:t>
      </w:r>
      <w:r w:rsidR="00A56024" w:rsidRPr="008C4F71">
        <w:t>an indicator per language of whether the interpretation is direct (shown by a ‘+’) or indirect (shown by a ‘-‘)</w:t>
      </w:r>
      <w:r w:rsidR="00C508E6" w:rsidRPr="008C4F71">
        <w:t>.</w:t>
      </w:r>
    </w:p>
    <w:p w:rsidR="00A56024" w:rsidRPr="008C4F71" w:rsidRDefault="00A56024"/>
    <w:p w:rsidR="00FC7EA3" w:rsidRPr="008C4F71" w:rsidRDefault="00FC7EA3">
      <w:r w:rsidRPr="008C4F71">
        <w:t>When the microphones in a booth are switched off, the floor language will be transmitted into the output channel for which no microphone is switched on. A push button shall be provided to allow two-way voice communication between interpreter and the chairman via an intercom channel. A push button shall be provided to allow two-way voice communication between interpreter and the operator via an intercom channel. A push button shall be provided to request the speaker to slow down the speed of speech. A push button shall be provided to allow the interpreter to request for help. A push button shall be provided to allow the interpreter to read received text message.</w:t>
      </w:r>
    </w:p>
    <w:p w:rsidR="00A56024" w:rsidRPr="008C4F71" w:rsidRDefault="00A56024"/>
    <w:p w:rsidR="00A56024" w:rsidRPr="008C4F71" w:rsidRDefault="00607801">
      <w:r w:rsidRPr="008C4F71">
        <w:t>When the microphone is switched on while listening to an incoming channel which is the same as the outgoing channel, the incoming audio shall switch automatically to floor.</w:t>
      </w:r>
    </w:p>
    <w:p w:rsidR="00FC7EA3" w:rsidRPr="008C4F71" w:rsidRDefault="00FC7EA3">
      <w:pPr>
        <w:pStyle w:val="Heading2"/>
      </w:pPr>
      <w:bookmarkStart w:id="61" w:name="_Toc394917571"/>
      <w:r w:rsidRPr="008C4F71">
        <w:t>Intercom</w:t>
      </w:r>
      <w:bookmarkEnd w:id="61"/>
    </w:p>
    <w:p w:rsidR="00FC7EA3" w:rsidRPr="008C4F71" w:rsidRDefault="00FC7EA3">
      <w:r w:rsidRPr="008C4F71">
        <w:t>The conference system network shall allow two intercom channels to be configured for two-way communication between chairman, operator, delegates and interpreters. The intercom handset shall be connected to the Chairman Conference Unit or Delegate Conference Units to use Intercom. The interpreter desk shall use the available microphone and headphones to perform intercom. All communication shall be between the assigned intercom operator or assigned chairman and one other delegate or interpreter.</w:t>
      </w:r>
    </w:p>
    <w:p w:rsidR="00FC7EA3" w:rsidRPr="008C4F71" w:rsidRDefault="00FC7EA3">
      <w:pPr>
        <w:pStyle w:val="Heading2"/>
      </w:pPr>
      <w:bookmarkStart w:id="62" w:name="_Toc394917572"/>
      <w:r w:rsidRPr="008C4F71">
        <w:t>Distribution</w:t>
      </w:r>
      <w:bookmarkEnd w:id="62"/>
    </w:p>
    <w:p w:rsidR="00FC7EA3" w:rsidRPr="008C4F71" w:rsidRDefault="00FC7EA3">
      <w:r w:rsidRPr="008C4F71">
        <w:t>Distribution of the interpreted languages to the chairman and delegates shall be via the system cabling to Chairman Units, Delegate Units with Channel Selectors, Interpreter Desks or Electronic Channel Selector Panels. There shall also be the possibility to distribute languages via an infrared distribution system.</w:t>
      </w:r>
    </w:p>
    <w:p w:rsidR="00FC7EA3" w:rsidRPr="008C4F71" w:rsidRDefault="00FC7EA3">
      <w:pPr>
        <w:pStyle w:val="Heading3"/>
      </w:pPr>
      <w:bookmarkStart w:id="63" w:name="_Toc394917573"/>
      <w:r w:rsidRPr="008C4F71">
        <w:t>Infra-red distribution system</w:t>
      </w:r>
      <w:bookmarkEnd w:id="63"/>
    </w:p>
    <w:p w:rsidR="00FC7EA3" w:rsidRPr="008C4F71" w:rsidRDefault="00FC7EA3">
      <w:r w:rsidRPr="008C4F71">
        <w:t>The infra-red distribution system shall use an infra-red transmitter connected to the conference system via an optical cable. The infra-red system shall provide interference-free, high-quality audio distribution, which shall enable delegates to listen to language interpretations at conferences. It shall avoid disturbance from lighting systems by operating in the 2 to 8 MHz frequency band. It shall provide high-quality audio signals by employing advanced digital technology to minimize transmission errors and increase the signal-to-noise ratio. It shall enable the transmission of up to 32 separate channels. It shall also be possible to transmit a lesser number of higher-quality audio signals by 'combining' channels.</w:t>
      </w:r>
    </w:p>
    <w:p w:rsidR="00FC7EA3" w:rsidRPr="008C4F71" w:rsidRDefault="00FC7EA3"/>
    <w:p w:rsidR="00FC7EA3" w:rsidRPr="008C4F71" w:rsidRDefault="00FC7EA3">
      <w:r w:rsidRPr="008C4F71">
        <w:t>The transmitter shall be the central element in the system.  It shall accept inputs from either analog or digital sources, modulate these signals on to carrier waves</w:t>
      </w:r>
      <w:r w:rsidR="008C4F71" w:rsidRPr="008C4F71">
        <w:t xml:space="preserve"> and</w:t>
      </w:r>
      <w:r w:rsidRPr="008C4F71">
        <w:t xml:space="preserve"> transmit the waves to infra-red radiators located elsewhere in the conference venue. The transmitter shall be suitable for 19-inch rack or table-top mounting and shall have a dedicated slot for accommodating special interface modules to ensure compatibility with these external signal sources.</w:t>
      </w:r>
    </w:p>
    <w:p w:rsidR="00FC7EA3" w:rsidRPr="008C4F71" w:rsidRDefault="00FC7EA3"/>
    <w:p w:rsidR="00FC7EA3" w:rsidRPr="008C4F71" w:rsidRDefault="00FC7EA3">
      <w:r w:rsidRPr="008C4F71">
        <w:t>The infra-red radiators shall output a modulated infra-red signal which conference delegates shall be able to receive on portable infra-red receivers. This infra-red signal shall be demodulated by the receivers and an audio signal shall be made available at an output that accepts headphones. The delegate shall be able to listen to the audio signal via the headphones. The system shall be wireless and the delegates shall require no physical connection to the system. One or more infra-red radiators shall be installed and positioned in accordance with their technical specifications.</w:t>
      </w:r>
    </w:p>
    <w:p w:rsidR="00FC7EA3" w:rsidRPr="008C4F71" w:rsidRDefault="00FC7EA3"/>
    <w:p w:rsidR="00FC7EA3" w:rsidRPr="008C4F71" w:rsidRDefault="00FC7EA3">
      <w:r w:rsidRPr="008C4F71">
        <w:t>The system shall be of a modular design and it shall be possible to connect various combinations of a system. Systems shall be expanded or reduced in size by adding or removing equipment.</w:t>
      </w:r>
    </w:p>
    <w:p w:rsidR="00FC7EA3" w:rsidRPr="008C4F71" w:rsidRDefault="00FC7EA3"/>
    <w:p w:rsidR="00FC7EA3" w:rsidRPr="008C4F71" w:rsidRDefault="00FC7EA3">
      <w:r w:rsidRPr="008C4F71">
        <w:t>The full range of the infra-red products shall include a transmitter, radiators and receivers. This range shall be complemented by headphones, battery charging equipment and radiator mounting equipment, all of which shall be fully compatible with and easily integrated into the system.</w:t>
      </w:r>
    </w:p>
    <w:p w:rsidR="00FC7EA3" w:rsidRPr="008C4F71" w:rsidRDefault="00FC7EA3"/>
    <w:p w:rsidR="00FC7EA3" w:rsidRPr="008C4F71" w:rsidRDefault="00FC7EA3">
      <w:r w:rsidRPr="008C4F71">
        <w:t>Signal transmission and processing shall be by means of advanced digital audio and infra-red technology. This advanced digital and infra-red technology shall result in high level sound quality and speech intelligibility with no losses in signal quality or level during transmission. There shall be virtually no background noise, interference, cross talk or distortion.</w:t>
      </w:r>
    </w:p>
    <w:p w:rsidR="00FC7EA3" w:rsidRPr="008C4F71" w:rsidRDefault="00FC7EA3">
      <w:pPr>
        <w:pStyle w:val="Heading2"/>
      </w:pPr>
      <w:bookmarkStart w:id="64" w:name="_Toc394917574"/>
      <w:r w:rsidRPr="008C4F71">
        <w:t>Connecting peripheral equipment</w:t>
      </w:r>
      <w:bookmarkEnd w:id="64"/>
    </w:p>
    <w:p w:rsidR="00FC7EA3" w:rsidRPr="008C4F71" w:rsidRDefault="00FC7EA3">
      <w:r w:rsidRPr="008C4F71">
        <w:t>Provision shall be made for interconnection of the conference system with various external devices and systems as required.</w:t>
      </w:r>
    </w:p>
    <w:p w:rsidR="00FC7EA3" w:rsidRPr="008C4F71" w:rsidRDefault="00FC7EA3">
      <w:pPr>
        <w:pStyle w:val="Heading3"/>
      </w:pPr>
      <w:bookmarkStart w:id="65" w:name="_Toc394917575"/>
      <w:r w:rsidRPr="008C4F71">
        <w:t>Hall displays</w:t>
      </w:r>
      <w:bookmarkEnd w:id="65"/>
    </w:p>
    <w:p w:rsidR="00FC7EA3" w:rsidRPr="008C4F71" w:rsidRDefault="00FC7EA3">
      <w:r w:rsidRPr="008C4F71">
        <w:t>Provision shall be made for system output to a numeric display panel serving as a hall display. The hall display panel shall comprise an electro-luminescent display, light-emitting diodes, liquid crystal, plasma or incandescent lamp displays, depending on the prevailing conditions in the conference hall.</w:t>
      </w:r>
    </w:p>
    <w:p w:rsidR="00FC7EA3" w:rsidRPr="008C4F71" w:rsidRDefault="00FC7EA3"/>
    <w:p w:rsidR="00FC7EA3" w:rsidRPr="008C4F71" w:rsidRDefault="00FC7EA3">
      <w:r w:rsidRPr="008C4F71">
        <w:t>The Numeric Hall Display shall show the total voting results. System output to the Numeric Hall Display shall be by means of a Data Distribution Board connected to the conference system.</w:t>
      </w:r>
    </w:p>
    <w:p w:rsidR="00FC7EA3" w:rsidRPr="008C4F71" w:rsidRDefault="00FC7EA3">
      <w:pPr>
        <w:pStyle w:val="Heading3"/>
      </w:pPr>
      <w:bookmarkStart w:id="66" w:name="_Toc394917576"/>
      <w:r w:rsidRPr="008C4F71">
        <w:t>External system connections</w:t>
      </w:r>
      <w:bookmarkEnd w:id="66"/>
    </w:p>
    <w:p w:rsidR="00FC7EA3" w:rsidRPr="008C4F71" w:rsidRDefault="00FC7EA3">
      <w:r w:rsidRPr="008C4F71">
        <w:t>Additional facilities shall be provided for the connection of external system equipment. These facilities shall comprise at least:</w:t>
      </w:r>
    </w:p>
    <w:p w:rsidR="00FC7EA3" w:rsidRPr="008C4F71" w:rsidRDefault="00FC7EA3">
      <w:pPr>
        <w:numPr>
          <w:ilvl w:val="0"/>
          <w:numId w:val="18"/>
        </w:numPr>
      </w:pPr>
      <w:r w:rsidRPr="008C4F71">
        <w:t>a least two audio line (balanced and unbalanced) outputs for connection to a public address system, audio mixers and/or to a voice logging system for audio registration of all spoken conference proceedings</w:t>
      </w:r>
    </w:p>
    <w:p w:rsidR="00FC7EA3" w:rsidRPr="008C4F71" w:rsidRDefault="00FC7EA3">
      <w:pPr>
        <w:numPr>
          <w:ilvl w:val="0"/>
          <w:numId w:val="18"/>
        </w:numPr>
      </w:pPr>
      <w:r w:rsidRPr="008C4F71">
        <w:t>at least two audio line (balanced and unbalanced) inputs to allow connection of audio sources</w:t>
      </w:r>
    </w:p>
    <w:p w:rsidR="00FC7EA3" w:rsidRPr="008C4F71" w:rsidRDefault="00FC7EA3">
      <w:pPr>
        <w:numPr>
          <w:ilvl w:val="0"/>
          <w:numId w:val="18"/>
        </w:numPr>
      </w:pPr>
      <w:r w:rsidRPr="008C4F71">
        <w:t>both analog (balanced and unbalanced) and digital (AES/EBU SPDIF) audio output of all language channels to allow broadcast-, recording- and sound distribution equipment to be connected to the conference system</w:t>
      </w:r>
    </w:p>
    <w:p w:rsidR="00FC7EA3" w:rsidRPr="008C4F71" w:rsidRDefault="00FC7EA3">
      <w:pPr>
        <w:numPr>
          <w:ilvl w:val="0"/>
          <w:numId w:val="18"/>
        </w:numPr>
      </w:pPr>
      <w:r w:rsidRPr="008C4F71">
        <w:t>both analog (balanced and unbalanced) and digital (AES/EBU SPDIF) input output of all language channels to allow remote interpretation or music distribution</w:t>
      </w:r>
    </w:p>
    <w:p w:rsidR="00FC7EA3" w:rsidRPr="008C4F71" w:rsidRDefault="00FC7EA3">
      <w:pPr>
        <w:numPr>
          <w:ilvl w:val="0"/>
          <w:numId w:val="18"/>
        </w:numPr>
      </w:pPr>
      <w:r w:rsidRPr="008C4F71">
        <w:t>coupling to CobraNet to allow versatile audio distribution and contribution over long distances</w:t>
      </w:r>
    </w:p>
    <w:p w:rsidR="00FC7EA3" w:rsidRPr="008C4F71" w:rsidRDefault="00FC7EA3">
      <w:pPr>
        <w:numPr>
          <w:ilvl w:val="0"/>
          <w:numId w:val="18"/>
        </w:numPr>
      </w:pPr>
      <w:r w:rsidRPr="008C4F71">
        <w:t>use of a telephone coupler for connection to a remote participant or Conference system</w:t>
      </w:r>
    </w:p>
    <w:p w:rsidR="00FC7EA3" w:rsidRPr="008C4F71" w:rsidRDefault="00FC7EA3">
      <w:pPr>
        <w:numPr>
          <w:ilvl w:val="0"/>
          <w:numId w:val="18"/>
        </w:numPr>
      </w:pPr>
      <w:r w:rsidRPr="008C4F71">
        <w:t>insertion of an external sound processing device such as a graphic equalizer in the audio path of the delegate loud-speakers</w:t>
      </w:r>
    </w:p>
    <w:p w:rsidR="00FC7EA3" w:rsidRPr="008C4F71" w:rsidRDefault="00FC7EA3">
      <w:pPr>
        <w:pStyle w:val="Heading2"/>
      </w:pPr>
      <w:bookmarkStart w:id="67" w:name="_Toc394917577"/>
      <w:r w:rsidRPr="008C4F71">
        <w:t>Automatic camera control</w:t>
      </w:r>
      <w:bookmarkEnd w:id="67"/>
    </w:p>
    <w:p w:rsidR="00FC7EA3" w:rsidRPr="008C4F71" w:rsidRDefault="00FC7EA3">
      <w:r w:rsidRPr="008C4F71">
        <w:t>It shall be possible to use an automatic camera control system to ensure that speaking delegates are automatically displayed on hall displays or monitors. The system shall be controlled by the microphone activity of the delegate- and chair-man units. The system shall allow camera control by means of fixed or moveable cameras with zoom lenses, pan and tilt heads and prepositions. Use of high-speed dome cameras shall be preferred. It shall be possible to connect up to 256 cameras to cover a maximum of 1</w:t>
      </w:r>
      <w:r w:rsidR="008714E2">
        <w:t>0</w:t>
      </w:r>
      <w:r w:rsidRPr="008C4F71">
        <w:t>00 delegate positions. There shall be video outputs for connecting at least one operator monitor and four audience displays. It shall be possible to display the names of speaking delegates in the video picture with one or two text lines comprising 16 characters each. An automatic camera control software application shall be available to configure and control the system. This shall be available in two versions, one for stand-alone systems, and the other for systems with PC control.</w:t>
      </w:r>
    </w:p>
    <w:p w:rsidR="00FC7EA3" w:rsidRPr="008C4F71" w:rsidRDefault="00FC7EA3">
      <w:pPr>
        <w:pStyle w:val="Heading3"/>
      </w:pPr>
      <w:bookmarkStart w:id="68" w:name="_Toc394917578"/>
      <w:r w:rsidRPr="008C4F71">
        <w:t>System operator</w:t>
      </w:r>
      <w:bookmarkEnd w:id="68"/>
    </w:p>
    <w:p w:rsidR="00FC7EA3" w:rsidRPr="008C4F71" w:rsidRDefault="00FC7EA3">
      <w:r w:rsidRPr="008C4F71">
        <w:t>System configuration shall only require the use of a temporary PC with dedicated software for this camera control application. After downloading the configuration parameters to the central control equipment, the temporary PC shall be removed. The system operator shall be able to override the automatic camera selection and settings by using a control keyboard connected to the video switcher/control device.</w:t>
      </w:r>
    </w:p>
    <w:p w:rsidR="00FC7EA3" w:rsidRPr="008C4F71" w:rsidRDefault="00FC7EA3">
      <w:pPr>
        <w:pStyle w:val="Heading1"/>
      </w:pPr>
      <w:r w:rsidRPr="008C4F71">
        <w:br w:type="page"/>
      </w:r>
      <w:bookmarkStart w:id="69" w:name="_Toc394917579"/>
      <w:r w:rsidRPr="008C4F71">
        <w:t>Functional description for system with PC control</w:t>
      </w:r>
      <w:bookmarkEnd w:id="69"/>
    </w:p>
    <w:p w:rsidR="00FC7EA3" w:rsidRPr="008C4F71" w:rsidRDefault="00FC7EA3">
      <w:r w:rsidRPr="008C4F71">
        <w:t>The conference system under operator control shall provide the operator with full control over conference proceedings and delegate participation. Operator control of the conference system shall be via one or more PCs running application software modules. The software shall run under Windows® on one or more PCs.</w:t>
      </w:r>
    </w:p>
    <w:p w:rsidR="00C951B4" w:rsidRPr="008C4F71" w:rsidRDefault="00FC7EA3">
      <w:r w:rsidRPr="008C4F71">
        <w:t>The software applications are modular, and the operator shall be able to configure a control system according to the needs of the congress application.</w:t>
      </w:r>
      <w:r w:rsidR="00C951B4" w:rsidRPr="008C4F71">
        <w:t xml:space="preserve"> The software modules shall be protected for unauthorized copying by a license key.</w:t>
      </w:r>
    </w:p>
    <w:p w:rsidR="00FC7EA3" w:rsidRPr="008C4F71" w:rsidRDefault="00FC7EA3">
      <w:pPr>
        <w:pStyle w:val="Heading2"/>
      </w:pPr>
      <w:bookmarkStart w:id="70" w:name="_Toc394917580"/>
      <w:r w:rsidRPr="008C4F71">
        <w:t>Microphone management</w:t>
      </w:r>
      <w:bookmarkEnd w:id="70"/>
    </w:p>
    <w:p w:rsidR="00FC7EA3" w:rsidRPr="008C4F71" w:rsidRDefault="00FC7EA3">
      <w:r w:rsidRPr="008C4F71">
        <w:t>Microphone management shall cover the way in which conference system microphones are switched on and off, how many microphones may be simultaneously active, and under which microphone operation mode the system shall operate. Microphone management shall be carried out by the system operator and chairman. Two software modules, Microphone Management and Synoptic Microphone Control, shall provide the means for almost all microphone management requirements.</w:t>
      </w:r>
    </w:p>
    <w:p w:rsidR="00FC7EA3" w:rsidRPr="008C4F71" w:rsidRDefault="00FC7EA3">
      <w:pPr>
        <w:pStyle w:val="Heading3"/>
      </w:pPr>
      <w:bookmarkStart w:id="71" w:name="_Toc394917581"/>
      <w:r w:rsidRPr="008C4F71">
        <w:t>System operator</w:t>
      </w:r>
      <w:bookmarkEnd w:id="71"/>
    </w:p>
    <w:p w:rsidR="00FC7EA3" w:rsidRPr="008C4F71" w:rsidRDefault="00FC7EA3">
      <w:r w:rsidRPr="008C4F71">
        <w:t>Setting microphone-related parameters in preparation for a conference and controlling microphone operation during a conference shall be under the control of the system operator via the software running on a PC. The operator shall be provided with visual monitoring facilities via the PC monitor, and audio monitoring facilities via headphones at the operator's position.</w:t>
      </w:r>
    </w:p>
    <w:p w:rsidR="00FC7EA3" w:rsidRPr="008C4F71" w:rsidRDefault="000C2D09">
      <w:r>
        <w:t>Six</w:t>
      </w:r>
      <w:r w:rsidRPr="008C4F71">
        <w:t xml:space="preserve"> </w:t>
      </w:r>
      <w:r w:rsidR="00FC7EA3" w:rsidRPr="008C4F71">
        <w:t>operating modes shall be provided:</w:t>
      </w:r>
    </w:p>
    <w:p w:rsidR="000C2D09" w:rsidRDefault="000C2D09" w:rsidP="000C2D09">
      <w:pPr>
        <w:numPr>
          <w:ilvl w:val="0"/>
          <w:numId w:val="19"/>
        </w:numPr>
      </w:pPr>
      <w:r>
        <w:t>Control by operator with request</w:t>
      </w:r>
      <w:r w:rsidRPr="000C2D09">
        <w:rPr>
          <w:rFonts w:ascii="MS Mincho" w:eastAsia="MS Mincho" w:hAnsi="MS Mincho" w:cs="MS Mincho" w:hint="eastAsia"/>
        </w:rPr>
        <w:t>‑</w:t>
      </w:r>
      <w:r>
        <w:t>to</w:t>
      </w:r>
      <w:r w:rsidRPr="000C2D09">
        <w:rPr>
          <w:rFonts w:ascii="MS Mincho" w:eastAsia="MS Mincho" w:hAnsi="MS Mincho" w:cs="MS Mincho" w:hint="eastAsia"/>
        </w:rPr>
        <w:t>‑</w:t>
      </w:r>
      <w:r>
        <w:t>speak list (manual).</w:t>
      </w:r>
    </w:p>
    <w:p w:rsidR="000C2D09" w:rsidRDefault="000C2D09" w:rsidP="000C2D09">
      <w:pPr>
        <w:numPr>
          <w:ilvl w:val="0"/>
          <w:numId w:val="19"/>
        </w:numPr>
      </w:pPr>
      <w:r>
        <w:t>Control by operator with request</w:t>
      </w:r>
      <w:r w:rsidRPr="000C2D09">
        <w:rPr>
          <w:rFonts w:ascii="MS Mincho" w:eastAsia="MS Mincho" w:hAnsi="MS Mincho" w:cs="MS Mincho" w:hint="eastAsia"/>
        </w:rPr>
        <w:t>‑</w:t>
      </w:r>
      <w:r>
        <w:t>to</w:t>
      </w:r>
      <w:r w:rsidRPr="000C2D09">
        <w:rPr>
          <w:rFonts w:ascii="MS Mincho" w:eastAsia="MS Mincho" w:hAnsi="MS Mincho" w:cs="MS Mincho" w:hint="eastAsia"/>
        </w:rPr>
        <w:t>‑</w:t>
      </w:r>
      <w:r>
        <w:t>speak list and response list.</w:t>
      </w:r>
    </w:p>
    <w:p w:rsidR="000C2D09" w:rsidRDefault="000C2D09" w:rsidP="000C2D09">
      <w:pPr>
        <w:numPr>
          <w:ilvl w:val="0"/>
          <w:numId w:val="19"/>
        </w:numPr>
      </w:pPr>
      <w:r>
        <w:t>Control by delegate with request</w:t>
      </w:r>
      <w:r>
        <w:rPr>
          <w:rFonts w:ascii="MS Mincho" w:eastAsia="MS Mincho" w:hAnsi="MS Mincho" w:cs="MS Mincho" w:hint="eastAsia"/>
        </w:rPr>
        <w:t>‑</w:t>
      </w:r>
      <w:r>
        <w:t>to</w:t>
      </w:r>
      <w:r>
        <w:rPr>
          <w:rFonts w:ascii="MS Mincho" w:eastAsia="MS Mincho" w:hAnsi="MS Mincho" w:cs="MS Mincho" w:hint="eastAsia"/>
        </w:rPr>
        <w:t>‑</w:t>
      </w:r>
      <w:r>
        <w:t>speak list (open).</w:t>
      </w:r>
    </w:p>
    <w:p w:rsidR="000C2D09" w:rsidRDefault="000C2D09" w:rsidP="000C2D09">
      <w:pPr>
        <w:numPr>
          <w:ilvl w:val="0"/>
          <w:numId w:val="19"/>
        </w:numPr>
      </w:pPr>
      <w:r>
        <w:t>Control by delegate with override of other delegate microphones (first</w:t>
      </w:r>
      <w:r w:rsidRPr="000C2D09">
        <w:rPr>
          <w:rFonts w:ascii="MS Mincho" w:eastAsia="MS Mincho" w:hAnsi="MS Mincho" w:cs="MS Mincho" w:hint="eastAsia"/>
        </w:rPr>
        <w:t>‑</w:t>
      </w:r>
      <w:r>
        <w:t>in, first</w:t>
      </w:r>
      <w:r w:rsidRPr="000C2D09">
        <w:rPr>
          <w:rFonts w:ascii="MS Mincho" w:eastAsia="MS Mincho" w:hAnsi="MS Mincho" w:cs="MS Mincho" w:hint="eastAsia"/>
        </w:rPr>
        <w:t>‑</w:t>
      </w:r>
      <w:r>
        <w:t>out).</w:t>
      </w:r>
    </w:p>
    <w:p w:rsidR="00BA08F6" w:rsidRPr="008C4F71" w:rsidRDefault="00BA08F6" w:rsidP="00BA08F6">
      <w:pPr>
        <w:numPr>
          <w:ilvl w:val="0"/>
          <w:numId w:val="19"/>
        </w:numPr>
      </w:pPr>
      <w:r>
        <w:t>Control by delegate with Push</w:t>
      </w:r>
      <w:r>
        <w:rPr>
          <w:rFonts w:ascii="MS Mincho" w:eastAsia="MS Mincho" w:hAnsi="MS Mincho" w:cs="MS Mincho" w:hint="eastAsia"/>
        </w:rPr>
        <w:t>‑</w:t>
      </w:r>
      <w:r>
        <w:t>To</w:t>
      </w:r>
      <w:r>
        <w:rPr>
          <w:rFonts w:ascii="MS Mincho" w:eastAsia="MS Mincho" w:hAnsi="MS Mincho" w:cs="MS Mincho" w:hint="eastAsia"/>
        </w:rPr>
        <w:t>‑</w:t>
      </w:r>
      <w:r>
        <w:t>Talk.</w:t>
      </w:r>
    </w:p>
    <w:p w:rsidR="000C2D09" w:rsidRDefault="000C2D09" w:rsidP="000C2D09">
      <w:pPr>
        <w:numPr>
          <w:ilvl w:val="0"/>
          <w:numId w:val="19"/>
        </w:numPr>
      </w:pPr>
      <w:r>
        <w:t>Control by delegate with voice activation.</w:t>
      </w:r>
    </w:p>
    <w:p w:rsidR="00FC7EA3" w:rsidRPr="008C4F71" w:rsidRDefault="00FC7EA3">
      <w:pPr>
        <w:pStyle w:val="Heading4"/>
      </w:pPr>
      <w:r w:rsidRPr="008C4F71">
        <w:t>In control by operator with request list mode:</w:t>
      </w:r>
    </w:p>
    <w:p w:rsidR="00FC7EA3" w:rsidRPr="008C4F71" w:rsidRDefault="00FC7EA3">
      <w:r w:rsidRPr="008C4F71">
        <w:t>provision shall be made for the system operator to pre-select the delegate sequence, activate the microphones of successive delegates in the pre-selected sequence, edit the list of pre-selected delegates during proceedings, and select any delegate for immediate microphone activation. Delegates shall be able to make requests to speak during a conference by activating a key on the delegate unit. Delegate microphones shall only be made active by the system operator. A list of delegates requesting to speak, as well as those currently speaking, shall be displayed on the system operator's monitor (and hall display, if used). It shall be possible for the system operator to cancel all requests-to-speak at any time.</w:t>
      </w:r>
    </w:p>
    <w:p w:rsidR="00FC7EA3" w:rsidRPr="008C4F71" w:rsidRDefault="00FC7EA3">
      <w:pPr>
        <w:pStyle w:val="Heading4"/>
      </w:pPr>
      <w:r w:rsidRPr="008C4F71">
        <w:t>In control by operator with request and response list mode:</w:t>
      </w:r>
    </w:p>
    <w:p w:rsidR="00FC7EA3" w:rsidRPr="008C4F71" w:rsidRDefault="00FC7EA3">
      <w:r w:rsidRPr="008C4F71">
        <w:t>it shall be possible for delegates to make a response request. This request shall be given temporary priority, and shall appear at the top of the request list. When such a response request is promoted to active status, the current speaker shall be deactivated, but remain on the speakers list, and the response delegate shall be promoted to the 'response' list. The</w:t>
      </w:r>
      <w:r w:rsidR="00DE79DF">
        <w:t xml:space="preserve"> response request list shall be configurable from 1 upto </w:t>
      </w:r>
      <w:r w:rsidRPr="008C4F71">
        <w:t xml:space="preserve">a maximum of </w:t>
      </w:r>
      <w:r w:rsidR="00776C10">
        <w:t>25</w:t>
      </w:r>
      <w:r w:rsidRPr="008C4F71">
        <w:t xml:space="preserve"> response requests, only one of which shall be active at any time.</w:t>
      </w:r>
    </w:p>
    <w:p w:rsidR="00FC7EA3" w:rsidRPr="008C4F71" w:rsidRDefault="00FC7EA3">
      <w:pPr>
        <w:pStyle w:val="Heading4"/>
      </w:pPr>
      <w:r w:rsidRPr="008C4F71">
        <w:t>In control by delegate with request list mode:</w:t>
      </w:r>
    </w:p>
    <w:p w:rsidR="00FC7EA3" w:rsidRPr="008C4F71" w:rsidRDefault="00F93E31">
      <w:r w:rsidRPr="008C4F71">
        <w:t>Delegates</w:t>
      </w:r>
      <w:r w:rsidR="00FC7EA3" w:rsidRPr="008C4F71">
        <w:t xml:space="preserve"> requesting to speak shall automatically join a waiting list, and their microphones shall be activated in turn as speaking delegates switch off their microphones. A list of delegates requesting to speak, as well as those currently speaking, shall be displayed on the system operator's monitor (and hall display, if used). It shall be possible for the system operator to cancel all requests-to- speak at any time.</w:t>
      </w:r>
    </w:p>
    <w:p w:rsidR="00FC7EA3" w:rsidRPr="008C4F71" w:rsidRDefault="00FC7EA3">
      <w:pPr>
        <w:pStyle w:val="Heading4"/>
      </w:pPr>
      <w:r w:rsidRPr="008C4F71">
        <w:t>In control by delegate with override mode ('first-in, first-out' mode):</w:t>
      </w:r>
    </w:p>
    <w:p w:rsidR="00FC7EA3" w:rsidRPr="008C4F71" w:rsidRDefault="00F93E31">
      <w:r w:rsidRPr="008C4F71">
        <w:t>Delegates</w:t>
      </w:r>
      <w:r w:rsidR="00FC7EA3" w:rsidRPr="008C4F71">
        <w:t xml:space="preserve"> requesting to speak shall immediately join the group of speakers, while at the same </w:t>
      </w:r>
      <w:r w:rsidR="008C4F71" w:rsidRPr="008C4F71">
        <w:t>time;</w:t>
      </w:r>
      <w:r w:rsidR="00FC7EA3" w:rsidRPr="008C4F71">
        <w:t xml:space="preserve"> the current speaker first having joined the group of speakers shall leave it. Provision shall be made for the system operator to preset a limited speaking time from one to 60 minutes, after which the microphone of the following delegate in the waiting list shall automatically be activated and that of the currently speaking delegate switched off.</w:t>
      </w:r>
    </w:p>
    <w:p w:rsidR="00BA08F6" w:rsidRPr="008C4F71" w:rsidRDefault="00BA08F6" w:rsidP="00BA08F6">
      <w:pPr>
        <w:pStyle w:val="Heading4"/>
      </w:pPr>
      <w:r w:rsidRPr="008C4F71">
        <w:t xml:space="preserve">In control by delegate with </w:t>
      </w:r>
      <w:r>
        <w:t>Push-To-Talk</w:t>
      </w:r>
      <w:r w:rsidRPr="008C4F71">
        <w:t xml:space="preserve"> mo</w:t>
      </w:r>
      <w:r>
        <w:t>de</w:t>
      </w:r>
      <w:r w:rsidRPr="008C4F71">
        <w:t>:</w:t>
      </w:r>
    </w:p>
    <w:p w:rsidR="00BA08F6" w:rsidRPr="008C4F71" w:rsidRDefault="00BA08F6" w:rsidP="00BA08F6">
      <w:r>
        <w:t>delegates requesting to speak must press and hold the microphone button</w:t>
      </w:r>
      <w:r w:rsidRPr="008C4F71">
        <w:t>.</w:t>
      </w:r>
    </w:p>
    <w:p w:rsidR="00FC7EA3" w:rsidRPr="008C4F71" w:rsidRDefault="00FC7EA3">
      <w:pPr>
        <w:pStyle w:val="Heading4"/>
      </w:pPr>
      <w:r w:rsidRPr="008C4F71">
        <w:t>In control by delegate with voice activated mode:</w:t>
      </w:r>
    </w:p>
    <w:p w:rsidR="000C2D09" w:rsidRPr="008C4F71" w:rsidRDefault="00FC7EA3">
      <w:r w:rsidRPr="008C4F71">
        <w:t>delegates shall activate their microphones automatically by speaking (no on/off key shall be required). They shall automatically be given active status while speaking. No operator action shall be required. Provision shall be made for the system operator to enter the geographical locations of all delegates within the hall so that the locations of those delegates with activated microphones can be shown graphically on the system operator's monitor.</w:t>
      </w:r>
    </w:p>
    <w:p w:rsidR="00FC7EA3" w:rsidRPr="008C4F71" w:rsidRDefault="00FC7EA3">
      <w:r w:rsidRPr="008C4F71">
        <w:t>Provision shall be made to allow only authorized delegates having identified themselves as such by means of a card reader or PIN code to participate in the proceedings. It shall be possible to specify a 3-, 4- or 5-digit PIN code.</w:t>
      </w:r>
    </w:p>
    <w:p w:rsidR="00FC7EA3" w:rsidRPr="008C4F71" w:rsidRDefault="00FC7EA3"/>
    <w:p w:rsidR="00FC7EA3" w:rsidRPr="008C4F71" w:rsidRDefault="00FC7EA3">
      <w:r w:rsidRPr="008C4F71">
        <w:t>Provision shall be made for the system operator to enter the names and other details of delegates into the system, so that when they identify themselves to the conference system their names are automatically shown on the monitor or hall display.</w:t>
      </w:r>
    </w:p>
    <w:p w:rsidR="00FC7EA3" w:rsidRPr="008C4F71" w:rsidRDefault="00FC7EA3"/>
    <w:p w:rsidR="00FC7EA3" w:rsidRPr="008C4F71" w:rsidRDefault="00FC7EA3">
      <w:r w:rsidRPr="008C4F71">
        <w:t>Provision shall be made for the entered information and system parameters to be saved. Provision shall be made to print hard copies of certain conference-related parameters.</w:t>
      </w:r>
    </w:p>
    <w:p w:rsidR="00FC7EA3" w:rsidRPr="008C4F71" w:rsidRDefault="00FC7EA3">
      <w:pPr>
        <w:pStyle w:val="Heading3"/>
      </w:pPr>
      <w:bookmarkStart w:id="72" w:name="_Toc394917582"/>
      <w:r w:rsidRPr="008C4F71">
        <w:t>Chairman</w:t>
      </w:r>
      <w:bookmarkEnd w:id="72"/>
    </w:p>
    <w:p w:rsidR="00FC7EA3" w:rsidRPr="008C4F71" w:rsidRDefault="00FC7EA3">
      <w:r w:rsidRPr="008C4F71">
        <w:t>Control of delegate participation in the conference shall be in the hands of the chairman, using the Chairman Unit. The chairman shall have priority over other delegates in participation in the conference, although a priority status shall also be assignable to other delegates by the system operator, using the appropriate software. It shall be possible to configure special microphone status to any delegate with a valid seat number by entering their details into a notebook. A delegate on the notebook shall be granted immediate access to the speakers list. The delegate unit shall have a yellow indicator, to indicate that the delegate unit is listed in the notebook. Chairmen shall automatically be included in the notebook.</w:t>
      </w:r>
    </w:p>
    <w:p w:rsidR="00FC7EA3" w:rsidRPr="008C4F71" w:rsidRDefault="00FC7EA3"/>
    <w:p w:rsidR="00FC7EA3" w:rsidRPr="008C4F71" w:rsidRDefault="00FC7EA3">
      <w:r w:rsidRPr="008C4F71">
        <w:t>There shall be two types of Chairman units:</w:t>
      </w:r>
    </w:p>
    <w:p w:rsidR="00FC7EA3" w:rsidRPr="008C4F71" w:rsidRDefault="00FC7EA3"/>
    <w:p w:rsidR="00FC7EA3" w:rsidRPr="008C4F71" w:rsidRDefault="00FC7EA3">
      <w:r w:rsidRPr="008C4F71">
        <w:t>The Chairman Discussion Unit shall have a priority and a microphone button for speaking. The unit shall incorporate a fixed or pluggable microphone with a flexible stem and a loudspeaker. An illuminated red indicator on the microphone shall indicate that the microphone is active. An additional red LED circular indicator round the microphone button on the chairman unit shall also indicate that the microphone is active. The chairman shall be able to speak at any desired time by activation of his/her microphone. Two headphone sockets shall be available. The Chairman Discussion Unit shall be free standing or flush mountable. It shall be possible to specify a Chairman Discussion Unit with an extra-long microphone stem.</w:t>
      </w:r>
    </w:p>
    <w:p w:rsidR="00FC7EA3" w:rsidRPr="008C4F71" w:rsidRDefault="00FC7EA3">
      <w:r w:rsidRPr="008C4F71">
        <w:t>It shall be possible to specify a Chairman Discussion Unit with one of the following additions:</w:t>
      </w:r>
    </w:p>
    <w:p w:rsidR="00FC7EA3" w:rsidRPr="008C4F71" w:rsidRDefault="00FC7EA3">
      <w:pPr>
        <w:numPr>
          <w:ilvl w:val="0"/>
          <w:numId w:val="21"/>
        </w:numPr>
      </w:pPr>
      <w:r w:rsidRPr="008C4F71">
        <w:t>voting with 5 buttons with confirmation LEDs and present indicator</w:t>
      </w:r>
    </w:p>
    <w:p w:rsidR="00FC7EA3" w:rsidRPr="008C4F71" w:rsidRDefault="00FC7EA3">
      <w:pPr>
        <w:numPr>
          <w:ilvl w:val="0"/>
          <w:numId w:val="21"/>
        </w:numPr>
      </w:pPr>
      <w:r w:rsidRPr="008C4F71">
        <w:t>a channel selector with channel select buttons and LCD screen showing channel number and abbreviated channel name</w:t>
      </w:r>
    </w:p>
    <w:p w:rsidR="00FC7EA3" w:rsidRPr="008C4F71" w:rsidRDefault="00FC7EA3">
      <w:pPr>
        <w:numPr>
          <w:ilvl w:val="0"/>
          <w:numId w:val="21"/>
        </w:numPr>
      </w:pPr>
      <w:r w:rsidRPr="008C4F71">
        <w:t>voting with 5 buttons with confirmation LEDs and present indicator and a channel selector with channel select buttons and LCD screen showing channel number and abbreviated channel name</w:t>
      </w:r>
    </w:p>
    <w:p w:rsidR="00FC7EA3" w:rsidRPr="008C4F71" w:rsidRDefault="00FC7EA3">
      <w:pPr>
        <w:numPr>
          <w:ilvl w:val="0"/>
          <w:numId w:val="21"/>
        </w:numPr>
      </w:pPr>
      <w:r w:rsidRPr="008C4F71">
        <w:t>dual channel selector with individual volume control, individual channel select buttons and individual LCD screen showing channel number and abbreviated channel name</w:t>
      </w:r>
    </w:p>
    <w:p w:rsidR="00FC7EA3" w:rsidRPr="008C4F71" w:rsidRDefault="00FC7EA3"/>
    <w:p w:rsidR="00FC7EA3" w:rsidRPr="008C4F71" w:rsidRDefault="00FC7EA3">
      <w:r w:rsidRPr="008C4F71">
        <w:t xml:space="preserve">The Chairman Conference Unit shall have a priority and a microphone button for </w:t>
      </w:r>
      <w:r w:rsidR="008C4F71" w:rsidRPr="008C4F71">
        <w:t>speaking</w:t>
      </w:r>
      <w:r w:rsidRPr="008C4F71">
        <w:t xml:space="preserve"> and five soft buttons keys for voting and/or control functions. The unit shall incorporate a pluggable microphone with a flexible stem and a fold-away loudspeaker. A red indicator on the microphone on/off button shall indicate that the microphone is active. An additional red LED indicator on the Chairman unit and loudspeaker shall also indicate that the microphone is active. The chairman shall be able to speak at any desired time by activation of his/her microphone. The Chairman Conference unit shall have a graphic LCD screen, a chip-card reader, a channel selector with two volume controls, and two headphone connectors. It shall be possible to connect an Intercom Handset and Cradle for communication with the interpreters, delegates or operator. It shall be possible to connect an external condenser microphone (for example, of a headset). Information on the LCD screen shall be available. It shall be possible to monitor the numbers of participants speaking and delegates waiting to speak. It shall be possible to cancel all requests-to-speak. An external contact shall be available to provide external present and fraud functionality. The Chairman Conference Unit shall be free standing or flush mountable.</w:t>
      </w:r>
    </w:p>
    <w:p w:rsidR="00FC7EA3" w:rsidRPr="008C4F71" w:rsidRDefault="00FC7EA3">
      <w:pPr>
        <w:pStyle w:val="Heading3"/>
      </w:pPr>
      <w:bookmarkStart w:id="73" w:name="_Toc394917583"/>
      <w:r w:rsidRPr="008C4F71">
        <w:t>Delegate</w:t>
      </w:r>
      <w:bookmarkEnd w:id="73"/>
    </w:p>
    <w:p w:rsidR="00FC7EA3" w:rsidRPr="008C4F71" w:rsidRDefault="00FC7EA3">
      <w:r w:rsidRPr="008C4F71">
        <w:t>There shall be two types of Delegate units:</w:t>
      </w:r>
    </w:p>
    <w:p w:rsidR="00FC7EA3" w:rsidRPr="008C4F71" w:rsidRDefault="00FC7EA3"/>
    <w:p w:rsidR="00FC7EA3" w:rsidRPr="008C4F71" w:rsidRDefault="00FC7EA3">
      <w:r w:rsidRPr="008C4F71">
        <w:t>The Delegate Discussion Unit shall have a button for request-to-speak. The unit shall incorporate a fixed or pluggable microphone with a flexible stem and a loudspeaker. The Delegate Discussion Unit shall have a circular indicator round the request-to-speak button. This indicator shall light green when a request-to-speak is accepted by the system; it shall light red when the microphone is on.</w:t>
      </w:r>
    </w:p>
    <w:p w:rsidR="00FC7EA3" w:rsidRPr="008C4F71" w:rsidRDefault="00FC7EA3">
      <w:r w:rsidRPr="008C4F71">
        <w:t>The microphone shall have an indicator that lights green when request-to-speak is accepted by the system; it shall light red when the microphone is on. Two headphone sockets shall be available. The Delegate Discussion Unit shall be free standing or flush mountable. It shall be possible to add an auxiliary button that is used for usher call.</w:t>
      </w:r>
    </w:p>
    <w:p w:rsidR="00FC7EA3" w:rsidRPr="008C4F71" w:rsidRDefault="00FC7EA3">
      <w:r w:rsidRPr="008C4F71">
        <w:t>It shall be possible to specify a Delegate Discussion Unit with:</w:t>
      </w:r>
    </w:p>
    <w:p w:rsidR="00FC7EA3" w:rsidRPr="008C4F71" w:rsidRDefault="00FC7EA3">
      <w:pPr>
        <w:numPr>
          <w:ilvl w:val="0"/>
          <w:numId w:val="21"/>
        </w:numPr>
      </w:pPr>
      <w:r w:rsidRPr="008C4F71">
        <w:t>extra-long microphone stem.</w:t>
      </w:r>
    </w:p>
    <w:p w:rsidR="00FC7EA3" w:rsidRPr="008C4F71" w:rsidRDefault="00FC7EA3">
      <w:pPr>
        <w:numPr>
          <w:ilvl w:val="0"/>
          <w:numId w:val="21"/>
        </w:numPr>
      </w:pPr>
      <w:r w:rsidRPr="008C4F71">
        <w:t>dual use facility with individual full function request-to-speak button</w:t>
      </w:r>
    </w:p>
    <w:p w:rsidR="00FC7EA3" w:rsidRPr="008C4F71" w:rsidRDefault="00FC7EA3">
      <w:r w:rsidRPr="008C4F71">
        <w:t>It shall be possible to specify a Chairman Discussion Unit with one of the following additions:</w:t>
      </w:r>
    </w:p>
    <w:p w:rsidR="00FC7EA3" w:rsidRPr="008C4F71" w:rsidRDefault="00FC7EA3">
      <w:pPr>
        <w:numPr>
          <w:ilvl w:val="0"/>
          <w:numId w:val="21"/>
        </w:numPr>
      </w:pPr>
      <w:r w:rsidRPr="008C4F71">
        <w:t>voting with 5 buttons with confirmation LEDs and present indicator</w:t>
      </w:r>
    </w:p>
    <w:p w:rsidR="00FC7EA3" w:rsidRPr="008C4F71" w:rsidRDefault="00FC7EA3">
      <w:pPr>
        <w:numPr>
          <w:ilvl w:val="0"/>
          <w:numId w:val="21"/>
        </w:numPr>
      </w:pPr>
      <w:r w:rsidRPr="008C4F71">
        <w:t>a channel selector with channel select buttons and LCD screen showing channel number and abbreviated channel name</w:t>
      </w:r>
    </w:p>
    <w:p w:rsidR="00FC7EA3" w:rsidRPr="008C4F71" w:rsidRDefault="00FC7EA3">
      <w:pPr>
        <w:numPr>
          <w:ilvl w:val="0"/>
          <w:numId w:val="21"/>
        </w:numPr>
      </w:pPr>
      <w:r w:rsidRPr="008C4F71">
        <w:t>voting with 5 buttons with confirmation LEDs and present indicator and a channel selector with channel select buttons and LCD screen showing channel number and abbreviated channel name</w:t>
      </w:r>
    </w:p>
    <w:p w:rsidR="00FC7EA3" w:rsidRPr="008C4F71" w:rsidRDefault="00FC7EA3">
      <w:pPr>
        <w:numPr>
          <w:ilvl w:val="0"/>
          <w:numId w:val="21"/>
        </w:numPr>
      </w:pPr>
      <w:r w:rsidRPr="008C4F71">
        <w:t>dual channel selector with individual volume control, individual channel select buttons and individual LCD screen showing channel number and abbreviated channel name</w:t>
      </w:r>
    </w:p>
    <w:p w:rsidR="00FC7EA3" w:rsidRPr="008C4F71" w:rsidRDefault="00FC7EA3"/>
    <w:p w:rsidR="00FC7EA3" w:rsidRPr="008C4F71" w:rsidRDefault="00FC7EA3">
      <w:r w:rsidRPr="008C4F71">
        <w:t xml:space="preserve">The Delegate Conference Unit shall have a button for request-to-speak and five soft buttons for voting and response registering functions. The unit shall incorporate a pluggable microphone with a flexible stem and a fold-away loudspeaker. </w:t>
      </w:r>
    </w:p>
    <w:p w:rsidR="00FC7EA3" w:rsidRPr="008C4F71" w:rsidRDefault="00FC7EA3">
      <w:r w:rsidRPr="008C4F71">
        <w:t>The Delegate Conference Unit shall have an indicator above the request-to-speak button. This indicator shall light green when a request-to-speak is accepted by the system; it shall light red when the microphone is on.</w:t>
      </w:r>
    </w:p>
    <w:p w:rsidR="00FC7EA3" w:rsidRPr="008C4F71" w:rsidRDefault="00FC7EA3">
      <w:r w:rsidRPr="008C4F71">
        <w:t>The microphone shall have an indicator that lights green when request-to-speak is accepted by the system; it shall light red when the microphone is on.</w:t>
      </w:r>
    </w:p>
    <w:p w:rsidR="00FC7EA3" w:rsidRPr="008C4F71" w:rsidRDefault="00FC7EA3"/>
    <w:p w:rsidR="00FC7EA3" w:rsidRPr="008C4F71" w:rsidRDefault="00FC7EA3">
      <w:r w:rsidRPr="008C4F71">
        <w:t>When a request-to-speak has been entered, green LEDs shall light to confirm that a request-to-speak has been made. A request-to-speak shall subsequently be cancelled by a second operation of the request-to-speak button.</w:t>
      </w:r>
    </w:p>
    <w:p w:rsidR="00FC7EA3" w:rsidRPr="008C4F71" w:rsidRDefault="00FC7EA3">
      <w:r w:rsidRPr="008C4F71">
        <w:t>The green LEDs shall flash when the delegate is first in the request list and shall be the next one to get the floor.</w:t>
      </w:r>
    </w:p>
    <w:p w:rsidR="00FC7EA3" w:rsidRPr="008C4F71" w:rsidRDefault="00FC7EA3"/>
    <w:p w:rsidR="00FC7EA3" w:rsidRPr="008C4F71" w:rsidRDefault="00FC7EA3">
      <w:r w:rsidRPr="008C4F71">
        <w:t>Units with a graphic LCD screen shall display 'request accepted', 'request cancelled' 'speak now', response accepted and response cancelled messages when appropriate.</w:t>
      </w:r>
    </w:p>
    <w:p w:rsidR="00FC7EA3" w:rsidRPr="008C4F71" w:rsidRDefault="00FC7EA3"/>
    <w:p w:rsidR="00FC7EA3" w:rsidRPr="008C4F71" w:rsidRDefault="00FC7EA3">
      <w:r w:rsidRPr="008C4F71">
        <w:t>Information on the LCD screen shall be available. It shall be possible to monitor the numbers of participants speaking and delegates waiting to speak.</w:t>
      </w:r>
    </w:p>
    <w:p w:rsidR="00FC7EA3" w:rsidRPr="008C4F71" w:rsidRDefault="00FC7EA3"/>
    <w:p w:rsidR="00FC7EA3" w:rsidRPr="008C4F71" w:rsidRDefault="00FC7EA3">
      <w:r w:rsidRPr="008C4F71">
        <w:t>Flush mounted Delegate units (other than tabletop units) shall have separate microphones, which may be fixed (stem or goose-neck) or detachable (hand-held).</w:t>
      </w:r>
    </w:p>
    <w:p w:rsidR="00FC7EA3" w:rsidRPr="008C4F71" w:rsidRDefault="00FC7EA3"/>
    <w:p w:rsidR="00FC7EA3" w:rsidRPr="008C4F71" w:rsidRDefault="00FC7EA3">
      <w:r w:rsidRPr="008C4F71">
        <w:t>Facilities shall be provided for the connection and use of other microphone types having the same basic facilities as the delegate units. Participation of a delegate may be via a hand-held microphone, gooseneck microphone, stem microphone or tie-clip microphone which functions as a delegate unit.</w:t>
      </w:r>
    </w:p>
    <w:p w:rsidR="00FC7EA3" w:rsidRPr="008C4F71" w:rsidRDefault="00FC7EA3"/>
    <w:p w:rsidR="00FC7EA3" w:rsidRPr="008C4F71" w:rsidRDefault="00FC7EA3">
      <w:r w:rsidRPr="008C4F71">
        <w:t>Individual request-to-speak button shall be available.</w:t>
      </w:r>
    </w:p>
    <w:p w:rsidR="00FC7EA3" w:rsidRPr="008C4F71" w:rsidRDefault="00FC7EA3"/>
    <w:p w:rsidR="00FC7EA3" w:rsidRPr="008C4F71" w:rsidRDefault="00FC7EA3">
      <w:r w:rsidRPr="008C4F71">
        <w:t>Individual flush-mounted or built-in loudspeaker units shall be provided for speech relay of the floor language to delegate positions. Provision shall be made for the automatic muting of this loudspeaker at a delegate unit whenever the microphone at that delegate unit is activated.</w:t>
      </w:r>
    </w:p>
    <w:p w:rsidR="00FC7EA3" w:rsidRPr="008C4F71" w:rsidRDefault="00FC7EA3"/>
    <w:p w:rsidR="00FC7EA3" w:rsidRPr="008C4F71" w:rsidRDefault="00FC7EA3">
      <w:r w:rsidRPr="008C4F71">
        <w:t>Provision shall be made for up to 15 delegates to be assigned priority status. The designated delegates with priority status shall be able to speak at any desired time by activation of their microphones. The priority status shall be indicated by a yellow LED at the delegate unit.</w:t>
      </w:r>
    </w:p>
    <w:p w:rsidR="00FC7EA3" w:rsidRPr="008C4F71" w:rsidRDefault="00FC7EA3">
      <w:pPr>
        <w:pStyle w:val="Heading2"/>
      </w:pPr>
      <w:bookmarkStart w:id="74" w:name="_Toc394917584"/>
      <w:r w:rsidRPr="008C4F71">
        <w:t>Vote processing and display</w:t>
      </w:r>
      <w:bookmarkEnd w:id="74"/>
    </w:p>
    <w:p w:rsidR="00FC7EA3" w:rsidRPr="008C4F71" w:rsidRDefault="00FC7EA3">
      <w:r w:rsidRPr="008C4F71">
        <w:t>Electronic voting shall allow delegates to cast their votes using the five soft buttons on their Delegate Units. The votes shall be automatically totaled up by the system and presented on LCD screens of Chairman Conference Units and Delegate Conference Units, and on hall displays. A number of voting modes may be selected by the operator. These are: Parliamentary voting, For/Against voting, Audience Response voting, Rating voting, Multiple Choice voting and Opinion Poll voting. Voting shall be controlled by the system operator and/or chairman.</w:t>
      </w:r>
    </w:p>
    <w:p w:rsidR="00FC7EA3" w:rsidRPr="008C4F71" w:rsidRDefault="00FC7EA3">
      <w:pPr>
        <w:pStyle w:val="Heading3"/>
      </w:pPr>
      <w:bookmarkStart w:id="75" w:name="_Toc394917585"/>
      <w:r w:rsidRPr="008C4F71">
        <w:t>System operator</w:t>
      </w:r>
      <w:bookmarkEnd w:id="75"/>
    </w:p>
    <w:p w:rsidR="00FC7EA3" w:rsidRPr="008C4F71" w:rsidRDefault="00FC7EA3">
      <w:r w:rsidRPr="008C4F71">
        <w:t>The system operator shall be able to specify the following voting-related parameters:</w:t>
      </w:r>
    </w:p>
    <w:p w:rsidR="00FC7EA3" w:rsidRPr="008C4F71" w:rsidRDefault="00FC7EA3">
      <w:pPr>
        <w:numPr>
          <w:ilvl w:val="0"/>
          <w:numId w:val="21"/>
        </w:numPr>
      </w:pPr>
      <w:r w:rsidRPr="008C4F71">
        <w:t>voting result display options</w:t>
      </w:r>
    </w:p>
    <w:p w:rsidR="00FC7EA3" w:rsidRPr="008C4F71" w:rsidRDefault="00FC7EA3">
      <w:pPr>
        <w:numPr>
          <w:ilvl w:val="0"/>
          <w:numId w:val="21"/>
        </w:numPr>
      </w:pPr>
      <w:r w:rsidRPr="008C4F71">
        <w:t>vote type; open or closed</w:t>
      </w:r>
    </w:p>
    <w:p w:rsidR="00FC7EA3" w:rsidRPr="008C4F71" w:rsidRDefault="00FC7EA3">
      <w:pPr>
        <w:numPr>
          <w:ilvl w:val="0"/>
          <w:numId w:val="21"/>
        </w:numPr>
      </w:pPr>
      <w:r w:rsidRPr="008C4F71">
        <w:t>display of interim results</w:t>
      </w:r>
    </w:p>
    <w:p w:rsidR="00FC7EA3" w:rsidRPr="008C4F71" w:rsidRDefault="00FC7EA3">
      <w:pPr>
        <w:numPr>
          <w:ilvl w:val="0"/>
          <w:numId w:val="21"/>
        </w:numPr>
      </w:pPr>
      <w:r w:rsidRPr="008C4F71">
        <w:t>required quorum</w:t>
      </w:r>
    </w:p>
    <w:p w:rsidR="00FC7EA3" w:rsidRPr="008C4F71" w:rsidRDefault="00FC7EA3">
      <w:pPr>
        <w:numPr>
          <w:ilvl w:val="0"/>
          <w:numId w:val="21"/>
        </w:numPr>
      </w:pPr>
      <w:r w:rsidRPr="008C4F71">
        <w:t>required majority</w:t>
      </w:r>
    </w:p>
    <w:p w:rsidR="00FC7EA3" w:rsidRPr="008C4F71" w:rsidRDefault="00FC7EA3">
      <w:pPr>
        <w:numPr>
          <w:ilvl w:val="0"/>
          <w:numId w:val="21"/>
        </w:numPr>
      </w:pPr>
      <w:r w:rsidRPr="008C4F71">
        <w:t>timed vote</w:t>
      </w:r>
    </w:p>
    <w:p w:rsidR="00FC7EA3" w:rsidRPr="008C4F71" w:rsidRDefault="00FC7EA3"/>
    <w:p w:rsidR="00FC7EA3" w:rsidRPr="008C4F71" w:rsidRDefault="00FC7EA3">
      <w:r w:rsidRPr="008C4F71">
        <w:t>The system operator shall also be able to carry out vote preparation, including the following:</w:t>
      </w:r>
    </w:p>
    <w:p w:rsidR="00FC7EA3" w:rsidRPr="008C4F71" w:rsidRDefault="00FC7EA3">
      <w:pPr>
        <w:numPr>
          <w:ilvl w:val="0"/>
          <w:numId w:val="22"/>
        </w:numPr>
      </w:pPr>
      <w:r w:rsidRPr="008C4F71">
        <w:t>creating and editing voting scripts</w:t>
      </w:r>
    </w:p>
    <w:p w:rsidR="00FC7EA3" w:rsidRPr="008C4F71" w:rsidRDefault="00FC7EA3">
      <w:pPr>
        <w:numPr>
          <w:ilvl w:val="0"/>
          <w:numId w:val="22"/>
        </w:numPr>
      </w:pPr>
      <w:r w:rsidRPr="008C4F71">
        <w:t>assigning a name and number to voting motions</w:t>
      </w:r>
    </w:p>
    <w:p w:rsidR="00FC7EA3" w:rsidRPr="008C4F71" w:rsidRDefault="00FC7EA3">
      <w:pPr>
        <w:numPr>
          <w:ilvl w:val="0"/>
          <w:numId w:val="22"/>
        </w:numPr>
      </w:pPr>
      <w:r w:rsidRPr="008C4F71">
        <w:t>assigning a description to voting motions</w:t>
      </w:r>
    </w:p>
    <w:p w:rsidR="00FC7EA3" w:rsidRPr="008C4F71" w:rsidRDefault="00FC7EA3">
      <w:pPr>
        <w:numPr>
          <w:ilvl w:val="0"/>
          <w:numId w:val="22"/>
        </w:numPr>
      </w:pPr>
      <w:r w:rsidRPr="008C4F71">
        <w:t>specifying a quorum and/or majority for each voting motion</w:t>
      </w:r>
    </w:p>
    <w:p w:rsidR="00BA08F6" w:rsidRDefault="00BA08F6"/>
    <w:p w:rsidR="00FC7EA3" w:rsidRPr="008C4F71" w:rsidRDefault="00BA08F6">
      <w:r>
        <w:t xml:space="preserve">The </w:t>
      </w:r>
      <w:r w:rsidR="00FC7EA3" w:rsidRPr="008C4F71">
        <w:t xml:space="preserve"> following voting mode shall</w:t>
      </w:r>
      <w:r w:rsidR="0016688B" w:rsidRPr="008C4F71">
        <w:t xml:space="preserve"> </w:t>
      </w:r>
      <w:r w:rsidR="00FC7EA3" w:rsidRPr="008C4F71">
        <w:t>be possible:</w:t>
      </w:r>
    </w:p>
    <w:p w:rsidR="00FC7EA3" w:rsidRPr="008C4F71" w:rsidRDefault="00FC7EA3">
      <w:pPr>
        <w:numPr>
          <w:ilvl w:val="0"/>
          <w:numId w:val="23"/>
        </w:numPr>
      </w:pPr>
      <w:r w:rsidRPr="008C4F71">
        <w:t>Parliamentary voting - delegates cast their votes simultaneously (present, no, abstain or yes using four of the five soft keys on the delegate unit). All votes shall be totaled up and displayed on personal LCD screens, LCD screens of Chairman Units and Delegate Units, and on hall displays, both during voting and for one minute after voting is completed</w:t>
      </w:r>
    </w:p>
    <w:p w:rsidR="00FC7EA3" w:rsidRPr="008C4F71" w:rsidRDefault="00FC7EA3">
      <w:pPr>
        <w:pStyle w:val="Heading3"/>
      </w:pPr>
      <w:bookmarkStart w:id="76" w:name="_Toc394917586"/>
      <w:r w:rsidRPr="008C4F71">
        <w:t>Chairman</w:t>
      </w:r>
      <w:bookmarkEnd w:id="76"/>
    </w:p>
    <w:p w:rsidR="00FC7EA3" w:rsidRPr="008C4F71" w:rsidRDefault="00FC7EA3">
      <w:r w:rsidRPr="008C4F71">
        <w:t>The Chairman Conference Unit shall have control buttons to page, start, suspend, re-start and stop the parliamentary voting procedure. When the page button is pressed an attention tone is audible to indicate the delegates a voting round is about to start. When the vote start button is pressed, the pre-selected voting mode will start. The hold button shall allow voting to be suspended under the chairman’s control. The stop button shall terminate the voting procedure. The chairman shall be able to cast a vote using three soft buttons (Yes, No, Abstain) on the Chairman Unit. These buttons shall have yellow LED indicators. If voting has been suspended, it shall be exclusively possible for the chairman who started the voting procedure to change his/her vote and re-start or stop the voting. The Chairman Conference Unit shall have a graphical LCD screen which provides information about the motion number, motion description and voting results.</w:t>
      </w:r>
    </w:p>
    <w:p w:rsidR="00FC7EA3" w:rsidRPr="008C4F71" w:rsidRDefault="00FC7EA3"/>
    <w:p w:rsidR="00FC7EA3" w:rsidRPr="008C4F71" w:rsidRDefault="00FC7EA3">
      <w:r w:rsidRPr="008C4F71">
        <w:t>The Chairman Discussion Unit shall include an integrated electronic voting function. This shall comprise five buttons that allows the chairman to register present and cast votes in parliamentary voting. Yellow LED indicators shall provide confirmation of the vote cast by the chairman.</w:t>
      </w:r>
    </w:p>
    <w:p w:rsidR="00FC7EA3" w:rsidRPr="008C4F71" w:rsidRDefault="00FC7EA3">
      <w:pPr>
        <w:pStyle w:val="Heading3"/>
      </w:pPr>
      <w:bookmarkStart w:id="77" w:name="_Toc394917587"/>
      <w:r w:rsidRPr="008C4F71">
        <w:t>Delegate</w:t>
      </w:r>
      <w:bookmarkEnd w:id="77"/>
    </w:p>
    <w:p w:rsidR="00FC7EA3" w:rsidRPr="008C4F71" w:rsidRDefault="00FC7EA3">
      <w:r w:rsidRPr="008C4F71">
        <w:t>The Delegate Unit shall include an integrated electronic voting function. This shall comprise five soft buttons that allow delegates to cast votes in parliamentary voting. Yellow LED indicators shall provide confirmation of the vote cast by a dele-gate. Delegate Units with a graphic LCD screen shall display the text; 'present', 'yes', 'no’, and ‘abstain' before the delegate has voted, and also show the total number of participants present, 'yes' votes, ‘no’ votes, abstentions, and participants who have not voted. The LCD screen shall provide information about the motion number and motion description.</w:t>
      </w:r>
    </w:p>
    <w:p w:rsidR="00FC7EA3" w:rsidRPr="008C4F71" w:rsidRDefault="00FC7EA3">
      <w:r w:rsidRPr="008C4F71">
        <w:t>Provision shall be made for positive delegate identification in voting. This shall be possible by using the present button on delegate units, by presenting an identification card to a card reader built into specific types of delegate unit or by presenting an identification card and entering a PIN code via the five buttons on delegate units. It shall be possible for the system operator to pre-select a voting procedure in which only delegates who have first identified themselves are able to participate.</w:t>
      </w:r>
    </w:p>
    <w:p w:rsidR="00FC7EA3" w:rsidRPr="008C4F71" w:rsidRDefault="00FC7EA3">
      <w:pPr>
        <w:pStyle w:val="Heading2"/>
      </w:pPr>
      <w:bookmarkStart w:id="78" w:name="_Toc394917588"/>
      <w:r w:rsidRPr="008C4F71">
        <w:t>Delegate identification</w:t>
      </w:r>
      <w:bookmarkEnd w:id="78"/>
    </w:p>
    <w:p w:rsidR="00FC7EA3" w:rsidRPr="008C4F71" w:rsidRDefault="00FC7EA3">
      <w:r w:rsidRPr="008C4F71">
        <w:t>It shall be possible at the choice of the system operator to pre-set the system so that participation in the conference and/or use of the voting function by delegates are possible only after an authorized delegate has satisfied authorization requirements. This shall be done by using the present button on delegate units, by presenting an identification card to a card reader built into specific types of delegate unit or by presenting an identification card and entering a PIN code via the five buttons on delegate units.</w:t>
      </w:r>
    </w:p>
    <w:p w:rsidR="00FC7EA3" w:rsidRPr="008C4F71" w:rsidRDefault="00FC7EA3"/>
    <w:p w:rsidR="00FC7EA3" w:rsidRPr="008C4F71" w:rsidRDefault="00FC7EA3">
      <w:r w:rsidRPr="008C4F71">
        <w:t>It shall be possible for the names of delegates to be assigned to their respective cards by entry of their names and other details at the operator's position.</w:t>
      </w:r>
    </w:p>
    <w:p w:rsidR="00FC7EA3" w:rsidRPr="008C4F71" w:rsidRDefault="00FC7EA3"/>
    <w:p w:rsidR="00FC7EA3" w:rsidRPr="008C4F71" w:rsidRDefault="00FC7EA3">
      <w:r w:rsidRPr="008C4F71">
        <w:t>When prior delegate identification is required, the Graphic LCD screen on the Delegate Unit shall indicate to the delegate that the identification has been accepted by the conference system, and that the delegate may participate in the subsequent conference procedure.</w:t>
      </w:r>
    </w:p>
    <w:p w:rsidR="00FC7EA3" w:rsidRPr="008C4F71" w:rsidRDefault="00FC7EA3"/>
    <w:p w:rsidR="00FC7EA3" w:rsidRPr="008C4F71" w:rsidRDefault="00FC7EA3">
      <w:r w:rsidRPr="008C4F71">
        <w:t>The delegate identification cards shall be uniquely coded. The PIN codes shall be assigned using the digits 1 to 5. Insertion by a delegate of the identification card (or entering the correct PIN code and identification card) shall indicate presence (if set in voting procedure). It shall be possible to display a list of present or absent delegates and a total list of pre-sent and absent delegates at the operator's position and on hall displays.</w:t>
      </w:r>
    </w:p>
    <w:p w:rsidR="00FC7EA3" w:rsidRPr="008C4F71" w:rsidRDefault="00FC7EA3">
      <w:pPr>
        <w:pStyle w:val="Heading2"/>
      </w:pPr>
      <w:bookmarkStart w:id="79" w:name="_Toc394917589"/>
      <w:r w:rsidRPr="008C4F71">
        <w:t>Interpretation</w:t>
      </w:r>
      <w:bookmarkEnd w:id="79"/>
    </w:p>
    <w:p w:rsidR="00FC7EA3" w:rsidRPr="008C4F71" w:rsidRDefault="00FC7EA3">
      <w:r w:rsidRPr="008C4F71">
        <w:t>The system shall include provision for simultaneous interpretation facilities on up to 31 language channels, with a maximum of six interpreter desks able to be connected in each booth.</w:t>
      </w:r>
    </w:p>
    <w:p w:rsidR="00FC7EA3" w:rsidRPr="008C4F71" w:rsidRDefault="00FC7EA3"/>
    <w:p w:rsidR="00FC7EA3" w:rsidRPr="008C4F71" w:rsidRDefault="00FC7EA3">
      <w:r w:rsidRPr="008C4F71">
        <w:t>The interpretation system shall provide full control facilities for the routing of floor and relay languages to the interpreters, and for the distribution of interpretation languages to delegates. There shall be facilities for monitoring any language channel in the conference system.</w:t>
      </w:r>
    </w:p>
    <w:p w:rsidR="00FC7EA3" w:rsidRPr="008C4F71" w:rsidRDefault="00FC7EA3"/>
    <w:p w:rsidR="00FC7EA3" w:rsidRPr="008C4F71" w:rsidRDefault="00FC7EA3">
      <w:r w:rsidRPr="008C4F71">
        <w:t>The Simultaneous Interpretation software module shall provide the means for almost all simultaneous interpretation and language distribution requirements.</w:t>
      </w:r>
    </w:p>
    <w:p w:rsidR="00FC7EA3" w:rsidRPr="008C4F71" w:rsidRDefault="00FC7EA3">
      <w:pPr>
        <w:pStyle w:val="Heading3"/>
      </w:pPr>
      <w:bookmarkStart w:id="80" w:name="_Toc394917590"/>
      <w:r w:rsidRPr="008C4F71">
        <w:t>System operator</w:t>
      </w:r>
      <w:bookmarkEnd w:id="80"/>
    </w:p>
    <w:p w:rsidR="00FC7EA3" w:rsidRPr="008C4F71" w:rsidRDefault="00FC7EA3">
      <w:r w:rsidRPr="008C4F71">
        <w:t>The 31-channel interpretation system shall include pre-setting facilities for language channel allocation and routing under control of the system operator. This shall be carried out from a PC running the Simultaneous Interpretation DCN software module.</w:t>
      </w:r>
    </w:p>
    <w:p w:rsidR="00FC7EA3" w:rsidRPr="008C4F71" w:rsidRDefault="00FC7EA3"/>
    <w:p w:rsidR="00FC7EA3" w:rsidRPr="008C4F71" w:rsidRDefault="00FC7EA3">
      <w:r w:rsidRPr="008C4F71">
        <w:t>It shall be possible for the system operator to allocate the interpretation languages freely to the language channels, and to edit these language allocations whenever required.</w:t>
      </w:r>
    </w:p>
    <w:p w:rsidR="00FC7EA3" w:rsidRPr="008C4F71" w:rsidRDefault="00FC7EA3"/>
    <w:p w:rsidR="00FC7EA3" w:rsidRPr="008C4F71" w:rsidRDefault="00FC7EA3">
      <w:r w:rsidRPr="008C4F71">
        <w:t xml:space="preserve">Each Interpreter Desk shall have </w:t>
      </w:r>
      <w:r w:rsidR="009710CF">
        <w:t xml:space="preserve">three outgoing </w:t>
      </w:r>
      <w:r w:rsidRPr="008C4F71">
        <w:t>language channels, A</w:t>
      </w:r>
      <w:r w:rsidR="009710CF">
        <w:t xml:space="preserve">, </w:t>
      </w:r>
      <w:r w:rsidRPr="008C4F71">
        <w:t>B</w:t>
      </w:r>
      <w:r w:rsidR="009710CF">
        <w:t xml:space="preserve"> and B-toggle</w:t>
      </w:r>
      <w:r w:rsidRPr="008C4F71">
        <w:t>. Channel A shall normally be used for output languages directly interpreted from the floor language, channel B</w:t>
      </w:r>
      <w:r w:rsidR="009710CF">
        <w:t xml:space="preserve"> and B-toggle</w:t>
      </w:r>
      <w:r w:rsidRPr="008C4F71">
        <w:t xml:space="preserve"> shall be used for an output language for relay interpretation.</w:t>
      </w:r>
      <w:r w:rsidR="009710CF">
        <w:t xml:space="preserve"> The B-channel shall be fast changeable between B and B toggle. </w:t>
      </w:r>
    </w:p>
    <w:p w:rsidR="00FC7EA3" w:rsidRPr="008C4F71" w:rsidRDefault="00FC7EA3"/>
    <w:p w:rsidR="00FC7EA3" w:rsidRPr="008C4F71" w:rsidRDefault="00FC7EA3">
      <w:r w:rsidRPr="008C4F71">
        <w:t>The system operator shall be able to pre-set and edit the language channel routings on both A</w:t>
      </w:r>
      <w:r w:rsidR="009710CF">
        <w:t xml:space="preserve">, </w:t>
      </w:r>
      <w:r w:rsidRPr="008C4F71">
        <w:t xml:space="preserve">B </w:t>
      </w:r>
      <w:r w:rsidR="009710CF">
        <w:t xml:space="preserve">and B toggle </w:t>
      </w:r>
      <w:r w:rsidRPr="008C4F71">
        <w:t xml:space="preserve">channels to all Interpreter Desks in the system. The system operator shall be able to assign free selection of output language channel number on interpretation channel </w:t>
      </w:r>
      <w:r w:rsidR="000113FE">
        <w:t xml:space="preserve">A, </w:t>
      </w:r>
      <w:r w:rsidRPr="008C4F71">
        <w:t>B</w:t>
      </w:r>
      <w:r w:rsidR="000113FE">
        <w:t xml:space="preserve"> and B toggle</w:t>
      </w:r>
      <w:r w:rsidRPr="008C4F71">
        <w:t xml:space="preserve"> to any of the Interpreter Desks.</w:t>
      </w:r>
    </w:p>
    <w:p w:rsidR="00FC7EA3" w:rsidRPr="008C4F71" w:rsidRDefault="00FC7EA3"/>
    <w:p w:rsidR="00FC7EA3" w:rsidRDefault="00FC7EA3">
      <w:r w:rsidRPr="008C4F71">
        <w:t>The system operator shall be able to release facilities to the Interpreter Desks in steps according to the requirements of each particular situation, thereby facilitating and clarifying operation by the interpreters.</w:t>
      </w:r>
      <w:r w:rsidR="000113FE">
        <w:t xml:space="preserve"> The system operator shall be able to switch on and switch off each individual interpreter microphone.</w:t>
      </w:r>
    </w:p>
    <w:p w:rsidR="000113FE" w:rsidRDefault="000113FE">
      <w:r>
        <w:t>The system operator shall be able to see a help request of each indivudal interpreter.</w:t>
      </w:r>
    </w:p>
    <w:p w:rsidR="000113FE" w:rsidRPr="008C4F71" w:rsidRDefault="000113FE">
      <w:r>
        <w:t>The system operator shall be able to see  speak requests.</w:t>
      </w:r>
    </w:p>
    <w:p w:rsidR="00FC7EA3" w:rsidRPr="008C4F71" w:rsidRDefault="00FC7EA3">
      <w:pPr>
        <w:pStyle w:val="Heading3"/>
      </w:pPr>
      <w:bookmarkStart w:id="81" w:name="_Toc394917591"/>
      <w:r w:rsidRPr="008C4F71">
        <w:t>Interpreter booth equipment</w:t>
      </w:r>
      <w:bookmarkEnd w:id="81"/>
    </w:p>
    <w:p w:rsidR="00FC7EA3" w:rsidRPr="008C4F71" w:rsidRDefault="00FC7EA3">
      <w:r w:rsidRPr="008C4F71">
        <w:t>The interpretation system shall be able to accommodate up to six Interpreter Desks with Graphical LCD Screen per booth.</w:t>
      </w:r>
    </w:p>
    <w:p w:rsidR="00FC7EA3" w:rsidRPr="008C4F71" w:rsidRDefault="00FC7EA3"/>
    <w:p w:rsidR="00FC7EA3" w:rsidRPr="008C4F71" w:rsidRDefault="00FC7EA3">
      <w:r w:rsidRPr="008C4F71">
        <w:t>Each desk shall be provided with a pluggable cardioid condenser microphone on a flexible stem, two output sockets for connection of a headphone and one for connection of a headset. An illuminated red ring on the microphone shall indicate that the microphone is active. An additional indicator round the microphone button shall light red to show that the microphone is active. It shall light green to show that the booth is not in use. A built-in loudspeaker with volume control and channel selection possibility shall automatically switch off when any microphone in the booth becomes active. A microphone on/off button and a microphone mute key shall be provided. Tone and volume controls shall be provided for the headphone outputs. The number of language channels programmed into the Interpreter Desk during set up shall automatically become the number of channels available on each electronic program selector.</w:t>
      </w:r>
    </w:p>
    <w:p w:rsidR="00FC7EA3" w:rsidRPr="008C4F71" w:rsidRDefault="00FC7EA3"/>
    <w:p w:rsidR="00FC7EA3" w:rsidRPr="008C4F71" w:rsidRDefault="00FC7EA3">
      <w:r w:rsidRPr="008C4F71">
        <w:t>Selection of language output channel under control of the interpreter shall be restricted to the choice of output channels A</w:t>
      </w:r>
      <w:r w:rsidR="000113FE">
        <w:t xml:space="preserve">, </w:t>
      </w:r>
      <w:r w:rsidRPr="008C4F71">
        <w:t>B</w:t>
      </w:r>
      <w:r w:rsidR="000113FE">
        <w:t xml:space="preserve"> or B toggle</w:t>
      </w:r>
      <w:r w:rsidRPr="008C4F71">
        <w:t>; channel A for normal interpretation of the floor language, and channel B</w:t>
      </w:r>
      <w:r w:rsidR="000113FE">
        <w:t xml:space="preserve"> and B toggle</w:t>
      </w:r>
      <w:r w:rsidRPr="008C4F71">
        <w:t xml:space="preserve"> for relay interpretation, which can also be used as 'auto relay' language for interpretation from exotic languages.</w:t>
      </w:r>
    </w:p>
    <w:p w:rsidR="00FC7EA3" w:rsidRPr="008C4F71" w:rsidRDefault="00FC7EA3"/>
    <w:p w:rsidR="00FC7EA3" w:rsidRPr="008C4F71" w:rsidRDefault="00FC7EA3">
      <w:r w:rsidRPr="008C4F71">
        <w:t>Selection of channel A</w:t>
      </w:r>
      <w:r w:rsidR="000113FE">
        <w:t xml:space="preserve">, </w:t>
      </w:r>
      <w:r w:rsidRPr="008C4F71">
        <w:t>channel B</w:t>
      </w:r>
      <w:r w:rsidR="000113FE">
        <w:t xml:space="preserve"> or channel B toggle</w:t>
      </w:r>
      <w:r w:rsidRPr="008C4F71">
        <w:t xml:space="preserve"> shall be by means of 'A select' and 'B select' buttons. Whenever channel A</w:t>
      </w:r>
      <w:r w:rsidR="000113FE">
        <w:t xml:space="preserve">, </w:t>
      </w:r>
      <w:r w:rsidRPr="008C4F71">
        <w:t>channel B</w:t>
      </w:r>
      <w:r w:rsidR="000113FE">
        <w:t xml:space="preserve"> or channel B toggle</w:t>
      </w:r>
      <w:r w:rsidRPr="008C4F71">
        <w:t xml:space="preserve"> is enabled by the interpreter, the corresponding output language preset for that channel shall be displayed by means of a text display in the Interpreter Desk. This display shall also show language name and language number.</w:t>
      </w:r>
    </w:p>
    <w:p w:rsidR="00FC7EA3" w:rsidRPr="008C4F71" w:rsidRDefault="00FC7EA3"/>
    <w:p w:rsidR="00FC7EA3" w:rsidRPr="008C4F71" w:rsidRDefault="00FC7EA3">
      <w:r w:rsidRPr="008C4F71">
        <w:t>Indicators in the graphical LCD screen above the channel selection buttons shall be provided to indicate the selection of either channel A</w:t>
      </w:r>
      <w:r w:rsidR="000113FE">
        <w:t xml:space="preserve">, </w:t>
      </w:r>
      <w:r w:rsidRPr="008C4F71">
        <w:t>channel B</w:t>
      </w:r>
      <w:r w:rsidR="000113FE">
        <w:t xml:space="preserve"> or channel B toggle</w:t>
      </w:r>
      <w:r w:rsidRPr="008C4F71">
        <w:t xml:space="preserve"> and. Yellow LED indicators shall be provided to indicate that the selected output channel is already engaged by another interpreter.</w:t>
      </w:r>
    </w:p>
    <w:p w:rsidR="00FC7EA3" w:rsidRPr="008C4F71" w:rsidRDefault="00FC7EA3"/>
    <w:p w:rsidR="00FC7EA3" w:rsidRPr="008C4F71" w:rsidRDefault="00FC7EA3">
      <w:r w:rsidRPr="008C4F71">
        <w:t>When channel B</w:t>
      </w:r>
      <w:r w:rsidR="000113FE">
        <w:t xml:space="preserve"> or channel B toggle</w:t>
      </w:r>
      <w:r w:rsidRPr="008C4F71">
        <w:t xml:space="preserve"> is selected at a particular interpreter desk, the interpreted language from that desk shall automatically be transmitted to the corresponding distribution channels and to other interpreter booths for relay interpretation into other languages (if the 'auto relay' function is enabled).</w:t>
      </w:r>
    </w:p>
    <w:p w:rsidR="00FC7EA3" w:rsidRPr="008C4F71" w:rsidRDefault="00FC7EA3"/>
    <w:p w:rsidR="00FC7EA3" w:rsidRPr="008C4F71" w:rsidRDefault="00FC7EA3">
      <w:r w:rsidRPr="008C4F71">
        <w:t>A green LED indicator shall be provided to show when the ‘auto relay’ function is in operation, that is, the language being received by an interpreter is a relayed interpretation. A select key shall be provided to allow fast switching between the floor language and the ‘auto relay’ language. A green LED indicator shall illuminate to show which has been selected.</w:t>
      </w:r>
    </w:p>
    <w:p w:rsidR="00FC7EA3" w:rsidRPr="008C4F71" w:rsidRDefault="00FC7EA3"/>
    <w:p w:rsidR="00FC7EA3" w:rsidRPr="008C4F71" w:rsidRDefault="00FC7EA3">
      <w:r w:rsidRPr="008C4F71">
        <w:t>When free selection of output language channel B</w:t>
      </w:r>
      <w:r w:rsidR="000113FE">
        <w:t xml:space="preserve"> or channel B toggle</w:t>
      </w:r>
      <w:r w:rsidRPr="008C4F71">
        <w:t xml:space="preserve"> is enabled, the interpreter at that desk shall be able to select any of the available output language channels for his/her interpretation by using a ‘channel select’ button. This status shall be indicated in the graphic LCD screen above the channel select button.</w:t>
      </w:r>
    </w:p>
    <w:p w:rsidR="00FC7EA3" w:rsidRPr="008C4F71" w:rsidRDefault="00FC7EA3"/>
    <w:p w:rsidR="00FC7EA3" w:rsidRPr="008C4F71" w:rsidRDefault="00FC7EA3">
      <w:r w:rsidRPr="008C4F71">
        <w:t>A rotary selector switch shall be provided in each interpreter desk to allow pre-selection of five incoming language channels. The graphical LCD screen shall provide confirmation of the pre-selected language channels or floor language. The graphical LCD screen on the Interpreter Desk shall display an abbreviation of the selected language, the corresponding language number, and an indication of whether the interpretation is direct (shown by a ‘+’) or indirect (shown by a ‘-’).</w:t>
      </w:r>
    </w:p>
    <w:p w:rsidR="00FC7EA3" w:rsidRPr="008C4F71" w:rsidRDefault="00FC7EA3"/>
    <w:p w:rsidR="00FC7EA3" w:rsidRPr="008C4F71" w:rsidRDefault="00FC7EA3">
      <w:r w:rsidRPr="008C4F71">
        <w:t>When the microphones in a booth are switched off, the floor language will be transmitted into the output channel for which no microphone is switched on. A push button shall be provided to allow two-way voice communication between interpreter and the chairman via an intercom channel. A push button shall be provided to allow two-way voice communication between interpreter and the operator via an intercom channel. A push button shall be provided to request the speaker to slow down the speed of speech. A push button shall be provided to allow the interpreter to request for help. A push button shall be provided to allow the interpreter to read received text message.</w:t>
      </w:r>
    </w:p>
    <w:p w:rsidR="00FC7EA3" w:rsidRPr="008C4F71" w:rsidRDefault="00FC7EA3">
      <w:pPr>
        <w:pStyle w:val="Heading2"/>
      </w:pPr>
      <w:bookmarkStart w:id="82" w:name="_Toc394917592"/>
      <w:r w:rsidRPr="008C4F71">
        <w:t>Distribution</w:t>
      </w:r>
      <w:bookmarkEnd w:id="82"/>
    </w:p>
    <w:p w:rsidR="00FC7EA3" w:rsidRPr="008C4F71" w:rsidRDefault="00FC7EA3">
      <w:r w:rsidRPr="008C4F71">
        <w:t>Distribution of the interpreted languages to the chairman and delegates shall be via the system cabling to Chairman Units, Delegate Units with Channel Selectors, Interpreter Desks or Electronic Channel Selector Panels. There shall also be the possibility to distribute languages via an infrared distribution system.</w:t>
      </w:r>
    </w:p>
    <w:p w:rsidR="00FC7EA3" w:rsidRPr="008C4F71" w:rsidRDefault="00FC7EA3">
      <w:pPr>
        <w:pStyle w:val="Heading3"/>
      </w:pPr>
      <w:bookmarkStart w:id="83" w:name="_Toc394917593"/>
      <w:r w:rsidRPr="008C4F71">
        <w:t>Infra-red distribution system</w:t>
      </w:r>
      <w:bookmarkEnd w:id="83"/>
    </w:p>
    <w:p w:rsidR="00FC7EA3" w:rsidRPr="008C4F71" w:rsidRDefault="00FC7EA3">
      <w:r w:rsidRPr="008C4F71">
        <w:t>The infra-red distribution system shall use an infra-red transmitter connected to the conference system via an optical cable. The infra-red system shall provide interference-free, high-quality audio distribution, which shall enable delegates to listen to language interpretations at conferences. It shall avoid disturbance from lighting systems by operating in the 2 to 8 MHz frequency band. It shall provide high-quality audio signals by employing advanced digital technology to minimize transmission errors and increase the signal-to-noise ratio. It shall enable the transmission of up to 32 separate channels. It shall also be possible to transmit a lesser number of higher-quality audio signals by 'combining' channels.</w:t>
      </w:r>
    </w:p>
    <w:p w:rsidR="00FC7EA3" w:rsidRPr="008C4F71" w:rsidRDefault="00FC7EA3"/>
    <w:p w:rsidR="00FC7EA3" w:rsidRPr="008C4F71" w:rsidRDefault="00FC7EA3">
      <w:r w:rsidRPr="008C4F71">
        <w:t>The transmitter shall be the central element in the system.  It shall accept inputs from either analog or digital sources, modulate these signals on to carrier waves</w:t>
      </w:r>
      <w:r w:rsidR="008C4F71" w:rsidRPr="008C4F71">
        <w:t xml:space="preserve"> and</w:t>
      </w:r>
      <w:r w:rsidRPr="008C4F71">
        <w:t xml:space="preserve"> transmit the waves to infra-red radiators located elsewhere in the conference venue. The transmitter shall be suitable for 19-inch rack or table-top mounting and shall have a dedicated slot for accommodating special interface modules to ensure compatibility with these external signal sources.</w:t>
      </w:r>
    </w:p>
    <w:p w:rsidR="00FC7EA3" w:rsidRPr="008C4F71" w:rsidRDefault="00FC7EA3"/>
    <w:p w:rsidR="00FC7EA3" w:rsidRPr="008C4F71" w:rsidRDefault="00FC7EA3">
      <w:r w:rsidRPr="008C4F71">
        <w:t>The infra-red radiators shall output a modulated infra-red signal which conference delegates shall be able to receive on portable infra-red receivers. This infra-red signal shall be demodulated by the receivers and an audio signal shall be made available at an output that accepts headphones. The delegate shall be able to listen to the audio signal via the headphones. The system shall be wireless and the delegates shall require no physical connection to the system. One or more infra-red radiators shall be installed and positioned in accordance with their technical specifications.</w:t>
      </w:r>
    </w:p>
    <w:p w:rsidR="00FC7EA3" w:rsidRPr="008C4F71" w:rsidRDefault="00FC7EA3"/>
    <w:p w:rsidR="00FC7EA3" w:rsidRPr="008C4F71" w:rsidRDefault="00FC7EA3">
      <w:r w:rsidRPr="008C4F71">
        <w:t>The system shall be of a modular design and it shall be possible to connect various combinations of a system. Systems shall be expanded or reduced in size by adding or removing equipment.</w:t>
      </w:r>
    </w:p>
    <w:p w:rsidR="00FC7EA3" w:rsidRPr="008C4F71" w:rsidRDefault="00FC7EA3"/>
    <w:p w:rsidR="00FC7EA3" w:rsidRPr="008C4F71" w:rsidRDefault="00FC7EA3">
      <w:r w:rsidRPr="008C4F71">
        <w:t xml:space="preserve">The full range of the infra-red products shall include a transmitter, radiators and receivers. This </w:t>
      </w:r>
      <w:r w:rsidR="008C4F71" w:rsidRPr="008C4F71">
        <w:t>range shall</w:t>
      </w:r>
      <w:r w:rsidRPr="008C4F71">
        <w:t xml:space="preserve"> be complemented by headphones, battery charging equipment and radiator mounting equipment, all of which shall be fully compatible with and easily integrated into the system.</w:t>
      </w:r>
    </w:p>
    <w:p w:rsidR="00FC7EA3" w:rsidRPr="008C4F71" w:rsidRDefault="00FC7EA3"/>
    <w:p w:rsidR="00FC7EA3" w:rsidRPr="008C4F71" w:rsidRDefault="00FC7EA3">
      <w:r w:rsidRPr="008C4F71">
        <w:t>Signal transmission and processing shall be by means of advanced digital audio and infra-red technology. This advanced digital and infra-red technology shall result in high level sound quality and speech intelligibility with no losses in signal quality or level during transmission. There shall be virtually no background noise, interference, cross talk or distortion.</w:t>
      </w:r>
    </w:p>
    <w:p w:rsidR="00FC7EA3" w:rsidRPr="008C4F71" w:rsidRDefault="00FC7EA3">
      <w:pPr>
        <w:pStyle w:val="Heading2"/>
      </w:pPr>
      <w:bookmarkStart w:id="84" w:name="_Toc394917594"/>
      <w:r w:rsidRPr="008C4F71">
        <w:t>Connecting peripheral equipment</w:t>
      </w:r>
      <w:bookmarkEnd w:id="84"/>
    </w:p>
    <w:p w:rsidR="00FC7EA3" w:rsidRPr="008C4F71" w:rsidRDefault="00FC7EA3">
      <w:r w:rsidRPr="008C4F71">
        <w:t>Provision shall be made for interfacing the conference system with various external devices and systems as required.</w:t>
      </w:r>
    </w:p>
    <w:p w:rsidR="00FC7EA3" w:rsidRPr="008C4F71" w:rsidRDefault="00FC7EA3">
      <w:pPr>
        <w:pStyle w:val="Heading3"/>
      </w:pPr>
      <w:bookmarkStart w:id="85" w:name="_Toc394917595"/>
      <w:r w:rsidRPr="008C4F71">
        <w:t>Hall displays</w:t>
      </w:r>
      <w:bookmarkEnd w:id="85"/>
    </w:p>
    <w:p w:rsidR="00FC7EA3" w:rsidRPr="008C4F71" w:rsidRDefault="00FC7EA3">
      <w:r w:rsidRPr="008C4F71">
        <w:t>Provision shall be made for system output to an numeric display panel serving as a hall display. The hall display panel shall comprise an electro-luminescent display, light-emitting diodes, liquid crystal, plasma or incandescent lamp displays, depending on the prevailing conditions in the conference hall.</w:t>
      </w:r>
    </w:p>
    <w:p w:rsidR="00FC7EA3" w:rsidRPr="008C4F71" w:rsidRDefault="00FC7EA3"/>
    <w:p w:rsidR="00FC7EA3" w:rsidRPr="008C4F71" w:rsidRDefault="00FC7EA3">
      <w:r w:rsidRPr="008C4F71">
        <w:t>The Numeric Hall Display shall show the total voting results and voting countdown time. System output to the Numeric Hall Display shall by means of the Data Distribution Board, connected to the conference system.</w:t>
      </w:r>
    </w:p>
    <w:p w:rsidR="00FC7EA3" w:rsidRPr="008C4F71" w:rsidRDefault="00FC7EA3">
      <w:pPr>
        <w:pStyle w:val="Heading3"/>
      </w:pPr>
      <w:bookmarkStart w:id="86" w:name="_Toc394917596"/>
      <w:r w:rsidRPr="008C4F71">
        <w:t>External system connections</w:t>
      </w:r>
      <w:bookmarkEnd w:id="86"/>
    </w:p>
    <w:p w:rsidR="00FC7EA3" w:rsidRPr="008C4F71" w:rsidRDefault="00FC7EA3">
      <w:r w:rsidRPr="008C4F71">
        <w:t>Additional facilities shall be provided for the connection of external system equipment. These shall comprise at least:</w:t>
      </w:r>
    </w:p>
    <w:p w:rsidR="00FC7EA3" w:rsidRPr="008C4F71" w:rsidRDefault="00FC7EA3">
      <w:pPr>
        <w:numPr>
          <w:ilvl w:val="0"/>
          <w:numId w:val="24"/>
        </w:numPr>
      </w:pPr>
      <w:r w:rsidRPr="008C4F71">
        <w:t>a PC-driven interface for control of external equipment such as video cameras (via a video control matrix), video displays</w:t>
      </w:r>
    </w:p>
    <w:p w:rsidR="00FC7EA3" w:rsidRPr="008C4F71" w:rsidRDefault="00FC7EA3">
      <w:pPr>
        <w:numPr>
          <w:ilvl w:val="0"/>
          <w:numId w:val="24"/>
        </w:numPr>
      </w:pPr>
      <w:r w:rsidRPr="008C4F71">
        <w:t>a least two audio line (balanced and unbalanced) outputs for connection to a public address system, audio mixers and/or to a voice logging system for audio registration of all spoken conference proceedings</w:t>
      </w:r>
    </w:p>
    <w:p w:rsidR="00FC7EA3" w:rsidRPr="008C4F71" w:rsidRDefault="00FC7EA3">
      <w:pPr>
        <w:numPr>
          <w:ilvl w:val="0"/>
          <w:numId w:val="24"/>
        </w:numPr>
      </w:pPr>
      <w:r w:rsidRPr="008C4F71">
        <w:t>at least two audio line (balanced and unbalanced) inputs to allow connection of audio sources</w:t>
      </w:r>
    </w:p>
    <w:p w:rsidR="00FC7EA3" w:rsidRPr="008C4F71" w:rsidRDefault="00FC7EA3">
      <w:pPr>
        <w:numPr>
          <w:ilvl w:val="0"/>
          <w:numId w:val="24"/>
        </w:numPr>
      </w:pPr>
      <w:r w:rsidRPr="008C4F71">
        <w:t>both analog (balanced and unbalanced) and digital (AES/EBU SPDIF) audio output of all language channels to allow broadcast-, recording- and sound distribution equipment to be connected to the conference system</w:t>
      </w:r>
    </w:p>
    <w:p w:rsidR="00FC7EA3" w:rsidRPr="008C4F71" w:rsidRDefault="00FC7EA3">
      <w:pPr>
        <w:numPr>
          <w:ilvl w:val="0"/>
          <w:numId w:val="24"/>
        </w:numPr>
      </w:pPr>
      <w:r w:rsidRPr="008C4F71">
        <w:t>both analog (balanced and unbalanced) and digital (AES/EBU SPDIF) input output of all language channels to allow remote interpretation or music distribution</w:t>
      </w:r>
    </w:p>
    <w:p w:rsidR="00FC7EA3" w:rsidRPr="008C4F71" w:rsidRDefault="00FC7EA3">
      <w:pPr>
        <w:numPr>
          <w:ilvl w:val="0"/>
          <w:numId w:val="24"/>
        </w:numPr>
      </w:pPr>
      <w:r w:rsidRPr="008C4F71">
        <w:t>coupling to CobraNet to allow versatile audio distribution and contribution over long distances</w:t>
      </w:r>
    </w:p>
    <w:p w:rsidR="00FC7EA3" w:rsidRPr="008C4F71" w:rsidRDefault="00FC7EA3">
      <w:pPr>
        <w:numPr>
          <w:ilvl w:val="0"/>
          <w:numId w:val="24"/>
        </w:numPr>
      </w:pPr>
      <w:r w:rsidRPr="008C4F71">
        <w:t>use of a telephone coupler for connection to a remote participant or Conference system</w:t>
      </w:r>
    </w:p>
    <w:p w:rsidR="00FC7EA3" w:rsidRPr="008C4F71" w:rsidRDefault="00FC7EA3">
      <w:pPr>
        <w:numPr>
          <w:ilvl w:val="0"/>
          <w:numId w:val="24"/>
        </w:numPr>
      </w:pPr>
      <w:r w:rsidRPr="008C4F71">
        <w:t>insertion of an external sound processing device such as a graphic equalizer in the audio path of the delegate loudspeakers</w:t>
      </w:r>
    </w:p>
    <w:p w:rsidR="00FC7EA3" w:rsidRPr="008C4F71" w:rsidRDefault="00FC7EA3">
      <w:pPr>
        <w:numPr>
          <w:ilvl w:val="0"/>
          <w:numId w:val="24"/>
        </w:numPr>
      </w:pPr>
      <w:r w:rsidRPr="008C4F71">
        <w:t>communication port for connecting third-party control equipment.</w:t>
      </w:r>
    </w:p>
    <w:p w:rsidR="00FC7EA3" w:rsidRPr="008C4F71" w:rsidRDefault="00FC7EA3">
      <w:pPr>
        <w:pStyle w:val="Heading2"/>
      </w:pPr>
      <w:bookmarkStart w:id="87" w:name="_Toc394917597"/>
      <w:r w:rsidRPr="008C4F71">
        <w:t>Automatic camera control</w:t>
      </w:r>
      <w:bookmarkEnd w:id="87"/>
    </w:p>
    <w:p w:rsidR="00FC7EA3" w:rsidRPr="008C4F71" w:rsidRDefault="00FC7EA3">
      <w:r w:rsidRPr="008C4F71">
        <w:t>It shall be possible to use an automatic camera control system to ensure that speaking delegates are automatically displayed on hall displays or monitors. The system shall be controlled by the microphone activity of the delegate- and chair-man units. The system shall allow camera control by means of fixed or moveable cameras with zoom lenses, pan and tilt heads and prepositions. Use of high-speed dome cameras shall be preferred. It shall be possible to connect up to 256 cameras to cover a maximum of 1</w:t>
      </w:r>
      <w:r w:rsidR="008714E2">
        <w:t>0</w:t>
      </w:r>
      <w:r w:rsidRPr="008C4F71">
        <w:t>00 delegate positions.</w:t>
      </w:r>
    </w:p>
    <w:p w:rsidR="00FC7EA3" w:rsidRPr="008C4F71" w:rsidRDefault="00FC7EA3">
      <w:r w:rsidRPr="008C4F71">
        <w:t>There shall be video outputs for connecting at least one operator monitor and four audience displays. It shall be possible to display the names of speaking delegates in the video picture with one or two text lines comprising 16 characters each. An automatic camera control software application shall be available to configure and control the system.</w:t>
      </w:r>
    </w:p>
    <w:p w:rsidR="00FC7EA3" w:rsidRPr="008C4F71" w:rsidRDefault="00FC7EA3"/>
    <w:p w:rsidR="00FC7EA3" w:rsidRPr="008C4F71" w:rsidRDefault="00FC7EA3">
      <w:pPr>
        <w:pStyle w:val="Heading1"/>
      </w:pPr>
      <w:r w:rsidRPr="008C4F71">
        <w:br w:type="page"/>
      </w:r>
      <w:bookmarkStart w:id="88" w:name="_Toc394917598"/>
      <w:r w:rsidRPr="008C4F71">
        <w:t>Contribution equipment</w:t>
      </w:r>
      <w:bookmarkEnd w:id="88"/>
    </w:p>
    <w:p w:rsidR="00FC7EA3" w:rsidRPr="008C4F71" w:rsidRDefault="00FC7EA3">
      <w:pPr>
        <w:pStyle w:val="Heading2"/>
      </w:pPr>
      <w:bookmarkStart w:id="89" w:name="_Toc394917599"/>
      <w:r w:rsidRPr="008C4F71">
        <w:t>Tabletop discussion units</w:t>
      </w:r>
      <w:bookmarkEnd w:id="89"/>
    </w:p>
    <w:p w:rsidR="00FC7EA3" w:rsidRPr="008C4F71" w:rsidRDefault="00FC7EA3">
      <w:pPr>
        <w:pStyle w:val="Heading3"/>
      </w:pPr>
      <w:bookmarkStart w:id="90" w:name="_Toc394917600"/>
      <w:r w:rsidRPr="008C4F71">
        <w:t>Discussion unit with fixed microphone</w:t>
      </w:r>
      <w:bookmarkEnd w:id="90"/>
    </w:p>
    <w:p w:rsidR="00FC7EA3" w:rsidRPr="008C4F71" w:rsidRDefault="00FC7EA3"/>
    <w:p w:rsidR="00FC7EA3" w:rsidRPr="008C4F71" w:rsidRDefault="00FC7EA3">
      <w:pPr>
        <w:autoSpaceDE w:val="0"/>
        <w:autoSpaceDN w:val="0"/>
        <w:adjustRightInd w:val="0"/>
      </w:pPr>
      <w:r w:rsidRPr="008C4F71">
        <w:t>The Discussion Unit with fixed microphone shall enable participants to speak, register a request-to-speak and listen to the speaker. The microphone stem shall be flexible. The unit shall accommodate two headphone connections, so the speaker can be heard clearly even in situations with excessive background noise. The built-in loudspeaker shall be muted when the microphone is on to prevent acoustic feedback.</w:t>
      </w:r>
    </w:p>
    <w:p w:rsidR="00FC7EA3" w:rsidRPr="008C4F71" w:rsidRDefault="00FC7EA3">
      <w:pPr>
        <w:autoSpaceDE w:val="0"/>
        <w:autoSpaceDN w:val="0"/>
        <w:adjustRightInd w:val="0"/>
      </w:pPr>
      <w:r w:rsidRPr="008C4F71">
        <w:t>Rims shall be available in a range of colors to match the interior.</w:t>
      </w:r>
    </w:p>
    <w:p w:rsidR="00FC7EA3" w:rsidRPr="008C4F71" w:rsidRDefault="00FC7EA3">
      <w:pPr>
        <w:autoSpaceDE w:val="0"/>
        <w:autoSpaceDN w:val="0"/>
        <w:adjustRightInd w:val="0"/>
      </w:pPr>
      <w:r w:rsidRPr="008C4F71">
        <w:t>Provision shall be made so the unit can be used a delegate unit or as a chairman unit. Separate chairman buttons shall be available.</w:t>
      </w:r>
    </w:p>
    <w:p w:rsidR="00FC7EA3" w:rsidRPr="008C4F71" w:rsidRDefault="00FC7EA3">
      <w:pPr>
        <w:autoSpaceDE w:val="0"/>
        <w:autoSpaceDN w:val="0"/>
        <w:adjustRightInd w:val="0"/>
      </w:pPr>
      <w:r w:rsidRPr="008C4F71">
        <w:t>To lock the loop-through cable, a cable clamp shall be available. The unit shall be available with two different microphone lengths and shall be in light- and dark-colored bases.</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Features and Benefits</w:t>
      </w:r>
    </w:p>
    <w:p w:rsidR="00FC7EA3" w:rsidRPr="008C4F71" w:rsidRDefault="00FC7EA3">
      <w:pPr>
        <w:numPr>
          <w:ilvl w:val="0"/>
          <w:numId w:val="25"/>
        </w:numPr>
        <w:tabs>
          <w:tab w:val="clear" w:pos="1440"/>
        </w:tabs>
        <w:autoSpaceDE w:val="0"/>
        <w:autoSpaceDN w:val="0"/>
        <w:adjustRightInd w:val="0"/>
        <w:ind w:left="360"/>
      </w:pPr>
      <w:bookmarkStart w:id="91" w:name="OLE_LINK1"/>
      <w:bookmarkStart w:id="92" w:name="OLE_LINK2"/>
      <w:r w:rsidRPr="008C4F71">
        <w:t>Low susceptibility to mobile phone interference</w:t>
      </w:r>
      <w:bookmarkEnd w:id="91"/>
      <w:bookmarkEnd w:id="92"/>
    </w:p>
    <w:p w:rsidR="00FC7EA3" w:rsidRPr="008C4F71" w:rsidRDefault="00FC7EA3">
      <w:pPr>
        <w:numPr>
          <w:ilvl w:val="0"/>
          <w:numId w:val="25"/>
        </w:numPr>
        <w:tabs>
          <w:tab w:val="clear" w:pos="1440"/>
        </w:tabs>
        <w:autoSpaceDE w:val="0"/>
        <w:autoSpaceDN w:val="0"/>
        <w:adjustRightInd w:val="0"/>
        <w:ind w:left="360"/>
      </w:pPr>
      <w:r w:rsidRPr="008C4F71">
        <w:t>Compact, attractive and ergonomic design</w:t>
      </w:r>
    </w:p>
    <w:p w:rsidR="00FC7EA3" w:rsidRPr="008C4F71" w:rsidRDefault="00FC7EA3">
      <w:pPr>
        <w:numPr>
          <w:ilvl w:val="0"/>
          <w:numId w:val="25"/>
        </w:numPr>
        <w:tabs>
          <w:tab w:val="clear" w:pos="1440"/>
        </w:tabs>
        <w:autoSpaceDE w:val="0"/>
        <w:autoSpaceDN w:val="0"/>
        <w:adjustRightInd w:val="0"/>
        <w:ind w:left="360"/>
      </w:pPr>
      <w:r w:rsidRPr="008C4F71">
        <w:t>Fixed or pluggable microphone</w:t>
      </w:r>
    </w:p>
    <w:p w:rsidR="00FC7EA3" w:rsidRPr="008C4F71" w:rsidRDefault="00FC7EA3">
      <w:pPr>
        <w:numPr>
          <w:ilvl w:val="0"/>
          <w:numId w:val="25"/>
        </w:numPr>
        <w:tabs>
          <w:tab w:val="clear" w:pos="1440"/>
        </w:tabs>
        <w:autoSpaceDE w:val="0"/>
        <w:autoSpaceDN w:val="0"/>
        <w:adjustRightInd w:val="0"/>
        <w:ind w:left="360"/>
      </w:pPr>
      <w:r w:rsidRPr="008C4F71">
        <w:t>Built-in loudspeaker</w:t>
      </w:r>
    </w:p>
    <w:p w:rsidR="00FC7EA3" w:rsidRPr="008C4F71" w:rsidRDefault="00FC7EA3">
      <w:pPr>
        <w:numPr>
          <w:ilvl w:val="0"/>
          <w:numId w:val="25"/>
        </w:numPr>
        <w:tabs>
          <w:tab w:val="clear" w:pos="1440"/>
        </w:tabs>
        <w:autoSpaceDE w:val="0"/>
        <w:autoSpaceDN w:val="0"/>
        <w:adjustRightInd w:val="0"/>
        <w:ind w:left="360"/>
      </w:pPr>
      <w:r w:rsidRPr="008C4F71">
        <w:t>Headphone output level reduction to prevent acoustic feedback (active when listening to the floor and when the microphone is on)</w:t>
      </w:r>
    </w:p>
    <w:p w:rsidR="00FC7EA3" w:rsidRPr="008C4F71" w:rsidRDefault="00FC7EA3">
      <w:pPr>
        <w:numPr>
          <w:ilvl w:val="0"/>
          <w:numId w:val="25"/>
        </w:numPr>
        <w:tabs>
          <w:tab w:val="clear" w:pos="1440"/>
        </w:tabs>
        <w:autoSpaceDE w:val="0"/>
        <w:autoSpaceDN w:val="0"/>
        <w:adjustRightInd w:val="0"/>
        <w:ind w:left="360"/>
      </w:pPr>
      <w:r w:rsidRPr="008C4F71">
        <w:t>Usable as delegate unit or chairman unit</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Controls and Indicators</w:t>
      </w:r>
    </w:p>
    <w:p w:rsidR="00FC7EA3" w:rsidRPr="008C4F71" w:rsidRDefault="00FC7EA3">
      <w:pPr>
        <w:numPr>
          <w:ilvl w:val="0"/>
          <w:numId w:val="26"/>
        </w:numPr>
        <w:autoSpaceDE w:val="0"/>
        <w:autoSpaceDN w:val="0"/>
        <w:adjustRightInd w:val="0"/>
      </w:pPr>
      <w:r w:rsidRPr="008C4F71">
        <w:t>Microphone with red or green indicator</w:t>
      </w:r>
    </w:p>
    <w:p w:rsidR="00FC7EA3" w:rsidRPr="008C4F71" w:rsidRDefault="00FC7EA3">
      <w:pPr>
        <w:numPr>
          <w:ilvl w:val="0"/>
          <w:numId w:val="26"/>
        </w:numPr>
        <w:autoSpaceDE w:val="0"/>
        <w:autoSpaceDN w:val="0"/>
        <w:adjustRightInd w:val="0"/>
      </w:pPr>
      <w:r w:rsidRPr="008C4F71">
        <w:t>Microphone button with a red, green or yellow illuminated ring. Red indicates microphone is active, green indicates request-to-speak accepted, and yellow indicates ‘VIP’.</w:t>
      </w:r>
    </w:p>
    <w:p w:rsidR="00FC7EA3" w:rsidRPr="008C4F71" w:rsidRDefault="00FC7EA3">
      <w:pPr>
        <w:numPr>
          <w:ilvl w:val="0"/>
          <w:numId w:val="26"/>
        </w:numPr>
        <w:autoSpaceDE w:val="0"/>
        <w:autoSpaceDN w:val="0"/>
        <w:adjustRightInd w:val="0"/>
      </w:pPr>
      <w:r w:rsidRPr="008C4F71">
        <w:t>VIP indicator is lit when the delegate is part of the notebook (only available if PC Software is used)</w:t>
      </w:r>
    </w:p>
    <w:p w:rsidR="00FC7EA3" w:rsidRPr="008C4F71" w:rsidRDefault="00FC7EA3">
      <w:pPr>
        <w:numPr>
          <w:ilvl w:val="0"/>
          <w:numId w:val="26"/>
        </w:numPr>
        <w:autoSpaceDE w:val="0"/>
        <w:autoSpaceDN w:val="0"/>
        <w:adjustRightInd w:val="0"/>
      </w:pPr>
      <w:r w:rsidRPr="008C4F71">
        <w:t>Headphone volume control buttons</w:t>
      </w:r>
    </w:p>
    <w:p w:rsidR="00FC7EA3" w:rsidRPr="008C4F71" w:rsidRDefault="00FC7EA3">
      <w:pPr>
        <w:numPr>
          <w:ilvl w:val="0"/>
          <w:numId w:val="26"/>
        </w:numPr>
        <w:autoSpaceDE w:val="0"/>
        <w:autoSpaceDN w:val="0"/>
        <w:adjustRightInd w:val="0"/>
      </w:pPr>
      <w:r w:rsidRPr="008C4F71">
        <w:t>Recessed ‘De-init’ switch</w:t>
      </w:r>
    </w:p>
    <w:p w:rsidR="00FC7EA3" w:rsidRPr="008C4F71" w:rsidRDefault="00FC7EA3"/>
    <w:p w:rsidR="00FC7EA3" w:rsidRPr="008C4F71" w:rsidRDefault="00FC7EA3">
      <w:pPr>
        <w:autoSpaceDE w:val="0"/>
        <w:autoSpaceDN w:val="0"/>
        <w:adjustRightInd w:val="0"/>
      </w:pPr>
      <w:r w:rsidRPr="008C4F71">
        <w:t>The unit shall have the following Interconnections</w:t>
      </w:r>
    </w:p>
    <w:p w:rsidR="00FC7EA3" w:rsidRPr="008C4F71" w:rsidRDefault="00FC7EA3">
      <w:pPr>
        <w:numPr>
          <w:ilvl w:val="0"/>
          <w:numId w:val="27"/>
        </w:numPr>
        <w:autoSpaceDE w:val="0"/>
        <w:autoSpaceDN w:val="0"/>
        <w:adjustRightInd w:val="0"/>
      </w:pPr>
      <w:r w:rsidRPr="008C4F71">
        <w:t>Two 3.5 mm headphone sockets (0.14 in) stereo jack type</w:t>
      </w:r>
    </w:p>
    <w:p w:rsidR="00FC7EA3" w:rsidRPr="008C4F71" w:rsidRDefault="00FC7EA3">
      <w:pPr>
        <w:numPr>
          <w:ilvl w:val="0"/>
          <w:numId w:val="27"/>
        </w:numPr>
        <w:autoSpaceDE w:val="0"/>
        <w:autoSpaceDN w:val="0"/>
        <w:adjustRightInd w:val="0"/>
      </w:pPr>
      <w:r w:rsidRPr="008C4F71">
        <w:t>2 m (78.7 in) cable terminated within a molded six-pole circular connector.</w:t>
      </w:r>
    </w:p>
    <w:p w:rsidR="00FC7EA3" w:rsidRPr="008C4F71" w:rsidRDefault="00FC7EA3">
      <w:pPr>
        <w:numPr>
          <w:ilvl w:val="0"/>
          <w:numId w:val="27"/>
        </w:numPr>
        <w:autoSpaceDE w:val="0"/>
        <w:autoSpaceDN w:val="0"/>
        <w:adjustRightInd w:val="0"/>
      </w:pPr>
      <w:r w:rsidRPr="008C4F71">
        <w:t>Six-pole circular connector for loop-through connections</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Technical Specifications</w:t>
      </w:r>
    </w:p>
    <w:p w:rsidR="00FC7EA3" w:rsidRPr="008C4F71" w:rsidRDefault="00FC7EA3">
      <w:pPr>
        <w:shd w:val="clear" w:color="auto" w:fill="808080"/>
        <w:autoSpaceDE w:val="0"/>
        <w:autoSpaceDN w:val="0"/>
        <w:adjustRightInd w:val="0"/>
      </w:pPr>
      <w:r w:rsidRPr="008C4F71">
        <w:t>Electrical</w:t>
      </w:r>
    </w:p>
    <w:p w:rsidR="00FC7EA3" w:rsidRPr="008C4F71" w:rsidRDefault="00FC7EA3">
      <w:pPr>
        <w:tabs>
          <w:tab w:val="left" w:pos="1800"/>
        </w:tabs>
        <w:autoSpaceDE w:val="0"/>
        <w:autoSpaceDN w:val="0"/>
        <w:adjustRightInd w:val="0"/>
      </w:pPr>
      <w:r w:rsidRPr="008C4F71">
        <w:t>Frequency response</w:t>
      </w:r>
      <w:r w:rsidRPr="008C4F71">
        <w:tab/>
        <w:t>30 Hz – 20 kHz</w:t>
      </w:r>
    </w:p>
    <w:p w:rsidR="00FC7EA3" w:rsidRPr="008C4F71" w:rsidRDefault="00FC7EA3">
      <w:pPr>
        <w:shd w:val="clear" w:color="auto" w:fill="E0E0E0"/>
        <w:tabs>
          <w:tab w:val="left" w:pos="1800"/>
        </w:tabs>
        <w:autoSpaceDE w:val="0"/>
        <w:autoSpaceDN w:val="0"/>
        <w:adjustRightInd w:val="0"/>
      </w:pPr>
      <w:r w:rsidRPr="008C4F71">
        <w:t>Headphone load</w:t>
      </w:r>
      <w:r w:rsidRPr="008C4F71">
        <w:tab/>
        <w:t>&gt; 32 ohm &lt; 1k ohm</w:t>
      </w:r>
    </w:p>
    <w:p w:rsidR="00FC7EA3" w:rsidRPr="008C4F71" w:rsidRDefault="00FC7EA3">
      <w:pPr>
        <w:shd w:val="clear" w:color="auto" w:fill="E0E0E0"/>
        <w:tabs>
          <w:tab w:val="left" w:pos="2088"/>
        </w:tabs>
        <w:autoSpaceDE w:val="0"/>
        <w:autoSpaceDN w:val="0"/>
        <w:adjustRightInd w:val="0"/>
      </w:pPr>
      <w:r w:rsidRPr="008C4F71">
        <w:t>impedance</w:t>
      </w:r>
    </w:p>
    <w:p w:rsidR="00FC7EA3" w:rsidRPr="008C4F71" w:rsidRDefault="00FC7EA3">
      <w:pPr>
        <w:tabs>
          <w:tab w:val="left" w:pos="1800"/>
        </w:tabs>
        <w:autoSpaceDE w:val="0"/>
        <w:autoSpaceDN w:val="0"/>
        <w:adjustRightInd w:val="0"/>
      </w:pPr>
      <w:r w:rsidRPr="008C4F71">
        <w:t>Output power</w:t>
      </w:r>
      <w:r w:rsidRPr="008C4F71">
        <w:tab/>
        <w:t>2 x 15 mW/32 ohm</w:t>
      </w:r>
    </w:p>
    <w:p w:rsidR="00FC7EA3" w:rsidRPr="008C4F71" w:rsidRDefault="00FC7EA3">
      <w:pPr>
        <w:tabs>
          <w:tab w:val="left" w:pos="2088"/>
        </w:tabs>
        <w:autoSpaceDE w:val="0"/>
        <w:autoSpaceDN w:val="0"/>
        <w:adjustRightInd w:val="0"/>
      </w:pPr>
    </w:p>
    <w:p w:rsidR="00FC7EA3" w:rsidRPr="008C4F71" w:rsidRDefault="00FC7EA3">
      <w:pPr>
        <w:shd w:val="clear" w:color="auto" w:fill="808080"/>
        <w:autoSpaceDE w:val="0"/>
        <w:autoSpaceDN w:val="0"/>
        <w:adjustRightInd w:val="0"/>
      </w:pPr>
      <w:r w:rsidRPr="008C4F71">
        <w:t>Mechanical</w:t>
      </w:r>
    </w:p>
    <w:p w:rsidR="00FC7EA3" w:rsidRPr="008C4F71" w:rsidRDefault="00FC7EA3">
      <w:pPr>
        <w:tabs>
          <w:tab w:val="left" w:pos="1350"/>
        </w:tabs>
        <w:autoSpaceDE w:val="0"/>
        <w:autoSpaceDN w:val="0"/>
        <w:adjustRightInd w:val="0"/>
      </w:pPr>
      <w:r w:rsidRPr="008C4F71">
        <w:t>Mounting</w:t>
      </w:r>
      <w:r w:rsidRPr="008C4F71">
        <w:tab/>
        <w:t>Tabletop (portable or fixed mounting)</w:t>
      </w:r>
      <w:r w:rsidRPr="008C4F71">
        <w:br/>
      </w:r>
      <w:r w:rsidRPr="008C4F71">
        <w:tab/>
        <w:t>and flush mounting</w:t>
      </w:r>
    </w:p>
    <w:p w:rsidR="00FC7EA3" w:rsidRPr="008C4F71" w:rsidRDefault="00FC7EA3">
      <w:pPr>
        <w:shd w:val="clear" w:color="auto" w:fill="E0E0E0"/>
        <w:tabs>
          <w:tab w:val="left" w:pos="1350"/>
        </w:tabs>
        <w:autoSpaceDE w:val="0"/>
        <w:autoSpaceDN w:val="0"/>
        <w:adjustRightInd w:val="0"/>
      </w:pPr>
      <w:r w:rsidRPr="008C4F71">
        <w:t>Dimensions (H x W x D) (without microphone)</w:t>
      </w:r>
    </w:p>
    <w:p w:rsidR="00FC7EA3" w:rsidRPr="008C4F71" w:rsidRDefault="00FC7EA3">
      <w:pPr>
        <w:shd w:val="clear" w:color="auto" w:fill="E0E0E0"/>
        <w:tabs>
          <w:tab w:val="left" w:pos="1350"/>
        </w:tabs>
        <w:autoSpaceDE w:val="0"/>
        <w:autoSpaceDN w:val="0"/>
        <w:adjustRightInd w:val="0"/>
      </w:pPr>
      <w:r w:rsidRPr="008C4F71">
        <w:t>Tabletop</w:t>
      </w:r>
      <w:r w:rsidRPr="008C4F71">
        <w:tab/>
        <w:t>61 x 190 x 116 mm (2.4 x 7.5 x 4.6 in)</w:t>
      </w:r>
    </w:p>
    <w:p w:rsidR="00FC7EA3" w:rsidRPr="008C4F71" w:rsidRDefault="00FC7EA3">
      <w:pPr>
        <w:shd w:val="clear" w:color="auto" w:fill="E0E0E0"/>
        <w:tabs>
          <w:tab w:val="left" w:pos="1350"/>
        </w:tabs>
        <w:autoSpaceDE w:val="0"/>
        <w:autoSpaceDN w:val="0"/>
        <w:adjustRightInd w:val="0"/>
      </w:pPr>
      <w:r w:rsidRPr="008C4F71">
        <w:t>Flush mounted</w:t>
      </w:r>
      <w:r w:rsidRPr="008C4F71">
        <w:tab/>
        <w:t>6 x 190 x 120 mm (0.2 x 7.5 x 4.7 in)</w:t>
      </w:r>
    </w:p>
    <w:p w:rsidR="00FC7EA3" w:rsidRPr="008C4F71" w:rsidRDefault="00FC7EA3">
      <w:pPr>
        <w:tabs>
          <w:tab w:val="left" w:pos="1350"/>
        </w:tabs>
        <w:autoSpaceDE w:val="0"/>
        <w:autoSpaceDN w:val="0"/>
        <w:adjustRightInd w:val="0"/>
      </w:pPr>
      <w:r w:rsidRPr="008C4F71">
        <w:t>Microphone lengths</w:t>
      </w:r>
    </w:p>
    <w:p w:rsidR="00FC7EA3" w:rsidRPr="008C4F71" w:rsidRDefault="00FC7EA3">
      <w:pPr>
        <w:tabs>
          <w:tab w:val="left" w:pos="1350"/>
        </w:tabs>
        <w:autoSpaceDE w:val="0"/>
        <w:autoSpaceDN w:val="0"/>
        <w:adjustRightInd w:val="0"/>
      </w:pPr>
      <w:r w:rsidRPr="008C4F71">
        <w:tab/>
        <w:t>300 mm or 470 mm</w:t>
      </w:r>
    </w:p>
    <w:p w:rsidR="00FC7EA3" w:rsidRPr="008C4F71" w:rsidRDefault="00FC7EA3">
      <w:pPr>
        <w:shd w:val="clear" w:color="auto" w:fill="E0E0E0"/>
        <w:tabs>
          <w:tab w:val="left" w:pos="1350"/>
        </w:tabs>
        <w:autoSpaceDE w:val="0"/>
        <w:autoSpaceDN w:val="0"/>
        <w:adjustRightInd w:val="0"/>
      </w:pPr>
      <w:r w:rsidRPr="008C4F71">
        <w:t>Weight</w:t>
      </w:r>
    </w:p>
    <w:p w:rsidR="00FC7EA3" w:rsidRPr="008C4F71" w:rsidRDefault="00FC7EA3">
      <w:pPr>
        <w:shd w:val="clear" w:color="auto" w:fill="E0E0E0"/>
        <w:tabs>
          <w:tab w:val="left" w:pos="1350"/>
        </w:tabs>
        <w:autoSpaceDE w:val="0"/>
        <w:autoSpaceDN w:val="0"/>
        <w:adjustRightInd w:val="0"/>
      </w:pPr>
      <w:r w:rsidRPr="008C4F71">
        <w:tab/>
        <w:t>880 g (1.94 lb) or 895 g (1.97 lb)</w:t>
      </w:r>
    </w:p>
    <w:p w:rsidR="00FC7EA3" w:rsidRPr="008C4F71" w:rsidRDefault="00FC7EA3">
      <w:pPr>
        <w:tabs>
          <w:tab w:val="left" w:pos="1350"/>
        </w:tabs>
        <w:autoSpaceDE w:val="0"/>
        <w:autoSpaceDN w:val="0"/>
        <w:adjustRightInd w:val="0"/>
      </w:pPr>
      <w:r w:rsidRPr="008C4F71">
        <w:t>Color top</w:t>
      </w:r>
      <w:r w:rsidRPr="008C4F71">
        <w:tab/>
        <w:t>Silver (RAL 9022)</w:t>
      </w:r>
    </w:p>
    <w:p w:rsidR="00FC7EA3" w:rsidRPr="008C4F71" w:rsidRDefault="00FC7EA3">
      <w:pPr>
        <w:shd w:val="clear" w:color="auto" w:fill="E0E0E0"/>
        <w:tabs>
          <w:tab w:val="left" w:pos="1350"/>
        </w:tabs>
        <w:autoSpaceDE w:val="0"/>
        <w:autoSpaceDN w:val="0"/>
        <w:adjustRightInd w:val="0"/>
      </w:pPr>
      <w:r w:rsidRPr="008C4F71">
        <w:t>Color base</w:t>
      </w:r>
      <w:r w:rsidRPr="008C4F71">
        <w:tab/>
        <w:t xml:space="preserve">Light </w:t>
      </w:r>
      <w:r w:rsidR="00516196">
        <w:t>Gray</w:t>
      </w:r>
      <w:r w:rsidRPr="008C4F71">
        <w:t xml:space="preserve"> (RAL 000 7500) or</w:t>
      </w:r>
    </w:p>
    <w:p w:rsidR="00FC7EA3" w:rsidRPr="008C4F71" w:rsidRDefault="00FC7EA3">
      <w:pPr>
        <w:shd w:val="clear" w:color="auto" w:fill="E0E0E0"/>
        <w:tabs>
          <w:tab w:val="left" w:pos="1350"/>
        </w:tabs>
        <w:autoSpaceDE w:val="0"/>
        <w:autoSpaceDN w:val="0"/>
        <w:adjustRightInd w:val="0"/>
      </w:pPr>
      <w:r w:rsidRPr="008C4F71">
        <w:tab/>
        <w:t>Charcoal (PH 10736)</w:t>
      </w:r>
    </w:p>
    <w:p w:rsidR="00FC7EA3" w:rsidRPr="008C4F71" w:rsidRDefault="00FC7EA3">
      <w:pPr>
        <w:tabs>
          <w:tab w:val="left" w:pos="1350"/>
        </w:tabs>
        <w:autoSpaceDE w:val="0"/>
        <w:autoSpaceDN w:val="0"/>
        <w:adjustRightInd w:val="0"/>
      </w:pPr>
    </w:p>
    <w:p w:rsidR="00FC7EA3" w:rsidRPr="008C4F71" w:rsidRDefault="00FC7EA3">
      <w:pPr>
        <w:tabs>
          <w:tab w:val="left" w:pos="1350"/>
        </w:tabs>
        <w:autoSpaceDE w:val="0"/>
        <w:autoSpaceDN w:val="0"/>
        <w:adjustRightInd w:val="0"/>
      </w:pPr>
      <w:r w:rsidRPr="008C4F71">
        <w:t>The product shall be or similar to:</w:t>
      </w:r>
    </w:p>
    <w:p w:rsidR="00FC7EA3" w:rsidRPr="008C4F71" w:rsidRDefault="00FC7EA3">
      <w:pPr>
        <w:tabs>
          <w:tab w:val="left" w:pos="1350"/>
        </w:tabs>
        <w:autoSpaceDE w:val="0"/>
        <w:autoSpaceDN w:val="0"/>
        <w:adjustRightInd w:val="0"/>
      </w:pPr>
    </w:p>
    <w:p w:rsidR="00FC7EA3" w:rsidRPr="008C4F71" w:rsidRDefault="00FC7EA3">
      <w:pPr>
        <w:autoSpaceDE w:val="0"/>
        <w:autoSpaceDN w:val="0"/>
        <w:adjustRightInd w:val="0"/>
      </w:pPr>
      <w:r w:rsidRPr="008C4F71">
        <w:t>DCN-DISS-L Discussion Unit with Microphone</w:t>
      </w:r>
    </w:p>
    <w:p w:rsidR="00FC7EA3" w:rsidRPr="008C4F71" w:rsidRDefault="00FC7EA3">
      <w:pPr>
        <w:autoSpaceDE w:val="0"/>
        <w:autoSpaceDN w:val="0"/>
        <w:adjustRightInd w:val="0"/>
      </w:pPr>
      <w:r w:rsidRPr="008C4F71">
        <w:tab/>
        <w:t>short microphone, light base</w:t>
      </w:r>
    </w:p>
    <w:p w:rsidR="00FC7EA3" w:rsidRPr="008C4F71" w:rsidRDefault="00FC7EA3">
      <w:pPr>
        <w:shd w:val="clear" w:color="auto" w:fill="E0E0E0"/>
        <w:autoSpaceDE w:val="0"/>
        <w:autoSpaceDN w:val="0"/>
        <w:adjustRightInd w:val="0"/>
      </w:pPr>
      <w:r w:rsidRPr="008C4F71">
        <w:t xml:space="preserve">DCN-DISS-D </w:t>
      </w:r>
      <w:bookmarkStart w:id="93" w:name="OLE_LINK3"/>
      <w:bookmarkStart w:id="94" w:name="OLE_LINK4"/>
      <w:r w:rsidRPr="008C4F71">
        <w:t>Discussion Unit with Microphone</w:t>
      </w:r>
      <w:bookmarkEnd w:id="93"/>
      <w:bookmarkEnd w:id="94"/>
    </w:p>
    <w:p w:rsidR="00FC7EA3" w:rsidRPr="008C4F71" w:rsidRDefault="00FC7EA3">
      <w:pPr>
        <w:shd w:val="clear" w:color="auto" w:fill="E0E0E0"/>
        <w:autoSpaceDE w:val="0"/>
        <w:autoSpaceDN w:val="0"/>
        <w:adjustRightInd w:val="0"/>
      </w:pPr>
      <w:r w:rsidRPr="008C4F71">
        <w:tab/>
        <w:t>short microphone, dark base</w:t>
      </w:r>
    </w:p>
    <w:p w:rsidR="00FC7EA3" w:rsidRPr="008C4F71" w:rsidRDefault="00FC7EA3">
      <w:pPr>
        <w:autoSpaceDE w:val="0"/>
        <w:autoSpaceDN w:val="0"/>
        <w:adjustRightInd w:val="0"/>
      </w:pPr>
      <w:r w:rsidRPr="008C4F71">
        <w:t xml:space="preserve">DCN-DISL-L Discussion Unit with Microphone </w:t>
      </w:r>
    </w:p>
    <w:p w:rsidR="00FC7EA3" w:rsidRPr="008C4F71" w:rsidRDefault="00FC7EA3">
      <w:pPr>
        <w:autoSpaceDE w:val="0"/>
        <w:autoSpaceDN w:val="0"/>
        <w:adjustRightInd w:val="0"/>
      </w:pPr>
      <w:r w:rsidRPr="008C4F71">
        <w:tab/>
        <w:t>long microphone, light base</w:t>
      </w:r>
    </w:p>
    <w:p w:rsidR="00FC7EA3" w:rsidRPr="008C4F71" w:rsidRDefault="00FC7EA3">
      <w:pPr>
        <w:shd w:val="clear" w:color="auto" w:fill="E0E0E0"/>
        <w:autoSpaceDE w:val="0"/>
        <w:autoSpaceDN w:val="0"/>
        <w:adjustRightInd w:val="0"/>
      </w:pPr>
      <w:r w:rsidRPr="008C4F71">
        <w:t xml:space="preserve">DCN-DISL-D Discussion Unit with Microphone </w:t>
      </w:r>
    </w:p>
    <w:p w:rsidR="00FC7EA3" w:rsidRPr="008C4F71" w:rsidRDefault="00FC7EA3">
      <w:pPr>
        <w:shd w:val="clear" w:color="auto" w:fill="E0E0E0"/>
        <w:autoSpaceDE w:val="0"/>
        <w:autoSpaceDN w:val="0"/>
        <w:adjustRightInd w:val="0"/>
      </w:pPr>
      <w:r w:rsidRPr="008C4F71">
        <w:tab/>
        <w:t>long microphone, dark base</w:t>
      </w:r>
    </w:p>
    <w:p w:rsidR="00FC7EA3" w:rsidRPr="008C4F71" w:rsidRDefault="00FC7EA3">
      <w:pPr>
        <w:pStyle w:val="Heading3"/>
      </w:pPr>
      <w:bookmarkStart w:id="95" w:name="_Toc394917601"/>
      <w:r w:rsidRPr="008C4F71">
        <w:t>Basic Discussion unit</w:t>
      </w:r>
      <w:bookmarkEnd w:id="95"/>
    </w:p>
    <w:p w:rsidR="00FC7EA3" w:rsidRPr="008C4F71" w:rsidRDefault="00FC7EA3">
      <w:pPr>
        <w:autoSpaceDE w:val="0"/>
        <w:autoSpaceDN w:val="0"/>
        <w:adjustRightInd w:val="0"/>
      </w:pPr>
      <w:r w:rsidRPr="008C4F71">
        <w:t>The Basic Discussion Unit shall enable participants to speak, register a request-to-speak and listen to the speaker. A socket shall be provided to connect the pluggable microphones. The unit shall also accommodate two separate headphone connections with individual volume control on either side of the unit, allowing one unit to serve two delegates. It shall be convertible to a full dual-use unit by replacing the microphone button with two separated microphone buttons for individual microphone control and individual delegate identification.</w:t>
      </w:r>
    </w:p>
    <w:p w:rsidR="00FC7EA3" w:rsidRPr="008C4F71" w:rsidRDefault="00FC7EA3">
      <w:pPr>
        <w:autoSpaceDE w:val="0"/>
        <w:autoSpaceDN w:val="0"/>
        <w:adjustRightInd w:val="0"/>
      </w:pPr>
      <w:r w:rsidRPr="008C4F71">
        <w:t>The built-in loudspeaker speaker shall be muted when the microphone is on to prevent acoustic feedback.</w:t>
      </w:r>
    </w:p>
    <w:p w:rsidR="00FC7EA3" w:rsidRPr="008C4F71" w:rsidRDefault="00FC7EA3">
      <w:pPr>
        <w:autoSpaceDE w:val="0"/>
        <w:autoSpaceDN w:val="0"/>
        <w:adjustRightInd w:val="0"/>
      </w:pPr>
      <w:r w:rsidRPr="008C4F71">
        <w:t>Different rims shall be available to allow matching with the interior.</w:t>
      </w:r>
    </w:p>
    <w:p w:rsidR="00FC7EA3" w:rsidRPr="008C4F71" w:rsidRDefault="00FC7EA3">
      <w:pPr>
        <w:autoSpaceDE w:val="0"/>
        <w:autoSpaceDN w:val="0"/>
        <w:adjustRightInd w:val="0"/>
      </w:pPr>
      <w:r w:rsidRPr="008C4F71">
        <w:t>Provisions shall be made so the unit can be used as a single delegate unit, as a dual delegate unit, as a chairman unit or as a single delegate unit with auxiliary button. The versatile auxiliary button shall be used as an usher call, for example.</w:t>
      </w:r>
    </w:p>
    <w:p w:rsidR="00FC7EA3" w:rsidRPr="008C4F71" w:rsidRDefault="00FC7EA3">
      <w:pPr>
        <w:autoSpaceDE w:val="0"/>
        <w:autoSpaceDN w:val="0"/>
        <w:adjustRightInd w:val="0"/>
      </w:pPr>
      <w:r w:rsidRPr="008C4F71">
        <w:t>To lock the loop-through cable, a cable clamp shall be available.</w:t>
      </w:r>
    </w:p>
    <w:p w:rsidR="00FC7EA3" w:rsidRPr="008C4F71" w:rsidRDefault="00FC7EA3">
      <w:pPr>
        <w:autoSpaceDE w:val="0"/>
        <w:autoSpaceDN w:val="0"/>
        <w:adjustRightInd w:val="0"/>
      </w:pPr>
      <w:r w:rsidRPr="008C4F71">
        <w:t>The unit shall be available in light- and dark-colored bases.</w:t>
      </w:r>
    </w:p>
    <w:p w:rsidR="00FC7EA3" w:rsidRPr="008C4F71" w:rsidRDefault="00FC7EA3">
      <w:pPr>
        <w:autoSpaceDE w:val="0"/>
        <w:autoSpaceDN w:val="0"/>
        <w:adjustRightInd w:val="0"/>
        <w:rPr>
          <w:rFonts w:ascii="Minion-Regular" w:hAnsi="Minion-Regular" w:hint="eastAsia"/>
          <w:sz w:val="18"/>
        </w:rPr>
      </w:pPr>
    </w:p>
    <w:p w:rsidR="00FC7EA3" w:rsidRPr="008C4F71" w:rsidRDefault="00FC7EA3">
      <w:pPr>
        <w:autoSpaceDE w:val="0"/>
        <w:autoSpaceDN w:val="0"/>
        <w:adjustRightInd w:val="0"/>
      </w:pPr>
      <w:r w:rsidRPr="008C4F71">
        <w:t>The unit shall have the following Features and Benefits</w:t>
      </w:r>
    </w:p>
    <w:p w:rsidR="00FC7EA3" w:rsidRPr="008C4F71" w:rsidRDefault="00FC7EA3">
      <w:pPr>
        <w:numPr>
          <w:ilvl w:val="0"/>
          <w:numId w:val="28"/>
        </w:numPr>
        <w:autoSpaceDE w:val="0"/>
        <w:autoSpaceDN w:val="0"/>
        <w:adjustRightInd w:val="0"/>
      </w:pPr>
      <w:r w:rsidRPr="008C4F71">
        <w:t>Low susceptibility to mobile phone interference</w:t>
      </w:r>
    </w:p>
    <w:p w:rsidR="00FC7EA3" w:rsidRPr="008C4F71" w:rsidRDefault="00FC7EA3">
      <w:pPr>
        <w:numPr>
          <w:ilvl w:val="0"/>
          <w:numId w:val="28"/>
        </w:numPr>
        <w:autoSpaceDE w:val="0"/>
        <w:autoSpaceDN w:val="0"/>
        <w:adjustRightInd w:val="0"/>
      </w:pPr>
      <w:r w:rsidRPr="008C4F71">
        <w:t>Compact, attractive and ergonomic design</w:t>
      </w:r>
    </w:p>
    <w:p w:rsidR="00FC7EA3" w:rsidRPr="008C4F71" w:rsidRDefault="00FC7EA3">
      <w:pPr>
        <w:numPr>
          <w:ilvl w:val="0"/>
          <w:numId w:val="28"/>
        </w:numPr>
        <w:autoSpaceDE w:val="0"/>
        <w:autoSpaceDN w:val="0"/>
        <w:adjustRightInd w:val="0"/>
      </w:pPr>
      <w:r w:rsidRPr="008C4F71">
        <w:t>Pluggable microphone</w:t>
      </w:r>
    </w:p>
    <w:p w:rsidR="00FC7EA3" w:rsidRPr="008C4F71" w:rsidRDefault="00FC7EA3">
      <w:pPr>
        <w:numPr>
          <w:ilvl w:val="0"/>
          <w:numId w:val="28"/>
        </w:numPr>
        <w:autoSpaceDE w:val="0"/>
        <w:autoSpaceDN w:val="0"/>
        <w:adjustRightInd w:val="0"/>
      </w:pPr>
      <w:r w:rsidRPr="008C4F71">
        <w:t>Built-in loudspeaker</w:t>
      </w:r>
    </w:p>
    <w:p w:rsidR="00FC7EA3" w:rsidRPr="008C4F71" w:rsidRDefault="00FC7EA3">
      <w:pPr>
        <w:numPr>
          <w:ilvl w:val="0"/>
          <w:numId w:val="28"/>
        </w:numPr>
        <w:autoSpaceDE w:val="0"/>
        <w:autoSpaceDN w:val="0"/>
        <w:adjustRightInd w:val="0"/>
      </w:pPr>
      <w:r w:rsidRPr="008C4F71">
        <w:t>Headphone output level reduction to prevent acoustic feedback (active when listening to the floor and when the microphone is on) *</w:t>
      </w:r>
    </w:p>
    <w:p w:rsidR="00FC7EA3" w:rsidRPr="008C4F71" w:rsidRDefault="00FC7EA3">
      <w:pPr>
        <w:numPr>
          <w:ilvl w:val="0"/>
          <w:numId w:val="28"/>
        </w:numPr>
        <w:autoSpaceDE w:val="0"/>
        <w:autoSpaceDN w:val="0"/>
        <w:adjustRightInd w:val="0"/>
      </w:pPr>
      <w:r w:rsidRPr="008C4F71">
        <w:t>Usable as delegate unit, dual delegate unit, chairman unit or single delegate unit with auxiliary button</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Controls and Indicators</w:t>
      </w:r>
    </w:p>
    <w:p w:rsidR="00FC7EA3" w:rsidRPr="008C4F71" w:rsidRDefault="00FC7EA3">
      <w:pPr>
        <w:numPr>
          <w:ilvl w:val="0"/>
          <w:numId w:val="29"/>
        </w:numPr>
        <w:autoSpaceDE w:val="0"/>
        <w:autoSpaceDN w:val="0"/>
        <w:adjustRightInd w:val="0"/>
      </w:pPr>
      <w:r w:rsidRPr="008C4F71">
        <w:t>Microphone button with a red, green or yellow illuminated ring. Red indicates microphone is active, green indicates request-to-speak accepted, and yellow indicates ‘VIP’. *</w:t>
      </w:r>
    </w:p>
    <w:p w:rsidR="00FC7EA3" w:rsidRPr="008C4F71" w:rsidRDefault="00FC7EA3">
      <w:pPr>
        <w:numPr>
          <w:ilvl w:val="0"/>
          <w:numId w:val="29"/>
        </w:numPr>
        <w:autoSpaceDE w:val="0"/>
        <w:autoSpaceDN w:val="0"/>
        <w:adjustRightInd w:val="0"/>
      </w:pPr>
      <w:r w:rsidRPr="008C4F71">
        <w:t>VIP indicator is lit when the delegate is part of the notebook (only available if PC Software is used)</w:t>
      </w:r>
    </w:p>
    <w:p w:rsidR="00FC7EA3" w:rsidRPr="008C4F71" w:rsidRDefault="00FC7EA3">
      <w:pPr>
        <w:numPr>
          <w:ilvl w:val="0"/>
          <w:numId w:val="29"/>
        </w:numPr>
        <w:autoSpaceDE w:val="0"/>
        <w:autoSpaceDN w:val="0"/>
        <w:adjustRightInd w:val="0"/>
      </w:pPr>
      <w:r w:rsidRPr="008C4F71">
        <w:t>Two individual headphone volume control buttons</w:t>
      </w:r>
    </w:p>
    <w:p w:rsidR="00FC7EA3" w:rsidRPr="008C4F71" w:rsidRDefault="00FC7EA3">
      <w:pPr>
        <w:numPr>
          <w:ilvl w:val="0"/>
          <w:numId w:val="29"/>
        </w:numPr>
        <w:autoSpaceDE w:val="0"/>
        <w:autoSpaceDN w:val="0"/>
        <w:adjustRightInd w:val="0"/>
      </w:pPr>
      <w:r w:rsidRPr="008C4F71">
        <w:t>Recessed ‘De-init’ switch</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Interconnections</w:t>
      </w:r>
    </w:p>
    <w:p w:rsidR="00FC7EA3" w:rsidRPr="008C4F71" w:rsidRDefault="00FC7EA3">
      <w:pPr>
        <w:numPr>
          <w:ilvl w:val="0"/>
          <w:numId w:val="30"/>
        </w:numPr>
        <w:autoSpaceDE w:val="0"/>
        <w:autoSpaceDN w:val="0"/>
        <w:adjustRightInd w:val="0"/>
      </w:pPr>
      <w:r w:rsidRPr="008C4F71">
        <w:t>Socket for pluggable microphone</w:t>
      </w:r>
    </w:p>
    <w:p w:rsidR="00FC7EA3" w:rsidRPr="008C4F71" w:rsidRDefault="00FC7EA3">
      <w:pPr>
        <w:numPr>
          <w:ilvl w:val="0"/>
          <w:numId w:val="30"/>
        </w:numPr>
        <w:autoSpaceDE w:val="0"/>
        <w:autoSpaceDN w:val="0"/>
        <w:adjustRightInd w:val="0"/>
      </w:pPr>
      <w:r w:rsidRPr="008C4F71">
        <w:t>Two 3.5 mm headphone sockets  (0.14 in) stereo jack type</w:t>
      </w:r>
    </w:p>
    <w:p w:rsidR="00FC7EA3" w:rsidRPr="008C4F71" w:rsidRDefault="00FC7EA3">
      <w:pPr>
        <w:numPr>
          <w:ilvl w:val="0"/>
          <w:numId w:val="30"/>
        </w:numPr>
        <w:autoSpaceDE w:val="0"/>
        <w:autoSpaceDN w:val="0"/>
        <w:adjustRightInd w:val="0"/>
      </w:pPr>
      <w:r w:rsidRPr="008C4F71">
        <w:t>2 m (78.7 in) cable terminated within a molded six-pole circular connector.</w:t>
      </w:r>
    </w:p>
    <w:p w:rsidR="00FC7EA3" w:rsidRPr="008C4F71" w:rsidRDefault="00FC7EA3">
      <w:pPr>
        <w:numPr>
          <w:ilvl w:val="0"/>
          <w:numId w:val="30"/>
        </w:numPr>
        <w:autoSpaceDE w:val="0"/>
        <w:autoSpaceDN w:val="0"/>
        <w:adjustRightInd w:val="0"/>
      </w:pPr>
      <w:r w:rsidRPr="008C4F71">
        <w:t>Six-pole circular connector for loop-through connections</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 When unit is used in Dual Delegate mode, this function shall be available individually.</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Technical Specifications</w:t>
      </w:r>
    </w:p>
    <w:p w:rsidR="00FC7EA3" w:rsidRPr="008C4F71" w:rsidRDefault="00FC7EA3">
      <w:pPr>
        <w:shd w:val="clear" w:color="auto" w:fill="808080"/>
        <w:autoSpaceDE w:val="0"/>
        <w:autoSpaceDN w:val="0"/>
        <w:adjustRightInd w:val="0"/>
      </w:pPr>
      <w:r w:rsidRPr="008C4F71">
        <w:t>Electrical</w:t>
      </w:r>
    </w:p>
    <w:p w:rsidR="00FC7EA3" w:rsidRPr="008C4F71" w:rsidRDefault="00FC7EA3">
      <w:pPr>
        <w:tabs>
          <w:tab w:val="left" w:pos="1800"/>
        </w:tabs>
        <w:autoSpaceDE w:val="0"/>
        <w:autoSpaceDN w:val="0"/>
        <w:adjustRightInd w:val="0"/>
      </w:pPr>
      <w:r w:rsidRPr="008C4F71">
        <w:t>Frequency response</w:t>
      </w:r>
      <w:r w:rsidRPr="008C4F71">
        <w:tab/>
        <w:t>30 Hz – 20 kHz</w:t>
      </w:r>
    </w:p>
    <w:p w:rsidR="00FC7EA3" w:rsidRPr="008C4F71" w:rsidRDefault="00FC7EA3">
      <w:pPr>
        <w:shd w:val="clear" w:color="auto" w:fill="E0E0E0"/>
        <w:tabs>
          <w:tab w:val="left" w:pos="1800"/>
        </w:tabs>
        <w:autoSpaceDE w:val="0"/>
        <w:autoSpaceDN w:val="0"/>
        <w:adjustRightInd w:val="0"/>
      </w:pPr>
      <w:r w:rsidRPr="008C4F71">
        <w:t>Headphone load</w:t>
      </w:r>
      <w:r w:rsidRPr="008C4F71">
        <w:tab/>
        <w:t>&gt; 32 ohm &lt; 1k ohm</w:t>
      </w:r>
    </w:p>
    <w:p w:rsidR="00FC7EA3" w:rsidRPr="008C4F71" w:rsidRDefault="00FC7EA3">
      <w:pPr>
        <w:shd w:val="clear" w:color="auto" w:fill="E0E0E0"/>
        <w:tabs>
          <w:tab w:val="left" w:pos="2088"/>
        </w:tabs>
        <w:autoSpaceDE w:val="0"/>
        <w:autoSpaceDN w:val="0"/>
        <w:adjustRightInd w:val="0"/>
      </w:pPr>
      <w:r w:rsidRPr="008C4F71">
        <w:t>impedance</w:t>
      </w:r>
    </w:p>
    <w:p w:rsidR="00FC7EA3" w:rsidRPr="008C4F71" w:rsidRDefault="00FC7EA3">
      <w:pPr>
        <w:tabs>
          <w:tab w:val="left" w:pos="1800"/>
        </w:tabs>
        <w:autoSpaceDE w:val="0"/>
        <w:autoSpaceDN w:val="0"/>
        <w:adjustRightInd w:val="0"/>
      </w:pPr>
      <w:r w:rsidRPr="008C4F71">
        <w:t>Output power</w:t>
      </w:r>
      <w:r w:rsidRPr="008C4F71">
        <w:tab/>
        <w:t>2 x 15 mW/32 ohm</w:t>
      </w:r>
    </w:p>
    <w:p w:rsidR="00FC7EA3" w:rsidRPr="008C4F71" w:rsidRDefault="00FC7EA3">
      <w:pPr>
        <w:tabs>
          <w:tab w:val="left" w:pos="2088"/>
        </w:tabs>
        <w:autoSpaceDE w:val="0"/>
        <w:autoSpaceDN w:val="0"/>
        <w:adjustRightInd w:val="0"/>
      </w:pPr>
    </w:p>
    <w:p w:rsidR="00FC7EA3" w:rsidRPr="008C4F71" w:rsidRDefault="00FC7EA3">
      <w:pPr>
        <w:shd w:val="clear" w:color="auto" w:fill="808080"/>
        <w:autoSpaceDE w:val="0"/>
        <w:autoSpaceDN w:val="0"/>
        <w:adjustRightInd w:val="0"/>
      </w:pPr>
      <w:r w:rsidRPr="008C4F71">
        <w:t>Mechanical</w:t>
      </w:r>
    </w:p>
    <w:p w:rsidR="00FC7EA3" w:rsidRPr="008C4F71" w:rsidRDefault="00FC7EA3">
      <w:pPr>
        <w:tabs>
          <w:tab w:val="left" w:pos="1350"/>
        </w:tabs>
        <w:autoSpaceDE w:val="0"/>
        <w:autoSpaceDN w:val="0"/>
        <w:adjustRightInd w:val="0"/>
      </w:pPr>
      <w:r w:rsidRPr="008C4F71">
        <w:t>Mounting</w:t>
      </w:r>
      <w:r w:rsidRPr="008C4F71">
        <w:tab/>
        <w:t>Tabletop (portable or fixed mounting)</w:t>
      </w:r>
    </w:p>
    <w:p w:rsidR="00FC7EA3" w:rsidRPr="008C4F71" w:rsidRDefault="00FC7EA3">
      <w:pPr>
        <w:tabs>
          <w:tab w:val="left" w:pos="1350"/>
        </w:tabs>
        <w:autoSpaceDE w:val="0"/>
        <w:autoSpaceDN w:val="0"/>
        <w:adjustRightInd w:val="0"/>
      </w:pPr>
      <w:r w:rsidRPr="008C4F71">
        <w:tab/>
        <w:t>and flush mounting</w:t>
      </w:r>
    </w:p>
    <w:p w:rsidR="00FC7EA3" w:rsidRPr="008C4F71" w:rsidRDefault="00FC7EA3">
      <w:pPr>
        <w:shd w:val="clear" w:color="auto" w:fill="E0E0E0"/>
        <w:tabs>
          <w:tab w:val="left" w:pos="1350"/>
        </w:tabs>
        <w:autoSpaceDE w:val="0"/>
        <w:autoSpaceDN w:val="0"/>
        <w:adjustRightInd w:val="0"/>
      </w:pPr>
      <w:r w:rsidRPr="008C4F71">
        <w:t>Dimensions (H x W x D) (without microphone)</w:t>
      </w:r>
    </w:p>
    <w:p w:rsidR="00FC7EA3" w:rsidRPr="008C4F71" w:rsidRDefault="00FC7EA3">
      <w:pPr>
        <w:shd w:val="clear" w:color="auto" w:fill="E0E0E0"/>
        <w:tabs>
          <w:tab w:val="left" w:pos="1350"/>
        </w:tabs>
        <w:autoSpaceDE w:val="0"/>
        <w:autoSpaceDN w:val="0"/>
        <w:adjustRightInd w:val="0"/>
      </w:pPr>
      <w:r w:rsidRPr="008C4F71">
        <w:t>Tabletop</w:t>
      </w:r>
      <w:r w:rsidRPr="008C4F71">
        <w:tab/>
        <w:t>61 x 190 x 116 mm (2.4 x 7.5 x 4.6 in)</w:t>
      </w:r>
    </w:p>
    <w:p w:rsidR="00FC7EA3" w:rsidRPr="008C4F71" w:rsidRDefault="00FC7EA3">
      <w:pPr>
        <w:shd w:val="clear" w:color="auto" w:fill="E0E0E0"/>
        <w:tabs>
          <w:tab w:val="left" w:pos="1350"/>
        </w:tabs>
        <w:autoSpaceDE w:val="0"/>
        <w:autoSpaceDN w:val="0"/>
        <w:adjustRightInd w:val="0"/>
      </w:pPr>
      <w:r w:rsidRPr="008C4F71">
        <w:t>Flush mounted</w:t>
      </w:r>
      <w:r w:rsidRPr="008C4F71">
        <w:tab/>
        <w:t>6 x 190 x 120 mm (0.2 x 7.5 x 4.7 in)</w:t>
      </w:r>
    </w:p>
    <w:p w:rsidR="00FC7EA3" w:rsidRPr="008C4F71" w:rsidRDefault="00FC7EA3">
      <w:pPr>
        <w:tabs>
          <w:tab w:val="left" w:pos="1350"/>
        </w:tabs>
        <w:autoSpaceDE w:val="0"/>
        <w:autoSpaceDN w:val="0"/>
        <w:adjustRightInd w:val="0"/>
      </w:pPr>
      <w:r w:rsidRPr="008C4F71">
        <w:t>Weight</w:t>
      </w:r>
      <w:r w:rsidRPr="008C4F71">
        <w:tab/>
        <w:t>800 g (1.76 lb)</w:t>
      </w:r>
    </w:p>
    <w:p w:rsidR="00FC7EA3" w:rsidRPr="008C4F71" w:rsidRDefault="00FC7EA3">
      <w:pPr>
        <w:shd w:val="clear" w:color="auto" w:fill="E0E0E0"/>
        <w:tabs>
          <w:tab w:val="left" w:pos="1350"/>
        </w:tabs>
        <w:autoSpaceDE w:val="0"/>
        <w:autoSpaceDN w:val="0"/>
        <w:adjustRightInd w:val="0"/>
      </w:pPr>
      <w:r w:rsidRPr="008C4F71">
        <w:t>Color top</w:t>
      </w:r>
      <w:r w:rsidRPr="008C4F71">
        <w:tab/>
        <w:t>Silver (RAL 9022)</w:t>
      </w:r>
    </w:p>
    <w:p w:rsidR="00FC7EA3" w:rsidRPr="008C4F71" w:rsidRDefault="00FC7EA3">
      <w:pPr>
        <w:tabs>
          <w:tab w:val="left" w:pos="1350"/>
        </w:tabs>
        <w:autoSpaceDE w:val="0"/>
        <w:autoSpaceDN w:val="0"/>
        <w:adjustRightInd w:val="0"/>
      </w:pPr>
      <w:r w:rsidRPr="008C4F71">
        <w:t>Color base</w:t>
      </w:r>
      <w:r w:rsidRPr="008C4F71">
        <w:tab/>
        <w:t xml:space="preserve">Light </w:t>
      </w:r>
      <w:r w:rsidR="00516196">
        <w:t>Gray</w:t>
      </w:r>
      <w:r w:rsidRPr="008C4F71">
        <w:t xml:space="preserve"> (RAL 000 7500) or</w:t>
      </w:r>
      <w:r w:rsidRPr="008C4F71">
        <w:tab/>
        <w:t>Charcoal (PH 10736)</w:t>
      </w:r>
    </w:p>
    <w:p w:rsidR="00FC7EA3" w:rsidRPr="008C4F71" w:rsidRDefault="00FC7EA3">
      <w:pPr>
        <w:tabs>
          <w:tab w:val="left" w:pos="1350"/>
        </w:tabs>
        <w:autoSpaceDE w:val="0"/>
        <w:autoSpaceDN w:val="0"/>
        <w:adjustRightInd w:val="0"/>
      </w:pPr>
    </w:p>
    <w:p w:rsidR="00FC7EA3" w:rsidRPr="008C4F71" w:rsidRDefault="00FC7EA3">
      <w:pPr>
        <w:tabs>
          <w:tab w:val="left" w:pos="1350"/>
        </w:tabs>
        <w:autoSpaceDE w:val="0"/>
        <w:autoSpaceDN w:val="0"/>
        <w:adjustRightInd w:val="0"/>
      </w:pPr>
      <w:r w:rsidRPr="008C4F71">
        <w:t>The product shall be or similar to:</w:t>
      </w:r>
    </w:p>
    <w:p w:rsidR="00FC7EA3" w:rsidRPr="008C4F71" w:rsidRDefault="00FC7EA3">
      <w:pPr>
        <w:tabs>
          <w:tab w:val="left" w:pos="1350"/>
        </w:tabs>
        <w:autoSpaceDE w:val="0"/>
        <w:autoSpaceDN w:val="0"/>
        <w:adjustRightInd w:val="0"/>
      </w:pPr>
    </w:p>
    <w:p w:rsidR="00FC7EA3" w:rsidRPr="008C4F71" w:rsidRDefault="00FC7EA3">
      <w:pPr>
        <w:autoSpaceDE w:val="0"/>
        <w:autoSpaceDN w:val="0"/>
        <w:adjustRightInd w:val="0"/>
      </w:pPr>
      <w:r w:rsidRPr="008C4F71">
        <w:t>DCN-DISD-L Basic Discussion Unit</w:t>
      </w:r>
    </w:p>
    <w:p w:rsidR="00FC7EA3" w:rsidRPr="008C4F71" w:rsidRDefault="00FC7EA3">
      <w:pPr>
        <w:autoSpaceDE w:val="0"/>
        <w:autoSpaceDN w:val="0"/>
        <w:adjustRightInd w:val="0"/>
      </w:pPr>
      <w:r w:rsidRPr="008C4F71">
        <w:tab/>
        <w:t>pluggable microphone, light base</w:t>
      </w:r>
    </w:p>
    <w:p w:rsidR="00FC7EA3" w:rsidRPr="008C4F71" w:rsidRDefault="00FC7EA3">
      <w:pPr>
        <w:shd w:val="clear" w:color="auto" w:fill="E0E0E0"/>
        <w:autoSpaceDE w:val="0"/>
        <w:autoSpaceDN w:val="0"/>
        <w:adjustRightInd w:val="0"/>
      </w:pPr>
      <w:r w:rsidRPr="008C4F71">
        <w:t>DCN-DISD-D Basic Discussion Unit</w:t>
      </w:r>
    </w:p>
    <w:p w:rsidR="00FC7EA3" w:rsidRPr="008C4F71" w:rsidRDefault="00FC7EA3">
      <w:pPr>
        <w:shd w:val="clear" w:color="auto" w:fill="E0E0E0"/>
        <w:autoSpaceDE w:val="0"/>
        <w:autoSpaceDN w:val="0"/>
        <w:adjustRightInd w:val="0"/>
      </w:pPr>
      <w:r w:rsidRPr="008C4F71">
        <w:tab/>
        <w:t>pluggable microphone, dark base</w:t>
      </w:r>
    </w:p>
    <w:p w:rsidR="00FC7EA3" w:rsidRPr="008C4F71" w:rsidRDefault="00FC7EA3">
      <w:pPr>
        <w:pStyle w:val="Heading3"/>
      </w:pPr>
      <w:bookmarkStart w:id="96" w:name="_Toc394917602"/>
      <w:r w:rsidRPr="008C4F71">
        <w:t>Discussion unit with Channel Selector</w:t>
      </w:r>
      <w:bookmarkEnd w:id="96"/>
    </w:p>
    <w:p w:rsidR="00FC7EA3" w:rsidRPr="008C4F71" w:rsidRDefault="00FC7EA3">
      <w:pPr>
        <w:autoSpaceDE w:val="0"/>
        <w:autoSpaceDN w:val="0"/>
        <w:adjustRightInd w:val="0"/>
      </w:pPr>
      <w:r w:rsidRPr="008C4F71">
        <w:t>The Discussion Unit with Channel Selector shall enable participants to speak, register a request-to-speak and listen to the speaker. A socket shall be provided to connect the pluggable microphones. The unit shall have a built-in channel selector that makes it suitable for discussions in which more than one language is used and simultaneous interpretations are available. The channel selector shall include two up and down channel select buttons and a display showing the number and the abbreviation of the languages, enabling rapid selection of the required language channel. The unit shall accommodate two headphone connections.</w:t>
      </w:r>
    </w:p>
    <w:p w:rsidR="00FC7EA3" w:rsidRPr="008C4F71" w:rsidRDefault="00FC7EA3">
      <w:pPr>
        <w:autoSpaceDE w:val="0"/>
        <w:autoSpaceDN w:val="0"/>
        <w:adjustRightInd w:val="0"/>
      </w:pPr>
      <w:r w:rsidRPr="008C4F71">
        <w:t>The built-in loudspeaker speaker shall be muted when the microphone is on to prevent acoustic feedback.</w:t>
      </w:r>
    </w:p>
    <w:p w:rsidR="00FC7EA3" w:rsidRPr="008C4F71" w:rsidRDefault="00FC7EA3">
      <w:pPr>
        <w:autoSpaceDE w:val="0"/>
        <w:autoSpaceDN w:val="0"/>
        <w:adjustRightInd w:val="0"/>
      </w:pPr>
      <w:r w:rsidRPr="008C4F71">
        <w:t>A variety of rims shall be available, so the unit can be matched to the interior.</w:t>
      </w:r>
    </w:p>
    <w:p w:rsidR="00FC7EA3" w:rsidRPr="008C4F71" w:rsidRDefault="00FC7EA3">
      <w:pPr>
        <w:autoSpaceDE w:val="0"/>
        <w:autoSpaceDN w:val="0"/>
        <w:adjustRightInd w:val="0"/>
      </w:pPr>
      <w:r w:rsidRPr="008C4F71">
        <w:t>Provisions shall be made so the unit can be used a delegate unit or as a chairman unit.</w:t>
      </w:r>
    </w:p>
    <w:p w:rsidR="00FC7EA3" w:rsidRPr="008C4F71" w:rsidRDefault="00FC7EA3">
      <w:pPr>
        <w:autoSpaceDE w:val="0"/>
        <w:autoSpaceDN w:val="0"/>
        <w:adjustRightInd w:val="0"/>
      </w:pPr>
      <w:r w:rsidRPr="008C4F71">
        <w:t>To lock the loop-through cable, a cable clamp shall be available.</w:t>
      </w:r>
    </w:p>
    <w:p w:rsidR="00FC7EA3" w:rsidRPr="008C4F71" w:rsidRDefault="00FC7EA3">
      <w:pPr>
        <w:autoSpaceDE w:val="0"/>
        <w:autoSpaceDN w:val="0"/>
        <w:adjustRightInd w:val="0"/>
      </w:pPr>
      <w:r w:rsidRPr="008C4F71">
        <w:t>The unit shall be available in light- and dark-colored bases.</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Features and Benefits</w:t>
      </w:r>
    </w:p>
    <w:p w:rsidR="00FC7EA3" w:rsidRPr="008C4F71" w:rsidRDefault="00FC7EA3">
      <w:pPr>
        <w:numPr>
          <w:ilvl w:val="0"/>
          <w:numId w:val="31"/>
        </w:numPr>
        <w:autoSpaceDE w:val="0"/>
        <w:autoSpaceDN w:val="0"/>
        <w:adjustRightInd w:val="0"/>
      </w:pPr>
      <w:r w:rsidRPr="008C4F71">
        <w:t>Low susceptibility to mobile phone interference</w:t>
      </w:r>
    </w:p>
    <w:p w:rsidR="00FC7EA3" w:rsidRPr="008C4F71" w:rsidRDefault="00FC7EA3">
      <w:pPr>
        <w:numPr>
          <w:ilvl w:val="0"/>
          <w:numId w:val="31"/>
        </w:numPr>
        <w:autoSpaceDE w:val="0"/>
        <w:autoSpaceDN w:val="0"/>
        <w:adjustRightInd w:val="0"/>
      </w:pPr>
      <w:r w:rsidRPr="008C4F71">
        <w:t>Compact, attractive and ergonomic design</w:t>
      </w:r>
    </w:p>
    <w:p w:rsidR="00FC7EA3" w:rsidRPr="008C4F71" w:rsidRDefault="00FC7EA3">
      <w:pPr>
        <w:numPr>
          <w:ilvl w:val="0"/>
          <w:numId w:val="31"/>
        </w:numPr>
        <w:autoSpaceDE w:val="0"/>
        <w:autoSpaceDN w:val="0"/>
        <w:adjustRightInd w:val="0"/>
      </w:pPr>
      <w:r w:rsidRPr="008C4F71">
        <w:t>Pluggable microphone</w:t>
      </w:r>
    </w:p>
    <w:p w:rsidR="00FC7EA3" w:rsidRPr="008C4F71" w:rsidRDefault="00FC7EA3">
      <w:pPr>
        <w:numPr>
          <w:ilvl w:val="0"/>
          <w:numId w:val="31"/>
        </w:numPr>
        <w:autoSpaceDE w:val="0"/>
        <w:autoSpaceDN w:val="0"/>
        <w:adjustRightInd w:val="0"/>
      </w:pPr>
      <w:r w:rsidRPr="008C4F71">
        <w:t>Channel selector with number and abbreviated channel name</w:t>
      </w:r>
    </w:p>
    <w:p w:rsidR="00FC7EA3" w:rsidRPr="008C4F71" w:rsidRDefault="00FC7EA3">
      <w:pPr>
        <w:numPr>
          <w:ilvl w:val="0"/>
          <w:numId w:val="31"/>
        </w:numPr>
        <w:autoSpaceDE w:val="0"/>
        <w:autoSpaceDN w:val="0"/>
        <w:adjustRightInd w:val="0"/>
      </w:pPr>
      <w:r w:rsidRPr="008C4F71">
        <w:t>Built-in loudspeaker</w:t>
      </w:r>
    </w:p>
    <w:p w:rsidR="00FC7EA3" w:rsidRPr="008C4F71" w:rsidRDefault="00FC7EA3">
      <w:pPr>
        <w:numPr>
          <w:ilvl w:val="0"/>
          <w:numId w:val="31"/>
        </w:numPr>
        <w:autoSpaceDE w:val="0"/>
        <w:autoSpaceDN w:val="0"/>
        <w:adjustRightInd w:val="0"/>
      </w:pPr>
      <w:r w:rsidRPr="008C4F71">
        <w:t>Headphone output level reduction to prevent acoustic feedback (active when listening to the floor and when microphone is on)</w:t>
      </w:r>
    </w:p>
    <w:p w:rsidR="00FC7EA3" w:rsidRPr="008C4F71" w:rsidRDefault="00FC7EA3">
      <w:pPr>
        <w:numPr>
          <w:ilvl w:val="0"/>
          <w:numId w:val="31"/>
        </w:numPr>
        <w:autoSpaceDE w:val="0"/>
        <w:autoSpaceDN w:val="0"/>
        <w:adjustRightInd w:val="0"/>
      </w:pPr>
      <w:r w:rsidRPr="008C4F71">
        <w:t>Usable as delegate or chairman unit</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Controls and Indicators</w:t>
      </w:r>
    </w:p>
    <w:p w:rsidR="00FC7EA3" w:rsidRPr="008C4F71" w:rsidRDefault="00FC7EA3">
      <w:pPr>
        <w:numPr>
          <w:ilvl w:val="0"/>
          <w:numId w:val="32"/>
        </w:numPr>
        <w:autoSpaceDE w:val="0"/>
        <w:autoSpaceDN w:val="0"/>
        <w:adjustRightInd w:val="0"/>
      </w:pPr>
      <w:r w:rsidRPr="008C4F71">
        <w:t>Alphanumeric display for language channel selection with number and abbreviated channel name</w:t>
      </w:r>
    </w:p>
    <w:p w:rsidR="00FC7EA3" w:rsidRPr="008C4F71" w:rsidRDefault="00FC7EA3">
      <w:pPr>
        <w:numPr>
          <w:ilvl w:val="0"/>
          <w:numId w:val="32"/>
        </w:numPr>
        <w:autoSpaceDE w:val="0"/>
        <w:autoSpaceDN w:val="0"/>
        <w:adjustRightInd w:val="0"/>
      </w:pPr>
      <w:r w:rsidRPr="008C4F71">
        <w:t>Socket for pluggable microphones (DCN-MICS or DCN-MICL)</w:t>
      </w:r>
    </w:p>
    <w:p w:rsidR="00FC7EA3" w:rsidRPr="008C4F71" w:rsidRDefault="00FC7EA3">
      <w:pPr>
        <w:numPr>
          <w:ilvl w:val="0"/>
          <w:numId w:val="32"/>
        </w:numPr>
        <w:autoSpaceDE w:val="0"/>
        <w:autoSpaceDN w:val="0"/>
        <w:adjustRightInd w:val="0"/>
      </w:pPr>
      <w:r w:rsidRPr="008C4F71">
        <w:t>Microphone button with a red, green or yellow illuminated ring. Red indicates microphone is active, green indicates request-to-speak accepted, and yellow indicates ‘VIP’.</w:t>
      </w:r>
    </w:p>
    <w:p w:rsidR="00FC7EA3" w:rsidRPr="008C4F71" w:rsidRDefault="00FC7EA3">
      <w:pPr>
        <w:numPr>
          <w:ilvl w:val="0"/>
          <w:numId w:val="32"/>
        </w:numPr>
        <w:autoSpaceDE w:val="0"/>
        <w:autoSpaceDN w:val="0"/>
        <w:adjustRightInd w:val="0"/>
      </w:pPr>
      <w:r w:rsidRPr="008C4F71">
        <w:t>VIP indicator is lit when the delegate is part of the notebook (only available if PC Software is used)</w:t>
      </w:r>
    </w:p>
    <w:p w:rsidR="00FC7EA3" w:rsidRPr="008C4F71" w:rsidRDefault="00FC7EA3">
      <w:pPr>
        <w:numPr>
          <w:ilvl w:val="0"/>
          <w:numId w:val="32"/>
        </w:numPr>
        <w:autoSpaceDE w:val="0"/>
        <w:autoSpaceDN w:val="0"/>
        <w:adjustRightInd w:val="0"/>
      </w:pPr>
      <w:r w:rsidRPr="008C4F71">
        <w:t>Headphones have volume control buttons</w:t>
      </w:r>
    </w:p>
    <w:p w:rsidR="00FC7EA3" w:rsidRPr="008C4F71" w:rsidRDefault="00FC7EA3">
      <w:pPr>
        <w:numPr>
          <w:ilvl w:val="0"/>
          <w:numId w:val="32"/>
        </w:numPr>
        <w:autoSpaceDE w:val="0"/>
        <w:autoSpaceDN w:val="0"/>
        <w:adjustRightInd w:val="0"/>
      </w:pPr>
      <w:r w:rsidRPr="008C4F71">
        <w:t>Recessed ‘De-init’ switch</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Interconnections</w:t>
      </w:r>
    </w:p>
    <w:p w:rsidR="00FC7EA3" w:rsidRPr="008C4F71" w:rsidRDefault="00FC7EA3">
      <w:pPr>
        <w:numPr>
          <w:ilvl w:val="0"/>
          <w:numId w:val="33"/>
        </w:numPr>
        <w:autoSpaceDE w:val="0"/>
        <w:autoSpaceDN w:val="0"/>
        <w:adjustRightInd w:val="0"/>
      </w:pPr>
      <w:r w:rsidRPr="008C4F71">
        <w:t>Socket for pluggable microphone</w:t>
      </w:r>
    </w:p>
    <w:p w:rsidR="00FC7EA3" w:rsidRPr="008C4F71" w:rsidRDefault="00FC7EA3">
      <w:pPr>
        <w:numPr>
          <w:ilvl w:val="0"/>
          <w:numId w:val="33"/>
        </w:numPr>
        <w:autoSpaceDE w:val="0"/>
        <w:autoSpaceDN w:val="0"/>
        <w:adjustRightInd w:val="0"/>
      </w:pPr>
      <w:r w:rsidRPr="008C4F71">
        <w:t>Two 3.5 mm headphones sockets  (0.14 in) stereo jack type</w:t>
      </w:r>
    </w:p>
    <w:p w:rsidR="00FC7EA3" w:rsidRPr="008C4F71" w:rsidRDefault="00FC7EA3">
      <w:pPr>
        <w:numPr>
          <w:ilvl w:val="0"/>
          <w:numId w:val="33"/>
        </w:numPr>
        <w:autoSpaceDE w:val="0"/>
        <w:autoSpaceDN w:val="0"/>
        <w:adjustRightInd w:val="0"/>
      </w:pPr>
      <w:r w:rsidRPr="008C4F71">
        <w:t>2 m (78.7 in) cable terminated with in a molded six-pole circular connector.</w:t>
      </w:r>
    </w:p>
    <w:p w:rsidR="00FC7EA3" w:rsidRPr="008C4F71" w:rsidRDefault="00FC7EA3">
      <w:pPr>
        <w:numPr>
          <w:ilvl w:val="0"/>
          <w:numId w:val="33"/>
        </w:numPr>
        <w:autoSpaceDE w:val="0"/>
        <w:autoSpaceDN w:val="0"/>
        <w:adjustRightInd w:val="0"/>
      </w:pPr>
      <w:r w:rsidRPr="008C4F71">
        <w:t>Six-pole circular connector for loop-through connections</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Technical Specifications</w:t>
      </w:r>
    </w:p>
    <w:p w:rsidR="00FC7EA3" w:rsidRPr="008C4F71" w:rsidRDefault="00FC7EA3">
      <w:pPr>
        <w:shd w:val="clear" w:color="auto" w:fill="808080"/>
        <w:autoSpaceDE w:val="0"/>
        <w:autoSpaceDN w:val="0"/>
        <w:adjustRightInd w:val="0"/>
      </w:pPr>
      <w:r w:rsidRPr="008C4F71">
        <w:t>Electrical</w:t>
      </w:r>
    </w:p>
    <w:p w:rsidR="00FC7EA3" w:rsidRPr="008C4F71" w:rsidRDefault="00FC7EA3">
      <w:pPr>
        <w:tabs>
          <w:tab w:val="left" w:pos="1800"/>
        </w:tabs>
        <w:autoSpaceDE w:val="0"/>
        <w:autoSpaceDN w:val="0"/>
        <w:adjustRightInd w:val="0"/>
      </w:pPr>
      <w:r w:rsidRPr="008C4F71">
        <w:t>Frequency response</w:t>
      </w:r>
      <w:r w:rsidRPr="008C4F71">
        <w:tab/>
        <w:t>30 Hz – 20 kHz</w:t>
      </w:r>
    </w:p>
    <w:p w:rsidR="00FC7EA3" w:rsidRPr="008C4F71" w:rsidRDefault="00FC7EA3">
      <w:pPr>
        <w:shd w:val="clear" w:color="auto" w:fill="E0E0E0"/>
        <w:tabs>
          <w:tab w:val="left" w:pos="1800"/>
        </w:tabs>
        <w:autoSpaceDE w:val="0"/>
        <w:autoSpaceDN w:val="0"/>
        <w:adjustRightInd w:val="0"/>
      </w:pPr>
      <w:r w:rsidRPr="008C4F71">
        <w:t>Headphone load</w:t>
      </w:r>
      <w:r w:rsidRPr="008C4F71">
        <w:tab/>
        <w:t>&gt; 32 ohm &lt; 1k ohm</w:t>
      </w:r>
    </w:p>
    <w:p w:rsidR="00FC7EA3" w:rsidRPr="008C4F71" w:rsidRDefault="00FC7EA3">
      <w:pPr>
        <w:shd w:val="clear" w:color="auto" w:fill="E0E0E0"/>
        <w:tabs>
          <w:tab w:val="left" w:pos="2088"/>
        </w:tabs>
        <w:autoSpaceDE w:val="0"/>
        <w:autoSpaceDN w:val="0"/>
        <w:adjustRightInd w:val="0"/>
      </w:pPr>
      <w:r w:rsidRPr="008C4F71">
        <w:t>impedance</w:t>
      </w:r>
    </w:p>
    <w:p w:rsidR="00FC7EA3" w:rsidRPr="008C4F71" w:rsidRDefault="00FC7EA3">
      <w:pPr>
        <w:tabs>
          <w:tab w:val="left" w:pos="1800"/>
        </w:tabs>
        <w:autoSpaceDE w:val="0"/>
        <w:autoSpaceDN w:val="0"/>
        <w:adjustRightInd w:val="0"/>
      </w:pPr>
      <w:r w:rsidRPr="008C4F71">
        <w:t>Output power</w:t>
      </w:r>
      <w:r w:rsidRPr="008C4F71">
        <w:tab/>
        <w:t>2 x 15 mW/32 ohm</w:t>
      </w:r>
    </w:p>
    <w:p w:rsidR="00FC7EA3" w:rsidRPr="008C4F71" w:rsidRDefault="00FC7EA3">
      <w:pPr>
        <w:tabs>
          <w:tab w:val="left" w:pos="2088"/>
        </w:tabs>
        <w:autoSpaceDE w:val="0"/>
        <w:autoSpaceDN w:val="0"/>
        <w:adjustRightInd w:val="0"/>
      </w:pPr>
    </w:p>
    <w:p w:rsidR="00FC7EA3" w:rsidRPr="008C4F71" w:rsidRDefault="00FC7EA3">
      <w:pPr>
        <w:shd w:val="clear" w:color="auto" w:fill="808080"/>
        <w:autoSpaceDE w:val="0"/>
        <w:autoSpaceDN w:val="0"/>
        <w:adjustRightInd w:val="0"/>
      </w:pPr>
      <w:r w:rsidRPr="008C4F71">
        <w:t>Mechanical</w:t>
      </w:r>
    </w:p>
    <w:p w:rsidR="00FC7EA3" w:rsidRPr="008C4F71" w:rsidRDefault="00FC7EA3">
      <w:pPr>
        <w:tabs>
          <w:tab w:val="left" w:pos="1350"/>
        </w:tabs>
        <w:autoSpaceDE w:val="0"/>
        <w:autoSpaceDN w:val="0"/>
        <w:adjustRightInd w:val="0"/>
      </w:pPr>
      <w:r w:rsidRPr="008C4F71">
        <w:t>Mounting</w:t>
      </w:r>
      <w:r w:rsidRPr="008C4F71">
        <w:tab/>
        <w:t>Tabletop (portable or fixed mounting)</w:t>
      </w:r>
    </w:p>
    <w:p w:rsidR="00FC7EA3" w:rsidRPr="008C4F71" w:rsidRDefault="00FC7EA3">
      <w:pPr>
        <w:tabs>
          <w:tab w:val="left" w:pos="1350"/>
        </w:tabs>
        <w:autoSpaceDE w:val="0"/>
        <w:autoSpaceDN w:val="0"/>
        <w:adjustRightInd w:val="0"/>
      </w:pPr>
      <w:r w:rsidRPr="008C4F71">
        <w:tab/>
        <w:t>and flush mounting</w:t>
      </w:r>
    </w:p>
    <w:p w:rsidR="00FC7EA3" w:rsidRPr="008C4F71" w:rsidRDefault="00FC7EA3">
      <w:pPr>
        <w:shd w:val="clear" w:color="auto" w:fill="E0E0E0"/>
        <w:tabs>
          <w:tab w:val="left" w:pos="1350"/>
        </w:tabs>
        <w:autoSpaceDE w:val="0"/>
        <w:autoSpaceDN w:val="0"/>
        <w:adjustRightInd w:val="0"/>
      </w:pPr>
      <w:r w:rsidRPr="008C4F71">
        <w:t>Dimensions (H x W x D) (without microphone)</w:t>
      </w:r>
    </w:p>
    <w:p w:rsidR="00FC7EA3" w:rsidRPr="008C4F71" w:rsidRDefault="00FC7EA3">
      <w:pPr>
        <w:shd w:val="clear" w:color="auto" w:fill="E0E0E0"/>
        <w:tabs>
          <w:tab w:val="left" w:pos="1350"/>
        </w:tabs>
        <w:autoSpaceDE w:val="0"/>
        <w:autoSpaceDN w:val="0"/>
        <w:adjustRightInd w:val="0"/>
      </w:pPr>
      <w:r w:rsidRPr="008C4F71">
        <w:t>Tabletop</w:t>
      </w:r>
      <w:r w:rsidRPr="008C4F71">
        <w:tab/>
        <w:t>61 x 190 x 116 mm (2.4 x 7.5 x 4.6 in)</w:t>
      </w:r>
    </w:p>
    <w:p w:rsidR="00FC7EA3" w:rsidRPr="008C4F71" w:rsidRDefault="00FC7EA3">
      <w:pPr>
        <w:shd w:val="clear" w:color="auto" w:fill="E0E0E0"/>
        <w:tabs>
          <w:tab w:val="left" w:pos="1350"/>
        </w:tabs>
        <w:autoSpaceDE w:val="0"/>
        <w:autoSpaceDN w:val="0"/>
        <w:adjustRightInd w:val="0"/>
      </w:pPr>
      <w:r w:rsidRPr="008C4F71">
        <w:t>Flush mounted</w:t>
      </w:r>
      <w:r w:rsidRPr="008C4F71">
        <w:tab/>
        <w:t>6 x 190 x 120 mm (0.2 x 7.5 x 4.7 in)</w:t>
      </w:r>
    </w:p>
    <w:p w:rsidR="00FC7EA3" w:rsidRPr="008C4F71" w:rsidRDefault="00FC7EA3">
      <w:pPr>
        <w:tabs>
          <w:tab w:val="left" w:pos="1350"/>
        </w:tabs>
        <w:autoSpaceDE w:val="0"/>
        <w:autoSpaceDN w:val="0"/>
        <w:adjustRightInd w:val="0"/>
      </w:pPr>
      <w:r w:rsidRPr="008C4F71">
        <w:t>Weight</w:t>
      </w:r>
      <w:r w:rsidRPr="008C4F71">
        <w:tab/>
        <w:t>800 g (1.76 lb)</w:t>
      </w:r>
    </w:p>
    <w:p w:rsidR="00FC7EA3" w:rsidRPr="008C4F71" w:rsidRDefault="00FC7EA3">
      <w:pPr>
        <w:shd w:val="clear" w:color="auto" w:fill="E0E0E0"/>
        <w:tabs>
          <w:tab w:val="left" w:pos="1350"/>
        </w:tabs>
        <w:autoSpaceDE w:val="0"/>
        <w:autoSpaceDN w:val="0"/>
        <w:adjustRightInd w:val="0"/>
      </w:pPr>
      <w:r w:rsidRPr="008C4F71">
        <w:t>Color top</w:t>
      </w:r>
      <w:r w:rsidRPr="008C4F71">
        <w:tab/>
        <w:t>Silver (RAL 9022)</w:t>
      </w:r>
    </w:p>
    <w:p w:rsidR="00FC7EA3" w:rsidRPr="008C4F71" w:rsidRDefault="00FC7EA3">
      <w:pPr>
        <w:tabs>
          <w:tab w:val="left" w:pos="1350"/>
        </w:tabs>
        <w:autoSpaceDE w:val="0"/>
        <w:autoSpaceDN w:val="0"/>
        <w:adjustRightInd w:val="0"/>
      </w:pPr>
      <w:r w:rsidRPr="008C4F71">
        <w:t>Color base</w:t>
      </w:r>
      <w:r w:rsidRPr="008C4F71">
        <w:tab/>
        <w:t xml:space="preserve">Light </w:t>
      </w:r>
      <w:r w:rsidR="00516196">
        <w:t>Gray</w:t>
      </w:r>
      <w:r w:rsidRPr="008C4F71">
        <w:t xml:space="preserve"> (RAL 000 7500) or</w:t>
      </w:r>
    </w:p>
    <w:p w:rsidR="00FC7EA3" w:rsidRPr="008C4F71" w:rsidRDefault="00FC7EA3">
      <w:pPr>
        <w:tabs>
          <w:tab w:val="left" w:pos="1350"/>
        </w:tabs>
        <w:autoSpaceDE w:val="0"/>
        <w:autoSpaceDN w:val="0"/>
        <w:adjustRightInd w:val="0"/>
      </w:pPr>
      <w:r w:rsidRPr="008C4F71">
        <w:tab/>
        <w:t>Charcoal (PH 10736)</w:t>
      </w:r>
    </w:p>
    <w:p w:rsidR="00FC7EA3" w:rsidRPr="008C4F71" w:rsidRDefault="00FC7EA3">
      <w:pPr>
        <w:tabs>
          <w:tab w:val="left" w:pos="1350"/>
        </w:tabs>
        <w:autoSpaceDE w:val="0"/>
        <w:autoSpaceDN w:val="0"/>
        <w:adjustRightInd w:val="0"/>
      </w:pPr>
    </w:p>
    <w:p w:rsidR="00FC7EA3" w:rsidRPr="008C4F71" w:rsidRDefault="00FC7EA3">
      <w:pPr>
        <w:tabs>
          <w:tab w:val="left" w:pos="1350"/>
        </w:tabs>
        <w:autoSpaceDE w:val="0"/>
        <w:autoSpaceDN w:val="0"/>
        <w:adjustRightInd w:val="0"/>
      </w:pPr>
      <w:r w:rsidRPr="008C4F71">
        <w:t>The product shall be or similar to:</w:t>
      </w:r>
    </w:p>
    <w:p w:rsidR="00FC7EA3" w:rsidRPr="008C4F71" w:rsidRDefault="00FC7EA3">
      <w:pPr>
        <w:autoSpaceDE w:val="0"/>
        <w:autoSpaceDN w:val="0"/>
        <w:adjustRightInd w:val="0"/>
        <w:rPr>
          <w:rFonts w:ascii="AkzidenzGroteskBQ" w:hAnsi="AkzidenzGroteskBQ"/>
          <w:sz w:val="16"/>
        </w:rPr>
      </w:pPr>
    </w:p>
    <w:p w:rsidR="00FC7EA3" w:rsidRPr="008C4F71" w:rsidRDefault="00FC7EA3">
      <w:pPr>
        <w:autoSpaceDE w:val="0"/>
        <w:autoSpaceDN w:val="0"/>
        <w:adjustRightInd w:val="0"/>
      </w:pPr>
      <w:r w:rsidRPr="008C4F71">
        <w:t>DCN-DISCS-L Discussion Unit with Channel Selector</w:t>
      </w:r>
    </w:p>
    <w:p w:rsidR="00FC7EA3" w:rsidRPr="008C4F71" w:rsidRDefault="00FC7EA3">
      <w:pPr>
        <w:autoSpaceDE w:val="0"/>
        <w:autoSpaceDN w:val="0"/>
        <w:adjustRightInd w:val="0"/>
      </w:pPr>
      <w:r w:rsidRPr="008C4F71">
        <w:tab/>
        <w:t>pluggable microphone, light base</w:t>
      </w:r>
    </w:p>
    <w:p w:rsidR="00FC7EA3" w:rsidRPr="008C4F71" w:rsidRDefault="00FC7EA3">
      <w:pPr>
        <w:shd w:val="clear" w:color="auto" w:fill="E0E0E0"/>
        <w:autoSpaceDE w:val="0"/>
        <w:autoSpaceDN w:val="0"/>
        <w:adjustRightInd w:val="0"/>
      </w:pPr>
      <w:r w:rsidRPr="008C4F71">
        <w:t>DCN-DISCS-D Discussion Unit with Channel Selector</w:t>
      </w:r>
    </w:p>
    <w:p w:rsidR="00FC7EA3" w:rsidRPr="008C4F71" w:rsidRDefault="00FC7EA3">
      <w:pPr>
        <w:shd w:val="clear" w:color="auto" w:fill="E0E0E0"/>
        <w:autoSpaceDE w:val="0"/>
        <w:autoSpaceDN w:val="0"/>
        <w:adjustRightInd w:val="0"/>
      </w:pPr>
      <w:r w:rsidRPr="008C4F71">
        <w:tab/>
        <w:t>pluggable microphone, dark base</w:t>
      </w:r>
    </w:p>
    <w:p w:rsidR="00FC7EA3" w:rsidRPr="008C4F71" w:rsidRDefault="000C02AC">
      <w:pPr>
        <w:pStyle w:val="Heading3"/>
      </w:pPr>
      <w:bookmarkStart w:id="97" w:name="_Toc394917603"/>
      <w:r w:rsidRPr="008C4F71">
        <w:t>D</w:t>
      </w:r>
      <w:r w:rsidR="00FC7EA3" w:rsidRPr="008C4F71">
        <w:t>iscussion Unit with Dual Channel Selectors</w:t>
      </w:r>
      <w:bookmarkEnd w:id="97"/>
    </w:p>
    <w:p w:rsidR="00FC7EA3" w:rsidRPr="008C4F71" w:rsidRDefault="00FC7EA3">
      <w:pPr>
        <w:autoSpaceDE w:val="0"/>
        <w:autoSpaceDN w:val="0"/>
        <w:adjustRightInd w:val="0"/>
      </w:pPr>
      <w:r w:rsidRPr="008C4F71">
        <w:t>The Discussion Unit with Dual Channel Selectors shall enable participants to speak, register a request-to-speak and listen to the speaker. A socket shall be provided to connect a pluggable microphone. The unit shall have two built-in channel selectors with headphone connections with individual volume controls on either side of the unit, allowing one unit to serve two delegates. The channel selectors shall make it suitable for discussions in which more than one language is used and simultaneous interpretations are available. Each of the channel selectors shall include up and down channel select keys and a display showing the number and the abbreviation of the channel name, enabling rapid selection of the required language channel.</w:t>
      </w:r>
    </w:p>
    <w:p w:rsidR="00FC7EA3" w:rsidRPr="008C4F71" w:rsidRDefault="00FC7EA3">
      <w:pPr>
        <w:autoSpaceDE w:val="0"/>
        <w:autoSpaceDN w:val="0"/>
        <w:adjustRightInd w:val="0"/>
      </w:pPr>
      <w:r w:rsidRPr="008C4F71">
        <w:t>Provisions shall be made so the unit can be a full dual use unit by replacing the microphone button with two separated microphone buttons for individual microphone control and individual delegate identification. The built-in loudspeaker shall be muted when the microphone is on to prevent acoustic feedback.</w:t>
      </w:r>
    </w:p>
    <w:p w:rsidR="00FC7EA3" w:rsidRPr="008C4F71" w:rsidRDefault="00FC7EA3">
      <w:pPr>
        <w:autoSpaceDE w:val="0"/>
        <w:autoSpaceDN w:val="0"/>
        <w:adjustRightInd w:val="0"/>
      </w:pPr>
      <w:r w:rsidRPr="008C4F71">
        <w:t>Different colored rims shall be available to allow matching with the interior.</w:t>
      </w:r>
    </w:p>
    <w:p w:rsidR="00FC7EA3" w:rsidRPr="008C4F71" w:rsidRDefault="00FC7EA3">
      <w:pPr>
        <w:autoSpaceDE w:val="0"/>
        <w:autoSpaceDN w:val="0"/>
        <w:adjustRightInd w:val="0"/>
      </w:pPr>
      <w:r w:rsidRPr="008C4F71">
        <w:t>Provisions shall be made so the unit can be used as a single delegate unit, as a dual delegate unit, as a chairman unit or as a single delegate unit with an auxiliary button. The versatile auxiliary button shall be used as an usher call, for example.</w:t>
      </w:r>
    </w:p>
    <w:p w:rsidR="00FC7EA3" w:rsidRPr="008C4F71" w:rsidRDefault="00FC7EA3">
      <w:pPr>
        <w:autoSpaceDE w:val="0"/>
        <w:autoSpaceDN w:val="0"/>
        <w:adjustRightInd w:val="0"/>
      </w:pPr>
      <w:r w:rsidRPr="008C4F71">
        <w:t>To lock the loop-through cable, a cable clamp shall be available.</w:t>
      </w:r>
    </w:p>
    <w:p w:rsidR="00FC7EA3" w:rsidRPr="008C4F71" w:rsidRDefault="00FC7EA3">
      <w:pPr>
        <w:autoSpaceDE w:val="0"/>
        <w:autoSpaceDN w:val="0"/>
        <w:adjustRightInd w:val="0"/>
      </w:pPr>
      <w:r w:rsidRPr="008C4F71">
        <w:t>The unit shall be available in light- and dark-colored bases.</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Features and Benefits</w:t>
      </w:r>
    </w:p>
    <w:p w:rsidR="00FC7EA3" w:rsidRPr="008C4F71" w:rsidRDefault="00FC7EA3">
      <w:pPr>
        <w:numPr>
          <w:ilvl w:val="0"/>
          <w:numId w:val="34"/>
        </w:numPr>
        <w:autoSpaceDE w:val="0"/>
        <w:autoSpaceDN w:val="0"/>
        <w:adjustRightInd w:val="0"/>
      </w:pPr>
      <w:r w:rsidRPr="008C4F71">
        <w:t>Low susceptibility to mobile phones</w:t>
      </w:r>
    </w:p>
    <w:p w:rsidR="00FC7EA3" w:rsidRPr="008C4F71" w:rsidRDefault="00FC7EA3">
      <w:pPr>
        <w:numPr>
          <w:ilvl w:val="0"/>
          <w:numId w:val="34"/>
        </w:numPr>
        <w:autoSpaceDE w:val="0"/>
        <w:autoSpaceDN w:val="0"/>
        <w:adjustRightInd w:val="0"/>
      </w:pPr>
      <w:r w:rsidRPr="008C4F71">
        <w:t>Compact, attractive and ergonomic design</w:t>
      </w:r>
    </w:p>
    <w:p w:rsidR="00FC7EA3" w:rsidRPr="008C4F71" w:rsidRDefault="00FC7EA3">
      <w:pPr>
        <w:numPr>
          <w:ilvl w:val="0"/>
          <w:numId w:val="34"/>
        </w:numPr>
        <w:autoSpaceDE w:val="0"/>
        <w:autoSpaceDN w:val="0"/>
        <w:adjustRightInd w:val="0"/>
      </w:pPr>
      <w:r w:rsidRPr="008C4F71">
        <w:t>Pluggable microphone</w:t>
      </w:r>
    </w:p>
    <w:p w:rsidR="00FC7EA3" w:rsidRPr="008C4F71" w:rsidRDefault="00FC7EA3">
      <w:pPr>
        <w:numPr>
          <w:ilvl w:val="0"/>
          <w:numId w:val="34"/>
        </w:numPr>
        <w:autoSpaceDE w:val="0"/>
        <w:autoSpaceDN w:val="0"/>
        <w:adjustRightInd w:val="0"/>
      </w:pPr>
      <w:r w:rsidRPr="008C4F71">
        <w:t>Two channel selectors with number and abbreviated channel name</w:t>
      </w:r>
    </w:p>
    <w:p w:rsidR="00FC7EA3" w:rsidRPr="008C4F71" w:rsidRDefault="00FC7EA3">
      <w:pPr>
        <w:numPr>
          <w:ilvl w:val="0"/>
          <w:numId w:val="34"/>
        </w:numPr>
        <w:autoSpaceDE w:val="0"/>
        <w:autoSpaceDN w:val="0"/>
        <w:adjustRightInd w:val="0"/>
      </w:pPr>
      <w:r w:rsidRPr="008C4F71">
        <w:t>Built-in loudspeaker</w:t>
      </w:r>
    </w:p>
    <w:p w:rsidR="00FC7EA3" w:rsidRPr="008C4F71" w:rsidRDefault="00FC7EA3">
      <w:pPr>
        <w:numPr>
          <w:ilvl w:val="0"/>
          <w:numId w:val="34"/>
        </w:numPr>
        <w:autoSpaceDE w:val="0"/>
        <w:autoSpaceDN w:val="0"/>
        <w:adjustRightInd w:val="0"/>
      </w:pPr>
      <w:r w:rsidRPr="008C4F71">
        <w:t>Headphone output level reduction to prevent acoustic feedback (active when listening to the floor and when the microphone is on) *</w:t>
      </w:r>
    </w:p>
    <w:p w:rsidR="00FC7EA3" w:rsidRPr="008C4F71" w:rsidRDefault="00FC7EA3">
      <w:pPr>
        <w:numPr>
          <w:ilvl w:val="0"/>
          <w:numId w:val="34"/>
        </w:numPr>
        <w:autoSpaceDE w:val="0"/>
        <w:autoSpaceDN w:val="0"/>
        <w:adjustRightInd w:val="0"/>
      </w:pPr>
      <w:r w:rsidRPr="008C4F71">
        <w:t>Usable as delegate unit, dual delegate unit, chairman unit or single delegate unit with auxiliary button</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Controls and Indicators</w:t>
      </w:r>
    </w:p>
    <w:p w:rsidR="00FC7EA3" w:rsidRPr="008C4F71" w:rsidRDefault="00FC7EA3">
      <w:pPr>
        <w:numPr>
          <w:ilvl w:val="0"/>
          <w:numId w:val="35"/>
        </w:numPr>
        <w:autoSpaceDE w:val="0"/>
        <w:autoSpaceDN w:val="0"/>
        <w:adjustRightInd w:val="0"/>
      </w:pPr>
      <w:r w:rsidRPr="008C4F71">
        <w:t>Two alphanumeric displays for language channel selection with number and abbreviated channel name</w:t>
      </w:r>
    </w:p>
    <w:p w:rsidR="00FC7EA3" w:rsidRPr="008C4F71" w:rsidRDefault="00FC7EA3">
      <w:pPr>
        <w:numPr>
          <w:ilvl w:val="0"/>
          <w:numId w:val="35"/>
        </w:numPr>
        <w:autoSpaceDE w:val="0"/>
        <w:autoSpaceDN w:val="0"/>
        <w:adjustRightInd w:val="0"/>
      </w:pPr>
      <w:r w:rsidRPr="008C4F71">
        <w:t>Microphone button with a red, green or yellow illuminated ring. Red indicates microphone is active, green indicates request-to-speak accepted, and yellow indicates ‘VIP’. *</w:t>
      </w:r>
    </w:p>
    <w:p w:rsidR="00FC7EA3" w:rsidRPr="008C4F71" w:rsidRDefault="00FC7EA3">
      <w:pPr>
        <w:numPr>
          <w:ilvl w:val="0"/>
          <w:numId w:val="35"/>
        </w:numPr>
        <w:autoSpaceDE w:val="0"/>
        <w:autoSpaceDN w:val="0"/>
        <w:adjustRightInd w:val="0"/>
      </w:pPr>
      <w:r w:rsidRPr="008C4F71">
        <w:t>VIP indicator is lit when the delegate is part of the notebook (only available if PC Software is used)</w:t>
      </w:r>
    </w:p>
    <w:p w:rsidR="00FC7EA3" w:rsidRPr="008C4F71" w:rsidRDefault="00FC7EA3">
      <w:pPr>
        <w:numPr>
          <w:ilvl w:val="0"/>
          <w:numId w:val="35"/>
        </w:numPr>
        <w:autoSpaceDE w:val="0"/>
        <w:autoSpaceDN w:val="0"/>
        <w:adjustRightInd w:val="0"/>
      </w:pPr>
      <w:r w:rsidRPr="008C4F71">
        <w:t>Two individual headphone volume control buttons</w:t>
      </w:r>
    </w:p>
    <w:p w:rsidR="00FC7EA3" w:rsidRPr="008C4F71" w:rsidRDefault="00FC7EA3">
      <w:pPr>
        <w:numPr>
          <w:ilvl w:val="0"/>
          <w:numId w:val="35"/>
        </w:numPr>
        <w:autoSpaceDE w:val="0"/>
        <w:autoSpaceDN w:val="0"/>
        <w:adjustRightInd w:val="0"/>
      </w:pPr>
      <w:r w:rsidRPr="008C4F71">
        <w:t>Recessed ‘De-init’ switch</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Interconnections</w:t>
      </w:r>
    </w:p>
    <w:p w:rsidR="00FC7EA3" w:rsidRPr="008C4F71" w:rsidRDefault="00FC7EA3">
      <w:pPr>
        <w:numPr>
          <w:ilvl w:val="0"/>
          <w:numId w:val="36"/>
        </w:numPr>
        <w:autoSpaceDE w:val="0"/>
        <w:autoSpaceDN w:val="0"/>
        <w:adjustRightInd w:val="0"/>
      </w:pPr>
      <w:r w:rsidRPr="008C4F71">
        <w:t>Socket for pluggable microphone</w:t>
      </w:r>
    </w:p>
    <w:p w:rsidR="00FC7EA3" w:rsidRPr="008C4F71" w:rsidRDefault="00FC7EA3">
      <w:pPr>
        <w:numPr>
          <w:ilvl w:val="0"/>
          <w:numId w:val="36"/>
        </w:numPr>
        <w:autoSpaceDE w:val="0"/>
        <w:autoSpaceDN w:val="0"/>
        <w:adjustRightInd w:val="0"/>
      </w:pPr>
      <w:r w:rsidRPr="008C4F71">
        <w:t>Two 3.5 mm headphones sockets  (0.14 in) stereo jack type</w:t>
      </w:r>
    </w:p>
    <w:p w:rsidR="00FC7EA3" w:rsidRPr="008C4F71" w:rsidRDefault="00FC7EA3">
      <w:pPr>
        <w:numPr>
          <w:ilvl w:val="0"/>
          <w:numId w:val="36"/>
        </w:numPr>
        <w:autoSpaceDE w:val="0"/>
        <w:autoSpaceDN w:val="0"/>
        <w:adjustRightInd w:val="0"/>
      </w:pPr>
      <w:r w:rsidRPr="008C4F71">
        <w:t>2 m (78.7 in) cable terminated within a molded six-pole circular connector.</w:t>
      </w:r>
    </w:p>
    <w:p w:rsidR="00FC7EA3" w:rsidRPr="008C4F71" w:rsidRDefault="00FC7EA3">
      <w:pPr>
        <w:numPr>
          <w:ilvl w:val="0"/>
          <w:numId w:val="36"/>
        </w:numPr>
        <w:autoSpaceDE w:val="0"/>
        <w:autoSpaceDN w:val="0"/>
        <w:adjustRightInd w:val="0"/>
      </w:pPr>
      <w:r w:rsidRPr="008C4F71">
        <w:t>Six-pole circular connector for loop-through connections</w:t>
      </w:r>
    </w:p>
    <w:p w:rsidR="00FC7EA3" w:rsidRPr="008C4F71" w:rsidRDefault="00FC7EA3">
      <w:pPr>
        <w:autoSpaceDE w:val="0"/>
        <w:autoSpaceDN w:val="0"/>
        <w:adjustRightInd w:val="0"/>
      </w:pPr>
      <w:r w:rsidRPr="008C4F71">
        <w:t>* When unit is used in Dual Delegate mode, this function shall be available individually.</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Technical Specifications</w:t>
      </w:r>
    </w:p>
    <w:p w:rsidR="00FC7EA3" w:rsidRPr="008C4F71" w:rsidRDefault="00FC7EA3">
      <w:pPr>
        <w:shd w:val="clear" w:color="auto" w:fill="808080"/>
        <w:autoSpaceDE w:val="0"/>
        <w:autoSpaceDN w:val="0"/>
        <w:adjustRightInd w:val="0"/>
      </w:pPr>
      <w:r w:rsidRPr="008C4F71">
        <w:t>Electrical</w:t>
      </w:r>
    </w:p>
    <w:p w:rsidR="00FC7EA3" w:rsidRPr="008C4F71" w:rsidRDefault="00FC7EA3">
      <w:pPr>
        <w:tabs>
          <w:tab w:val="left" w:pos="1800"/>
        </w:tabs>
        <w:autoSpaceDE w:val="0"/>
        <w:autoSpaceDN w:val="0"/>
        <w:adjustRightInd w:val="0"/>
      </w:pPr>
      <w:r w:rsidRPr="008C4F71">
        <w:t>Frequency response</w:t>
      </w:r>
      <w:r w:rsidRPr="008C4F71">
        <w:tab/>
        <w:t>30 Hz – 20 kHz</w:t>
      </w:r>
    </w:p>
    <w:p w:rsidR="00FC7EA3" w:rsidRPr="008C4F71" w:rsidRDefault="00FC7EA3">
      <w:pPr>
        <w:shd w:val="clear" w:color="auto" w:fill="E0E0E0"/>
        <w:tabs>
          <w:tab w:val="left" w:pos="1800"/>
        </w:tabs>
        <w:autoSpaceDE w:val="0"/>
        <w:autoSpaceDN w:val="0"/>
        <w:adjustRightInd w:val="0"/>
      </w:pPr>
      <w:r w:rsidRPr="008C4F71">
        <w:t>Headphone load</w:t>
      </w:r>
      <w:r w:rsidRPr="008C4F71">
        <w:tab/>
        <w:t>&gt; 32 ohm &lt; 1k ohm</w:t>
      </w:r>
    </w:p>
    <w:p w:rsidR="00FC7EA3" w:rsidRPr="008C4F71" w:rsidRDefault="00FC7EA3">
      <w:pPr>
        <w:shd w:val="clear" w:color="auto" w:fill="E0E0E0"/>
        <w:tabs>
          <w:tab w:val="left" w:pos="2088"/>
        </w:tabs>
        <w:autoSpaceDE w:val="0"/>
        <w:autoSpaceDN w:val="0"/>
        <w:adjustRightInd w:val="0"/>
      </w:pPr>
      <w:r w:rsidRPr="008C4F71">
        <w:t>impedance</w:t>
      </w:r>
    </w:p>
    <w:p w:rsidR="00FC7EA3" w:rsidRPr="008C4F71" w:rsidRDefault="00FC7EA3">
      <w:pPr>
        <w:tabs>
          <w:tab w:val="left" w:pos="1800"/>
        </w:tabs>
        <w:autoSpaceDE w:val="0"/>
        <w:autoSpaceDN w:val="0"/>
        <w:adjustRightInd w:val="0"/>
      </w:pPr>
      <w:r w:rsidRPr="008C4F71">
        <w:t>Output power</w:t>
      </w:r>
      <w:r w:rsidRPr="008C4F71">
        <w:tab/>
        <w:t>2 x 15 mW/32 ohm</w:t>
      </w:r>
    </w:p>
    <w:p w:rsidR="00FC7EA3" w:rsidRPr="008C4F71" w:rsidRDefault="00FC7EA3">
      <w:pPr>
        <w:tabs>
          <w:tab w:val="left" w:pos="2088"/>
        </w:tabs>
        <w:autoSpaceDE w:val="0"/>
        <w:autoSpaceDN w:val="0"/>
        <w:adjustRightInd w:val="0"/>
      </w:pPr>
    </w:p>
    <w:p w:rsidR="00FC7EA3" w:rsidRPr="008C4F71" w:rsidRDefault="00FC7EA3">
      <w:pPr>
        <w:shd w:val="clear" w:color="auto" w:fill="808080"/>
        <w:autoSpaceDE w:val="0"/>
        <w:autoSpaceDN w:val="0"/>
        <w:adjustRightInd w:val="0"/>
      </w:pPr>
      <w:r w:rsidRPr="008C4F71">
        <w:t>Mechanical</w:t>
      </w:r>
    </w:p>
    <w:p w:rsidR="00FC7EA3" w:rsidRPr="008C4F71" w:rsidRDefault="00FC7EA3">
      <w:pPr>
        <w:tabs>
          <w:tab w:val="left" w:pos="1350"/>
        </w:tabs>
        <w:autoSpaceDE w:val="0"/>
        <w:autoSpaceDN w:val="0"/>
        <w:adjustRightInd w:val="0"/>
      </w:pPr>
      <w:r w:rsidRPr="008C4F71">
        <w:t>Mounting</w:t>
      </w:r>
      <w:r w:rsidRPr="008C4F71">
        <w:tab/>
        <w:t>Tabletop (portable or fixed mounting)</w:t>
      </w:r>
    </w:p>
    <w:p w:rsidR="00FC7EA3" w:rsidRPr="008C4F71" w:rsidRDefault="00FC7EA3">
      <w:pPr>
        <w:tabs>
          <w:tab w:val="left" w:pos="1350"/>
        </w:tabs>
        <w:autoSpaceDE w:val="0"/>
        <w:autoSpaceDN w:val="0"/>
        <w:adjustRightInd w:val="0"/>
      </w:pPr>
      <w:r w:rsidRPr="008C4F71">
        <w:tab/>
        <w:t>and flush mounting</w:t>
      </w:r>
    </w:p>
    <w:p w:rsidR="00FC7EA3" w:rsidRPr="008C4F71" w:rsidRDefault="00FC7EA3">
      <w:pPr>
        <w:shd w:val="clear" w:color="auto" w:fill="E0E0E0"/>
        <w:tabs>
          <w:tab w:val="left" w:pos="1350"/>
        </w:tabs>
        <w:autoSpaceDE w:val="0"/>
        <w:autoSpaceDN w:val="0"/>
        <w:adjustRightInd w:val="0"/>
      </w:pPr>
      <w:r w:rsidRPr="008C4F71">
        <w:t>Dimensions (H x W x D) (without microphone)</w:t>
      </w:r>
    </w:p>
    <w:p w:rsidR="00FC7EA3" w:rsidRPr="008C4F71" w:rsidRDefault="00FC7EA3">
      <w:pPr>
        <w:shd w:val="clear" w:color="auto" w:fill="E0E0E0"/>
        <w:tabs>
          <w:tab w:val="left" w:pos="1350"/>
        </w:tabs>
        <w:autoSpaceDE w:val="0"/>
        <w:autoSpaceDN w:val="0"/>
        <w:adjustRightInd w:val="0"/>
      </w:pPr>
      <w:r w:rsidRPr="008C4F71">
        <w:t>Tabletop</w:t>
      </w:r>
      <w:r w:rsidRPr="008C4F71">
        <w:tab/>
        <w:t>61 x 190 x 116 mm (2.4 x 7.5 x 4.6 in)</w:t>
      </w:r>
    </w:p>
    <w:p w:rsidR="00FC7EA3" w:rsidRPr="008C4F71" w:rsidRDefault="00FC7EA3">
      <w:pPr>
        <w:shd w:val="clear" w:color="auto" w:fill="E0E0E0"/>
        <w:tabs>
          <w:tab w:val="left" w:pos="1350"/>
        </w:tabs>
        <w:autoSpaceDE w:val="0"/>
        <w:autoSpaceDN w:val="0"/>
        <w:adjustRightInd w:val="0"/>
      </w:pPr>
      <w:r w:rsidRPr="008C4F71">
        <w:t>Flush mounted</w:t>
      </w:r>
      <w:r w:rsidRPr="008C4F71">
        <w:tab/>
        <w:t>6 x 190 x 120 mm (0.2 x 7.5 x 4.7 in)</w:t>
      </w:r>
    </w:p>
    <w:p w:rsidR="00FC7EA3" w:rsidRPr="008C4F71" w:rsidRDefault="00FC7EA3">
      <w:pPr>
        <w:tabs>
          <w:tab w:val="left" w:pos="1350"/>
        </w:tabs>
        <w:autoSpaceDE w:val="0"/>
        <w:autoSpaceDN w:val="0"/>
        <w:adjustRightInd w:val="0"/>
      </w:pPr>
      <w:r w:rsidRPr="008C4F71">
        <w:t>Weight</w:t>
      </w:r>
      <w:r w:rsidRPr="008C4F71">
        <w:tab/>
        <w:t>800 g (1.76 lb)</w:t>
      </w:r>
    </w:p>
    <w:p w:rsidR="00FC7EA3" w:rsidRPr="008C4F71" w:rsidRDefault="00FC7EA3">
      <w:pPr>
        <w:shd w:val="clear" w:color="auto" w:fill="E0E0E0"/>
        <w:tabs>
          <w:tab w:val="left" w:pos="1350"/>
        </w:tabs>
        <w:autoSpaceDE w:val="0"/>
        <w:autoSpaceDN w:val="0"/>
        <w:adjustRightInd w:val="0"/>
      </w:pPr>
      <w:r w:rsidRPr="008C4F71">
        <w:t>Color top</w:t>
      </w:r>
      <w:r w:rsidRPr="008C4F71">
        <w:tab/>
        <w:t>Silver (RAL 9022)</w:t>
      </w:r>
    </w:p>
    <w:p w:rsidR="00FC7EA3" w:rsidRPr="008C4F71" w:rsidRDefault="00FC7EA3">
      <w:pPr>
        <w:tabs>
          <w:tab w:val="left" w:pos="1350"/>
        </w:tabs>
        <w:autoSpaceDE w:val="0"/>
        <w:autoSpaceDN w:val="0"/>
        <w:adjustRightInd w:val="0"/>
      </w:pPr>
      <w:r w:rsidRPr="008C4F71">
        <w:t>Color base</w:t>
      </w:r>
      <w:r w:rsidRPr="008C4F71">
        <w:tab/>
      </w:r>
    </w:p>
    <w:p w:rsidR="00FC7EA3" w:rsidRPr="008C4F71" w:rsidRDefault="00FC7EA3">
      <w:pPr>
        <w:tabs>
          <w:tab w:val="left" w:pos="1350"/>
        </w:tabs>
        <w:autoSpaceDE w:val="0"/>
        <w:autoSpaceDN w:val="0"/>
        <w:adjustRightInd w:val="0"/>
      </w:pPr>
      <w:r w:rsidRPr="008C4F71">
        <w:tab/>
        <w:t xml:space="preserve">Light </w:t>
      </w:r>
      <w:r w:rsidR="00516196">
        <w:t>Gray</w:t>
      </w:r>
      <w:r w:rsidRPr="008C4F71">
        <w:t xml:space="preserve"> (RAL 000 7500)</w:t>
      </w:r>
    </w:p>
    <w:p w:rsidR="00FC7EA3" w:rsidRPr="008C4F71" w:rsidRDefault="00FC7EA3">
      <w:pPr>
        <w:tabs>
          <w:tab w:val="left" w:pos="1350"/>
        </w:tabs>
        <w:autoSpaceDE w:val="0"/>
        <w:autoSpaceDN w:val="0"/>
        <w:adjustRightInd w:val="0"/>
      </w:pPr>
      <w:r w:rsidRPr="008C4F71">
        <w:tab/>
        <w:t>Charcoal (PH 10736)</w:t>
      </w:r>
    </w:p>
    <w:p w:rsidR="00FC7EA3" w:rsidRPr="008C4F71" w:rsidRDefault="00FC7EA3">
      <w:pPr>
        <w:tabs>
          <w:tab w:val="left" w:pos="1350"/>
        </w:tabs>
        <w:autoSpaceDE w:val="0"/>
        <w:autoSpaceDN w:val="0"/>
        <w:adjustRightInd w:val="0"/>
      </w:pPr>
    </w:p>
    <w:p w:rsidR="00FC7EA3" w:rsidRPr="008C4F71" w:rsidRDefault="00FC7EA3">
      <w:pPr>
        <w:tabs>
          <w:tab w:val="left" w:pos="1350"/>
        </w:tabs>
        <w:autoSpaceDE w:val="0"/>
        <w:autoSpaceDN w:val="0"/>
        <w:adjustRightInd w:val="0"/>
      </w:pPr>
      <w:r w:rsidRPr="008C4F71">
        <w:t>The product shall be or similar to:</w:t>
      </w:r>
    </w:p>
    <w:p w:rsidR="00FC7EA3" w:rsidRPr="008C4F71" w:rsidRDefault="00FC7EA3">
      <w:pPr>
        <w:autoSpaceDE w:val="0"/>
        <w:autoSpaceDN w:val="0"/>
        <w:adjustRightInd w:val="0"/>
        <w:rPr>
          <w:sz w:val="16"/>
        </w:rPr>
      </w:pPr>
    </w:p>
    <w:p w:rsidR="00FC7EA3" w:rsidRPr="008C4F71" w:rsidRDefault="00FC7EA3">
      <w:pPr>
        <w:autoSpaceDE w:val="0"/>
        <w:autoSpaceDN w:val="0"/>
        <w:adjustRightInd w:val="0"/>
      </w:pPr>
      <w:r w:rsidRPr="008C4F71">
        <w:t>DCN-DISCS-L Discussion Unit with Dual Channel Selector</w:t>
      </w:r>
    </w:p>
    <w:p w:rsidR="00FC7EA3" w:rsidRPr="008C4F71" w:rsidRDefault="00FC7EA3">
      <w:pPr>
        <w:autoSpaceDE w:val="0"/>
        <w:autoSpaceDN w:val="0"/>
        <w:adjustRightInd w:val="0"/>
      </w:pPr>
      <w:r w:rsidRPr="008C4F71">
        <w:tab/>
        <w:t>pluggable microphone, light base</w:t>
      </w:r>
    </w:p>
    <w:p w:rsidR="00FC7EA3" w:rsidRPr="008C4F71" w:rsidRDefault="00FC7EA3">
      <w:pPr>
        <w:shd w:val="clear" w:color="auto" w:fill="E0E0E0"/>
        <w:autoSpaceDE w:val="0"/>
        <w:autoSpaceDN w:val="0"/>
        <w:adjustRightInd w:val="0"/>
      </w:pPr>
      <w:r w:rsidRPr="008C4F71">
        <w:t>DCN-DISCS-D Discussion Unit with Dual Channel Selector</w:t>
      </w:r>
    </w:p>
    <w:p w:rsidR="00FC7EA3" w:rsidRPr="008C4F71" w:rsidRDefault="00FC7EA3">
      <w:pPr>
        <w:shd w:val="clear" w:color="auto" w:fill="E0E0E0"/>
        <w:autoSpaceDE w:val="0"/>
        <w:autoSpaceDN w:val="0"/>
        <w:adjustRightInd w:val="0"/>
      </w:pPr>
      <w:r w:rsidRPr="008C4F71">
        <w:tab/>
        <w:t>pluggable microphone, dark base</w:t>
      </w:r>
    </w:p>
    <w:p w:rsidR="00FC7EA3" w:rsidRPr="008C4F71" w:rsidRDefault="00FC7EA3">
      <w:pPr>
        <w:pStyle w:val="Heading3"/>
      </w:pPr>
      <w:bookmarkStart w:id="98" w:name="_Toc394917604"/>
      <w:r w:rsidRPr="008C4F71">
        <w:t>Discussion Unit with Voting</w:t>
      </w:r>
      <w:bookmarkEnd w:id="98"/>
      <w:r w:rsidRPr="008C4F71">
        <w:t xml:space="preserve"> </w:t>
      </w:r>
    </w:p>
    <w:p w:rsidR="00FC7EA3" w:rsidRPr="008C4F71" w:rsidRDefault="00FC7EA3">
      <w:pPr>
        <w:autoSpaceDE w:val="0"/>
        <w:autoSpaceDN w:val="0"/>
        <w:adjustRightInd w:val="0"/>
      </w:pPr>
      <w:r w:rsidRPr="008C4F71">
        <w:t>This Discussion Unit with Voting shall enable participants to speak, register a request-to-speak, listen to the speaker and vote. A socket shall be provided to connect the pluggable microphones. The unit shall have five voting buttons for all types of voting. The yellow indicator rings around the voting buttons shall be used to prompt users to register their presence, to start voting and to confirm their votes. The unit’s attendance LED shall light yellow when the delegate is present.</w:t>
      </w:r>
    </w:p>
    <w:p w:rsidR="00FC7EA3" w:rsidRPr="008C4F71" w:rsidRDefault="00FC7EA3">
      <w:pPr>
        <w:autoSpaceDE w:val="0"/>
        <w:autoSpaceDN w:val="0"/>
        <w:adjustRightInd w:val="0"/>
      </w:pPr>
      <w:r w:rsidRPr="008C4F71">
        <w:t>The unit shall also accommodate two headphone connections, so the speaker can be heard clearly even in situations with excessive background noise.</w:t>
      </w:r>
    </w:p>
    <w:p w:rsidR="00FC7EA3" w:rsidRPr="008C4F71" w:rsidRDefault="00FC7EA3">
      <w:pPr>
        <w:autoSpaceDE w:val="0"/>
        <w:autoSpaceDN w:val="0"/>
        <w:adjustRightInd w:val="0"/>
      </w:pPr>
      <w:r w:rsidRPr="008C4F71">
        <w:t>The built-in loudspeaker speaker shall be muted when the microphone is on to prevent acoustic feedback.</w:t>
      </w:r>
    </w:p>
    <w:p w:rsidR="00FC7EA3" w:rsidRPr="008C4F71" w:rsidRDefault="00FC7EA3">
      <w:pPr>
        <w:autoSpaceDE w:val="0"/>
        <w:autoSpaceDN w:val="0"/>
        <w:adjustRightInd w:val="0"/>
      </w:pPr>
      <w:r w:rsidRPr="008C4F71">
        <w:t>A variety of rims shall be available, so the unit can be matched to the interior. Provisions shall be made so the unit can be used a delegate unit, as a chairman unit or as a delegate unit with auxiliary button. The auxiliary button shall be a versatile function, which can be used as an usher call for example.</w:t>
      </w:r>
    </w:p>
    <w:p w:rsidR="00FC7EA3" w:rsidRPr="008C4F71" w:rsidRDefault="00FC7EA3">
      <w:pPr>
        <w:autoSpaceDE w:val="0"/>
        <w:autoSpaceDN w:val="0"/>
        <w:adjustRightInd w:val="0"/>
      </w:pPr>
      <w:r w:rsidRPr="008C4F71">
        <w:t>To lock the loop-through cable, a cable clamp shall be available.</w:t>
      </w:r>
    </w:p>
    <w:p w:rsidR="00FC7EA3" w:rsidRPr="008C4F71" w:rsidRDefault="00FC7EA3">
      <w:pPr>
        <w:autoSpaceDE w:val="0"/>
        <w:autoSpaceDN w:val="0"/>
        <w:adjustRightInd w:val="0"/>
      </w:pPr>
      <w:r w:rsidRPr="008C4F71">
        <w:t>The unit shall be available in light- and dark-colored bases.</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Features and Benefits</w:t>
      </w:r>
    </w:p>
    <w:p w:rsidR="00FC7EA3" w:rsidRPr="008C4F71" w:rsidRDefault="00FC7EA3">
      <w:pPr>
        <w:numPr>
          <w:ilvl w:val="0"/>
          <w:numId w:val="37"/>
        </w:numPr>
        <w:autoSpaceDE w:val="0"/>
        <w:autoSpaceDN w:val="0"/>
        <w:adjustRightInd w:val="0"/>
      </w:pPr>
      <w:r w:rsidRPr="008C4F71">
        <w:t>Low susceptibility to mobile phone interference</w:t>
      </w:r>
    </w:p>
    <w:p w:rsidR="00FC7EA3" w:rsidRPr="008C4F71" w:rsidRDefault="00FC7EA3">
      <w:pPr>
        <w:numPr>
          <w:ilvl w:val="0"/>
          <w:numId w:val="37"/>
        </w:numPr>
        <w:autoSpaceDE w:val="0"/>
        <w:autoSpaceDN w:val="0"/>
        <w:adjustRightInd w:val="0"/>
      </w:pPr>
      <w:r w:rsidRPr="008C4F71">
        <w:t>Compact, attractive and ergonomic design</w:t>
      </w:r>
    </w:p>
    <w:p w:rsidR="00FC7EA3" w:rsidRPr="008C4F71" w:rsidRDefault="00FC7EA3">
      <w:pPr>
        <w:numPr>
          <w:ilvl w:val="0"/>
          <w:numId w:val="37"/>
        </w:numPr>
        <w:autoSpaceDE w:val="0"/>
        <w:autoSpaceDN w:val="0"/>
        <w:adjustRightInd w:val="0"/>
      </w:pPr>
      <w:r w:rsidRPr="008C4F71">
        <w:t>Pluggable microphone</w:t>
      </w:r>
    </w:p>
    <w:p w:rsidR="00FC7EA3" w:rsidRPr="008C4F71" w:rsidRDefault="00FC7EA3">
      <w:pPr>
        <w:numPr>
          <w:ilvl w:val="0"/>
          <w:numId w:val="37"/>
        </w:numPr>
        <w:autoSpaceDE w:val="0"/>
        <w:autoSpaceDN w:val="0"/>
        <w:adjustRightInd w:val="0"/>
      </w:pPr>
      <w:r w:rsidRPr="008C4F71">
        <w:t>Five voting buttons</w:t>
      </w:r>
    </w:p>
    <w:p w:rsidR="00FC7EA3" w:rsidRPr="008C4F71" w:rsidRDefault="00FC7EA3">
      <w:pPr>
        <w:numPr>
          <w:ilvl w:val="0"/>
          <w:numId w:val="37"/>
        </w:numPr>
        <w:autoSpaceDE w:val="0"/>
        <w:autoSpaceDN w:val="0"/>
        <w:adjustRightInd w:val="0"/>
      </w:pPr>
      <w:r w:rsidRPr="008C4F71">
        <w:t>Built-in loudspeaker</w:t>
      </w:r>
    </w:p>
    <w:p w:rsidR="00FC7EA3" w:rsidRPr="008C4F71" w:rsidRDefault="00FC7EA3">
      <w:pPr>
        <w:numPr>
          <w:ilvl w:val="0"/>
          <w:numId w:val="37"/>
        </w:numPr>
        <w:autoSpaceDE w:val="0"/>
        <w:autoSpaceDN w:val="0"/>
        <w:adjustRightInd w:val="0"/>
      </w:pPr>
      <w:r w:rsidRPr="008C4F71">
        <w:t>Headphone output level reduction to prevent acoustic feedback (active when listening to the floor and when the microphone is on)</w:t>
      </w:r>
    </w:p>
    <w:p w:rsidR="00FC7EA3" w:rsidRPr="008C4F71" w:rsidRDefault="00FC7EA3">
      <w:pPr>
        <w:numPr>
          <w:ilvl w:val="0"/>
          <w:numId w:val="37"/>
        </w:numPr>
        <w:autoSpaceDE w:val="0"/>
        <w:autoSpaceDN w:val="0"/>
        <w:adjustRightInd w:val="0"/>
      </w:pPr>
      <w:r w:rsidRPr="008C4F71">
        <w:t>Usable as a delegate unit or as a chairman unit</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Controls and Indicators</w:t>
      </w:r>
    </w:p>
    <w:p w:rsidR="00FC7EA3" w:rsidRPr="008C4F71" w:rsidRDefault="00FC7EA3">
      <w:pPr>
        <w:numPr>
          <w:ilvl w:val="0"/>
          <w:numId w:val="38"/>
        </w:numPr>
        <w:autoSpaceDE w:val="0"/>
        <w:autoSpaceDN w:val="0"/>
        <w:adjustRightInd w:val="0"/>
      </w:pPr>
      <w:r w:rsidRPr="008C4F71">
        <w:t>Five voting buttons with indicator rings around the buttons</w:t>
      </w:r>
    </w:p>
    <w:p w:rsidR="00FC7EA3" w:rsidRPr="008C4F71" w:rsidRDefault="00FC7EA3">
      <w:pPr>
        <w:numPr>
          <w:ilvl w:val="0"/>
          <w:numId w:val="38"/>
        </w:numPr>
        <w:autoSpaceDE w:val="0"/>
        <w:autoSpaceDN w:val="0"/>
        <w:adjustRightInd w:val="0"/>
      </w:pPr>
      <w:r w:rsidRPr="008C4F71">
        <w:t>Unit activity / delegate presence indicator</w:t>
      </w:r>
    </w:p>
    <w:p w:rsidR="00FC7EA3" w:rsidRPr="008C4F71" w:rsidRDefault="00FC7EA3">
      <w:pPr>
        <w:numPr>
          <w:ilvl w:val="0"/>
          <w:numId w:val="38"/>
        </w:numPr>
        <w:autoSpaceDE w:val="0"/>
        <w:autoSpaceDN w:val="0"/>
        <w:adjustRightInd w:val="0"/>
      </w:pPr>
      <w:r w:rsidRPr="008C4F71">
        <w:t>Microphone button with a red, green or yellow illuminated ring. Red indicates microphone is active, green indicates request-to-speak accepted, and yellow indicates ‘VIP’.</w:t>
      </w:r>
    </w:p>
    <w:p w:rsidR="00FC7EA3" w:rsidRPr="008C4F71" w:rsidRDefault="00FC7EA3">
      <w:pPr>
        <w:numPr>
          <w:ilvl w:val="0"/>
          <w:numId w:val="38"/>
        </w:numPr>
        <w:autoSpaceDE w:val="0"/>
        <w:autoSpaceDN w:val="0"/>
        <w:adjustRightInd w:val="0"/>
      </w:pPr>
      <w:r w:rsidRPr="008C4F71">
        <w:t>VIP indicator is lit when the delegate is part of the notebook (only available if PC Software is used)</w:t>
      </w:r>
    </w:p>
    <w:p w:rsidR="00FC7EA3" w:rsidRPr="008C4F71" w:rsidRDefault="00FC7EA3">
      <w:pPr>
        <w:numPr>
          <w:ilvl w:val="0"/>
          <w:numId w:val="38"/>
        </w:numPr>
        <w:autoSpaceDE w:val="0"/>
        <w:autoSpaceDN w:val="0"/>
        <w:adjustRightInd w:val="0"/>
      </w:pPr>
      <w:r w:rsidRPr="008C4F71">
        <w:t>Headphone volume control buttons</w:t>
      </w:r>
    </w:p>
    <w:p w:rsidR="00FC7EA3" w:rsidRPr="008C4F71" w:rsidRDefault="00FC7EA3">
      <w:pPr>
        <w:numPr>
          <w:ilvl w:val="0"/>
          <w:numId w:val="38"/>
        </w:numPr>
        <w:autoSpaceDE w:val="0"/>
        <w:autoSpaceDN w:val="0"/>
        <w:adjustRightInd w:val="0"/>
      </w:pPr>
      <w:r w:rsidRPr="008C4F71">
        <w:t>Recessed ‘De-init’ switch</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Interconnections</w:t>
      </w:r>
    </w:p>
    <w:p w:rsidR="00FC7EA3" w:rsidRPr="008C4F71" w:rsidRDefault="00FC7EA3">
      <w:pPr>
        <w:numPr>
          <w:ilvl w:val="0"/>
          <w:numId w:val="39"/>
        </w:numPr>
        <w:tabs>
          <w:tab w:val="clear" w:pos="1440"/>
          <w:tab w:val="num" w:pos="360"/>
        </w:tabs>
        <w:autoSpaceDE w:val="0"/>
        <w:autoSpaceDN w:val="0"/>
        <w:adjustRightInd w:val="0"/>
        <w:ind w:left="360"/>
      </w:pPr>
      <w:r w:rsidRPr="008C4F71">
        <w:t>Socket for pluggable microphone</w:t>
      </w:r>
    </w:p>
    <w:p w:rsidR="00FC7EA3" w:rsidRPr="008C4F71" w:rsidRDefault="00FC7EA3">
      <w:pPr>
        <w:numPr>
          <w:ilvl w:val="0"/>
          <w:numId w:val="39"/>
        </w:numPr>
        <w:tabs>
          <w:tab w:val="clear" w:pos="1440"/>
          <w:tab w:val="num" w:pos="360"/>
        </w:tabs>
        <w:autoSpaceDE w:val="0"/>
        <w:autoSpaceDN w:val="0"/>
        <w:adjustRightInd w:val="0"/>
        <w:ind w:left="360"/>
      </w:pPr>
      <w:r w:rsidRPr="008C4F71">
        <w:t>Two 3.5 mm headphone sockets  (0.14 in) stereo jack type</w:t>
      </w:r>
    </w:p>
    <w:p w:rsidR="00FC7EA3" w:rsidRPr="008C4F71" w:rsidRDefault="00FC7EA3">
      <w:pPr>
        <w:numPr>
          <w:ilvl w:val="0"/>
          <w:numId w:val="39"/>
        </w:numPr>
        <w:tabs>
          <w:tab w:val="clear" w:pos="1440"/>
          <w:tab w:val="num" w:pos="360"/>
        </w:tabs>
        <w:autoSpaceDE w:val="0"/>
        <w:autoSpaceDN w:val="0"/>
        <w:adjustRightInd w:val="0"/>
        <w:ind w:left="360"/>
      </w:pPr>
      <w:r w:rsidRPr="008C4F71">
        <w:t>2 m (78.7 in) cable terminated within a molded six-pole circular connector.</w:t>
      </w:r>
    </w:p>
    <w:p w:rsidR="00FC7EA3" w:rsidRPr="008C4F71" w:rsidRDefault="00FC7EA3">
      <w:pPr>
        <w:numPr>
          <w:ilvl w:val="0"/>
          <w:numId w:val="39"/>
        </w:numPr>
        <w:tabs>
          <w:tab w:val="clear" w:pos="1440"/>
          <w:tab w:val="num" w:pos="360"/>
        </w:tabs>
        <w:autoSpaceDE w:val="0"/>
        <w:autoSpaceDN w:val="0"/>
        <w:adjustRightInd w:val="0"/>
        <w:ind w:left="360"/>
      </w:pPr>
      <w:r w:rsidRPr="008C4F71">
        <w:t>Six-pole circular connector for loop-through connections</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Technical Specifications</w:t>
      </w:r>
    </w:p>
    <w:p w:rsidR="00FC7EA3" w:rsidRPr="008C4F71" w:rsidRDefault="00FC7EA3">
      <w:pPr>
        <w:shd w:val="clear" w:color="auto" w:fill="808080"/>
        <w:autoSpaceDE w:val="0"/>
        <w:autoSpaceDN w:val="0"/>
        <w:adjustRightInd w:val="0"/>
      </w:pPr>
      <w:r w:rsidRPr="008C4F71">
        <w:t>Electrical</w:t>
      </w:r>
    </w:p>
    <w:p w:rsidR="00FC7EA3" w:rsidRPr="008C4F71" w:rsidRDefault="00FC7EA3">
      <w:pPr>
        <w:tabs>
          <w:tab w:val="left" w:pos="1800"/>
        </w:tabs>
        <w:autoSpaceDE w:val="0"/>
        <w:autoSpaceDN w:val="0"/>
        <w:adjustRightInd w:val="0"/>
      </w:pPr>
      <w:r w:rsidRPr="008C4F71">
        <w:t>Frequency response</w:t>
      </w:r>
      <w:r w:rsidRPr="008C4F71">
        <w:tab/>
        <w:t>30 Hz – 20 kHz</w:t>
      </w:r>
    </w:p>
    <w:p w:rsidR="00FC7EA3" w:rsidRPr="008C4F71" w:rsidRDefault="00FC7EA3">
      <w:pPr>
        <w:shd w:val="clear" w:color="auto" w:fill="E0E0E0"/>
        <w:tabs>
          <w:tab w:val="left" w:pos="1800"/>
        </w:tabs>
        <w:autoSpaceDE w:val="0"/>
        <w:autoSpaceDN w:val="0"/>
        <w:adjustRightInd w:val="0"/>
      </w:pPr>
      <w:r w:rsidRPr="008C4F71">
        <w:t>Headphone load</w:t>
      </w:r>
      <w:r w:rsidRPr="008C4F71">
        <w:tab/>
        <w:t>&gt; 32 ohm &lt; 1k ohm</w:t>
      </w:r>
    </w:p>
    <w:p w:rsidR="00FC7EA3" w:rsidRPr="008C4F71" w:rsidRDefault="00FC7EA3">
      <w:pPr>
        <w:shd w:val="clear" w:color="auto" w:fill="E0E0E0"/>
        <w:tabs>
          <w:tab w:val="left" w:pos="2088"/>
        </w:tabs>
        <w:autoSpaceDE w:val="0"/>
        <w:autoSpaceDN w:val="0"/>
        <w:adjustRightInd w:val="0"/>
      </w:pPr>
      <w:r w:rsidRPr="008C4F71">
        <w:t>impedance</w:t>
      </w:r>
    </w:p>
    <w:p w:rsidR="00FC7EA3" w:rsidRPr="008C4F71" w:rsidRDefault="00FC7EA3">
      <w:pPr>
        <w:tabs>
          <w:tab w:val="left" w:pos="1800"/>
        </w:tabs>
        <w:autoSpaceDE w:val="0"/>
        <w:autoSpaceDN w:val="0"/>
        <w:adjustRightInd w:val="0"/>
      </w:pPr>
      <w:r w:rsidRPr="008C4F71">
        <w:t>Output power</w:t>
      </w:r>
      <w:r w:rsidRPr="008C4F71">
        <w:tab/>
        <w:t>2 x 15 mW/32 ohm</w:t>
      </w:r>
    </w:p>
    <w:p w:rsidR="00FC7EA3" w:rsidRPr="008C4F71" w:rsidRDefault="00FC7EA3">
      <w:pPr>
        <w:tabs>
          <w:tab w:val="left" w:pos="2088"/>
        </w:tabs>
        <w:autoSpaceDE w:val="0"/>
        <w:autoSpaceDN w:val="0"/>
        <w:adjustRightInd w:val="0"/>
      </w:pPr>
    </w:p>
    <w:p w:rsidR="00FC7EA3" w:rsidRPr="008C4F71" w:rsidRDefault="00FC7EA3">
      <w:pPr>
        <w:shd w:val="clear" w:color="auto" w:fill="808080"/>
        <w:autoSpaceDE w:val="0"/>
        <w:autoSpaceDN w:val="0"/>
        <w:adjustRightInd w:val="0"/>
      </w:pPr>
      <w:r w:rsidRPr="008C4F71">
        <w:t>Mechanical</w:t>
      </w:r>
    </w:p>
    <w:p w:rsidR="00FC7EA3" w:rsidRPr="008C4F71" w:rsidRDefault="00FC7EA3">
      <w:pPr>
        <w:tabs>
          <w:tab w:val="left" w:pos="1350"/>
        </w:tabs>
        <w:autoSpaceDE w:val="0"/>
        <w:autoSpaceDN w:val="0"/>
        <w:adjustRightInd w:val="0"/>
      </w:pPr>
      <w:r w:rsidRPr="008C4F71">
        <w:t>Mounting</w:t>
      </w:r>
      <w:r w:rsidRPr="008C4F71">
        <w:tab/>
        <w:t>Tabletop (portable or fixed mounting)</w:t>
      </w:r>
    </w:p>
    <w:p w:rsidR="00FC7EA3" w:rsidRPr="008C4F71" w:rsidRDefault="00FC7EA3">
      <w:pPr>
        <w:tabs>
          <w:tab w:val="left" w:pos="1350"/>
        </w:tabs>
        <w:autoSpaceDE w:val="0"/>
        <w:autoSpaceDN w:val="0"/>
        <w:adjustRightInd w:val="0"/>
      </w:pPr>
      <w:r w:rsidRPr="008C4F71">
        <w:tab/>
        <w:t>and flush mounting</w:t>
      </w:r>
    </w:p>
    <w:p w:rsidR="00FC7EA3" w:rsidRPr="008C4F71" w:rsidRDefault="00FC7EA3">
      <w:pPr>
        <w:shd w:val="clear" w:color="auto" w:fill="E0E0E0"/>
        <w:tabs>
          <w:tab w:val="left" w:pos="1350"/>
        </w:tabs>
        <w:autoSpaceDE w:val="0"/>
        <w:autoSpaceDN w:val="0"/>
        <w:adjustRightInd w:val="0"/>
      </w:pPr>
      <w:r w:rsidRPr="008C4F71">
        <w:t>Dimensions (H x W x D) (without microphone)</w:t>
      </w:r>
    </w:p>
    <w:p w:rsidR="00FC7EA3" w:rsidRPr="008C4F71" w:rsidRDefault="00FC7EA3">
      <w:pPr>
        <w:shd w:val="clear" w:color="auto" w:fill="E0E0E0"/>
        <w:tabs>
          <w:tab w:val="left" w:pos="1350"/>
        </w:tabs>
        <w:autoSpaceDE w:val="0"/>
        <w:autoSpaceDN w:val="0"/>
        <w:adjustRightInd w:val="0"/>
      </w:pPr>
      <w:r w:rsidRPr="008C4F71">
        <w:t>Tabletop</w:t>
      </w:r>
      <w:r w:rsidRPr="008C4F71">
        <w:tab/>
        <w:t>61 x 190 x 116 mm (2.4 x 7.5 x 4.6 in)</w:t>
      </w:r>
    </w:p>
    <w:p w:rsidR="00FC7EA3" w:rsidRPr="008C4F71" w:rsidRDefault="00FC7EA3">
      <w:pPr>
        <w:shd w:val="clear" w:color="auto" w:fill="E0E0E0"/>
        <w:tabs>
          <w:tab w:val="left" w:pos="1350"/>
        </w:tabs>
        <w:autoSpaceDE w:val="0"/>
        <w:autoSpaceDN w:val="0"/>
        <w:adjustRightInd w:val="0"/>
      </w:pPr>
      <w:r w:rsidRPr="008C4F71">
        <w:t>Flush mounted</w:t>
      </w:r>
      <w:r w:rsidRPr="008C4F71">
        <w:tab/>
        <w:t>6 x 190 x 120 mm (0.2 x 7.5 x 4.7 in)</w:t>
      </w:r>
    </w:p>
    <w:p w:rsidR="00FC7EA3" w:rsidRPr="008C4F71" w:rsidRDefault="00FC7EA3">
      <w:pPr>
        <w:tabs>
          <w:tab w:val="left" w:pos="1350"/>
        </w:tabs>
        <w:autoSpaceDE w:val="0"/>
        <w:autoSpaceDN w:val="0"/>
        <w:adjustRightInd w:val="0"/>
      </w:pPr>
      <w:r w:rsidRPr="008C4F71">
        <w:t>Weight</w:t>
      </w:r>
      <w:r w:rsidRPr="008C4F71">
        <w:tab/>
        <w:t>800 g (1.76 lb)</w:t>
      </w:r>
    </w:p>
    <w:p w:rsidR="00FC7EA3" w:rsidRPr="008C4F71" w:rsidRDefault="00FC7EA3">
      <w:pPr>
        <w:shd w:val="clear" w:color="auto" w:fill="E0E0E0"/>
        <w:tabs>
          <w:tab w:val="left" w:pos="1350"/>
        </w:tabs>
        <w:autoSpaceDE w:val="0"/>
        <w:autoSpaceDN w:val="0"/>
        <w:adjustRightInd w:val="0"/>
      </w:pPr>
      <w:r w:rsidRPr="008C4F71">
        <w:t>Color top</w:t>
      </w:r>
      <w:r w:rsidRPr="008C4F71">
        <w:tab/>
        <w:t>Silver (RAL 9022)</w:t>
      </w:r>
    </w:p>
    <w:p w:rsidR="00FC7EA3" w:rsidRPr="008C4F71" w:rsidRDefault="00FC7EA3">
      <w:pPr>
        <w:tabs>
          <w:tab w:val="left" w:pos="1350"/>
        </w:tabs>
        <w:autoSpaceDE w:val="0"/>
        <w:autoSpaceDN w:val="0"/>
        <w:adjustRightInd w:val="0"/>
      </w:pPr>
      <w:r w:rsidRPr="008C4F71">
        <w:t>Color base</w:t>
      </w:r>
      <w:r w:rsidRPr="008C4F71">
        <w:tab/>
      </w:r>
    </w:p>
    <w:p w:rsidR="00FC7EA3" w:rsidRPr="008C4F71" w:rsidRDefault="00FC7EA3">
      <w:pPr>
        <w:tabs>
          <w:tab w:val="left" w:pos="1350"/>
        </w:tabs>
        <w:autoSpaceDE w:val="0"/>
        <w:autoSpaceDN w:val="0"/>
        <w:adjustRightInd w:val="0"/>
      </w:pPr>
      <w:r w:rsidRPr="008C4F71">
        <w:tab/>
        <w:t xml:space="preserve">Light </w:t>
      </w:r>
      <w:r w:rsidR="00516196">
        <w:t>Gray</w:t>
      </w:r>
      <w:r w:rsidRPr="008C4F71">
        <w:t xml:space="preserve"> (RAL 000 7500)</w:t>
      </w:r>
    </w:p>
    <w:p w:rsidR="00FC7EA3" w:rsidRPr="008C4F71" w:rsidRDefault="00FC7EA3">
      <w:pPr>
        <w:tabs>
          <w:tab w:val="left" w:pos="1350"/>
        </w:tabs>
        <w:autoSpaceDE w:val="0"/>
        <w:autoSpaceDN w:val="0"/>
        <w:adjustRightInd w:val="0"/>
      </w:pPr>
      <w:r w:rsidRPr="008C4F71">
        <w:tab/>
        <w:t>Charcoal (PH 10736)</w:t>
      </w:r>
    </w:p>
    <w:p w:rsidR="00FC7EA3" w:rsidRPr="008C4F71" w:rsidRDefault="00FC7EA3">
      <w:pPr>
        <w:tabs>
          <w:tab w:val="left" w:pos="1350"/>
        </w:tabs>
        <w:autoSpaceDE w:val="0"/>
        <w:autoSpaceDN w:val="0"/>
        <w:adjustRightInd w:val="0"/>
      </w:pPr>
    </w:p>
    <w:p w:rsidR="00FC7EA3" w:rsidRPr="008C4F71" w:rsidRDefault="00FC7EA3">
      <w:pPr>
        <w:tabs>
          <w:tab w:val="left" w:pos="1350"/>
        </w:tabs>
        <w:autoSpaceDE w:val="0"/>
        <w:autoSpaceDN w:val="0"/>
        <w:adjustRightInd w:val="0"/>
      </w:pPr>
      <w:r w:rsidRPr="008C4F71">
        <w:t>The product shall be or similar to:</w:t>
      </w:r>
    </w:p>
    <w:p w:rsidR="00FC7EA3" w:rsidRPr="008C4F71" w:rsidRDefault="00FC7EA3">
      <w:pPr>
        <w:autoSpaceDE w:val="0"/>
        <w:autoSpaceDN w:val="0"/>
        <w:adjustRightInd w:val="0"/>
        <w:rPr>
          <w:sz w:val="16"/>
        </w:rPr>
      </w:pPr>
    </w:p>
    <w:p w:rsidR="00FC7EA3" w:rsidRPr="008C4F71" w:rsidRDefault="00FC7EA3">
      <w:pPr>
        <w:autoSpaceDE w:val="0"/>
        <w:autoSpaceDN w:val="0"/>
        <w:adjustRightInd w:val="0"/>
      </w:pPr>
      <w:r w:rsidRPr="008C4F71">
        <w:t>DCN-DISV-L Discussion Unit with Voting</w:t>
      </w:r>
    </w:p>
    <w:p w:rsidR="00FC7EA3" w:rsidRPr="008C4F71" w:rsidRDefault="00FC7EA3">
      <w:pPr>
        <w:autoSpaceDE w:val="0"/>
        <w:autoSpaceDN w:val="0"/>
        <w:adjustRightInd w:val="0"/>
      </w:pPr>
      <w:r w:rsidRPr="008C4F71">
        <w:tab/>
        <w:t>pluggable microphone, light base</w:t>
      </w:r>
    </w:p>
    <w:p w:rsidR="00FC7EA3" w:rsidRPr="008C4F71" w:rsidRDefault="00FC7EA3">
      <w:pPr>
        <w:shd w:val="clear" w:color="auto" w:fill="E0E0E0"/>
        <w:autoSpaceDE w:val="0"/>
        <w:autoSpaceDN w:val="0"/>
        <w:adjustRightInd w:val="0"/>
      </w:pPr>
      <w:r w:rsidRPr="008C4F71">
        <w:t>DCN-DISV-D Discussion Unit with Voting</w:t>
      </w:r>
    </w:p>
    <w:p w:rsidR="00FC7EA3" w:rsidRPr="008C4F71" w:rsidRDefault="00FC7EA3">
      <w:pPr>
        <w:shd w:val="clear" w:color="auto" w:fill="E0E0E0"/>
        <w:autoSpaceDE w:val="0"/>
        <w:autoSpaceDN w:val="0"/>
        <w:adjustRightInd w:val="0"/>
      </w:pPr>
      <w:r w:rsidRPr="008C4F71">
        <w:tab/>
        <w:t>pluggable microphone, dark base</w:t>
      </w:r>
    </w:p>
    <w:p w:rsidR="00FC7EA3" w:rsidRPr="008C4F71" w:rsidRDefault="00FC7EA3">
      <w:pPr>
        <w:pStyle w:val="Heading3"/>
        <w:rPr>
          <w:rFonts w:ascii="AkzidenzGroteskBQ-Medium" w:hAnsi="AkzidenzGroteskBQ-Medium"/>
          <w:sz w:val="18"/>
        </w:rPr>
      </w:pPr>
      <w:bookmarkStart w:id="99" w:name="_Toc394917605"/>
      <w:r w:rsidRPr="008C4F71">
        <w:t>Discussion Unit with Voting and Channel Selector</w:t>
      </w:r>
      <w:bookmarkEnd w:id="99"/>
    </w:p>
    <w:p w:rsidR="00FC7EA3" w:rsidRPr="008C4F71" w:rsidRDefault="00FC7EA3">
      <w:pPr>
        <w:autoSpaceDE w:val="0"/>
        <w:autoSpaceDN w:val="0"/>
        <w:adjustRightInd w:val="0"/>
      </w:pPr>
      <w:r w:rsidRPr="008C4F71">
        <w:t xml:space="preserve">The Discussion Unit with Voting and Channel Selector shall enable participants to speak, register a request-to-speak, </w:t>
      </w:r>
      <w:r w:rsidR="008C4F71" w:rsidRPr="008C4F71">
        <w:t>and listen</w:t>
      </w:r>
      <w:r w:rsidRPr="008C4F71">
        <w:t xml:space="preserve"> to the speaker and vote. A socket shall be provided to connect the pluggable microphones. The unit shall have five voting buttons for all types of voting. The yellow indicator rings around the voting buttons shall be used to prompt users to register their presence, to start voting and to confirm their vote. The unit’s attendance LED shall light yellow when the delegate is present.</w:t>
      </w:r>
    </w:p>
    <w:p w:rsidR="00FC7EA3" w:rsidRPr="008C4F71" w:rsidRDefault="00FC7EA3">
      <w:pPr>
        <w:autoSpaceDE w:val="0"/>
        <w:autoSpaceDN w:val="0"/>
        <w:adjustRightInd w:val="0"/>
      </w:pPr>
      <w:r w:rsidRPr="008C4F71">
        <w:t>The unit shall have a built-in channel selector, which makes it suitable for discussions in which more than one language is used and simultaneous interpretations are available.</w:t>
      </w:r>
    </w:p>
    <w:p w:rsidR="00FC7EA3" w:rsidRPr="008C4F71" w:rsidRDefault="00FC7EA3">
      <w:pPr>
        <w:autoSpaceDE w:val="0"/>
        <w:autoSpaceDN w:val="0"/>
        <w:adjustRightInd w:val="0"/>
      </w:pPr>
      <w:r w:rsidRPr="008C4F71">
        <w:t>The channel selector shall include up and down channel select keys and a display showing the number and the abbreviation of the languages, enabling rapid selection of the required language channel. The unit shall also accommodate two headphones connections.</w:t>
      </w:r>
    </w:p>
    <w:p w:rsidR="00FC7EA3" w:rsidRPr="008C4F71" w:rsidRDefault="00FC7EA3">
      <w:pPr>
        <w:autoSpaceDE w:val="0"/>
        <w:autoSpaceDN w:val="0"/>
        <w:adjustRightInd w:val="0"/>
      </w:pPr>
      <w:r w:rsidRPr="008C4F71">
        <w:t>The built-in loudspeaker shall be muted when the microphone is on to prevent acoustic feedback.</w:t>
      </w:r>
    </w:p>
    <w:p w:rsidR="00FC7EA3" w:rsidRPr="008C4F71" w:rsidRDefault="00FC7EA3">
      <w:pPr>
        <w:autoSpaceDE w:val="0"/>
        <w:autoSpaceDN w:val="0"/>
        <w:adjustRightInd w:val="0"/>
      </w:pPr>
      <w:r w:rsidRPr="008C4F71">
        <w:t>A variety of rims shall be available to allow matching to the interior.</w:t>
      </w:r>
    </w:p>
    <w:p w:rsidR="00FC7EA3" w:rsidRPr="008C4F71" w:rsidRDefault="00FC7EA3">
      <w:pPr>
        <w:autoSpaceDE w:val="0"/>
        <w:autoSpaceDN w:val="0"/>
        <w:adjustRightInd w:val="0"/>
      </w:pPr>
      <w:r w:rsidRPr="008C4F71">
        <w:t>Provision shall be made se the unit can be used as a delegate unit, as a chairman unit or as a delegate unit with auxiliary button.</w:t>
      </w:r>
    </w:p>
    <w:p w:rsidR="00FC7EA3" w:rsidRPr="008C4F71" w:rsidRDefault="00FC7EA3">
      <w:pPr>
        <w:autoSpaceDE w:val="0"/>
        <w:autoSpaceDN w:val="0"/>
        <w:adjustRightInd w:val="0"/>
      </w:pPr>
      <w:r w:rsidRPr="008C4F71">
        <w:t>The versatile auxiliary button shall be used as an usher call, for example.</w:t>
      </w:r>
    </w:p>
    <w:p w:rsidR="00FC7EA3" w:rsidRPr="008C4F71" w:rsidRDefault="00FC7EA3">
      <w:pPr>
        <w:autoSpaceDE w:val="0"/>
        <w:autoSpaceDN w:val="0"/>
        <w:adjustRightInd w:val="0"/>
      </w:pPr>
      <w:r w:rsidRPr="008C4F71">
        <w:t>To lock the loop-through cable, a cable clamp shall be available.</w:t>
      </w:r>
    </w:p>
    <w:p w:rsidR="00FC7EA3" w:rsidRPr="008C4F71" w:rsidRDefault="00FC7EA3">
      <w:pPr>
        <w:autoSpaceDE w:val="0"/>
        <w:autoSpaceDN w:val="0"/>
        <w:adjustRightInd w:val="0"/>
      </w:pPr>
      <w:r w:rsidRPr="008C4F71">
        <w:t>The unit shall be available in light- and dark-colored bases.</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Features and Benefits</w:t>
      </w:r>
    </w:p>
    <w:p w:rsidR="00FC7EA3" w:rsidRPr="008C4F71" w:rsidRDefault="00FC7EA3">
      <w:pPr>
        <w:numPr>
          <w:ilvl w:val="0"/>
          <w:numId w:val="40"/>
        </w:numPr>
        <w:autoSpaceDE w:val="0"/>
        <w:autoSpaceDN w:val="0"/>
        <w:adjustRightInd w:val="0"/>
      </w:pPr>
      <w:r w:rsidRPr="008C4F71">
        <w:t>Low susceptibility to mobile phone interference</w:t>
      </w:r>
    </w:p>
    <w:p w:rsidR="00FC7EA3" w:rsidRPr="008C4F71" w:rsidRDefault="00FC7EA3">
      <w:pPr>
        <w:numPr>
          <w:ilvl w:val="0"/>
          <w:numId w:val="40"/>
        </w:numPr>
        <w:autoSpaceDE w:val="0"/>
        <w:autoSpaceDN w:val="0"/>
        <w:adjustRightInd w:val="0"/>
      </w:pPr>
      <w:r w:rsidRPr="008C4F71">
        <w:t>Compact, attractive and ergonomic design</w:t>
      </w:r>
    </w:p>
    <w:p w:rsidR="00FC7EA3" w:rsidRPr="008C4F71" w:rsidRDefault="00FC7EA3">
      <w:pPr>
        <w:numPr>
          <w:ilvl w:val="0"/>
          <w:numId w:val="40"/>
        </w:numPr>
        <w:autoSpaceDE w:val="0"/>
        <w:autoSpaceDN w:val="0"/>
        <w:adjustRightInd w:val="0"/>
      </w:pPr>
      <w:r w:rsidRPr="008C4F71">
        <w:t>Channel selector with number and abbreviated channel name</w:t>
      </w:r>
    </w:p>
    <w:p w:rsidR="00FC7EA3" w:rsidRPr="008C4F71" w:rsidRDefault="00FC7EA3">
      <w:pPr>
        <w:numPr>
          <w:ilvl w:val="0"/>
          <w:numId w:val="40"/>
        </w:numPr>
        <w:autoSpaceDE w:val="0"/>
        <w:autoSpaceDN w:val="0"/>
        <w:adjustRightInd w:val="0"/>
      </w:pPr>
      <w:r w:rsidRPr="008C4F71">
        <w:t>Built-in loudspeaker</w:t>
      </w:r>
    </w:p>
    <w:p w:rsidR="00FC7EA3" w:rsidRPr="008C4F71" w:rsidRDefault="00FC7EA3">
      <w:pPr>
        <w:numPr>
          <w:ilvl w:val="0"/>
          <w:numId w:val="40"/>
        </w:numPr>
        <w:autoSpaceDE w:val="0"/>
        <w:autoSpaceDN w:val="0"/>
        <w:adjustRightInd w:val="0"/>
      </w:pPr>
      <w:r w:rsidRPr="008C4F71">
        <w:t>Headphone output level reduction to prevent acoustic feedback. (active when listening to the floor and when the microphone is on)</w:t>
      </w:r>
    </w:p>
    <w:p w:rsidR="00FC7EA3" w:rsidRPr="008C4F71" w:rsidRDefault="00FC7EA3">
      <w:pPr>
        <w:numPr>
          <w:ilvl w:val="0"/>
          <w:numId w:val="40"/>
        </w:numPr>
        <w:autoSpaceDE w:val="0"/>
        <w:autoSpaceDN w:val="0"/>
        <w:adjustRightInd w:val="0"/>
      </w:pPr>
      <w:r w:rsidRPr="008C4F71">
        <w:t>Usable as a delegate unit or as a chairman unit</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Controls and Indicators</w:t>
      </w:r>
    </w:p>
    <w:p w:rsidR="00FC7EA3" w:rsidRPr="008C4F71" w:rsidRDefault="00FC7EA3">
      <w:pPr>
        <w:numPr>
          <w:ilvl w:val="0"/>
          <w:numId w:val="41"/>
        </w:numPr>
        <w:autoSpaceDE w:val="0"/>
        <w:autoSpaceDN w:val="0"/>
        <w:adjustRightInd w:val="0"/>
      </w:pPr>
      <w:r w:rsidRPr="008C4F71">
        <w:t>Five voting buttons with indicator rings around the buttons</w:t>
      </w:r>
    </w:p>
    <w:p w:rsidR="00FC7EA3" w:rsidRPr="008C4F71" w:rsidRDefault="00FC7EA3">
      <w:pPr>
        <w:numPr>
          <w:ilvl w:val="0"/>
          <w:numId w:val="41"/>
        </w:numPr>
        <w:autoSpaceDE w:val="0"/>
        <w:autoSpaceDN w:val="0"/>
        <w:adjustRightInd w:val="0"/>
      </w:pPr>
      <w:r w:rsidRPr="008C4F71">
        <w:t>Unit activity / delegate presence indicator</w:t>
      </w:r>
    </w:p>
    <w:p w:rsidR="00FC7EA3" w:rsidRPr="008C4F71" w:rsidRDefault="00FC7EA3">
      <w:pPr>
        <w:numPr>
          <w:ilvl w:val="0"/>
          <w:numId w:val="41"/>
        </w:numPr>
        <w:autoSpaceDE w:val="0"/>
        <w:autoSpaceDN w:val="0"/>
        <w:adjustRightInd w:val="0"/>
      </w:pPr>
      <w:r w:rsidRPr="008C4F71">
        <w:t>Alphanumeric display for language channel selection with number and abbreviated channel name</w:t>
      </w:r>
    </w:p>
    <w:p w:rsidR="00FC7EA3" w:rsidRPr="008C4F71" w:rsidRDefault="00FC7EA3">
      <w:pPr>
        <w:numPr>
          <w:ilvl w:val="0"/>
          <w:numId w:val="41"/>
        </w:numPr>
        <w:autoSpaceDE w:val="0"/>
        <w:autoSpaceDN w:val="0"/>
        <w:adjustRightInd w:val="0"/>
      </w:pPr>
      <w:r w:rsidRPr="008C4F71">
        <w:t>Microphone button with a red, green or yellow illuminated ring. Red indicates microphone is active, green indicates request-to-speak accepted, and yellow indicates ‘VIP’</w:t>
      </w:r>
    </w:p>
    <w:p w:rsidR="00FC7EA3" w:rsidRPr="008C4F71" w:rsidRDefault="00FC7EA3">
      <w:pPr>
        <w:numPr>
          <w:ilvl w:val="0"/>
          <w:numId w:val="41"/>
        </w:numPr>
        <w:autoSpaceDE w:val="0"/>
        <w:autoSpaceDN w:val="0"/>
        <w:adjustRightInd w:val="0"/>
      </w:pPr>
      <w:r w:rsidRPr="008C4F71">
        <w:t>VIP indicator is lit when the delegate is part of the notebook (only available if PC Software is used)</w:t>
      </w:r>
    </w:p>
    <w:p w:rsidR="00FC7EA3" w:rsidRPr="008C4F71" w:rsidRDefault="00FC7EA3">
      <w:pPr>
        <w:numPr>
          <w:ilvl w:val="0"/>
          <w:numId w:val="41"/>
        </w:numPr>
        <w:autoSpaceDE w:val="0"/>
        <w:autoSpaceDN w:val="0"/>
        <w:adjustRightInd w:val="0"/>
      </w:pPr>
      <w:r w:rsidRPr="008C4F71">
        <w:t>Headphones volume control buttons</w:t>
      </w:r>
    </w:p>
    <w:p w:rsidR="00FC7EA3" w:rsidRPr="008C4F71" w:rsidRDefault="00FC7EA3">
      <w:pPr>
        <w:numPr>
          <w:ilvl w:val="0"/>
          <w:numId w:val="41"/>
        </w:numPr>
        <w:autoSpaceDE w:val="0"/>
        <w:autoSpaceDN w:val="0"/>
        <w:adjustRightInd w:val="0"/>
      </w:pPr>
      <w:r w:rsidRPr="008C4F71">
        <w:t>Recessed ‘De-init’ switch</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Interconnections</w:t>
      </w:r>
    </w:p>
    <w:p w:rsidR="00FC7EA3" w:rsidRPr="008C4F71" w:rsidRDefault="00FC7EA3">
      <w:pPr>
        <w:numPr>
          <w:ilvl w:val="0"/>
          <w:numId w:val="42"/>
        </w:numPr>
        <w:autoSpaceDE w:val="0"/>
        <w:autoSpaceDN w:val="0"/>
        <w:adjustRightInd w:val="0"/>
      </w:pPr>
      <w:r w:rsidRPr="008C4F71">
        <w:t>Socket for pluggable microphone</w:t>
      </w:r>
    </w:p>
    <w:p w:rsidR="00FC7EA3" w:rsidRPr="008C4F71" w:rsidRDefault="00FC7EA3">
      <w:pPr>
        <w:numPr>
          <w:ilvl w:val="0"/>
          <w:numId w:val="42"/>
        </w:numPr>
        <w:autoSpaceDE w:val="0"/>
        <w:autoSpaceDN w:val="0"/>
        <w:adjustRightInd w:val="0"/>
      </w:pPr>
      <w:r w:rsidRPr="008C4F71">
        <w:t>Two 3.5 mm headphone sockets  (0.14 in) stereo jack type</w:t>
      </w:r>
    </w:p>
    <w:p w:rsidR="00FC7EA3" w:rsidRPr="008C4F71" w:rsidRDefault="00FC7EA3">
      <w:pPr>
        <w:numPr>
          <w:ilvl w:val="0"/>
          <w:numId w:val="42"/>
        </w:numPr>
        <w:autoSpaceDE w:val="0"/>
        <w:autoSpaceDN w:val="0"/>
        <w:adjustRightInd w:val="0"/>
      </w:pPr>
      <w:r w:rsidRPr="008C4F71">
        <w:t>2 m (78.7 in) cable terminated within a molded six-pole circular connector</w:t>
      </w:r>
    </w:p>
    <w:p w:rsidR="00FC7EA3" w:rsidRPr="008C4F71" w:rsidRDefault="00FC7EA3">
      <w:pPr>
        <w:numPr>
          <w:ilvl w:val="0"/>
          <w:numId w:val="42"/>
        </w:numPr>
        <w:autoSpaceDE w:val="0"/>
        <w:autoSpaceDN w:val="0"/>
        <w:adjustRightInd w:val="0"/>
      </w:pPr>
      <w:r w:rsidRPr="008C4F71">
        <w:t>Six-pole circular connector for loop-through connections</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Technical Specifications</w:t>
      </w:r>
    </w:p>
    <w:p w:rsidR="00FC7EA3" w:rsidRPr="008C4F71" w:rsidRDefault="00FC7EA3">
      <w:pPr>
        <w:shd w:val="clear" w:color="auto" w:fill="808080"/>
        <w:autoSpaceDE w:val="0"/>
        <w:autoSpaceDN w:val="0"/>
        <w:adjustRightInd w:val="0"/>
      </w:pPr>
      <w:r w:rsidRPr="008C4F71">
        <w:t>Electrical</w:t>
      </w:r>
    </w:p>
    <w:p w:rsidR="00FC7EA3" w:rsidRPr="008C4F71" w:rsidRDefault="00FC7EA3">
      <w:pPr>
        <w:tabs>
          <w:tab w:val="left" w:pos="1800"/>
        </w:tabs>
        <w:autoSpaceDE w:val="0"/>
        <w:autoSpaceDN w:val="0"/>
        <w:adjustRightInd w:val="0"/>
      </w:pPr>
      <w:r w:rsidRPr="008C4F71">
        <w:t>Frequency response</w:t>
      </w:r>
      <w:r w:rsidRPr="008C4F71">
        <w:tab/>
        <w:t>30 Hz – 20 kHz</w:t>
      </w:r>
    </w:p>
    <w:p w:rsidR="00FC7EA3" w:rsidRPr="008C4F71" w:rsidRDefault="00FC7EA3">
      <w:pPr>
        <w:shd w:val="clear" w:color="auto" w:fill="E0E0E0"/>
        <w:tabs>
          <w:tab w:val="left" w:pos="1800"/>
        </w:tabs>
        <w:autoSpaceDE w:val="0"/>
        <w:autoSpaceDN w:val="0"/>
        <w:adjustRightInd w:val="0"/>
      </w:pPr>
      <w:r w:rsidRPr="008C4F71">
        <w:t>Headphone load</w:t>
      </w:r>
      <w:r w:rsidRPr="008C4F71">
        <w:tab/>
        <w:t>&gt; 32 ohm &lt; 1k ohm</w:t>
      </w:r>
    </w:p>
    <w:p w:rsidR="00FC7EA3" w:rsidRPr="008C4F71" w:rsidRDefault="00FC7EA3">
      <w:pPr>
        <w:shd w:val="clear" w:color="auto" w:fill="E0E0E0"/>
        <w:tabs>
          <w:tab w:val="left" w:pos="2088"/>
        </w:tabs>
        <w:autoSpaceDE w:val="0"/>
        <w:autoSpaceDN w:val="0"/>
        <w:adjustRightInd w:val="0"/>
      </w:pPr>
      <w:r w:rsidRPr="008C4F71">
        <w:t>impedance</w:t>
      </w:r>
    </w:p>
    <w:p w:rsidR="00FC7EA3" w:rsidRPr="008C4F71" w:rsidRDefault="00FC7EA3">
      <w:pPr>
        <w:tabs>
          <w:tab w:val="left" w:pos="1800"/>
        </w:tabs>
        <w:autoSpaceDE w:val="0"/>
        <w:autoSpaceDN w:val="0"/>
        <w:adjustRightInd w:val="0"/>
      </w:pPr>
      <w:r w:rsidRPr="008C4F71">
        <w:t>Output power</w:t>
      </w:r>
      <w:r w:rsidRPr="008C4F71">
        <w:tab/>
        <w:t>2 x 15 mW/32 ohm</w:t>
      </w:r>
    </w:p>
    <w:p w:rsidR="00FC7EA3" w:rsidRPr="008C4F71" w:rsidRDefault="00FC7EA3">
      <w:pPr>
        <w:tabs>
          <w:tab w:val="left" w:pos="2088"/>
        </w:tabs>
        <w:autoSpaceDE w:val="0"/>
        <w:autoSpaceDN w:val="0"/>
        <w:adjustRightInd w:val="0"/>
      </w:pPr>
    </w:p>
    <w:p w:rsidR="00FC7EA3" w:rsidRPr="008C4F71" w:rsidRDefault="00FC7EA3">
      <w:pPr>
        <w:shd w:val="clear" w:color="auto" w:fill="808080"/>
        <w:autoSpaceDE w:val="0"/>
        <w:autoSpaceDN w:val="0"/>
        <w:adjustRightInd w:val="0"/>
      </w:pPr>
      <w:r w:rsidRPr="008C4F71">
        <w:t>Mechanical</w:t>
      </w:r>
    </w:p>
    <w:p w:rsidR="00FC7EA3" w:rsidRPr="008C4F71" w:rsidRDefault="00FC7EA3">
      <w:pPr>
        <w:tabs>
          <w:tab w:val="left" w:pos="1350"/>
        </w:tabs>
        <w:autoSpaceDE w:val="0"/>
        <w:autoSpaceDN w:val="0"/>
        <w:adjustRightInd w:val="0"/>
      </w:pPr>
      <w:r w:rsidRPr="008C4F71">
        <w:t>Mounting</w:t>
      </w:r>
      <w:r w:rsidRPr="008C4F71">
        <w:tab/>
        <w:t>Tabletop (portable or fixed mounting)</w:t>
      </w:r>
    </w:p>
    <w:p w:rsidR="00FC7EA3" w:rsidRPr="008C4F71" w:rsidRDefault="00FC7EA3">
      <w:pPr>
        <w:tabs>
          <w:tab w:val="left" w:pos="1350"/>
        </w:tabs>
        <w:autoSpaceDE w:val="0"/>
        <w:autoSpaceDN w:val="0"/>
        <w:adjustRightInd w:val="0"/>
      </w:pPr>
      <w:r w:rsidRPr="008C4F71">
        <w:tab/>
        <w:t>and flush mounting</w:t>
      </w:r>
    </w:p>
    <w:p w:rsidR="00FC7EA3" w:rsidRPr="008C4F71" w:rsidRDefault="00FC7EA3">
      <w:pPr>
        <w:shd w:val="clear" w:color="auto" w:fill="E0E0E0"/>
        <w:tabs>
          <w:tab w:val="left" w:pos="1350"/>
        </w:tabs>
        <w:autoSpaceDE w:val="0"/>
        <w:autoSpaceDN w:val="0"/>
        <w:adjustRightInd w:val="0"/>
      </w:pPr>
      <w:r w:rsidRPr="008C4F71">
        <w:t>Dimensions (H x W x D) (without microphone)</w:t>
      </w:r>
    </w:p>
    <w:p w:rsidR="00FC7EA3" w:rsidRPr="008C4F71" w:rsidRDefault="00FC7EA3">
      <w:pPr>
        <w:shd w:val="clear" w:color="auto" w:fill="E0E0E0"/>
        <w:tabs>
          <w:tab w:val="left" w:pos="1350"/>
        </w:tabs>
        <w:autoSpaceDE w:val="0"/>
        <w:autoSpaceDN w:val="0"/>
        <w:adjustRightInd w:val="0"/>
      </w:pPr>
      <w:r w:rsidRPr="008C4F71">
        <w:t>Tabletop</w:t>
      </w:r>
      <w:r w:rsidRPr="008C4F71">
        <w:tab/>
        <w:t>61 x 190 x 116 mm (2.4 x 7.5 x 4.6 in)</w:t>
      </w:r>
    </w:p>
    <w:p w:rsidR="00FC7EA3" w:rsidRPr="008C4F71" w:rsidRDefault="00FC7EA3">
      <w:pPr>
        <w:shd w:val="clear" w:color="auto" w:fill="E0E0E0"/>
        <w:tabs>
          <w:tab w:val="left" w:pos="1350"/>
        </w:tabs>
        <w:autoSpaceDE w:val="0"/>
        <w:autoSpaceDN w:val="0"/>
        <w:adjustRightInd w:val="0"/>
      </w:pPr>
      <w:r w:rsidRPr="008C4F71">
        <w:t>Flush mounted</w:t>
      </w:r>
      <w:r w:rsidRPr="008C4F71">
        <w:tab/>
        <w:t>6 x 190 x 120 mm (0.2 x 7.5 x 4.7 in)</w:t>
      </w:r>
    </w:p>
    <w:p w:rsidR="00FC7EA3" w:rsidRPr="008C4F71" w:rsidRDefault="00FC7EA3">
      <w:pPr>
        <w:tabs>
          <w:tab w:val="left" w:pos="1350"/>
        </w:tabs>
        <w:autoSpaceDE w:val="0"/>
        <w:autoSpaceDN w:val="0"/>
        <w:adjustRightInd w:val="0"/>
      </w:pPr>
      <w:r w:rsidRPr="008C4F71">
        <w:t>Weight</w:t>
      </w:r>
      <w:r w:rsidRPr="008C4F71">
        <w:tab/>
        <w:t>800 g (1.76 lb)</w:t>
      </w:r>
    </w:p>
    <w:p w:rsidR="00FC7EA3" w:rsidRPr="008C4F71" w:rsidRDefault="00FC7EA3">
      <w:pPr>
        <w:shd w:val="clear" w:color="auto" w:fill="E0E0E0"/>
        <w:tabs>
          <w:tab w:val="left" w:pos="1350"/>
        </w:tabs>
        <w:autoSpaceDE w:val="0"/>
        <w:autoSpaceDN w:val="0"/>
        <w:adjustRightInd w:val="0"/>
      </w:pPr>
      <w:r w:rsidRPr="008C4F71">
        <w:t>Color top</w:t>
      </w:r>
      <w:r w:rsidRPr="008C4F71">
        <w:tab/>
        <w:t>Silver (RAL 9022)</w:t>
      </w:r>
    </w:p>
    <w:p w:rsidR="00FC7EA3" w:rsidRPr="008C4F71" w:rsidRDefault="00FC7EA3">
      <w:pPr>
        <w:tabs>
          <w:tab w:val="left" w:pos="1350"/>
        </w:tabs>
        <w:autoSpaceDE w:val="0"/>
        <w:autoSpaceDN w:val="0"/>
        <w:adjustRightInd w:val="0"/>
      </w:pPr>
      <w:r w:rsidRPr="008C4F71">
        <w:t>Color base</w:t>
      </w:r>
      <w:r w:rsidRPr="008C4F71">
        <w:tab/>
      </w:r>
    </w:p>
    <w:p w:rsidR="00FC7EA3" w:rsidRPr="008C4F71" w:rsidRDefault="00FC7EA3">
      <w:pPr>
        <w:tabs>
          <w:tab w:val="left" w:pos="1350"/>
        </w:tabs>
        <w:autoSpaceDE w:val="0"/>
        <w:autoSpaceDN w:val="0"/>
        <w:adjustRightInd w:val="0"/>
      </w:pPr>
      <w:r w:rsidRPr="008C4F71">
        <w:tab/>
        <w:t xml:space="preserve">Light </w:t>
      </w:r>
      <w:r w:rsidR="00516196">
        <w:t>Gray</w:t>
      </w:r>
      <w:r w:rsidRPr="008C4F71">
        <w:t xml:space="preserve"> (RAL 000 7500)</w:t>
      </w:r>
    </w:p>
    <w:p w:rsidR="00FC7EA3" w:rsidRPr="008C4F71" w:rsidRDefault="00FC7EA3">
      <w:pPr>
        <w:tabs>
          <w:tab w:val="left" w:pos="1350"/>
        </w:tabs>
        <w:autoSpaceDE w:val="0"/>
        <w:autoSpaceDN w:val="0"/>
        <w:adjustRightInd w:val="0"/>
      </w:pPr>
      <w:r w:rsidRPr="008C4F71">
        <w:tab/>
        <w:t>Charcoal (PH 10736)</w:t>
      </w:r>
    </w:p>
    <w:p w:rsidR="00FC7EA3" w:rsidRPr="008C4F71" w:rsidRDefault="00FC7EA3">
      <w:pPr>
        <w:tabs>
          <w:tab w:val="left" w:pos="1350"/>
        </w:tabs>
        <w:autoSpaceDE w:val="0"/>
        <w:autoSpaceDN w:val="0"/>
        <w:adjustRightInd w:val="0"/>
      </w:pPr>
    </w:p>
    <w:p w:rsidR="00FC7EA3" w:rsidRPr="008C4F71" w:rsidRDefault="00FC7EA3">
      <w:pPr>
        <w:tabs>
          <w:tab w:val="left" w:pos="1350"/>
        </w:tabs>
        <w:autoSpaceDE w:val="0"/>
        <w:autoSpaceDN w:val="0"/>
        <w:adjustRightInd w:val="0"/>
      </w:pPr>
      <w:r w:rsidRPr="008C4F71">
        <w:t>The product shall be or similar to:</w:t>
      </w:r>
    </w:p>
    <w:p w:rsidR="00FC7EA3" w:rsidRPr="008C4F71" w:rsidRDefault="00FC7EA3">
      <w:pPr>
        <w:tabs>
          <w:tab w:val="left" w:pos="1350"/>
        </w:tabs>
        <w:autoSpaceDE w:val="0"/>
        <w:autoSpaceDN w:val="0"/>
        <w:adjustRightInd w:val="0"/>
      </w:pPr>
    </w:p>
    <w:p w:rsidR="00FC7EA3" w:rsidRPr="008C4F71" w:rsidRDefault="00FC7EA3">
      <w:pPr>
        <w:autoSpaceDE w:val="0"/>
        <w:autoSpaceDN w:val="0"/>
        <w:adjustRightInd w:val="0"/>
      </w:pPr>
      <w:r w:rsidRPr="008C4F71">
        <w:t>DCN-DISVCS-L Discussion Unit with Voting and Channel Selector</w:t>
      </w:r>
    </w:p>
    <w:p w:rsidR="00FC7EA3" w:rsidRPr="008C4F71" w:rsidRDefault="00FC7EA3">
      <w:pPr>
        <w:autoSpaceDE w:val="0"/>
        <w:autoSpaceDN w:val="0"/>
        <w:adjustRightInd w:val="0"/>
      </w:pPr>
      <w:r w:rsidRPr="008C4F71">
        <w:tab/>
        <w:t>pluggable microphone, light base</w:t>
      </w:r>
    </w:p>
    <w:p w:rsidR="00FC7EA3" w:rsidRPr="008C4F71" w:rsidRDefault="00FC7EA3">
      <w:pPr>
        <w:shd w:val="clear" w:color="auto" w:fill="E0E0E0"/>
        <w:autoSpaceDE w:val="0"/>
        <w:autoSpaceDN w:val="0"/>
        <w:adjustRightInd w:val="0"/>
      </w:pPr>
      <w:r w:rsidRPr="008C4F71">
        <w:t>DCN-DISVCS-D Discussion Unit with Voting and Channel Selector</w:t>
      </w:r>
    </w:p>
    <w:p w:rsidR="00FC7EA3" w:rsidRPr="008C4F71" w:rsidRDefault="00FC7EA3">
      <w:pPr>
        <w:shd w:val="clear" w:color="auto" w:fill="E0E0E0"/>
        <w:autoSpaceDE w:val="0"/>
        <w:autoSpaceDN w:val="0"/>
        <w:adjustRightInd w:val="0"/>
      </w:pPr>
      <w:r w:rsidRPr="008C4F71">
        <w:tab/>
        <w:t>pluggable microphone, dark base</w:t>
      </w:r>
    </w:p>
    <w:p w:rsidR="00FC7EA3" w:rsidRPr="008C4F71" w:rsidRDefault="00FC7EA3">
      <w:pPr>
        <w:pStyle w:val="Heading3"/>
      </w:pPr>
      <w:bookmarkStart w:id="100" w:name="_Toc394917606"/>
      <w:r w:rsidRPr="008C4F71">
        <w:t>Pluggable microphone</w:t>
      </w:r>
      <w:bookmarkEnd w:id="100"/>
    </w:p>
    <w:p w:rsidR="00FC7EA3" w:rsidRPr="008C4F71" w:rsidRDefault="00FC7EA3">
      <w:pPr>
        <w:autoSpaceDE w:val="0"/>
        <w:autoSpaceDN w:val="0"/>
        <w:adjustRightInd w:val="0"/>
      </w:pPr>
      <w:r w:rsidRPr="008C4F71">
        <w:t>The pluggable microphone shall be an innovative, stylish and ergonomically designed microphone with an adjustable stem, which simply plugs and fasten directly into any unit. The microphone shall have a unidirectional response for optimum performance even in noisy conditions, and shall include an indicator that is red when the microphone is on and green when the delegate unit is in the request state. The microphone shall be available with two stem lengths.</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Features and Benefits</w:t>
      </w:r>
    </w:p>
    <w:p w:rsidR="00FC7EA3" w:rsidRPr="00776C10" w:rsidRDefault="00FC7EA3">
      <w:pPr>
        <w:numPr>
          <w:ilvl w:val="0"/>
          <w:numId w:val="41"/>
        </w:numPr>
        <w:autoSpaceDE w:val="0"/>
        <w:autoSpaceDN w:val="0"/>
        <w:adjustRightInd w:val="0"/>
        <w:rPr>
          <w:lang w:val="fr-BE"/>
        </w:rPr>
      </w:pPr>
      <w:r w:rsidRPr="00776C10">
        <w:rPr>
          <w:lang w:val="fr-BE"/>
        </w:rPr>
        <w:t>Uni-directional microphone on adjustable stem</w:t>
      </w:r>
    </w:p>
    <w:p w:rsidR="00FC7EA3" w:rsidRPr="008C4F71" w:rsidRDefault="00FC7EA3">
      <w:pPr>
        <w:numPr>
          <w:ilvl w:val="0"/>
          <w:numId w:val="41"/>
        </w:numPr>
        <w:autoSpaceDE w:val="0"/>
        <w:autoSpaceDN w:val="0"/>
        <w:adjustRightInd w:val="0"/>
      </w:pPr>
      <w:r w:rsidRPr="008C4F71">
        <w:t>Built-in plop and windshield</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Controls and Indicators</w:t>
      </w:r>
    </w:p>
    <w:p w:rsidR="00FC7EA3" w:rsidRPr="008C4F71" w:rsidRDefault="00FC7EA3">
      <w:pPr>
        <w:numPr>
          <w:ilvl w:val="0"/>
          <w:numId w:val="41"/>
        </w:numPr>
        <w:autoSpaceDE w:val="0"/>
        <w:autoSpaceDN w:val="0"/>
        <w:adjustRightInd w:val="0"/>
      </w:pPr>
      <w:r w:rsidRPr="008C4F71">
        <w:t>Red or green illuminator. Red indicates microphone is active, green indicates request-to-speak accepted</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Interconnections</w:t>
      </w:r>
    </w:p>
    <w:p w:rsidR="00FC7EA3" w:rsidRPr="008C4F71" w:rsidRDefault="00FC7EA3">
      <w:pPr>
        <w:numPr>
          <w:ilvl w:val="0"/>
          <w:numId w:val="42"/>
        </w:numPr>
        <w:autoSpaceDE w:val="0"/>
        <w:autoSpaceDN w:val="0"/>
        <w:adjustRightInd w:val="0"/>
      </w:pPr>
      <w:r w:rsidRPr="008C4F71">
        <w:t>Connector to plug and fasten the microphone</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Technical Specifications</w:t>
      </w:r>
    </w:p>
    <w:p w:rsidR="00FC7EA3" w:rsidRPr="008C4F71" w:rsidRDefault="00FC7EA3">
      <w:pPr>
        <w:shd w:val="clear" w:color="auto" w:fill="808080"/>
        <w:autoSpaceDE w:val="0"/>
        <w:autoSpaceDN w:val="0"/>
        <w:adjustRightInd w:val="0"/>
      </w:pPr>
      <w:r w:rsidRPr="008C4F71">
        <w:t>Mechanical</w:t>
      </w:r>
    </w:p>
    <w:p w:rsidR="00FC7EA3" w:rsidRPr="008C4F71" w:rsidRDefault="00FC7EA3">
      <w:pPr>
        <w:tabs>
          <w:tab w:val="left" w:pos="1350"/>
        </w:tabs>
        <w:autoSpaceDE w:val="0"/>
        <w:autoSpaceDN w:val="0"/>
        <w:adjustRightInd w:val="0"/>
      </w:pPr>
      <w:r w:rsidRPr="008C4F71">
        <w:t>Mounting</w:t>
      </w:r>
      <w:r w:rsidRPr="008C4F71">
        <w:tab/>
        <w:t>Plug and fasten into any units</w:t>
      </w:r>
    </w:p>
    <w:p w:rsidR="00FC7EA3" w:rsidRPr="008C4F71" w:rsidRDefault="00FC7EA3">
      <w:pPr>
        <w:shd w:val="clear" w:color="auto" w:fill="E0E0E0"/>
        <w:tabs>
          <w:tab w:val="left" w:pos="1350"/>
        </w:tabs>
        <w:autoSpaceDE w:val="0"/>
        <w:autoSpaceDN w:val="0"/>
        <w:adjustRightInd w:val="0"/>
      </w:pPr>
      <w:r w:rsidRPr="008C4F71">
        <w:t>Length</w:t>
      </w:r>
    </w:p>
    <w:p w:rsidR="00FC7EA3" w:rsidRPr="008C4F71" w:rsidRDefault="00FC7EA3">
      <w:pPr>
        <w:shd w:val="clear" w:color="auto" w:fill="E0E0E0"/>
        <w:tabs>
          <w:tab w:val="left" w:pos="1350"/>
        </w:tabs>
        <w:autoSpaceDE w:val="0"/>
        <w:autoSpaceDN w:val="0"/>
        <w:adjustRightInd w:val="0"/>
      </w:pPr>
      <w:r w:rsidRPr="008C4F71">
        <w:tab/>
        <w:t>310 mm (12.2 in)</w:t>
      </w:r>
    </w:p>
    <w:p w:rsidR="00FC7EA3" w:rsidRPr="008C4F71" w:rsidRDefault="00FC7EA3">
      <w:pPr>
        <w:shd w:val="clear" w:color="auto" w:fill="E0E0E0"/>
        <w:tabs>
          <w:tab w:val="left" w:pos="1350"/>
        </w:tabs>
        <w:autoSpaceDE w:val="0"/>
        <w:autoSpaceDN w:val="0"/>
        <w:adjustRightInd w:val="0"/>
      </w:pPr>
      <w:r w:rsidRPr="008C4F71">
        <w:tab/>
        <w:t>480 mm (18.9 in)</w:t>
      </w:r>
    </w:p>
    <w:p w:rsidR="00FC7EA3" w:rsidRPr="00310882" w:rsidRDefault="00FC7EA3">
      <w:pPr>
        <w:tabs>
          <w:tab w:val="left" w:pos="1350"/>
        </w:tabs>
        <w:autoSpaceDE w:val="0"/>
        <w:autoSpaceDN w:val="0"/>
        <w:adjustRightInd w:val="0"/>
        <w:rPr>
          <w:lang w:val="de-DE"/>
        </w:rPr>
      </w:pPr>
      <w:r w:rsidRPr="00310882">
        <w:rPr>
          <w:lang w:val="de-DE"/>
        </w:rPr>
        <w:t>Weight</w:t>
      </w:r>
    </w:p>
    <w:p w:rsidR="00FC7EA3" w:rsidRPr="00310882" w:rsidRDefault="00FC7EA3">
      <w:pPr>
        <w:tabs>
          <w:tab w:val="left" w:pos="1350"/>
        </w:tabs>
        <w:autoSpaceDE w:val="0"/>
        <w:autoSpaceDN w:val="0"/>
        <w:adjustRightInd w:val="0"/>
        <w:rPr>
          <w:lang w:val="de-DE"/>
        </w:rPr>
      </w:pPr>
      <w:r w:rsidRPr="00310882">
        <w:rPr>
          <w:lang w:val="de-DE"/>
        </w:rPr>
        <w:tab/>
        <w:t>100 g (0.22 lb)</w:t>
      </w:r>
    </w:p>
    <w:p w:rsidR="00FC7EA3" w:rsidRPr="00310882" w:rsidRDefault="00FC7EA3">
      <w:pPr>
        <w:tabs>
          <w:tab w:val="left" w:pos="1350"/>
        </w:tabs>
        <w:autoSpaceDE w:val="0"/>
        <w:autoSpaceDN w:val="0"/>
        <w:adjustRightInd w:val="0"/>
        <w:rPr>
          <w:lang w:val="de-DE"/>
        </w:rPr>
      </w:pPr>
      <w:r w:rsidRPr="00310882">
        <w:rPr>
          <w:lang w:val="de-DE"/>
        </w:rPr>
        <w:tab/>
        <w:t>115 g (0.25 lb)</w:t>
      </w:r>
    </w:p>
    <w:p w:rsidR="00FC7EA3" w:rsidRPr="008C4F71" w:rsidRDefault="00FC7EA3">
      <w:pPr>
        <w:shd w:val="clear" w:color="auto" w:fill="E0E0E0"/>
        <w:tabs>
          <w:tab w:val="left" w:pos="1350"/>
        </w:tabs>
        <w:autoSpaceDE w:val="0"/>
        <w:autoSpaceDN w:val="0"/>
        <w:adjustRightInd w:val="0"/>
      </w:pPr>
      <w:r w:rsidRPr="008C4F71">
        <w:t>Color</w:t>
      </w:r>
      <w:r w:rsidRPr="008C4F71">
        <w:tab/>
        <w:t>Silver (RAL 9022)</w:t>
      </w:r>
    </w:p>
    <w:p w:rsidR="00FC7EA3" w:rsidRPr="008C4F71" w:rsidRDefault="00FC7EA3">
      <w:pPr>
        <w:autoSpaceDE w:val="0"/>
        <w:autoSpaceDN w:val="0"/>
        <w:adjustRightInd w:val="0"/>
      </w:pPr>
    </w:p>
    <w:p w:rsidR="00FC7EA3" w:rsidRPr="008C4F71" w:rsidRDefault="00FC7EA3">
      <w:pPr>
        <w:tabs>
          <w:tab w:val="left" w:pos="1350"/>
        </w:tabs>
        <w:autoSpaceDE w:val="0"/>
        <w:autoSpaceDN w:val="0"/>
        <w:adjustRightInd w:val="0"/>
      </w:pPr>
      <w:r w:rsidRPr="008C4F71">
        <w:t>The product shall be or similar to:</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DCN-MICS Pluggable Microphone Short stem</w:t>
      </w:r>
    </w:p>
    <w:p w:rsidR="00FC7EA3" w:rsidRPr="008C4F71" w:rsidRDefault="00FC7EA3">
      <w:pPr>
        <w:shd w:val="clear" w:color="auto" w:fill="E0E0E0"/>
        <w:autoSpaceDE w:val="0"/>
        <w:autoSpaceDN w:val="0"/>
        <w:adjustRightInd w:val="0"/>
      </w:pPr>
      <w:r w:rsidRPr="008C4F71">
        <w:t>DCN-MICL Pluggable Microphone Long stem</w:t>
      </w:r>
    </w:p>
    <w:p w:rsidR="00FC7EA3" w:rsidRPr="008C4F71" w:rsidRDefault="00FC7EA3">
      <w:pPr>
        <w:pStyle w:val="Heading3"/>
      </w:pPr>
      <w:bookmarkStart w:id="101" w:name="_Toc394917607"/>
      <w:r w:rsidRPr="008C4F71">
        <w:t>Rims for Discussion Units</w:t>
      </w:r>
      <w:bookmarkEnd w:id="101"/>
    </w:p>
    <w:p w:rsidR="00FC7EA3" w:rsidRPr="008C4F71" w:rsidRDefault="00FC7EA3">
      <w:pPr>
        <w:autoSpaceDE w:val="0"/>
        <w:autoSpaceDN w:val="0"/>
        <w:adjustRightInd w:val="0"/>
      </w:pPr>
      <w:r w:rsidRPr="008C4F71">
        <w:t>A rim shall complete the discussion units. A variety of rims with different finishes shall be are available to allow matching with any interior.</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Technical Specifications</w:t>
      </w:r>
    </w:p>
    <w:p w:rsidR="00FC7EA3" w:rsidRPr="008C4F71" w:rsidRDefault="00FC7EA3">
      <w:pPr>
        <w:shd w:val="clear" w:color="auto" w:fill="808080"/>
        <w:autoSpaceDE w:val="0"/>
        <w:autoSpaceDN w:val="0"/>
        <w:adjustRightInd w:val="0"/>
      </w:pPr>
      <w:r w:rsidRPr="008C4F71">
        <w:t>Mechanical</w:t>
      </w:r>
    </w:p>
    <w:p w:rsidR="00FC7EA3" w:rsidRPr="008C4F71" w:rsidRDefault="00FC7EA3">
      <w:pPr>
        <w:tabs>
          <w:tab w:val="left" w:pos="1350"/>
        </w:tabs>
        <w:autoSpaceDE w:val="0"/>
        <w:autoSpaceDN w:val="0"/>
        <w:adjustRightInd w:val="0"/>
      </w:pPr>
      <w:r w:rsidRPr="008C4F71">
        <w:t>Mounting</w:t>
      </w:r>
      <w:r w:rsidRPr="008C4F71">
        <w:tab/>
        <w:t>Click and fit on any discussion unit</w:t>
      </w:r>
    </w:p>
    <w:p w:rsidR="00FC7EA3" w:rsidRPr="008C4F71" w:rsidRDefault="00FC7EA3">
      <w:pPr>
        <w:shd w:val="clear" w:color="auto" w:fill="E0E0E0"/>
        <w:tabs>
          <w:tab w:val="left" w:pos="1350"/>
        </w:tabs>
        <w:autoSpaceDE w:val="0"/>
        <w:autoSpaceDN w:val="0"/>
        <w:adjustRightInd w:val="0"/>
      </w:pPr>
      <w:r w:rsidRPr="008C4F71">
        <w:t>Color</w:t>
      </w:r>
      <w:r w:rsidRPr="008C4F71">
        <w:tab/>
      </w:r>
    </w:p>
    <w:p w:rsidR="00FC7EA3" w:rsidRPr="008C4F71" w:rsidRDefault="00FC7EA3">
      <w:pPr>
        <w:shd w:val="clear" w:color="auto" w:fill="E0E0E0"/>
        <w:tabs>
          <w:tab w:val="left" w:pos="1350"/>
        </w:tabs>
        <w:autoSpaceDE w:val="0"/>
        <w:autoSpaceDN w:val="0"/>
        <w:adjustRightInd w:val="0"/>
      </w:pPr>
      <w:r w:rsidRPr="008C4F71">
        <w:tab/>
        <w:t>Silver (RAL 9022) high gloss</w:t>
      </w:r>
    </w:p>
    <w:p w:rsidR="00FC7EA3" w:rsidRPr="008C4F71" w:rsidRDefault="00FC7EA3">
      <w:pPr>
        <w:shd w:val="clear" w:color="auto" w:fill="E0E0E0"/>
        <w:tabs>
          <w:tab w:val="left" w:pos="1350"/>
        </w:tabs>
        <w:autoSpaceDE w:val="0"/>
        <w:autoSpaceDN w:val="0"/>
        <w:adjustRightInd w:val="0"/>
      </w:pPr>
      <w:r w:rsidRPr="008C4F71">
        <w:tab/>
        <w:t>Silver (RAL 9022)</w:t>
      </w:r>
    </w:p>
    <w:p w:rsidR="00FC7EA3" w:rsidRPr="008C4F71" w:rsidRDefault="00FC7EA3">
      <w:pPr>
        <w:shd w:val="clear" w:color="auto" w:fill="E0E0E0"/>
        <w:tabs>
          <w:tab w:val="left" w:pos="1350"/>
        </w:tabs>
        <w:autoSpaceDE w:val="0"/>
        <w:autoSpaceDN w:val="0"/>
        <w:adjustRightInd w:val="0"/>
      </w:pPr>
      <w:r w:rsidRPr="008C4F71">
        <w:tab/>
        <w:t>Charcoal (PH 10736)</w:t>
      </w:r>
    </w:p>
    <w:p w:rsidR="00FC7EA3" w:rsidRPr="008C4F71" w:rsidRDefault="00FC7EA3">
      <w:pPr>
        <w:shd w:val="clear" w:color="auto" w:fill="E0E0E0"/>
        <w:tabs>
          <w:tab w:val="left" w:pos="1350"/>
        </w:tabs>
        <w:autoSpaceDE w:val="0"/>
        <w:autoSpaceDN w:val="0"/>
        <w:adjustRightInd w:val="0"/>
      </w:pPr>
      <w:r w:rsidRPr="008C4F71">
        <w:tab/>
        <w:t>High gloss metal</w:t>
      </w:r>
    </w:p>
    <w:p w:rsidR="00FC7EA3" w:rsidRPr="008C4F71" w:rsidRDefault="00FC7EA3">
      <w:pPr>
        <w:shd w:val="clear" w:color="auto" w:fill="E0E0E0"/>
        <w:tabs>
          <w:tab w:val="left" w:pos="1350"/>
        </w:tabs>
        <w:autoSpaceDE w:val="0"/>
        <w:autoSpaceDN w:val="0"/>
        <w:adjustRightInd w:val="0"/>
      </w:pPr>
      <w:r w:rsidRPr="008C4F71">
        <w:tab/>
        <w:t>Semi gloss metal</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be or similar to:</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DCN-DISR-SRH Set of 10 rims for Discussion unit</w:t>
      </w:r>
    </w:p>
    <w:p w:rsidR="00FC7EA3" w:rsidRPr="008C4F71" w:rsidRDefault="00FC7EA3">
      <w:pPr>
        <w:autoSpaceDE w:val="0"/>
        <w:autoSpaceDN w:val="0"/>
        <w:adjustRightInd w:val="0"/>
      </w:pPr>
      <w:r w:rsidRPr="008C4F71">
        <w:tab/>
        <w:t>Silver, High gloss</w:t>
      </w:r>
    </w:p>
    <w:p w:rsidR="00FC7EA3" w:rsidRPr="008C4F71" w:rsidRDefault="00FC7EA3">
      <w:pPr>
        <w:shd w:val="clear" w:color="auto" w:fill="E0E0E0"/>
        <w:autoSpaceDE w:val="0"/>
        <w:autoSpaceDN w:val="0"/>
        <w:adjustRightInd w:val="0"/>
      </w:pPr>
      <w:r w:rsidRPr="008C4F71">
        <w:t>DCN-DISR-SR Set of 10 rims for Discussion unit</w:t>
      </w:r>
    </w:p>
    <w:p w:rsidR="00FC7EA3" w:rsidRPr="008C4F71" w:rsidRDefault="00FC7EA3">
      <w:pPr>
        <w:shd w:val="clear" w:color="auto" w:fill="E0E0E0"/>
        <w:autoSpaceDE w:val="0"/>
        <w:autoSpaceDN w:val="0"/>
        <w:adjustRightInd w:val="0"/>
      </w:pPr>
      <w:r w:rsidRPr="008C4F71">
        <w:tab/>
        <w:t xml:space="preserve">Silver </w:t>
      </w:r>
    </w:p>
    <w:p w:rsidR="00FC7EA3" w:rsidRPr="008C4F71" w:rsidRDefault="00FC7EA3">
      <w:pPr>
        <w:autoSpaceDE w:val="0"/>
        <w:autoSpaceDN w:val="0"/>
        <w:adjustRightInd w:val="0"/>
      </w:pPr>
      <w:r w:rsidRPr="008C4F71">
        <w:t>DCN-DISR-D Set of 10 rims for Discussion unit</w:t>
      </w:r>
    </w:p>
    <w:p w:rsidR="00FC7EA3" w:rsidRPr="008C4F71" w:rsidRDefault="00FC7EA3">
      <w:pPr>
        <w:autoSpaceDE w:val="0"/>
        <w:autoSpaceDN w:val="0"/>
        <w:adjustRightInd w:val="0"/>
      </w:pPr>
      <w:r w:rsidRPr="008C4F71">
        <w:tab/>
        <w:t>Dark</w:t>
      </w:r>
    </w:p>
    <w:p w:rsidR="00FC7EA3" w:rsidRPr="008C4F71" w:rsidRDefault="00FC7EA3">
      <w:pPr>
        <w:shd w:val="clear" w:color="auto" w:fill="E0E0E0"/>
        <w:autoSpaceDE w:val="0"/>
        <w:autoSpaceDN w:val="0"/>
        <w:adjustRightInd w:val="0"/>
      </w:pPr>
      <w:r w:rsidRPr="008C4F71">
        <w:t>DCN-DISRM-H Set of 10 rims for Discussion unit</w:t>
      </w:r>
    </w:p>
    <w:p w:rsidR="00FC7EA3" w:rsidRPr="008C4F71" w:rsidRDefault="00FC7EA3">
      <w:pPr>
        <w:shd w:val="clear" w:color="auto" w:fill="E0E0E0"/>
        <w:autoSpaceDE w:val="0"/>
        <w:autoSpaceDN w:val="0"/>
        <w:adjustRightInd w:val="0"/>
      </w:pPr>
      <w:r w:rsidRPr="008C4F71">
        <w:tab/>
        <w:t>Metal, High gloss</w:t>
      </w:r>
    </w:p>
    <w:p w:rsidR="00FC7EA3" w:rsidRPr="008C4F71" w:rsidRDefault="00FC7EA3">
      <w:pPr>
        <w:autoSpaceDE w:val="0"/>
        <w:autoSpaceDN w:val="0"/>
        <w:adjustRightInd w:val="0"/>
      </w:pPr>
      <w:r w:rsidRPr="008C4F71">
        <w:t>DCN-DISRM-S Set of 10 rims for Discussion unit</w:t>
      </w:r>
    </w:p>
    <w:p w:rsidR="00FC7EA3" w:rsidRPr="008C4F71" w:rsidRDefault="00FC7EA3">
      <w:pPr>
        <w:autoSpaceDE w:val="0"/>
        <w:autoSpaceDN w:val="0"/>
        <w:adjustRightInd w:val="0"/>
      </w:pPr>
      <w:r w:rsidRPr="008C4F71">
        <w:tab/>
        <w:t>Metal, Semi gloss</w:t>
      </w:r>
    </w:p>
    <w:p w:rsidR="00FC7EA3" w:rsidRPr="008C4F71" w:rsidRDefault="00FC7EA3">
      <w:pPr>
        <w:pStyle w:val="Heading3"/>
      </w:pPr>
      <w:bookmarkStart w:id="102" w:name="_Toc394917608"/>
      <w:r w:rsidRPr="008C4F71">
        <w:t>Buttons for Chairman Discussion Unit</w:t>
      </w:r>
      <w:bookmarkEnd w:id="102"/>
    </w:p>
    <w:p w:rsidR="00FC7EA3" w:rsidRPr="008C4F71" w:rsidRDefault="00FC7EA3">
      <w:pPr>
        <w:autoSpaceDE w:val="0"/>
        <w:autoSpaceDN w:val="0"/>
        <w:adjustRightInd w:val="0"/>
      </w:pPr>
      <w:r w:rsidRPr="008C4F71">
        <w:t>The buttons for Chairman Discussion Units shall replace the single microphone button on a Discussion unit when used in chairman mode. These buttons shall also be useable for the Discussion unit in Auxiliary control mode</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Technical Specifications</w:t>
      </w:r>
    </w:p>
    <w:p w:rsidR="00FC7EA3" w:rsidRPr="008C4F71" w:rsidRDefault="00FC7EA3">
      <w:pPr>
        <w:shd w:val="clear" w:color="auto" w:fill="808080"/>
        <w:autoSpaceDE w:val="0"/>
        <w:autoSpaceDN w:val="0"/>
        <w:adjustRightInd w:val="0"/>
      </w:pPr>
      <w:r w:rsidRPr="008C4F71">
        <w:t>Mechanical</w:t>
      </w:r>
    </w:p>
    <w:p w:rsidR="00FC7EA3" w:rsidRPr="008C4F71" w:rsidRDefault="00FC7EA3">
      <w:pPr>
        <w:tabs>
          <w:tab w:val="left" w:pos="1350"/>
        </w:tabs>
        <w:autoSpaceDE w:val="0"/>
        <w:autoSpaceDN w:val="0"/>
        <w:adjustRightInd w:val="0"/>
      </w:pPr>
      <w:r w:rsidRPr="008C4F71">
        <w:t>Mounting</w:t>
      </w:r>
      <w:r w:rsidRPr="008C4F71">
        <w:tab/>
        <w:t>Click and fit on any Discussion unit</w:t>
      </w:r>
    </w:p>
    <w:p w:rsidR="00FC7EA3" w:rsidRPr="008C4F71" w:rsidRDefault="00FC7EA3">
      <w:pPr>
        <w:shd w:val="clear" w:color="auto" w:fill="E0E0E0"/>
        <w:tabs>
          <w:tab w:val="left" w:pos="1350"/>
        </w:tabs>
        <w:autoSpaceDE w:val="0"/>
        <w:autoSpaceDN w:val="0"/>
        <w:adjustRightInd w:val="0"/>
      </w:pPr>
      <w:r w:rsidRPr="008C4F71">
        <w:t>Color</w:t>
      </w:r>
      <w:r w:rsidRPr="008C4F71">
        <w:tab/>
        <w:t>Silver (RAL 9022)</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be or similar to:</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DCN-DISBCM 10 sets of buttons for Chairman Discussion unit</w:t>
      </w:r>
    </w:p>
    <w:p w:rsidR="00FC7EA3" w:rsidRPr="008C4F71" w:rsidRDefault="00FC7EA3">
      <w:pPr>
        <w:pStyle w:val="Heading3"/>
      </w:pPr>
      <w:bookmarkStart w:id="103" w:name="_Toc394917609"/>
      <w:r w:rsidRPr="008C4F71">
        <w:t>Buttons for Dual Use Discussion Unit</w:t>
      </w:r>
      <w:bookmarkEnd w:id="103"/>
    </w:p>
    <w:p w:rsidR="00FC7EA3" w:rsidRPr="008C4F71" w:rsidRDefault="00FC7EA3">
      <w:pPr>
        <w:autoSpaceDE w:val="0"/>
        <w:autoSpaceDN w:val="0"/>
        <w:adjustRightInd w:val="0"/>
      </w:pPr>
      <w:r w:rsidRPr="008C4F71">
        <w:t>Buttons for Dual Use Discussion Units shall replace the single microphone button on a discussion unit when used in dual delegate mode.</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Technical Specifications</w:t>
      </w:r>
    </w:p>
    <w:p w:rsidR="00FC7EA3" w:rsidRPr="008C4F71" w:rsidRDefault="00FC7EA3">
      <w:pPr>
        <w:shd w:val="clear" w:color="auto" w:fill="808080"/>
        <w:autoSpaceDE w:val="0"/>
        <w:autoSpaceDN w:val="0"/>
        <w:adjustRightInd w:val="0"/>
      </w:pPr>
      <w:r w:rsidRPr="008C4F71">
        <w:t>Mechanical</w:t>
      </w:r>
    </w:p>
    <w:p w:rsidR="00FC7EA3" w:rsidRPr="008C4F71" w:rsidRDefault="00FC7EA3">
      <w:pPr>
        <w:tabs>
          <w:tab w:val="left" w:pos="1350"/>
        </w:tabs>
        <w:autoSpaceDE w:val="0"/>
        <w:autoSpaceDN w:val="0"/>
        <w:adjustRightInd w:val="0"/>
      </w:pPr>
      <w:r w:rsidRPr="008C4F71">
        <w:t>Mounting</w:t>
      </w:r>
      <w:r w:rsidRPr="008C4F71">
        <w:tab/>
        <w:t>Click and fit on any Discussion unit</w:t>
      </w:r>
    </w:p>
    <w:p w:rsidR="00FC7EA3" w:rsidRPr="008C4F71" w:rsidRDefault="00FC7EA3">
      <w:pPr>
        <w:shd w:val="clear" w:color="auto" w:fill="E0E0E0"/>
        <w:tabs>
          <w:tab w:val="left" w:pos="1350"/>
        </w:tabs>
        <w:autoSpaceDE w:val="0"/>
        <w:autoSpaceDN w:val="0"/>
        <w:adjustRightInd w:val="0"/>
      </w:pPr>
      <w:r w:rsidRPr="008C4F71">
        <w:t>Color</w:t>
      </w:r>
      <w:r w:rsidRPr="008C4F71">
        <w:tab/>
        <w:t>Silver (RAL 9022)</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be or similar to:</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DCN-DISBDD 10 sets of buttons for Dual use Discussion unit</w:t>
      </w:r>
    </w:p>
    <w:p w:rsidR="00FC7EA3" w:rsidRPr="008C4F71" w:rsidRDefault="00FC7EA3">
      <w:pPr>
        <w:pStyle w:val="Heading3"/>
      </w:pPr>
      <w:bookmarkStart w:id="104" w:name="_Toc394917610"/>
      <w:r w:rsidRPr="008C4F71">
        <w:t>Cable clamps for Discussion Unit</w:t>
      </w:r>
      <w:bookmarkEnd w:id="104"/>
    </w:p>
    <w:p w:rsidR="00FC7EA3" w:rsidRPr="008C4F71" w:rsidRDefault="00FC7EA3">
      <w:pPr>
        <w:autoSpaceDE w:val="0"/>
        <w:autoSpaceDN w:val="0"/>
        <w:adjustRightInd w:val="0"/>
      </w:pPr>
      <w:r w:rsidRPr="008C4F71">
        <w:t>Cable clamps for Discussion Unit shall secure loop-through cable to next unit.</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Technical Specifications</w:t>
      </w:r>
    </w:p>
    <w:p w:rsidR="00FC7EA3" w:rsidRPr="008C4F71" w:rsidRDefault="00FC7EA3">
      <w:pPr>
        <w:shd w:val="clear" w:color="auto" w:fill="808080"/>
        <w:autoSpaceDE w:val="0"/>
        <w:autoSpaceDN w:val="0"/>
        <w:adjustRightInd w:val="0"/>
      </w:pPr>
      <w:r w:rsidRPr="008C4F71">
        <w:t>Mechanical</w:t>
      </w:r>
    </w:p>
    <w:p w:rsidR="00FC7EA3" w:rsidRPr="008C4F71" w:rsidRDefault="00FC7EA3">
      <w:pPr>
        <w:tabs>
          <w:tab w:val="left" w:pos="1350"/>
        </w:tabs>
        <w:autoSpaceDE w:val="0"/>
        <w:autoSpaceDN w:val="0"/>
        <w:adjustRightInd w:val="0"/>
      </w:pPr>
      <w:r w:rsidRPr="008C4F71">
        <w:t>Mounting</w:t>
      </w:r>
      <w:r w:rsidRPr="008C4F71">
        <w:tab/>
        <w:t>Click and fit on any discussion unit</w:t>
      </w:r>
    </w:p>
    <w:p w:rsidR="00FC7EA3" w:rsidRPr="008C4F71" w:rsidRDefault="00FC7EA3">
      <w:pPr>
        <w:shd w:val="clear" w:color="auto" w:fill="E0E0E0"/>
        <w:tabs>
          <w:tab w:val="left" w:pos="1350"/>
        </w:tabs>
        <w:autoSpaceDE w:val="0"/>
        <w:autoSpaceDN w:val="0"/>
        <w:adjustRightInd w:val="0"/>
      </w:pPr>
      <w:r w:rsidRPr="008C4F71">
        <w:t>Color</w:t>
      </w:r>
      <w:r w:rsidRPr="008C4F71">
        <w:tab/>
        <w:t>Charcoal (PH 10736)</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be or similar to:</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DCN-DISCLM Sets of 25 cable clamps for Discussion unit</w:t>
      </w:r>
    </w:p>
    <w:p w:rsidR="00FC7EA3" w:rsidRPr="008C4F71" w:rsidRDefault="00FC7EA3">
      <w:pPr>
        <w:pStyle w:val="Heading3"/>
      </w:pPr>
      <w:bookmarkStart w:id="105" w:name="_Toc394917611"/>
      <w:r w:rsidRPr="008C4F71">
        <w:t>Discussion unit Suitcase</w:t>
      </w:r>
      <w:bookmarkEnd w:id="105"/>
    </w:p>
    <w:p w:rsidR="00FC7EA3" w:rsidRPr="008C4F71" w:rsidRDefault="00FC7EA3">
      <w:pPr>
        <w:autoSpaceDE w:val="0"/>
        <w:autoSpaceDN w:val="0"/>
        <w:adjustRightInd w:val="0"/>
      </w:pPr>
      <w:r w:rsidRPr="008C4F71">
        <w:t>The suitcase shall hold 10 discussion units and microphones. It shall not require unplugging the microphones.</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Features and Benefits</w:t>
      </w:r>
    </w:p>
    <w:p w:rsidR="00FC7EA3" w:rsidRPr="008C4F71" w:rsidRDefault="00FC7EA3">
      <w:pPr>
        <w:numPr>
          <w:ilvl w:val="0"/>
          <w:numId w:val="43"/>
        </w:numPr>
        <w:autoSpaceDE w:val="0"/>
        <w:autoSpaceDN w:val="0"/>
        <w:adjustRightInd w:val="0"/>
      </w:pPr>
      <w:r w:rsidRPr="008C4F71">
        <w:t>Rugged construction with reinforced corners</w:t>
      </w:r>
    </w:p>
    <w:p w:rsidR="00FC7EA3" w:rsidRPr="008C4F71" w:rsidRDefault="00FC7EA3">
      <w:pPr>
        <w:numPr>
          <w:ilvl w:val="0"/>
          <w:numId w:val="43"/>
        </w:numPr>
        <w:autoSpaceDE w:val="0"/>
        <w:autoSpaceDN w:val="0"/>
        <w:adjustRightInd w:val="0"/>
      </w:pPr>
      <w:r w:rsidRPr="008C4F71">
        <w:t>Simplifies packing and unpacking</w:t>
      </w:r>
    </w:p>
    <w:p w:rsidR="00FC7EA3" w:rsidRPr="008C4F71" w:rsidRDefault="00FC7EA3">
      <w:pPr>
        <w:numPr>
          <w:ilvl w:val="0"/>
          <w:numId w:val="43"/>
        </w:numPr>
        <w:autoSpaceDE w:val="0"/>
        <w:autoSpaceDN w:val="0"/>
        <w:adjustRightInd w:val="0"/>
      </w:pPr>
      <w:r w:rsidRPr="008C4F71">
        <w:t>Easy to carry and store</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Technical Specifications</w:t>
      </w:r>
    </w:p>
    <w:p w:rsidR="00FC7EA3" w:rsidRPr="008C4F71" w:rsidRDefault="00FC7EA3">
      <w:pPr>
        <w:shd w:val="clear" w:color="auto" w:fill="808080"/>
        <w:autoSpaceDE w:val="0"/>
        <w:autoSpaceDN w:val="0"/>
        <w:adjustRightInd w:val="0"/>
      </w:pPr>
      <w:r w:rsidRPr="008C4F71">
        <w:t>Mechanical</w:t>
      </w:r>
    </w:p>
    <w:p w:rsidR="00FC7EA3" w:rsidRPr="008C4F71" w:rsidRDefault="00FC7EA3">
      <w:pPr>
        <w:shd w:val="clear" w:color="auto" w:fill="E0E0E0"/>
        <w:tabs>
          <w:tab w:val="left" w:pos="1350"/>
        </w:tabs>
        <w:autoSpaceDE w:val="0"/>
        <w:autoSpaceDN w:val="0"/>
        <w:adjustRightInd w:val="0"/>
      </w:pPr>
      <w:r w:rsidRPr="008C4F71">
        <w:t>Dimensions</w:t>
      </w:r>
      <w:r w:rsidRPr="008C4F71">
        <w:tab/>
        <w:t>430 x 665 x 255 mm</w:t>
      </w:r>
    </w:p>
    <w:p w:rsidR="00FC7EA3" w:rsidRPr="008C4F71" w:rsidRDefault="00FC7EA3">
      <w:pPr>
        <w:shd w:val="clear" w:color="auto" w:fill="E0E0E0"/>
        <w:tabs>
          <w:tab w:val="left" w:pos="1350"/>
        </w:tabs>
        <w:autoSpaceDE w:val="0"/>
        <w:autoSpaceDN w:val="0"/>
        <w:adjustRightInd w:val="0"/>
      </w:pPr>
      <w:r w:rsidRPr="008C4F71">
        <w:t>(H x W x D)</w:t>
      </w:r>
      <w:r w:rsidRPr="008C4F71">
        <w:tab/>
        <w:t>(16,9 x 26,2 x 10 in)</w:t>
      </w:r>
    </w:p>
    <w:p w:rsidR="00FC7EA3" w:rsidRPr="008C4F71" w:rsidRDefault="00FC7EA3">
      <w:pPr>
        <w:tabs>
          <w:tab w:val="left" w:pos="1350"/>
        </w:tabs>
        <w:autoSpaceDE w:val="0"/>
        <w:autoSpaceDN w:val="0"/>
        <w:adjustRightInd w:val="0"/>
      </w:pPr>
      <w:r w:rsidRPr="008C4F71">
        <w:t>Weight</w:t>
      </w:r>
      <w:r w:rsidRPr="008C4F71">
        <w:tab/>
        <w:t>9,3 kg (20,5 lb)</w:t>
      </w:r>
    </w:p>
    <w:p w:rsidR="00FC7EA3" w:rsidRPr="008C4F71" w:rsidRDefault="00FC7EA3">
      <w:pPr>
        <w:shd w:val="clear" w:color="auto" w:fill="E0E0E0"/>
        <w:tabs>
          <w:tab w:val="left" w:pos="1350"/>
        </w:tabs>
        <w:autoSpaceDE w:val="0"/>
        <w:autoSpaceDN w:val="0"/>
        <w:adjustRightInd w:val="0"/>
      </w:pPr>
      <w:r w:rsidRPr="008C4F71">
        <w:t>Color</w:t>
      </w:r>
      <w:r w:rsidRPr="008C4F71">
        <w:tab/>
      </w:r>
      <w:r w:rsidR="00516196">
        <w:t>gray</w:t>
      </w:r>
    </w:p>
    <w:p w:rsidR="008E5CAE" w:rsidRPr="008C4F71" w:rsidRDefault="008E5CAE" w:rsidP="008E5CAE">
      <w:pPr>
        <w:pStyle w:val="Heading3"/>
      </w:pPr>
      <w:bookmarkStart w:id="106" w:name="_Toc394917612"/>
      <w:r w:rsidRPr="008C4F71">
        <w:t>Flight Case Discussion Unit</w:t>
      </w:r>
      <w:bookmarkEnd w:id="106"/>
    </w:p>
    <w:p w:rsidR="008E5CAE" w:rsidRPr="008C4F71" w:rsidRDefault="008E5CAE" w:rsidP="008E5CAE"/>
    <w:p w:rsidR="008E5CAE" w:rsidRPr="008C4F71" w:rsidRDefault="008E5CAE" w:rsidP="008E5CAE">
      <w:r w:rsidRPr="008C4F71">
        <w:t>The flight suitcase shall be used for storing and transportation up to 10 discussion units.</w:t>
      </w:r>
    </w:p>
    <w:p w:rsidR="008E5CAE" w:rsidRPr="008C4F71" w:rsidRDefault="008E5CAE" w:rsidP="008E5CAE"/>
    <w:p w:rsidR="008E5CAE" w:rsidRPr="008C4F71" w:rsidRDefault="008E5CAE" w:rsidP="008E5CAE">
      <w:r w:rsidRPr="008C4F71">
        <w:t>The flight case shall have the following physical characteristics:</w:t>
      </w:r>
    </w:p>
    <w:p w:rsidR="008E5CAE" w:rsidRPr="008C4F71" w:rsidRDefault="008E5CAE" w:rsidP="008E5CAE"/>
    <w:tbl>
      <w:tblPr>
        <w:tblW w:w="0" w:type="auto"/>
        <w:tblCellMar>
          <w:left w:w="0" w:type="dxa"/>
          <w:right w:w="0" w:type="dxa"/>
        </w:tblCellMar>
        <w:tblLook w:val="0000"/>
      </w:tblPr>
      <w:tblGrid>
        <w:gridCol w:w="4626"/>
      </w:tblGrid>
      <w:tr w:rsidR="008E5CAE" w:rsidRPr="008C4F71" w:rsidTr="001D11F2">
        <w:trPr>
          <w:trHeight w:hRule="exact" w:val="545"/>
        </w:trPr>
        <w:tc>
          <w:tcPr>
            <w:tcW w:w="4626" w:type="dxa"/>
            <w:shd w:val="clear" w:color="auto" w:fill="D9D9D9"/>
            <w:vAlign w:val="center"/>
          </w:tcPr>
          <w:p w:rsidR="008E5CAE" w:rsidRPr="00023422" w:rsidRDefault="008E5CAE" w:rsidP="001D11F2">
            <w:pPr>
              <w:pStyle w:val="BodyTextIndent"/>
              <w:tabs>
                <w:tab w:val="left" w:pos="1783"/>
              </w:tabs>
              <w:ind w:left="0"/>
              <w:rPr>
                <w:rFonts w:ascii="Arial" w:hAnsi="Arial"/>
                <w:sz w:val="16"/>
                <w:lang w:val="fr-BE"/>
              </w:rPr>
            </w:pPr>
            <w:r w:rsidRPr="00023422">
              <w:rPr>
                <w:rFonts w:ascii="Arial" w:hAnsi="Arial"/>
                <w:sz w:val="16"/>
                <w:lang w:val="fr-BE"/>
              </w:rPr>
              <w:t>Dimensions (H x W x D)</w:t>
            </w:r>
            <w:r w:rsidRPr="00023422">
              <w:rPr>
                <w:rFonts w:ascii="Arial" w:hAnsi="Arial"/>
                <w:sz w:val="16"/>
                <w:lang w:val="fr-BE"/>
              </w:rPr>
              <w:tab/>
              <w:t xml:space="preserve">430 x 665 x 255 mm </w:t>
            </w:r>
          </w:p>
          <w:p w:rsidR="008E5CAE" w:rsidRPr="008C4F71" w:rsidRDefault="008E5CAE" w:rsidP="001D11F2">
            <w:pPr>
              <w:pStyle w:val="BodyTextIndent"/>
              <w:tabs>
                <w:tab w:val="left" w:pos="1783"/>
              </w:tabs>
              <w:ind w:left="0"/>
              <w:rPr>
                <w:rFonts w:ascii="AkzidenzGroteskBQ" w:hAnsi="AkzidenzGroteskBQ"/>
                <w:snapToGrid w:val="0"/>
                <w:sz w:val="16"/>
                <w:lang w:val="en-US"/>
              </w:rPr>
            </w:pPr>
            <w:r w:rsidRPr="00023422">
              <w:rPr>
                <w:rFonts w:ascii="Arial" w:hAnsi="Arial"/>
                <w:sz w:val="16"/>
                <w:lang w:val="fr-BE"/>
              </w:rPr>
              <w:t xml:space="preserve">                                        </w:t>
            </w:r>
            <w:r w:rsidRPr="008C4F71">
              <w:rPr>
                <w:rFonts w:ascii="Arial" w:hAnsi="Arial"/>
                <w:sz w:val="16"/>
                <w:lang w:val="en-US"/>
              </w:rPr>
              <w:t>(16.9 x 26.2 x 10 in)</w:t>
            </w:r>
          </w:p>
        </w:tc>
      </w:tr>
      <w:tr w:rsidR="008E5CAE" w:rsidRPr="008C4F71" w:rsidTr="001D11F2">
        <w:trPr>
          <w:trHeight w:hRule="exact" w:val="272"/>
        </w:trPr>
        <w:tc>
          <w:tcPr>
            <w:tcW w:w="4626" w:type="dxa"/>
            <w:vAlign w:val="center"/>
          </w:tcPr>
          <w:p w:rsidR="008E5CAE" w:rsidRPr="008C4F71" w:rsidRDefault="008E5CAE" w:rsidP="001D11F2">
            <w:pPr>
              <w:pStyle w:val="BodyTextIndent"/>
              <w:tabs>
                <w:tab w:val="left" w:pos="1783"/>
              </w:tabs>
              <w:ind w:left="0"/>
              <w:rPr>
                <w:rFonts w:ascii="AkzidenzGroteskBQ" w:hAnsi="AkzidenzGroteskBQ"/>
                <w:sz w:val="16"/>
                <w:lang w:val="en-US"/>
              </w:rPr>
            </w:pPr>
            <w:r w:rsidRPr="008C4F71">
              <w:rPr>
                <w:rFonts w:ascii="Arial" w:hAnsi="Arial"/>
                <w:sz w:val="16"/>
                <w:lang w:val="en-US"/>
              </w:rPr>
              <w:t>Weight</w:t>
            </w:r>
            <w:r w:rsidRPr="008C4F71">
              <w:rPr>
                <w:rFonts w:ascii="Arial" w:hAnsi="Arial"/>
                <w:sz w:val="16"/>
                <w:lang w:val="en-US"/>
              </w:rPr>
              <w:tab/>
              <w:t>9.3 kg (20.5 lbs)</w:t>
            </w:r>
          </w:p>
        </w:tc>
      </w:tr>
      <w:tr w:rsidR="008E5CAE" w:rsidRPr="008C4F71" w:rsidTr="001D11F2">
        <w:trPr>
          <w:trHeight w:hRule="exact" w:val="272"/>
        </w:trPr>
        <w:tc>
          <w:tcPr>
            <w:tcW w:w="4626" w:type="dxa"/>
            <w:shd w:val="clear" w:color="auto" w:fill="D9D9D9"/>
            <w:vAlign w:val="center"/>
          </w:tcPr>
          <w:p w:rsidR="008E5CAE" w:rsidRPr="008C4F71" w:rsidRDefault="008E5CAE" w:rsidP="001D11F2">
            <w:pPr>
              <w:pStyle w:val="BodyTextIndent"/>
              <w:tabs>
                <w:tab w:val="left" w:pos="1783"/>
              </w:tabs>
              <w:ind w:left="0"/>
              <w:rPr>
                <w:rFonts w:ascii="AkzidenzGroteskBQ" w:hAnsi="AkzidenzGroteskBQ"/>
                <w:b/>
                <w:snapToGrid w:val="0"/>
                <w:color w:val="FFFFFF"/>
                <w:sz w:val="16"/>
                <w:lang w:val="en-US"/>
              </w:rPr>
            </w:pPr>
            <w:r w:rsidRPr="008C4F71">
              <w:rPr>
                <w:rFonts w:ascii="Arial" w:hAnsi="Arial"/>
                <w:sz w:val="16"/>
                <w:lang w:val="en-US"/>
              </w:rPr>
              <w:t>Finish</w:t>
            </w:r>
            <w:r w:rsidRPr="008C4F71">
              <w:rPr>
                <w:rFonts w:ascii="Arial" w:hAnsi="Arial"/>
                <w:sz w:val="16"/>
                <w:lang w:val="en-US"/>
              </w:rPr>
              <w:tab/>
              <w:t xml:space="preserve">Dark </w:t>
            </w:r>
            <w:r w:rsidR="00516196">
              <w:rPr>
                <w:rFonts w:ascii="Arial" w:hAnsi="Arial"/>
                <w:sz w:val="16"/>
                <w:lang w:val="en-US"/>
              </w:rPr>
              <w:t>gray</w:t>
            </w:r>
          </w:p>
        </w:tc>
      </w:tr>
    </w:tbl>
    <w:p w:rsidR="008E5CAE" w:rsidRPr="008C4F71" w:rsidRDefault="008E5CAE" w:rsidP="008E5CAE"/>
    <w:p w:rsidR="008E5CAE" w:rsidRPr="008C4F71" w:rsidRDefault="008E5CAE" w:rsidP="008E5CAE">
      <w:pPr>
        <w:autoSpaceDE w:val="0"/>
        <w:autoSpaceDN w:val="0"/>
        <w:adjustRightInd w:val="0"/>
      </w:pPr>
      <w:r w:rsidRPr="008C4F71">
        <w:t>The storage suitcase shall be the DCN-FCDIS or similar.</w:t>
      </w:r>
    </w:p>
    <w:p w:rsidR="008E5CAE" w:rsidRPr="008C4F71" w:rsidRDefault="008E5CAE" w:rsidP="008E5CAE">
      <w:pPr>
        <w:autoSpaceDE w:val="0"/>
        <w:autoSpaceDN w:val="0"/>
        <w:adjustRightInd w:val="0"/>
      </w:pPr>
    </w:p>
    <w:p w:rsidR="00FC7EA3" w:rsidRPr="008C4F71" w:rsidRDefault="00FC7EA3">
      <w:pPr>
        <w:pStyle w:val="Heading2"/>
      </w:pPr>
      <w:bookmarkStart w:id="107" w:name="_Toc394917613"/>
      <w:r w:rsidRPr="008C4F71">
        <w:t>Tabletop Conference units</w:t>
      </w:r>
      <w:bookmarkEnd w:id="107"/>
    </w:p>
    <w:p w:rsidR="00FC7EA3" w:rsidRPr="008C4F71" w:rsidRDefault="00FC7EA3">
      <w:pPr>
        <w:pStyle w:val="Heading3"/>
      </w:pPr>
      <w:bookmarkStart w:id="108" w:name="_Toc394917614"/>
      <w:r w:rsidRPr="008C4F71">
        <w:t>Standard Conference Unit</w:t>
      </w:r>
      <w:bookmarkEnd w:id="108"/>
    </w:p>
    <w:p w:rsidR="00FC7EA3" w:rsidRPr="008C4F71" w:rsidRDefault="00FC7EA3">
      <w:pPr>
        <w:autoSpaceDE w:val="0"/>
        <w:autoSpaceDN w:val="0"/>
        <w:adjustRightInd w:val="0"/>
      </w:pPr>
      <w:r w:rsidRPr="008C4F71">
        <w:t xml:space="preserve">The standard conference unit shall enable delegates to speak, register a request-to-speak, register a response request, </w:t>
      </w:r>
      <w:r w:rsidR="008C4F71" w:rsidRPr="008C4F71">
        <w:t>and listen</w:t>
      </w:r>
      <w:r w:rsidRPr="008C4F71">
        <w:t xml:space="preserve"> to the speaker and vote. It shall have low susceptibility to interference from mobile phones. A socket shall be provided to connect the pluggable microphones. The flat-panel loudspeaker shall offer superior acoustics with minimal feedback, thus increasing intelligibility. It shall automatically be muted when the microphone is activated. It shall be possible to fold down the loudspeaker. There shall be five voting buttons for all kind of voting. An external contact shall be available to connect external fingerprint readers. </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Features and Benefits</w:t>
      </w:r>
    </w:p>
    <w:p w:rsidR="00FC7EA3" w:rsidRPr="008C4F71" w:rsidRDefault="00FC7EA3">
      <w:pPr>
        <w:numPr>
          <w:ilvl w:val="0"/>
          <w:numId w:val="44"/>
        </w:numPr>
        <w:autoSpaceDE w:val="0"/>
        <w:autoSpaceDN w:val="0"/>
        <w:adjustRightInd w:val="0"/>
      </w:pPr>
      <w:r w:rsidRPr="008C4F71">
        <w:t>Low susceptibility to mobile phones</w:t>
      </w:r>
    </w:p>
    <w:p w:rsidR="00FC7EA3" w:rsidRPr="008C4F71" w:rsidRDefault="00FC7EA3">
      <w:pPr>
        <w:numPr>
          <w:ilvl w:val="0"/>
          <w:numId w:val="44"/>
        </w:numPr>
        <w:autoSpaceDE w:val="0"/>
        <w:autoSpaceDN w:val="0"/>
        <w:adjustRightInd w:val="0"/>
      </w:pPr>
      <w:r w:rsidRPr="008C4F71">
        <w:t>Compact, attractive delegate unit</w:t>
      </w:r>
    </w:p>
    <w:p w:rsidR="00FC7EA3" w:rsidRPr="008C4F71" w:rsidRDefault="00FC7EA3">
      <w:pPr>
        <w:numPr>
          <w:ilvl w:val="0"/>
          <w:numId w:val="44"/>
        </w:numPr>
        <w:autoSpaceDE w:val="0"/>
        <w:autoSpaceDN w:val="0"/>
        <w:adjustRightInd w:val="0"/>
      </w:pPr>
      <w:r w:rsidRPr="008C4F71">
        <w:t>Built-in fold-away flat-panel loudspeaker</w:t>
      </w:r>
    </w:p>
    <w:p w:rsidR="00FC7EA3" w:rsidRPr="008C4F71" w:rsidRDefault="00FC7EA3">
      <w:pPr>
        <w:numPr>
          <w:ilvl w:val="0"/>
          <w:numId w:val="44"/>
        </w:numPr>
        <w:autoSpaceDE w:val="0"/>
        <w:autoSpaceDN w:val="0"/>
        <w:adjustRightInd w:val="0"/>
      </w:pPr>
      <w:r w:rsidRPr="008C4F71">
        <w:t>Five voting buttons</w:t>
      </w:r>
    </w:p>
    <w:p w:rsidR="00FC7EA3" w:rsidRPr="008C4F71" w:rsidRDefault="00FC7EA3">
      <w:pPr>
        <w:numPr>
          <w:ilvl w:val="0"/>
          <w:numId w:val="44"/>
        </w:numPr>
        <w:autoSpaceDE w:val="0"/>
        <w:autoSpaceDN w:val="0"/>
        <w:adjustRightInd w:val="0"/>
      </w:pPr>
      <w:r w:rsidRPr="008C4F71">
        <w:t>Cable connections located underneath the unit</w:t>
      </w:r>
    </w:p>
    <w:p w:rsidR="00FC7EA3" w:rsidRPr="008C4F71" w:rsidRDefault="00FC7EA3">
      <w:pPr>
        <w:numPr>
          <w:ilvl w:val="0"/>
          <w:numId w:val="44"/>
        </w:numPr>
        <w:autoSpaceDE w:val="0"/>
        <w:autoSpaceDN w:val="0"/>
        <w:adjustRightInd w:val="0"/>
      </w:pPr>
      <w:r w:rsidRPr="008C4F71">
        <w:t>External present and fraud contact</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Controls and Indicators</w:t>
      </w:r>
    </w:p>
    <w:p w:rsidR="00FC7EA3" w:rsidRPr="008C4F71" w:rsidRDefault="00FC7EA3">
      <w:pPr>
        <w:numPr>
          <w:ilvl w:val="0"/>
          <w:numId w:val="45"/>
        </w:numPr>
        <w:autoSpaceDE w:val="0"/>
        <w:autoSpaceDN w:val="0"/>
        <w:adjustRightInd w:val="0"/>
      </w:pPr>
      <w:r w:rsidRPr="008C4F71">
        <w:t>Built-in fold-away flat-panel loudspeaker, automatically muted if a microphone is on</w:t>
      </w:r>
    </w:p>
    <w:p w:rsidR="00FC7EA3" w:rsidRPr="008C4F71" w:rsidRDefault="00FC7EA3">
      <w:pPr>
        <w:numPr>
          <w:ilvl w:val="0"/>
          <w:numId w:val="45"/>
        </w:numPr>
        <w:autoSpaceDE w:val="0"/>
        <w:autoSpaceDN w:val="0"/>
        <w:adjustRightInd w:val="0"/>
      </w:pPr>
      <w:r w:rsidRPr="008C4F71">
        <w:t>Microphone ‘on/off ’ or ‘request-to-speak’ button</w:t>
      </w:r>
    </w:p>
    <w:p w:rsidR="00FC7EA3" w:rsidRPr="008C4F71" w:rsidRDefault="00FC7EA3">
      <w:pPr>
        <w:numPr>
          <w:ilvl w:val="0"/>
          <w:numId w:val="45"/>
        </w:numPr>
        <w:autoSpaceDE w:val="0"/>
        <w:autoSpaceDN w:val="0"/>
        <w:adjustRightInd w:val="0"/>
      </w:pPr>
      <w:r w:rsidRPr="008C4F71">
        <w:t>‘Microphone on’ indicator at the top of the loudspeaker</w:t>
      </w:r>
    </w:p>
    <w:p w:rsidR="00FC7EA3" w:rsidRPr="008C4F71" w:rsidRDefault="00FC7EA3">
      <w:pPr>
        <w:numPr>
          <w:ilvl w:val="0"/>
          <w:numId w:val="45"/>
        </w:numPr>
        <w:autoSpaceDE w:val="0"/>
        <w:autoSpaceDN w:val="0"/>
        <w:adjustRightInd w:val="0"/>
      </w:pPr>
      <w:r w:rsidRPr="008C4F71">
        <w:t>Tri-color indicator above the microphone button:</w:t>
      </w:r>
    </w:p>
    <w:p w:rsidR="00FC7EA3" w:rsidRPr="008C4F71" w:rsidRDefault="00FC7EA3">
      <w:pPr>
        <w:numPr>
          <w:ilvl w:val="2"/>
          <w:numId w:val="45"/>
        </w:numPr>
        <w:autoSpaceDE w:val="0"/>
        <w:autoSpaceDN w:val="0"/>
        <w:adjustRightInd w:val="0"/>
      </w:pPr>
      <w:r w:rsidRPr="008C4F71">
        <w:t>Red microphone-on indicator</w:t>
      </w:r>
    </w:p>
    <w:p w:rsidR="00FC7EA3" w:rsidRPr="008C4F71" w:rsidRDefault="00FC7EA3">
      <w:pPr>
        <w:numPr>
          <w:ilvl w:val="2"/>
          <w:numId w:val="45"/>
        </w:numPr>
        <w:autoSpaceDE w:val="0"/>
        <w:autoSpaceDN w:val="0"/>
        <w:adjustRightInd w:val="0"/>
      </w:pPr>
      <w:r w:rsidRPr="008C4F71">
        <w:t>Green ‘Request-to-speak’ confirmation indicator</w:t>
      </w:r>
    </w:p>
    <w:p w:rsidR="00FC7EA3" w:rsidRPr="008C4F71" w:rsidRDefault="00FC7EA3">
      <w:pPr>
        <w:numPr>
          <w:ilvl w:val="2"/>
          <w:numId w:val="45"/>
        </w:numPr>
        <w:autoSpaceDE w:val="0"/>
        <w:autoSpaceDN w:val="0"/>
        <w:adjustRightInd w:val="0"/>
      </w:pPr>
      <w:r w:rsidRPr="008C4F71">
        <w:t>Yellow ‘VIP’ indicator. ‘VIP’ is lit when the delegate unit is part of the notebook, which is only available when PC control software is used.</w:t>
      </w:r>
    </w:p>
    <w:p w:rsidR="00FC7EA3" w:rsidRPr="008C4F71" w:rsidRDefault="00FC7EA3">
      <w:pPr>
        <w:numPr>
          <w:ilvl w:val="0"/>
          <w:numId w:val="45"/>
        </w:numPr>
        <w:autoSpaceDE w:val="0"/>
        <w:autoSpaceDN w:val="0"/>
        <w:adjustRightInd w:val="0"/>
      </w:pPr>
      <w:r w:rsidRPr="008C4F71">
        <w:t>Five voting buttons with yellow LED confirmation indicators. These can be used to register:</w:t>
      </w:r>
    </w:p>
    <w:p w:rsidR="00FC7EA3" w:rsidRPr="008C4F71" w:rsidRDefault="00FC7EA3">
      <w:pPr>
        <w:numPr>
          <w:ilvl w:val="1"/>
          <w:numId w:val="45"/>
        </w:numPr>
        <w:tabs>
          <w:tab w:val="clear" w:pos="360"/>
          <w:tab w:val="num" w:pos="720"/>
        </w:tabs>
        <w:autoSpaceDE w:val="0"/>
        <w:autoSpaceDN w:val="0"/>
        <w:adjustRightInd w:val="0"/>
        <w:ind w:left="720"/>
      </w:pPr>
      <w:r w:rsidRPr="008C4F71">
        <w:t>PRESENT, YES (+), NO (-), ABSTAIN (X), (parliamentary voting)</w:t>
      </w:r>
    </w:p>
    <w:p w:rsidR="00FC7EA3" w:rsidRPr="008C4F71" w:rsidRDefault="00FC7EA3">
      <w:pPr>
        <w:numPr>
          <w:ilvl w:val="1"/>
          <w:numId w:val="45"/>
        </w:numPr>
        <w:tabs>
          <w:tab w:val="clear" w:pos="360"/>
          <w:tab w:val="num" w:pos="720"/>
        </w:tabs>
        <w:autoSpaceDE w:val="0"/>
        <w:autoSpaceDN w:val="0"/>
        <w:adjustRightInd w:val="0"/>
        <w:ind w:left="720"/>
      </w:pPr>
      <w:r w:rsidRPr="008C4F71">
        <w:t>Numerals: 1 to 5 (multiple choice or opinion polls)</w:t>
      </w:r>
    </w:p>
    <w:p w:rsidR="00FC7EA3" w:rsidRPr="008C4F71" w:rsidRDefault="00FC7EA3">
      <w:pPr>
        <w:numPr>
          <w:ilvl w:val="1"/>
          <w:numId w:val="45"/>
        </w:numPr>
        <w:tabs>
          <w:tab w:val="clear" w:pos="360"/>
          <w:tab w:val="num" w:pos="720"/>
        </w:tabs>
        <w:autoSpaceDE w:val="0"/>
        <w:autoSpaceDN w:val="0"/>
        <w:adjustRightInd w:val="0"/>
        <w:ind w:left="720"/>
      </w:pPr>
      <w:r w:rsidRPr="008C4F71">
        <w:t>Rating scale: - -, -, 0, +, ++ (audience response)</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Interconnections</w:t>
      </w:r>
    </w:p>
    <w:p w:rsidR="00FC7EA3" w:rsidRPr="008C4F71" w:rsidRDefault="00FC7EA3">
      <w:pPr>
        <w:numPr>
          <w:ilvl w:val="0"/>
          <w:numId w:val="46"/>
        </w:numPr>
        <w:autoSpaceDE w:val="0"/>
        <w:autoSpaceDN w:val="0"/>
        <w:adjustRightInd w:val="0"/>
      </w:pPr>
      <w:r w:rsidRPr="008C4F71">
        <w:t>Socket for pluggable microphone</w:t>
      </w:r>
    </w:p>
    <w:p w:rsidR="00FC7EA3" w:rsidRPr="008C4F71" w:rsidRDefault="00FC7EA3">
      <w:pPr>
        <w:numPr>
          <w:ilvl w:val="0"/>
          <w:numId w:val="46"/>
        </w:numPr>
        <w:autoSpaceDE w:val="0"/>
        <w:autoSpaceDN w:val="0"/>
        <w:adjustRightInd w:val="0"/>
      </w:pPr>
      <w:r w:rsidRPr="008C4F71">
        <w:t>2 m (78.7 in) cable terminated in a molded six-pole circular connector</w:t>
      </w:r>
    </w:p>
    <w:p w:rsidR="00FC7EA3" w:rsidRPr="008C4F71" w:rsidRDefault="00FC7EA3">
      <w:pPr>
        <w:numPr>
          <w:ilvl w:val="0"/>
          <w:numId w:val="46"/>
        </w:numPr>
        <w:autoSpaceDE w:val="0"/>
        <w:autoSpaceDN w:val="0"/>
        <w:adjustRightInd w:val="0"/>
      </w:pPr>
      <w:r w:rsidRPr="008C4F71">
        <w:t>Six-pole circular connector for loop-through connections</w:t>
      </w:r>
    </w:p>
    <w:p w:rsidR="00FC7EA3" w:rsidRPr="008C4F71" w:rsidRDefault="00FC7EA3">
      <w:pPr>
        <w:numPr>
          <w:ilvl w:val="0"/>
          <w:numId w:val="46"/>
        </w:numPr>
        <w:autoSpaceDE w:val="0"/>
        <w:autoSpaceDN w:val="0"/>
        <w:adjustRightInd w:val="0"/>
      </w:pPr>
      <w:r w:rsidRPr="008C4F71">
        <w:t>Eight-pole modular jack connector for Intercom Handset and external present and Fraud contact e.g., a fingerprint reader</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Technical Specifications</w:t>
      </w:r>
    </w:p>
    <w:p w:rsidR="00FC7EA3" w:rsidRPr="008C4F71" w:rsidRDefault="00FC7EA3">
      <w:pPr>
        <w:shd w:val="clear" w:color="auto" w:fill="808080"/>
        <w:autoSpaceDE w:val="0"/>
        <w:autoSpaceDN w:val="0"/>
        <w:adjustRightInd w:val="0"/>
      </w:pPr>
      <w:r w:rsidRPr="008C4F71">
        <w:t>Mechanical</w:t>
      </w:r>
    </w:p>
    <w:p w:rsidR="00FC7EA3" w:rsidRPr="008C4F71" w:rsidRDefault="00FC7EA3">
      <w:pPr>
        <w:tabs>
          <w:tab w:val="left" w:pos="1350"/>
        </w:tabs>
        <w:autoSpaceDE w:val="0"/>
        <w:autoSpaceDN w:val="0"/>
        <w:adjustRightInd w:val="0"/>
      </w:pPr>
      <w:r w:rsidRPr="008C4F71">
        <w:t>Mounting</w:t>
      </w:r>
      <w:r w:rsidRPr="008C4F71">
        <w:tab/>
        <w:t>Tabletop (portable or fixed mounting)</w:t>
      </w:r>
    </w:p>
    <w:p w:rsidR="00FC7EA3" w:rsidRPr="008C4F71" w:rsidRDefault="00FC7EA3">
      <w:pPr>
        <w:tabs>
          <w:tab w:val="left" w:pos="1350"/>
        </w:tabs>
        <w:autoSpaceDE w:val="0"/>
        <w:autoSpaceDN w:val="0"/>
        <w:adjustRightInd w:val="0"/>
      </w:pPr>
      <w:r w:rsidRPr="008C4F71">
        <w:tab/>
        <w:t>and flush mounting</w:t>
      </w:r>
    </w:p>
    <w:p w:rsidR="00FC7EA3" w:rsidRPr="008C4F71" w:rsidRDefault="00FC7EA3">
      <w:pPr>
        <w:shd w:val="clear" w:color="auto" w:fill="E0E0E0"/>
        <w:tabs>
          <w:tab w:val="left" w:pos="1350"/>
        </w:tabs>
        <w:autoSpaceDE w:val="0"/>
        <w:autoSpaceDN w:val="0"/>
        <w:adjustRightInd w:val="0"/>
      </w:pPr>
      <w:r w:rsidRPr="008C4F71">
        <w:t>Dimensions (H x W x D) (without microphone)</w:t>
      </w:r>
    </w:p>
    <w:p w:rsidR="00FC7EA3" w:rsidRPr="008C4F71" w:rsidRDefault="00FC7EA3">
      <w:pPr>
        <w:shd w:val="clear" w:color="auto" w:fill="E0E0E0"/>
        <w:tabs>
          <w:tab w:val="left" w:pos="1350"/>
        </w:tabs>
        <w:autoSpaceDE w:val="0"/>
        <w:autoSpaceDN w:val="0"/>
        <w:adjustRightInd w:val="0"/>
      </w:pPr>
      <w:r w:rsidRPr="008C4F71">
        <w:t>Tabletop</w:t>
      </w:r>
      <w:r w:rsidRPr="008C4F71">
        <w:tab/>
        <w:t>50 x 275 x 155 mm (2.0 x 10.8 x 6.1</w:t>
      </w:r>
    </w:p>
    <w:p w:rsidR="00FC7EA3" w:rsidRPr="008C4F71" w:rsidRDefault="00FC7EA3">
      <w:pPr>
        <w:shd w:val="clear" w:color="auto" w:fill="E0E0E0"/>
        <w:tabs>
          <w:tab w:val="left" w:pos="1350"/>
        </w:tabs>
        <w:autoSpaceDE w:val="0"/>
        <w:autoSpaceDN w:val="0"/>
        <w:adjustRightInd w:val="0"/>
      </w:pPr>
      <w:r w:rsidRPr="008C4F71">
        <w:tab/>
        <w:t>in)</w:t>
      </w:r>
    </w:p>
    <w:p w:rsidR="00FC7EA3" w:rsidRPr="008C4F71" w:rsidRDefault="00FC7EA3">
      <w:pPr>
        <w:shd w:val="clear" w:color="auto" w:fill="E0E0E0"/>
        <w:tabs>
          <w:tab w:val="left" w:pos="1350"/>
        </w:tabs>
        <w:autoSpaceDE w:val="0"/>
        <w:autoSpaceDN w:val="0"/>
        <w:adjustRightInd w:val="0"/>
      </w:pPr>
      <w:r w:rsidRPr="008C4F71">
        <w:t>Flush mounted</w:t>
      </w:r>
      <w:r w:rsidRPr="008C4F71">
        <w:tab/>
        <w:t>30 x 275 x 155 mm (1.2 x 10.8 x 6.1</w:t>
      </w:r>
    </w:p>
    <w:p w:rsidR="00FC7EA3" w:rsidRPr="008C4F71" w:rsidRDefault="00FC7EA3">
      <w:pPr>
        <w:shd w:val="clear" w:color="auto" w:fill="E0E0E0"/>
        <w:tabs>
          <w:tab w:val="left" w:pos="1350"/>
        </w:tabs>
        <w:autoSpaceDE w:val="0"/>
        <w:autoSpaceDN w:val="0"/>
        <w:adjustRightInd w:val="0"/>
      </w:pPr>
      <w:r w:rsidRPr="008C4F71">
        <w:tab/>
        <w:t>in)</w:t>
      </w:r>
    </w:p>
    <w:p w:rsidR="00FC7EA3" w:rsidRPr="008C4F71" w:rsidRDefault="00FC7EA3">
      <w:pPr>
        <w:tabs>
          <w:tab w:val="left" w:pos="1350"/>
        </w:tabs>
        <w:autoSpaceDE w:val="0"/>
        <w:autoSpaceDN w:val="0"/>
        <w:adjustRightInd w:val="0"/>
      </w:pPr>
      <w:r w:rsidRPr="008C4F71">
        <w:t>Weight</w:t>
      </w:r>
      <w:r w:rsidRPr="008C4F71">
        <w:tab/>
        <w:t>1.4 kg (3.1 lb)</w:t>
      </w:r>
    </w:p>
    <w:p w:rsidR="00FC7EA3" w:rsidRPr="008C4F71" w:rsidRDefault="00FC7EA3">
      <w:pPr>
        <w:shd w:val="clear" w:color="auto" w:fill="E0E0E0"/>
        <w:tabs>
          <w:tab w:val="left" w:pos="1350"/>
        </w:tabs>
        <w:autoSpaceDE w:val="0"/>
        <w:autoSpaceDN w:val="0"/>
        <w:adjustRightInd w:val="0"/>
      </w:pPr>
      <w:r w:rsidRPr="008C4F71">
        <w:t>Color top</w:t>
      </w:r>
      <w:r w:rsidRPr="008C4F71">
        <w:tab/>
        <w:t>Charcoal (PH 10736) with silver (RAL</w:t>
      </w:r>
    </w:p>
    <w:p w:rsidR="00FC7EA3" w:rsidRPr="008C4F71" w:rsidRDefault="00FC7EA3">
      <w:pPr>
        <w:shd w:val="clear" w:color="auto" w:fill="E0E0E0"/>
        <w:tabs>
          <w:tab w:val="left" w:pos="1350"/>
        </w:tabs>
        <w:autoSpaceDE w:val="0"/>
        <w:autoSpaceDN w:val="0"/>
        <w:adjustRightInd w:val="0"/>
      </w:pPr>
      <w:r w:rsidRPr="008C4F71">
        <w:tab/>
        <w:t>9022) panel</w:t>
      </w:r>
    </w:p>
    <w:p w:rsidR="00FC7EA3" w:rsidRPr="008C4F71" w:rsidRDefault="00FC7EA3">
      <w:pPr>
        <w:tabs>
          <w:tab w:val="left" w:pos="1350"/>
        </w:tabs>
        <w:autoSpaceDE w:val="0"/>
        <w:autoSpaceDN w:val="0"/>
        <w:adjustRightInd w:val="0"/>
      </w:pPr>
      <w:r w:rsidRPr="008C4F71">
        <w:t>Color base</w:t>
      </w:r>
      <w:r w:rsidRPr="008C4F71">
        <w:tab/>
        <w:t>Charcoal (PH 10736)</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be or similar to:</w:t>
      </w:r>
    </w:p>
    <w:p w:rsidR="00FC7EA3" w:rsidRPr="008C4F71" w:rsidRDefault="00FC7EA3">
      <w:pPr>
        <w:autoSpaceDE w:val="0"/>
        <w:autoSpaceDN w:val="0"/>
        <w:adjustRightInd w:val="0"/>
      </w:pPr>
    </w:p>
    <w:p w:rsidR="00FC7EA3" w:rsidRPr="00C751C6" w:rsidRDefault="00FC7EA3">
      <w:pPr>
        <w:autoSpaceDE w:val="0"/>
        <w:autoSpaceDN w:val="0"/>
        <w:adjustRightInd w:val="0"/>
        <w:rPr>
          <w:lang w:val="fr-BE"/>
        </w:rPr>
      </w:pPr>
      <w:r w:rsidRPr="00C751C6">
        <w:rPr>
          <w:lang w:val="fr-BE"/>
        </w:rPr>
        <w:t>DCN-CON Concentus Unit</w:t>
      </w:r>
    </w:p>
    <w:p w:rsidR="00FC7EA3" w:rsidRPr="00C751C6" w:rsidRDefault="00FC7EA3">
      <w:pPr>
        <w:autoSpaceDE w:val="0"/>
        <w:autoSpaceDN w:val="0"/>
        <w:adjustRightInd w:val="0"/>
        <w:rPr>
          <w:lang w:val="fr-BE"/>
        </w:rPr>
      </w:pPr>
      <w:r w:rsidRPr="00C751C6">
        <w:rPr>
          <w:lang w:val="fr-BE"/>
        </w:rPr>
        <w:tab/>
        <w:t>pluggable microphone, voting</w:t>
      </w:r>
    </w:p>
    <w:p w:rsidR="00FC7EA3" w:rsidRPr="008C4F71" w:rsidRDefault="00FC7EA3">
      <w:pPr>
        <w:pStyle w:val="Heading3"/>
      </w:pPr>
      <w:bookmarkStart w:id="109" w:name="_Toc394917615"/>
      <w:r w:rsidRPr="008C4F71">
        <w:t>Conference unit with channel selector</w:t>
      </w:r>
      <w:bookmarkEnd w:id="109"/>
    </w:p>
    <w:p w:rsidR="00FC7EA3" w:rsidRPr="008C4F71" w:rsidRDefault="00FC7EA3">
      <w:pPr>
        <w:autoSpaceDE w:val="0"/>
        <w:autoSpaceDN w:val="0"/>
        <w:adjustRightInd w:val="0"/>
      </w:pPr>
      <w:r w:rsidRPr="008C4F71">
        <w:t>The conference unit with channel selector shall be similar to the standard conference unit, but shall include a built-in language channel selector. This shall make it suitable for conferences where more than one language is used and simultaneous interpretations are available. The channel selector shall include up and down select keys and a 2-digit display with backlighting, enabling rapid selection of the required language channel. Channel selection shall be automatically limited to the number of language channels available. The flat-panel loudspeaker shall offer superior acoustics with minimal feedback, thus increasing intelligibility. It shall be possible to fold down the loudspeaker.</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Features and Benefits</w:t>
      </w:r>
    </w:p>
    <w:p w:rsidR="00FC7EA3" w:rsidRPr="008C4F71" w:rsidRDefault="00FC7EA3">
      <w:pPr>
        <w:numPr>
          <w:ilvl w:val="0"/>
          <w:numId w:val="47"/>
        </w:numPr>
        <w:autoSpaceDE w:val="0"/>
        <w:autoSpaceDN w:val="0"/>
        <w:adjustRightInd w:val="0"/>
      </w:pPr>
      <w:r w:rsidRPr="008C4F71">
        <w:t>Low susceptibility to mobile phones</w:t>
      </w:r>
    </w:p>
    <w:p w:rsidR="00FC7EA3" w:rsidRPr="008C4F71" w:rsidRDefault="00FC7EA3">
      <w:pPr>
        <w:numPr>
          <w:ilvl w:val="0"/>
          <w:numId w:val="47"/>
        </w:numPr>
        <w:autoSpaceDE w:val="0"/>
        <w:autoSpaceDN w:val="0"/>
        <w:adjustRightInd w:val="0"/>
      </w:pPr>
      <w:r w:rsidRPr="008C4F71">
        <w:t>Compact, attractive delegate unit</w:t>
      </w:r>
    </w:p>
    <w:p w:rsidR="00FC7EA3" w:rsidRPr="008C4F71" w:rsidRDefault="00FC7EA3">
      <w:pPr>
        <w:numPr>
          <w:ilvl w:val="0"/>
          <w:numId w:val="47"/>
        </w:numPr>
        <w:autoSpaceDE w:val="0"/>
        <w:autoSpaceDN w:val="0"/>
        <w:adjustRightInd w:val="0"/>
      </w:pPr>
      <w:r w:rsidRPr="008C4F71">
        <w:t>Built-in fold-away flat-panel loudspeaker</w:t>
      </w:r>
    </w:p>
    <w:p w:rsidR="00FC7EA3" w:rsidRPr="008C4F71" w:rsidRDefault="00FC7EA3">
      <w:pPr>
        <w:numPr>
          <w:ilvl w:val="0"/>
          <w:numId w:val="47"/>
        </w:numPr>
        <w:autoSpaceDE w:val="0"/>
        <w:autoSpaceDN w:val="0"/>
        <w:adjustRightInd w:val="0"/>
      </w:pPr>
      <w:r w:rsidRPr="008C4F71">
        <w:t>Five voting buttons</w:t>
      </w:r>
    </w:p>
    <w:p w:rsidR="00FC7EA3" w:rsidRPr="008C4F71" w:rsidRDefault="00FC7EA3">
      <w:pPr>
        <w:numPr>
          <w:ilvl w:val="0"/>
          <w:numId w:val="47"/>
        </w:numPr>
        <w:autoSpaceDE w:val="0"/>
        <w:autoSpaceDN w:val="0"/>
        <w:adjustRightInd w:val="0"/>
      </w:pPr>
      <w:r w:rsidRPr="008C4F71">
        <w:t>Cable connections located underneath the unit</w:t>
      </w:r>
    </w:p>
    <w:p w:rsidR="00FC7EA3" w:rsidRPr="008C4F71" w:rsidRDefault="00FC7EA3">
      <w:pPr>
        <w:numPr>
          <w:ilvl w:val="0"/>
          <w:numId w:val="47"/>
        </w:numPr>
        <w:autoSpaceDE w:val="0"/>
        <w:autoSpaceDN w:val="0"/>
        <w:adjustRightInd w:val="0"/>
      </w:pPr>
      <w:r w:rsidRPr="008C4F71">
        <w:t>External present and fraud contact</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Controls and Indicators</w:t>
      </w:r>
    </w:p>
    <w:p w:rsidR="00FC7EA3" w:rsidRPr="008C4F71" w:rsidRDefault="00FC7EA3">
      <w:pPr>
        <w:numPr>
          <w:ilvl w:val="0"/>
          <w:numId w:val="48"/>
        </w:numPr>
        <w:tabs>
          <w:tab w:val="clear" w:pos="1440"/>
          <w:tab w:val="num" w:pos="360"/>
        </w:tabs>
        <w:autoSpaceDE w:val="0"/>
        <w:autoSpaceDN w:val="0"/>
        <w:adjustRightInd w:val="0"/>
        <w:ind w:left="360"/>
      </w:pPr>
      <w:r w:rsidRPr="008C4F71">
        <w:t>Channel selector with channel number display with back lighting and channel select keys (up/down)</w:t>
      </w:r>
    </w:p>
    <w:p w:rsidR="00FC7EA3" w:rsidRPr="008C4F71" w:rsidRDefault="00FC7EA3">
      <w:pPr>
        <w:numPr>
          <w:ilvl w:val="0"/>
          <w:numId w:val="48"/>
        </w:numPr>
        <w:tabs>
          <w:tab w:val="clear" w:pos="1440"/>
          <w:tab w:val="num" w:pos="360"/>
        </w:tabs>
        <w:autoSpaceDE w:val="0"/>
        <w:autoSpaceDN w:val="0"/>
        <w:adjustRightInd w:val="0"/>
        <w:ind w:left="360"/>
      </w:pPr>
      <w:r w:rsidRPr="008C4F71">
        <w:t>Headphone volume control on each side of the unit</w:t>
      </w:r>
    </w:p>
    <w:p w:rsidR="00FC7EA3" w:rsidRPr="008C4F71" w:rsidRDefault="00FC7EA3">
      <w:pPr>
        <w:numPr>
          <w:ilvl w:val="0"/>
          <w:numId w:val="45"/>
        </w:numPr>
        <w:autoSpaceDE w:val="0"/>
        <w:autoSpaceDN w:val="0"/>
        <w:adjustRightInd w:val="0"/>
      </w:pPr>
      <w:r w:rsidRPr="008C4F71">
        <w:t>Built-in fold-away flat-panel loudspeaker, automatically muted if a microphone is on</w:t>
      </w:r>
    </w:p>
    <w:p w:rsidR="00FC7EA3" w:rsidRPr="008C4F71" w:rsidRDefault="00FC7EA3">
      <w:pPr>
        <w:numPr>
          <w:ilvl w:val="0"/>
          <w:numId w:val="45"/>
        </w:numPr>
        <w:autoSpaceDE w:val="0"/>
        <w:autoSpaceDN w:val="0"/>
        <w:adjustRightInd w:val="0"/>
      </w:pPr>
      <w:r w:rsidRPr="008C4F71">
        <w:t>Microphone ‘on/off ’ or ‘request-to-speak’ button</w:t>
      </w:r>
    </w:p>
    <w:p w:rsidR="00FC7EA3" w:rsidRPr="008C4F71" w:rsidRDefault="00FC7EA3">
      <w:pPr>
        <w:numPr>
          <w:ilvl w:val="0"/>
          <w:numId w:val="45"/>
        </w:numPr>
        <w:autoSpaceDE w:val="0"/>
        <w:autoSpaceDN w:val="0"/>
        <w:adjustRightInd w:val="0"/>
      </w:pPr>
      <w:r w:rsidRPr="008C4F71">
        <w:t>‘Microphone-on’ indicator at the top of the loudspeaker</w:t>
      </w:r>
    </w:p>
    <w:p w:rsidR="00FC7EA3" w:rsidRPr="008C4F71" w:rsidRDefault="00FC7EA3">
      <w:pPr>
        <w:numPr>
          <w:ilvl w:val="0"/>
          <w:numId w:val="45"/>
        </w:numPr>
        <w:autoSpaceDE w:val="0"/>
        <w:autoSpaceDN w:val="0"/>
        <w:adjustRightInd w:val="0"/>
      </w:pPr>
      <w:r w:rsidRPr="008C4F71">
        <w:t>Tri-color indicator above the microphone button:</w:t>
      </w:r>
    </w:p>
    <w:p w:rsidR="00FC7EA3" w:rsidRPr="008C4F71" w:rsidRDefault="00FC7EA3">
      <w:pPr>
        <w:numPr>
          <w:ilvl w:val="2"/>
          <w:numId w:val="45"/>
        </w:numPr>
        <w:autoSpaceDE w:val="0"/>
        <w:autoSpaceDN w:val="0"/>
        <w:adjustRightInd w:val="0"/>
      </w:pPr>
      <w:r w:rsidRPr="008C4F71">
        <w:t>Red microphone on indicator</w:t>
      </w:r>
    </w:p>
    <w:p w:rsidR="00FC7EA3" w:rsidRPr="008C4F71" w:rsidRDefault="00FC7EA3">
      <w:pPr>
        <w:numPr>
          <w:ilvl w:val="2"/>
          <w:numId w:val="45"/>
        </w:numPr>
        <w:autoSpaceDE w:val="0"/>
        <w:autoSpaceDN w:val="0"/>
        <w:adjustRightInd w:val="0"/>
      </w:pPr>
      <w:r w:rsidRPr="008C4F71">
        <w:t>Green ‘Request-to-speak’ confirmation indicator</w:t>
      </w:r>
    </w:p>
    <w:p w:rsidR="00FC7EA3" w:rsidRPr="008C4F71" w:rsidRDefault="00FC7EA3">
      <w:pPr>
        <w:numPr>
          <w:ilvl w:val="2"/>
          <w:numId w:val="45"/>
        </w:numPr>
        <w:autoSpaceDE w:val="0"/>
        <w:autoSpaceDN w:val="0"/>
        <w:adjustRightInd w:val="0"/>
      </w:pPr>
      <w:r w:rsidRPr="008C4F71">
        <w:t>Yellow ‘VIP’ indicator. ‘VIP’ is lit when the delegate unit is part of the notebook, which is only available when PC control software is used.</w:t>
      </w:r>
    </w:p>
    <w:p w:rsidR="00FC7EA3" w:rsidRPr="008C4F71" w:rsidRDefault="00FC7EA3">
      <w:pPr>
        <w:numPr>
          <w:ilvl w:val="0"/>
          <w:numId w:val="45"/>
        </w:numPr>
        <w:autoSpaceDE w:val="0"/>
        <w:autoSpaceDN w:val="0"/>
        <w:adjustRightInd w:val="0"/>
      </w:pPr>
      <w:r w:rsidRPr="008C4F71">
        <w:t>Five voting buttons with yellow LED confirmation indicators These can be used to register:</w:t>
      </w:r>
    </w:p>
    <w:p w:rsidR="00FC7EA3" w:rsidRPr="008C4F71" w:rsidRDefault="00FC7EA3">
      <w:pPr>
        <w:numPr>
          <w:ilvl w:val="1"/>
          <w:numId w:val="45"/>
        </w:numPr>
        <w:tabs>
          <w:tab w:val="clear" w:pos="360"/>
          <w:tab w:val="num" w:pos="720"/>
        </w:tabs>
        <w:autoSpaceDE w:val="0"/>
        <w:autoSpaceDN w:val="0"/>
        <w:adjustRightInd w:val="0"/>
        <w:ind w:left="720"/>
      </w:pPr>
      <w:r w:rsidRPr="008C4F71">
        <w:t>PRESENT, YES (+), NO (-), ABSTAIN (X), (parliamentary voting)</w:t>
      </w:r>
    </w:p>
    <w:p w:rsidR="00FC7EA3" w:rsidRPr="008C4F71" w:rsidRDefault="00FC7EA3">
      <w:pPr>
        <w:numPr>
          <w:ilvl w:val="1"/>
          <w:numId w:val="45"/>
        </w:numPr>
        <w:tabs>
          <w:tab w:val="clear" w:pos="360"/>
          <w:tab w:val="num" w:pos="720"/>
        </w:tabs>
        <w:autoSpaceDE w:val="0"/>
        <w:autoSpaceDN w:val="0"/>
        <w:adjustRightInd w:val="0"/>
        <w:ind w:left="720"/>
      </w:pPr>
      <w:r w:rsidRPr="008C4F71">
        <w:t>Numerals: 1 to 5 (multiple choice or opinion polls)</w:t>
      </w:r>
    </w:p>
    <w:p w:rsidR="00FC7EA3" w:rsidRPr="008C4F71" w:rsidRDefault="00FC7EA3">
      <w:pPr>
        <w:numPr>
          <w:ilvl w:val="1"/>
          <w:numId w:val="45"/>
        </w:numPr>
        <w:tabs>
          <w:tab w:val="clear" w:pos="360"/>
          <w:tab w:val="num" w:pos="720"/>
        </w:tabs>
        <w:autoSpaceDE w:val="0"/>
        <w:autoSpaceDN w:val="0"/>
        <w:adjustRightInd w:val="0"/>
        <w:ind w:left="720"/>
      </w:pPr>
      <w:r w:rsidRPr="008C4F71">
        <w:t>Rating scale: - -, -, 0, +, ++ (audience response)</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Interconnections</w:t>
      </w:r>
    </w:p>
    <w:p w:rsidR="00FC7EA3" w:rsidRPr="008C4F71" w:rsidRDefault="00FC7EA3">
      <w:pPr>
        <w:numPr>
          <w:ilvl w:val="0"/>
          <w:numId w:val="48"/>
        </w:numPr>
        <w:tabs>
          <w:tab w:val="clear" w:pos="1440"/>
        </w:tabs>
        <w:autoSpaceDE w:val="0"/>
        <w:autoSpaceDN w:val="0"/>
        <w:adjustRightInd w:val="0"/>
        <w:ind w:left="360"/>
      </w:pPr>
      <w:r w:rsidRPr="008C4F71">
        <w:t>Socket for pluggable microphone</w:t>
      </w:r>
    </w:p>
    <w:p w:rsidR="00FC7EA3" w:rsidRPr="008C4F71" w:rsidRDefault="00FC7EA3">
      <w:pPr>
        <w:numPr>
          <w:ilvl w:val="0"/>
          <w:numId w:val="48"/>
        </w:numPr>
        <w:tabs>
          <w:tab w:val="clear" w:pos="1440"/>
        </w:tabs>
        <w:autoSpaceDE w:val="0"/>
        <w:autoSpaceDN w:val="0"/>
        <w:adjustRightInd w:val="0"/>
        <w:ind w:left="360"/>
      </w:pPr>
      <w:r w:rsidRPr="008C4F71">
        <w:t>2 m (74.74 in) cable terminated in a molded six-pole circular connector</w:t>
      </w:r>
    </w:p>
    <w:p w:rsidR="00FC7EA3" w:rsidRPr="008C4F71" w:rsidRDefault="00FC7EA3">
      <w:pPr>
        <w:numPr>
          <w:ilvl w:val="0"/>
          <w:numId w:val="48"/>
        </w:numPr>
        <w:tabs>
          <w:tab w:val="clear" w:pos="1440"/>
          <w:tab w:val="num" w:pos="360"/>
        </w:tabs>
        <w:autoSpaceDE w:val="0"/>
        <w:autoSpaceDN w:val="0"/>
        <w:adjustRightInd w:val="0"/>
        <w:ind w:left="360"/>
      </w:pPr>
      <w:r w:rsidRPr="008C4F71">
        <w:t>Socket for external microphone or headset microphone</w:t>
      </w:r>
    </w:p>
    <w:p w:rsidR="00FC7EA3" w:rsidRPr="008C4F71" w:rsidRDefault="00FC7EA3">
      <w:pPr>
        <w:numPr>
          <w:ilvl w:val="0"/>
          <w:numId w:val="48"/>
        </w:numPr>
        <w:tabs>
          <w:tab w:val="clear" w:pos="1440"/>
        </w:tabs>
        <w:autoSpaceDE w:val="0"/>
        <w:autoSpaceDN w:val="0"/>
        <w:adjustRightInd w:val="0"/>
        <w:ind w:left="360"/>
      </w:pPr>
      <w:r w:rsidRPr="008C4F71">
        <w:t>Six-pole circular connector for loop-through connections</w:t>
      </w:r>
    </w:p>
    <w:p w:rsidR="00FC7EA3" w:rsidRPr="008C4F71" w:rsidRDefault="00FC7EA3">
      <w:pPr>
        <w:numPr>
          <w:ilvl w:val="0"/>
          <w:numId w:val="48"/>
        </w:numPr>
        <w:tabs>
          <w:tab w:val="clear" w:pos="1440"/>
        </w:tabs>
        <w:autoSpaceDE w:val="0"/>
        <w:autoSpaceDN w:val="0"/>
        <w:adjustRightInd w:val="0"/>
        <w:ind w:left="360"/>
      </w:pPr>
      <w:r w:rsidRPr="008C4F71">
        <w:t>Eight-pole modular jack connector for Intercom Handset and external present and fraud contact e.g., a fingerprint reader</w:t>
      </w:r>
    </w:p>
    <w:p w:rsidR="00FC7EA3" w:rsidRPr="008C4F71" w:rsidRDefault="00FC7EA3">
      <w:pPr>
        <w:numPr>
          <w:ilvl w:val="0"/>
          <w:numId w:val="48"/>
        </w:numPr>
        <w:tabs>
          <w:tab w:val="clear" w:pos="1440"/>
        </w:tabs>
        <w:autoSpaceDE w:val="0"/>
        <w:autoSpaceDN w:val="0"/>
        <w:adjustRightInd w:val="0"/>
        <w:ind w:left="360"/>
      </w:pPr>
      <w:r w:rsidRPr="008C4F71">
        <w:t>Left and right 3.5 mm headphones sockets  (0.14 in) stereo jack type</w:t>
      </w:r>
    </w:p>
    <w:p w:rsidR="00FC7EA3" w:rsidRPr="008C4F71" w:rsidRDefault="00FC7EA3">
      <w:pPr>
        <w:numPr>
          <w:ilvl w:val="0"/>
          <w:numId w:val="48"/>
        </w:numPr>
        <w:tabs>
          <w:tab w:val="clear" w:pos="1440"/>
        </w:tabs>
        <w:autoSpaceDE w:val="0"/>
        <w:autoSpaceDN w:val="0"/>
        <w:adjustRightInd w:val="0"/>
        <w:ind w:left="360"/>
      </w:pPr>
      <w:r w:rsidRPr="008C4F71">
        <w:t>Connection for external 3.5 mm (0.14 in) microphone or headset microphone  stereo jack type.</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Technical Specifications</w:t>
      </w:r>
    </w:p>
    <w:p w:rsidR="00FC7EA3" w:rsidRPr="008C4F71" w:rsidRDefault="00FC7EA3">
      <w:pPr>
        <w:shd w:val="clear" w:color="auto" w:fill="808080"/>
        <w:autoSpaceDE w:val="0"/>
        <w:autoSpaceDN w:val="0"/>
        <w:adjustRightInd w:val="0"/>
      </w:pPr>
      <w:r w:rsidRPr="008C4F71">
        <w:t>Electrical</w:t>
      </w:r>
    </w:p>
    <w:p w:rsidR="00FC7EA3" w:rsidRPr="008C4F71" w:rsidRDefault="00FC7EA3">
      <w:pPr>
        <w:shd w:val="clear" w:color="auto" w:fill="808080"/>
        <w:tabs>
          <w:tab w:val="left" w:pos="1800"/>
        </w:tabs>
        <w:autoSpaceDE w:val="0"/>
        <w:autoSpaceDN w:val="0"/>
        <w:adjustRightInd w:val="0"/>
      </w:pPr>
      <w:r w:rsidRPr="008C4F71">
        <w:t>Headphone connection</w:t>
      </w:r>
    </w:p>
    <w:p w:rsidR="00FC7EA3" w:rsidRPr="008C4F71" w:rsidRDefault="00FC7EA3">
      <w:pPr>
        <w:tabs>
          <w:tab w:val="left" w:pos="1800"/>
        </w:tabs>
        <w:autoSpaceDE w:val="0"/>
        <w:autoSpaceDN w:val="0"/>
        <w:adjustRightInd w:val="0"/>
      </w:pPr>
      <w:r w:rsidRPr="008C4F71">
        <w:t>Frequency response</w:t>
      </w:r>
      <w:r w:rsidRPr="008C4F71">
        <w:tab/>
        <w:t>30 Hz – 20 kHz</w:t>
      </w:r>
    </w:p>
    <w:p w:rsidR="00FC7EA3" w:rsidRPr="008C4F71" w:rsidRDefault="00FC7EA3">
      <w:pPr>
        <w:shd w:val="clear" w:color="auto" w:fill="E0E0E0"/>
        <w:tabs>
          <w:tab w:val="left" w:pos="1800"/>
        </w:tabs>
        <w:autoSpaceDE w:val="0"/>
        <w:autoSpaceDN w:val="0"/>
        <w:adjustRightInd w:val="0"/>
      </w:pPr>
      <w:r w:rsidRPr="008C4F71">
        <w:t>Load impedance</w:t>
      </w:r>
      <w:r w:rsidRPr="008C4F71">
        <w:tab/>
        <w:t>&gt; 32 ohm</w:t>
      </w:r>
    </w:p>
    <w:p w:rsidR="00FC7EA3" w:rsidRPr="008C4F71" w:rsidRDefault="00FC7EA3">
      <w:pPr>
        <w:tabs>
          <w:tab w:val="left" w:pos="1800"/>
        </w:tabs>
        <w:autoSpaceDE w:val="0"/>
        <w:autoSpaceDN w:val="0"/>
        <w:adjustRightInd w:val="0"/>
      </w:pPr>
      <w:r w:rsidRPr="008C4F71">
        <w:t>Output power</w:t>
      </w:r>
      <w:r w:rsidRPr="008C4F71">
        <w:tab/>
        <w:t>2 x 15 mW/32 ohm</w:t>
      </w:r>
    </w:p>
    <w:p w:rsidR="00FC7EA3" w:rsidRPr="008C4F71" w:rsidRDefault="00FC7EA3">
      <w:pPr>
        <w:shd w:val="clear" w:color="auto" w:fill="808080"/>
        <w:tabs>
          <w:tab w:val="left" w:pos="1800"/>
        </w:tabs>
        <w:autoSpaceDE w:val="0"/>
        <w:autoSpaceDN w:val="0"/>
        <w:adjustRightInd w:val="0"/>
      </w:pPr>
      <w:r w:rsidRPr="008C4F71">
        <w:t>Headset connection</w:t>
      </w:r>
    </w:p>
    <w:p w:rsidR="00FC7EA3" w:rsidRPr="008C4F71" w:rsidRDefault="00FC7EA3">
      <w:pPr>
        <w:tabs>
          <w:tab w:val="left" w:pos="1800"/>
        </w:tabs>
        <w:autoSpaceDE w:val="0"/>
        <w:autoSpaceDN w:val="0"/>
        <w:adjustRightInd w:val="0"/>
      </w:pPr>
      <w:r w:rsidRPr="008C4F71">
        <w:t>Frequency response</w:t>
      </w:r>
      <w:r w:rsidRPr="008C4F71">
        <w:tab/>
        <w:t>30 Hz – 20 kHz</w:t>
      </w:r>
    </w:p>
    <w:p w:rsidR="00FC7EA3" w:rsidRPr="008C4F71" w:rsidRDefault="00FC7EA3">
      <w:pPr>
        <w:shd w:val="clear" w:color="auto" w:fill="E0E0E0"/>
        <w:tabs>
          <w:tab w:val="left" w:pos="1800"/>
        </w:tabs>
        <w:autoSpaceDE w:val="0"/>
        <w:autoSpaceDN w:val="0"/>
        <w:adjustRightInd w:val="0"/>
      </w:pPr>
      <w:r w:rsidRPr="008C4F71">
        <w:t>Load impedance</w:t>
      </w:r>
      <w:r w:rsidRPr="008C4F71">
        <w:tab/>
        <w:t>&gt; 32 ohm</w:t>
      </w:r>
    </w:p>
    <w:p w:rsidR="00FC7EA3" w:rsidRPr="008C4F71" w:rsidRDefault="00FC7EA3">
      <w:pPr>
        <w:tabs>
          <w:tab w:val="left" w:pos="1800"/>
        </w:tabs>
        <w:autoSpaceDE w:val="0"/>
        <w:autoSpaceDN w:val="0"/>
        <w:adjustRightInd w:val="0"/>
      </w:pPr>
      <w:r w:rsidRPr="008C4F71">
        <w:t>Output power</w:t>
      </w:r>
      <w:r w:rsidRPr="008C4F71">
        <w:tab/>
        <w:t>2 x 15 mW / 32 ohm</w:t>
      </w:r>
    </w:p>
    <w:p w:rsidR="00FC7EA3" w:rsidRPr="008C4F71" w:rsidRDefault="00FC7EA3">
      <w:pPr>
        <w:shd w:val="clear" w:color="auto" w:fill="E0E0E0"/>
        <w:tabs>
          <w:tab w:val="left" w:pos="1800"/>
        </w:tabs>
        <w:autoSpaceDE w:val="0"/>
        <w:autoSpaceDN w:val="0"/>
        <w:adjustRightInd w:val="0"/>
      </w:pPr>
      <w:r w:rsidRPr="008C4F71">
        <w:t>Nominal microphone</w:t>
      </w:r>
      <w:r w:rsidRPr="008C4F71">
        <w:tab/>
        <w:t>7 mVrms</w:t>
      </w:r>
    </w:p>
    <w:p w:rsidR="00FC7EA3" w:rsidRPr="008C4F71" w:rsidRDefault="00FC7EA3">
      <w:pPr>
        <w:shd w:val="clear" w:color="auto" w:fill="E0E0E0"/>
        <w:tabs>
          <w:tab w:val="left" w:pos="1800"/>
        </w:tabs>
        <w:autoSpaceDE w:val="0"/>
        <w:autoSpaceDN w:val="0"/>
        <w:adjustRightInd w:val="0"/>
      </w:pPr>
      <w:r w:rsidRPr="008C4F71">
        <w:t>input level</w:t>
      </w:r>
    </w:p>
    <w:p w:rsidR="00FC7EA3" w:rsidRPr="008C4F71" w:rsidRDefault="00FC7EA3">
      <w:pPr>
        <w:tabs>
          <w:tab w:val="left" w:pos="1800"/>
        </w:tabs>
        <w:autoSpaceDE w:val="0"/>
        <w:autoSpaceDN w:val="0"/>
        <w:adjustRightInd w:val="0"/>
      </w:pPr>
      <w:r w:rsidRPr="008C4F71">
        <w:t>Overload microphone</w:t>
      </w:r>
      <w:r w:rsidRPr="008C4F71">
        <w:tab/>
        <w:t>&gt;124 mVrms</w:t>
      </w:r>
    </w:p>
    <w:p w:rsidR="00FC7EA3" w:rsidRPr="008C4F71" w:rsidRDefault="00FC7EA3">
      <w:pPr>
        <w:tabs>
          <w:tab w:val="left" w:pos="1800"/>
        </w:tabs>
        <w:autoSpaceDE w:val="0"/>
        <w:autoSpaceDN w:val="0"/>
        <w:adjustRightInd w:val="0"/>
      </w:pPr>
      <w:r w:rsidRPr="008C4F71">
        <w:t>input level</w:t>
      </w:r>
    </w:p>
    <w:p w:rsidR="00FC7EA3" w:rsidRPr="008C4F71" w:rsidRDefault="00FC7EA3">
      <w:pPr>
        <w:shd w:val="clear" w:color="auto" w:fill="808080"/>
        <w:tabs>
          <w:tab w:val="left" w:pos="1998"/>
        </w:tabs>
        <w:autoSpaceDE w:val="0"/>
        <w:autoSpaceDN w:val="0"/>
        <w:adjustRightInd w:val="0"/>
      </w:pPr>
      <w:r w:rsidRPr="008C4F71">
        <w:t>Interface data</w:t>
      </w:r>
    </w:p>
    <w:p w:rsidR="00FC7EA3" w:rsidRPr="008C4F71" w:rsidRDefault="00FC7EA3">
      <w:pPr>
        <w:autoSpaceDE w:val="0"/>
        <w:autoSpaceDN w:val="0"/>
        <w:adjustRightInd w:val="0"/>
      </w:pPr>
      <w:r w:rsidRPr="008C4F71">
        <w:t>Recommended external microphone type (or headset microphone)</w:t>
      </w:r>
    </w:p>
    <w:p w:rsidR="00FC7EA3" w:rsidRPr="008C4F71" w:rsidRDefault="00FC7EA3">
      <w:pPr>
        <w:tabs>
          <w:tab w:val="left" w:pos="1998"/>
        </w:tabs>
        <w:autoSpaceDE w:val="0"/>
        <w:autoSpaceDN w:val="0"/>
        <w:adjustRightInd w:val="0"/>
      </w:pPr>
      <w:r w:rsidRPr="008C4F71">
        <w:t>Element:</w:t>
      </w:r>
      <w:r w:rsidRPr="008C4F71">
        <w:tab/>
        <w:t>Electret-condenser</w:t>
      </w:r>
    </w:p>
    <w:p w:rsidR="00FC7EA3" w:rsidRPr="008C4F71" w:rsidRDefault="00FC7EA3">
      <w:pPr>
        <w:shd w:val="clear" w:color="auto" w:fill="E0E0E0"/>
        <w:tabs>
          <w:tab w:val="left" w:pos="1998"/>
        </w:tabs>
        <w:autoSpaceDE w:val="0"/>
        <w:autoSpaceDN w:val="0"/>
        <w:adjustRightInd w:val="0"/>
      </w:pPr>
      <w:r w:rsidRPr="008C4F71">
        <w:t>Polar pattern</w:t>
      </w:r>
      <w:r w:rsidRPr="008C4F71">
        <w:tab/>
        <w:t>Omni directional</w:t>
      </w:r>
    </w:p>
    <w:p w:rsidR="00FC7EA3" w:rsidRPr="008C4F71" w:rsidRDefault="00FC7EA3">
      <w:pPr>
        <w:tabs>
          <w:tab w:val="left" w:pos="1998"/>
        </w:tabs>
        <w:autoSpaceDE w:val="0"/>
        <w:autoSpaceDN w:val="0"/>
        <w:adjustRightInd w:val="0"/>
      </w:pPr>
      <w:r w:rsidRPr="008C4F71">
        <w:t>Operating voltage</w:t>
      </w:r>
      <w:r w:rsidRPr="008C4F71">
        <w:tab/>
        <w:t>5 Vdc</w:t>
      </w:r>
    </w:p>
    <w:p w:rsidR="00FC7EA3" w:rsidRPr="008C4F71" w:rsidRDefault="00FC7EA3">
      <w:pPr>
        <w:shd w:val="clear" w:color="auto" w:fill="E0E0E0"/>
        <w:tabs>
          <w:tab w:val="left" w:pos="1998"/>
        </w:tabs>
        <w:autoSpaceDE w:val="0"/>
        <w:autoSpaceDN w:val="0"/>
        <w:adjustRightInd w:val="0"/>
      </w:pPr>
      <w:r w:rsidRPr="008C4F71">
        <w:t>Sensitivity</w:t>
      </w:r>
      <w:r w:rsidRPr="008C4F71">
        <w:tab/>
        <w:t>62 dB at 1200 ohm</w:t>
      </w:r>
    </w:p>
    <w:p w:rsidR="00FC7EA3" w:rsidRPr="008C4F71" w:rsidRDefault="00FC7EA3">
      <w:pPr>
        <w:shd w:val="clear" w:color="auto" w:fill="E0E0E0"/>
        <w:tabs>
          <w:tab w:val="left" w:pos="1998"/>
        </w:tabs>
        <w:autoSpaceDE w:val="0"/>
        <w:autoSpaceDN w:val="0"/>
        <w:adjustRightInd w:val="0"/>
      </w:pPr>
      <w:r w:rsidRPr="008C4F71">
        <w:tab/>
        <w:t>(0 dB = 1 V/mbar at 1 kHz)</w:t>
      </w:r>
    </w:p>
    <w:p w:rsidR="00FC7EA3" w:rsidRPr="008C4F71" w:rsidRDefault="00FC7EA3">
      <w:pPr>
        <w:tabs>
          <w:tab w:val="left" w:pos="1998"/>
        </w:tabs>
        <w:autoSpaceDE w:val="0"/>
        <w:autoSpaceDN w:val="0"/>
        <w:adjustRightInd w:val="0"/>
      </w:pPr>
      <w:r w:rsidRPr="008C4F71">
        <w:t>Frequency response</w:t>
      </w:r>
      <w:r w:rsidRPr="008C4F71">
        <w:tab/>
        <w:t>100 Hz to 14 kHz</w:t>
      </w:r>
    </w:p>
    <w:p w:rsidR="00FC7EA3" w:rsidRPr="008C4F71" w:rsidRDefault="00FC7EA3">
      <w:pPr>
        <w:shd w:val="clear" w:color="auto" w:fill="E0E0E0"/>
        <w:tabs>
          <w:tab w:val="left" w:pos="1998"/>
        </w:tabs>
        <w:autoSpaceDE w:val="0"/>
        <w:autoSpaceDN w:val="0"/>
        <w:adjustRightInd w:val="0"/>
      </w:pPr>
      <w:r w:rsidRPr="008C4F71">
        <w:t>Connector</w:t>
      </w:r>
      <w:r w:rsidRPr="008C4F71">
        <w:tab/>
        <w:t>3.5 mm (0.14 in) jack mono</w:t>
      </w:r>
      <w:r w:rsidRPr="008C4F71">
        <w:tab/>
        <w:t>or stereo</w:t>
      </w:r>
    </w:p>
    <w:p w:rsidR="00FC7EA3" w:rsidRPr="008C4F71" w:rsidRDefault="00FC7EA3">
      <w:pPr>
        <w:autoSpaceDE w:val="0"/>
        <w:autoSpaceDN w:val="0"/>
        <w:adjustRightInd w:val="0"/>
      </w:pPr>
    </w:p>
    <w:p w:rsidR="00FC7EA3" w:rsidRPr="008C4F71" w:rsidRDefault="00FC7EA3">
      <w:pPr>
        <w:shd w:val="clear" w:color="auto" w:fill="808080"/>
        <w:autoSpaceDE w:val="0"/>
        <w:autoSpaceDN w:val="0"/>
        <w:adjustRightInd w:val="0"/>
      </w:pPr>
      <w:r w:rsidRPr="008C4F71">
        <w:t>Mechanical</w:t>
      </w:r>
    </w:p>
    <w:p w:rsidR="00FC7EA3" w:rsidRPr="008C4F71" w:rsidRDefault="00FC7EA3">
      <w:pPr>
        <w:tabs>
          <w:tab w:val="left" w:pos="1350"/>
        </w:tabs>
        <w:autoSpaceDE w:val="0"/>
        <w:autoSpaceDN w:val="0"/>
        <w:adjustRightInd w:val="0"/>
      </w:pPr>
      <w:r w:rsidRPr="008C4F71">
        <w:t>Mounting</w:t>
      </w:r>
      <w:r w:rsidRPr="008C4F71">
        <w:tab/>
        <w:t>Tabletop (portable or fixed mounting)</w:t>
      </w:r>
    </w:p>
    <w:p w:rsidR="00FC7EA3" w:rsidRPr="008C4F71" w:rsidRDefault="00FC7EA3">
      <w:pPr>
        <w:tabs>
          <w:tab w:val="left" w:pos="1350"/>
        </w:tabs>
        <w:autoSpaceDE w:val="0"/>
        <w:autoSpaceDN w:val="0"/>
        <w:adjustRightInd w:val="0"/>
      </w:pPr>
      <w:r w:rsidRPr="008C4F71">
        <w:tab/>
        <w:t>and flush mounting</w:t>
      </w:r>
    </w:p>
    <w:p w:rsidR="00FC7EA3" w:rsidRPr="008C4F71" w:rsidRDefault="00FC7EA3">
      <w:pPr>
        <w:shd w:val="clear" w:color="auto" w:fill="E0E0E0"/>
        <w:tabs>
          <w:tab w:val="left" w:pos="1350"/>
        </w:tabs>
        <w:autoSpaceDE w:val="0"/>
        <w:autoSpaceDN w:val="0"/>
        <w:adjustRightInd w:val="0"/>
      </w:pPr>
      <w:r w:rsidRPr="008C4F71">
        <w:t>Dimensions (H x W x D) (without microphone)</w:t>
      </w:r>
    </w:p>
    <w:p w:rsidR="00FC7EA3" w:rsidRPr="008C4F71" w:rsidRDefault="00FC7EA3">
      <w:pPr>
        <w:shd w:val="clear" w:color="auto" w:fill="E0E0E0"/>
        <w:tabs>
          <w:tab w:val="left" w:pos="1350"/>
        </w:tabs>
        <w:autoSpaceDE w:val="0"/>
        <w:autoSpaceDN w:val="0"/>
        <w:adjustRightInd w:val="0"/>
      </w:pPr>
      <w:r w:rsidRPr="008C4F71">
        <w:t>Tabletop</w:t>
      </w:r>
      <w:r w:rsidRPr="008C4F71">
        <w:tab/>
        <w:t>50 x 275 x 155 mm (2.0 x 10.8 x 6.1</w:t>
      </w:r>
    </w:p>
    <w:p w:rsidR="00FC7EA3" w:rsidRPr="008C4F71" w:rsidRDefault="00FC7EA3">
      <w:pPr>
        <w:shd w:val="clear" w:color="auto" w:fill="E0E0E0"/>
        <w:tabs>
          <w:tab w:val="left" w:pos="1350"/>
        </w:tabs>
        <w:autoSpaceDE w:val="0"/>
        <w:autoSpaceDN w:val="0"/>
        <w:adjustRightInd w:val="0"/>
      </w:pPr>
      <w:r w:rsidRPr="008C4F71">
        <w:tab/>
        <w:t>in)</w:t>
      </w:r>
    </w:p>
    <w:p w:rsidR="00FC7EA3" w:rsidRPr="008C4F71" w:rsidRDefault="00FC7EA3">
      <w:pPr>
        <w:shd w:val="clear" w:color="auto" w:fill="E0E0E0"/>
        <w:tabs>
          <w:tab w:val="left" w:pos="1350"/>
        </w:tabs>
        <w:autoSpaceDE w:val="0"/>
        <w:autoSpaceDN w:val="0"/>
        <w:adjustRightInd w:val="0"/>
      </w:pPr>
      <w:r w:rsidRPr="008C4F71">
        <w:t>Flush mounted</w:t>
      </w:r>
      <w:r w:rsidRPr="008C4F71">
        <w:tab/>
        <w:t>30 x 275 x 155 mm (1.2 x 10.8 x 6.1</w:t>
      </w:r>
    </w:p>
    <w:p w:rsidR="00FC7EA3" w:rsidRPr="008C4F71" w:rsidRDefault="00FC7EA3">
      <w:pPr>
        <w:shd w:val="clear" w:color="auto" w:fill="E0E0E0"/>
        <w:tabs>
          <w:tab w:val="left" w:pos="1350"/>
        </w:tabs>
        <w:autoSpaceDE w:val="0"/>
        <w:autoSpaceDN w:val="0"/>
        <w:adjustRightInd w:val="0"/>
      </w:pPr>
      <w:r w:rsidRPr="008C4F71">
        <w:tab/>
        <w:t>in)</w:t>
      </w:r>
    </w:p>
    <w:p w:rsidR="00FC7EA3" w:rsidRPr="008C4F71" w:rsidRDefault="00FC7EA3">
      <w:pPr>
        <w:tabs>
          <w:tab w:val="left" w:pos="1350"/>
        </w:tabs>
        <w:autoSpaceDE w:val="0"/>
        <w:autoSpaceDN w:val="0"/>
        <w:adjustRightInd w:val="0"/>
      </w:pPr>
      <w:r w:rsidRPr="008C4F71">
        <w:t>Weight</w:t>
      </w:r>
      <w:r w:rsidRPr="008C4F71">
        <w:tab/>
        <w:t>1.4 kg (3.1 lb)</w:t>
      </w:r>
    </w:p>
    <w:p w:rsidR="00FC7EA3" w:rsidRPr="008C4F71" w:rsidRDefault="00FC7EA3">
      <w:pPr>
        <w:shd w:val="clear" w:color="auto" w:fill="E0E0E0"/>
        <w:tabs>
          <w:tab w:val="left" w:pos="1350"/>
        </w:tabs>
        <w:autoSpaceDE w:val="0"/>
        <w:autoSpaceDN w:val="0"/>
        <w:adjustRightInd w:val="0"/>
      </w:pPr>
      <w:r w:rsidRPr="008C4F71">
        <w:t>Color top</w:t>
      </w:r>
      <w:r w:rsidRPr="008C4F71">
        <w:tab/>
        <w:t>Charcoal (PH 10736) with silver (RAL</w:t>
      </w:r>
    </w:p>
    <w:p w:rsidR="00FC7EA3" w:rsidRPr="008C4F71" w:rsidRDefault="00FC7EA3">
      <w:pPr>
        <w:shd w:val="clear" w:color="auto" w:fill="E0E0E0"/>
        <w:tabs>
          <w:tab w:val="left" w:pos="1350"/>
        </w:tabs>
        <w:autoSpaceDE w:val="0"/>
        <w:autoSpaceDN w:val="0"/>
        <w:adjustRightInd w:val="0"/>
      </w:pPr>
      <w:r w:rsidRPr="008C4F71">
        <w:tab/>
        <w:t>9022) panel</w:t>
      </w:r>
    </w:p>
    <w:p w:rsidR="00FC7EA3" w:rsidRPr="008C4F71" w:rsidRDefault="00FC7EA3">
      <w:pPr>
        <w:tabs>
          <w:tab w:val="left" w:pos="1350"/>
        </w:tabs>
        <w:autoSpaceDE w:val="0"/>
        <w:autoSpaceDN w:val="0"/>
        <w:adjustRightInd w:val="0"/>
      </w:pPr>
      <w:r w:rsidRPr="008C4F71">
        <w:t>Color base</w:t>
      </w:r>
      <w:r w:rsidRPr="008C4F71">
        <w:tab/>
        <w:t>Charcoal (PH 10736)</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be or similar to:</w:t>
      </w:r>
    </w:p>
    <w:p w:rsidR="00FC7EA3" w:rsidRPr="008C4F71" w:rsidRDefault="00FC7EA3">
      <w:pPr>
        <w:autoSpaceDE w:val="0"/>
        <w:autoSpaceDN w:val="0"/>
        <w:adjustRightInd w:val="0"/>
      </w:pPr>
    </w:p>
    <w:p w:rsidR="00FC7EA3" w:rsidRPr="008C4F71" w:rsidRDefault="00FC7EA3">
      <w:pPr>
        <w:tabs>
          <w:tab w:val="left" w:pos="1350"/>
        </w:tabs>
        <w:autoSpaceDE w:val="0"/>
        <w:autoSpaceDN w:val="0"/>
        <w:adjustRightInd w:val="0"/>
      </w:pPr>
      <w:r w:rsidRPr="008C4F71">
        <w:t>DCN-CONCS Concentus Unit with Channel Selector</w:t>
      </w:r>
    </w:p>
    <w:p w:rsidR="00FC7EA3" w:rsidRPr="008C4F71" w:rsidRDefault="00FC7EA3">
      <w:pPr>
        <w:tabs>
          <w:tab w:val="left" w:pos="1350"/>
        </w:tabs>
        <w:autoSpaceDE w:val="0"/>
        <w:autoSpaceDN w:val="0"/>
        <w:adjustRightInd w:val="0"/>
      </w:pPr>
      <w:r w:rsidRPr="008C4F71">
        <w:tab/>
        <w:t>pluggable microphone, voting, channel</w:t>
      </w:r>
    </w:p>
    <w:p w:rsidR="00FC7EA3" w:rsidRPr="008C4F71" w:rsidRDefault="00FC7EA3">
      <w:pPr>
        <w:tabs>
          <w:tab w:val="left" w:pos="1350"/>
        </w:tabs>
        <w:autoSpaceDE w:val="0"/>
        <w:autoSpaceDN w:val="0"/>
        <w:adjustRightInd w:val="0"/>
      </w:pPr>
      <w:r w:rsidRPr="008C4F71">
        <w:tab/>
        <w:t>selector, 2 headphone connections</w:t>
      </w:r>
    </w:p>
    <w:p w:rsidR="00FC7EA3" w:rsidRPr="008C4F71" w:rsidRDefault="00FC7EA3">
      <w:pPr>
        <w:pStyle w:val="Heading3"/>
      </w:pPr>
      <w:bookmarkStart w:id="110" w:name="_Toc394917616"/>
      <w:r w:rsidRPr="008C4F71">
        <w:t>Full Function Conference Unit</w:t>
      </w:r>
      <w:bookmarkEnd w:id="110"/>
    </w:p>
    <w:p w:rsidR="00FC7EA3" w:rsidRPr="008C4F71" w:rsidRDefault="00FC7EA3">
      <w:pPr>
        <w:autoSpaceDE w:val="0"/>
        <w:autoSpaceDN w:val="0"/>
        <w:adjustRightInd w:val="0"/>
      </w:pPr>
      <w:r w:rsidRPr="008C4F71">
        <w:t>The full function conference unit shall be similar to the conference unit with channel selector, but shall also include a chip card reader and a graphic display with backlighting. When a chip card is inserted into the card reader, the graphic LCD screen shall automatically displays user-related information in the language assigned to the delegate chip card. The graphic LCD screen shall have permanent backlighting, and shall be able to display characters from complex European languages or icon-based-scripts such as Chinese. Channel selection shall be automatically limited to the number of language channels available. The flat-panel loudspeaker shall offer superior acoustics with minimal feedback, so increasing intelligibility. It shall be possible to fold down the loudspeaker</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Features and Benefits</w:t>
      </w:r>
    </w:p>
    <w:p w:rsidR="00FC7EA3" w:rsidRPr="008C4F71" w:rsidRDefault="00FC7EA3">
      <w:pPr>
        <w:numPr>
          <w:ilvl w:val="0"/>
          <w:numId w:val="49"/>
        </w:numPr>
        <w:autoSpaceDE w:val="0"/>
        <w:autoSpaceDN w:val="0"/>
        <w:adjustRightInd w:val="0"/>
      </w:pPr>
      <w:r w:rsidRPr="008C4F71">
        <w:t>low susceptibility to mobile phones</w:t>
      </w:r>
    </w:p>
    <w:p w:rsidR="00FC7EA3" w:rsidRPr="008C4F71" w:rsidRDefault="00FC7EA3">
      <w:pPr>
        <w:numPr>
          <w:ilvl w:val="0"/>
          <w:numId w:val="49"/>
        </w:numPr>
        <w:autoSpaceDE w:val="0"/>
        <w:autoSpaceDN w:val="0"/>
        <w:adjustRightInd w:val="0"/>
      </w:pPr>
      <w:r w:rsidRPr="008C4F71">
        <w:t>Compact, attractive delegate unit</w:t>
      </w:r>
    </w:p>
    <w:p w:rsidR="00FC7EA3" w:rsidRPr="008C4F71" w:rsidRDefault="00FC7EA3">
      <w:pPr>
        <w:numPr>
          <w:ilvl w:val="0"/>
          <w:numId w:val="49"/>
        </w:numPr>
        <w:autoSpaceDE w:val="0"/>
        <w:autoSpaceDN w:val="0"/>
        <w:adjustRightInd w:val="0"/>
      </w:pPr>
      <w:r w:rsidRPr="008C4F71">
        <w:t>Built-in fold-away flat-panel loudspeaker</w:t>
      </w:r>
    </w:p>
    <w:p w:rsidR="00FC7EA3" w:rsidRPr="008C4F71" w:rsidRDefault="00FC7EA3">
      <w:pPr>
        <w:numPr>
          <w:ilvl w:val="0"/>
          <w:numId w:val="49"/>
        </w:numPr>
        <w:autoSpaceDE w:val="0"/>
        <w:autoSpaceDN w:val="0"/>
        <w:adjustRightInd w:val="0"/>
      </w:pPr>
      <w:r w:rsidRPr="008C4F71">
        <w:t>Five voting buttons</w:t>
      </w:r>
    </w:p>
    <w:p w:rsidR="00FC7EA3" w:rsidRPr="008C4F71" w:rsidRDefault="00FC7EA3">
      <w:pPr>
        <w:numPr>
          <w:ilvl w:val="0"/>
          <w:numId w:val="49"/>
        </w:numPr>
        <w:autoSpaceDE w:val="0"/>
        <w:autoSpaceDN w:val="0"/>
        <w:adjustRightInd w:val="0"/>
      </w:pPr>
      <w:r w:rsidRPr="008C4F71">
        <w:t>Cable connections located underneath the unit</w:t>
      </w:r>
    </w:p>
    <w:p w:rsidR="00FC7EA3" w:rsidRPr="008C4F71" w:rsidRDefault="00FC7EA3">
      <w:pPr>
        <w:numPr>
          <w:ilvl w:val="0"/>
          <w:numId w:val="49"/>
        </w:numPr>
        <w:autoSpaceDE w:val="0"/>
        <w:autoSpaceDN w:val="0"/>
        <w:adjustRightInd w:val="0"/>
      </w:pPr>
      <w:r w:rsidRPr="008C4F71">
        <w:t>External present and fraud contact</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Controls and Indicators</w:t>
      </w:r>
    </w:p>
    <w:p w:rsidR="00FC7EA3" w:rsidRPr="008C4F71" w:rsidRDefault="00FC7EA3">
      <w:pPr>
        <w:numPr>
          <w:ilvl w:val="0"/>
          <w:numId w:val="50"/>
        </w:numPr>
        <w:tabs>
          <w:tab w:val="clear" w:pos="1440"/>
          <w:tab w:val="num" w:pos="360"/>
        </w:tabs>
        <w:autoSpaceDE w:val="0"/>
        <w:autoSpaceDN w:val="0"/>
        <w:adjustRightInd w:val="0"/>
        <w:ind w:left="360"/>
      </w:pPr>
      <w:r w:rsidRPr="008C4F71">
        <w:t>Channel selector with channel number display with back lighting and channel select keys (up/down)</w:t>
      </w:r>
    </w:p>
    <w:p w:rsidR="00FC7EA3" w:rsidRPr="008C4F71" w:rsidRDefault="00FC7EA3">
      <w:pPr>
        <w:numPr>
          <w:ilvl w:val="0"/>
          <w:numId w:val="50"/>
        </w:numPr>
        <w:tabs>
          <w:tab w:val="clear" w:pos="1440"/>
          <w:tab w:val="num" w:pos="360"/>
        </w:tabs>
        <w:autoSpaceDE w:val="0"/>
        <w:autoSpaceDN w:val="0"/>
        <w:adjustRightInd w:val="0"/>
        <w:ind w:left="360"/>
      </w:pPr>
      <w:r w:rsidRPr="008C4F71">
        <w:t>Headphone volume control on each side of the unit</w:t>
      </w:r>
    </w:p>
    <w:p w:rsidR="00FC7EA3" w:rsidRPr="008C4F71" w:rsidRDefault="00FC7EA3">
      <w:pPr>
        <w:numPr>
          <w:ilvl w:val="0"/>
          <w:numId w:val="50"/>
        </w:numPr>
        <w:tabs>
          <w:tab w:val="clear" w:pos="1440"/>
          <w:tab w:val="num" w:pos="360"/>
        </w:tabs>
        <w:autoSpaceDE w:val="0"/>
        <w:autoSpaceDN w:val="0"/>
        <w:adjustRightInd w:val="0"/>
        <w:ind w:left="360"/>
      </w:pPr>
      <w:r w:rsidRPr="008C4F71">
        <w:t>Graphic LCD screen. Typical displays include:</w:t>
      </w:r>
    </w:p>
    <w:p w:rsidR="00FC7EA3" w:rsidRPr="008C4F71" w:rsidRDefault="00FC7EA3">
      <w:pPr>
        <w:numPr>
          <w:ilvl w:val="1"/>
          <w:numId w:val="45"/>
        </w:numPr>
        <w:tabs>
          <w:tab w:val="clear" w:pos="360"/>
          <w:tab w:val="num" w:pos="-720"/>
        </w:tabs>
        <w:autoSpaceDE w:val="0"/>
        <w:autoSpaceDN w:val="0"/>
        <w:adjustRightInd w:val="0"/>
        <w:ind w:left="720"/>
      </w:pPr>
      <w:r w:rsidRPr="008C4F71">
        <w:t>button description</w:t>
      </w:r>
    </w:p>
    <w:p w:rsidR="00FC7EA3" w:rsidRPr="008C4F71" w:rsidRDefault="00FC7EA3">
      <w:pPr>
        <w:numPr>
          <w:ilvl w:val="1"/>
          <w:numId w:val="45"/>
        </w:numPr>
        <w:tabs>
          <w:tab w:val="clear" w:pos="360"/>
          <w:tab w:val="num" w:pos="-720"/>
        </w:tabs>
        <w:autoSpaceDE w:val="0"/>
        <w:autoSpaceDN w:val="0"/>
        <w:adjustRightInd w:val="0"/>
        <w:ind w:left="720"/>
      </w:pPr>
      <w:r w:rsidRPr="008C4F71">
        <w:t>multi-lingual user instructions</w:t>
      </w:r>
    </w:p>
    <w:p w:rsidR="00FC7EA3" w:rsidRPr="008C4F71" w:rsidRDefault="00FC7EA3">
      <w:pPr>
        <w:numPr>
          <w:ilvl w:val="1"/>
          <w:numId w:val="45"/>
        </w:numPr>
        <w:tabs>
          <w:tab w:val="clear" w:pos="360"/>
          <w:tab w:val="num" w:pos="-720"/>
        </w:tabs>
        <w:autoSpaceDE w:val="0"/>
        <w:autoSpaceDN w:val="0"/>
        <w:adjustRightInd w:val="0"/>
        <w:ind w:left="720"/>
      </w:pPr>
      <w:r w:rsidRPr="008C4F71">
        <w:t>information on the number of current speakers</w:t>
      </w:r>
    </w:p>
    <w:p w:rsidR="00FC7EA3" w:rsidRPr="008C4F71" w:rsidRDefault="00FC7EA3">
      <w:pPr>
        <w:numPr>
          <w:ilvl w:val="1"/>
          <w:numId w:val="45"/>
        </w:numPr>
        <w:tabs>
          <w:tab w:val="clear" w:pos="360"/>
          <w:tab w:val="num" w:pos="-720"/>
        </w:tabs>
        <w:autoSpaceDE w:val="0"/>
        <w:autoSpaceDN w:val="0"/>
        <w:adjustRightInd w:val="0"/>
        <w:ind w:left="720"/>
      </w:pPr>
      <w:r w:rsidRPr="008C4F71">
        <w:t>request-to-speak information and confirmation</w:t>
      </w:r>
    </w:p>
    <w:p w:rsidR="00FC7EA3" w:rsidRPr="008C4F71" w:rsidRDefault="00FC7EA3">
      <w:pPr>
        <w:numPr>
          <w:ilvl w:val="1"/>
          <w:numId w:val="45"/>
        </w:numPr>
        <w:tabs>
          <w:tab w:val="clear" w:pos="360"/>
          <w:tab w:val="num" w:pos="-720"/>
        </w:tabs>
        <w:autoSpaceDE w:val="0"/>
        <w:autoSpaceDN w:val="0"/>
        <w:adjustRightInd w:val="0"/>
        <w:ind w:left="720"/>
      </w:pPr>
      <w:r w:rsidRPr="008C4F71">
        <w:t>voting results</w:t>
      </w:r>
    </w:p>
    <w:p w:rsidR="00FC7EA3" w:rsidRPr="008C4F71" w:rsidRDefault="00FC7EA3">
      <w:pPr>
        <w:numPr>
          <w:ilvl w:val="1"/>
          <w:numId w:val="45"/>
        </w:numPr>
        <w:tabs>
          <w:tab w:val="clear" w:pos="360"/>
          <w:tab w:val="num" w:pos="-720"/>
        </w:tabs>
        <w:autoSpaceDE w:val="0"/>
        <w:autoSpaceDN w:val="0"/>
        <w:adjustRightInd w:val="0"/>
        <w:ind w:left="720"/>
      </w:pPr>
      <w:r w:rsidRPr="008C4F71">
        <w:t>remaining/elapsed speech time</w:t>
      </w:r>
    </w:p>
    <w:p w:rsidR="00FC7EA3" w:rsidRPr="008C4F71" w:rsidRDefault="00FC7EA3">
      <w:pPr>
        <w:numPr>
          <w:ilvl w:val="1"/>
          <w:numId w:val="45"/>
        </w:numPr>
        <w:tabs>
          <w:tab w:val="clear" w:pos="360"/>
          <w:tab w:val="num" w:pos="-720"/>
        </w:tabs>
        <w:autoSpaceDE w:val="0"/>
        <w:autoSpaceDN w:val="0"/>
        <w:adjustRightInd w:val="0"/>
        <w:ind w:left="720"/>
      </w:pPr>
      <w:r w:rsidRPr="008C4F71">
        <w:t>public and personal messages</w:t>
      </w:r>
    </w:p>
    <w:p w:rsidR="00FC7EA3" w:rsidRPr="008C4F71" w:rsidRDefault="00FC7EA3">
      <w:pPr>
        <w:numPr>
          <w:ilvl w:val="1"/>
          <w:numId w:val="45"/>
        </w:numPr>
        <w:tabs>
          <w:tab w:val="clear" w:pos="360"/>
          <w:tab w:val="num" w:pos="-720"/>
        </w:tabs>
        <w:autoSpaceDE w:val="0"/>
        <w:autoSpaceDN w:val="0"/>
        <w:adjustRightInd w:val="0"/>
        <w:ind w:left="720"/>
      </w:pPr>
      <w:r w:rsidRPr="008C4F71">
        <w:t>additional user information</w:t>
      </w:r>
    </w:p>
    <w:p w:rsidR="00FC7EA3" w:rsidRPr="008C4F71" w:rsidRDefault="00FC7EA3">
      <w:pPr>
        <w:numPr>
          <w:ilvl w:val="0"/>
          <w:numId w:val="50"/>
        </w:numPr>
        <w:tabs>
          <w:tab w:val="clear" w:pos="1440"/>
          <w:tab w:val="num" w:pos="360"/>
        </w:tabs>
        <w:autoSpaceDE w:val="0"/>
        <w:autoSpaceDN w:val="0"/>
        <w:adjustRightInd w:val="0"/>
        <w:ind w:left="360"/>
      </w:pPr>
      <w:r w:rsidRPr="008C4F71">
        <w:t>Five button with LED indicators (for use in combination with the graphic LCD screen). The soft buttons can provide users with display information such as messages, conference- and microphone user-related information. Depending on the application software the five soft buttons can be used as voting buttons with confirmation indicators (yellow LEDs), enabling the user to register:</w:t>
      </w:r>
    </w:p>
    <w:p w:rsidR="00FC7EA3" w:rsidRPr="008C4F71" w:rsidRDefault="00FC7EA3">
      <w:pPr>
        <w:numPr>
          <w:ilvl w:val="1"/>
          <w:numId w:val="45"/>
        </w:numPr>
        <w:tabs>
          <w:tab w:val="clear" w:pos="360"/>
          <w:tab w:val="num" w:pos="-720"/>
        </w:tabs>
        <w:autoSpaceDE w:val="0"/>
        <w:autoSpaceDN w:val="0"/>
        <w:adjustRightInd w:val="0"/>
        <w:ind w:left="720"/>
      </w:pPr>
      <w:r w:rsidRPr="008C4F71">
        <w:t>PRESENT, YES(+), NO (-), ABSTAIN (X), (parliamentary</w:t>
      </w:r>
    </w:p>
    <w:p w:rsidR="00FC7EA3" w:rsidRPr="008C4F71" w:rsidRDefault="00FC7EA3">
      <w:pPr>
        <w:numPr>
          <w:ilvl w:val="0"/>
          <w:numId w:val="50"/>
        </w:numPr>
        <w:tabs>
          <w:tab w:val="clear" w:pos="1440"/>
          <w:tab w:val="num" w:pos="360"/>
        </w:tabs>
        <w:autoSpaceDE w:val="0"/>
        <w:autoSpaceDN w:val="0"/>
        <w:adjustRightInd w:val="0"/>
        <w:ind w:left="720"/>
      </w:pPr>
      <w:r w:rsidRPr="008C4F71">
        <w:t>voting)</w:t>
      </w:r>
    </w:p>
    <w:p w:rsidR="00FC7EA3" w:rsidRPr="008C4F71" w:rsidRDefault="00FC7EA3">
      <w:pPr>
        <w:numPr>
          <w:ilvl w:val="1"/>
          <w:numId w:val="45"/>
        </w:numPr>
        <w:tabs>
          <w:tab w:val="clear" w:pos="360"/>
          <w:tab w:val="num" w:pos="-720"/>
        </w:tabs>
        <w:autoSpaceDE w:val="0"/>
        <w:autoSpaceDN w:val="0"/>
        <w:adjustRightInd w:val="0"/>
        <w:ind w:left="720"/>
      </w:pPr>
      <w:r w:rsidRPr="008C4F71">
        <w:t>Numerals: 1 to 5 (multiple choice or opinion poll</w:t>
      </w:r>
    </w:p>
    <w:p w:rsidR="00FC7EA3" w:rsidRPr="008C4F71" w:rsidRDefault="00FC7EA3">
      <w:pPr>
        <w:numPr>
          <w:ilvl w:val="0"/>
          <w:numId w:val="50"/>
        </w:numPr>
        <w:tabs>
          <w:tab w:val="clear" w:pos="1440"/>
          <w:tab w:val="num" w:pos="360"/>
        </w:tabs>
        <w:autoSpaceDE w:val="0"/>
        <w:autoSpaceDN w:val="0"/>
        <w:adjustRightInd w:val="0"/>
        <w:ind w:left="720"/>
      </w:pPr>
      <w:r w:rsidRPr="008C4F71">
        <w:t>voting)</w:t>
      </w:r>
    </w:p>
    <w:p w:rsidR="00FC7EA3" w:rsidRPr="008C4F71" w:rsidRDefault="00FC7EA3">
      <w:pPr>
        <w:numPr>
          <w:ilvl w:val="1"/>
          <w:numId w:val="45"/>
        </w:numPr>
        <w:tabs>
          <w:tab w:val="clear" w:pos="360"/>
          <w:tab w:val="num" w:pos="-720"/>
        </w:tabs>
        <w:autoSpaceDE w:val="0"/>
        <w:autoSpaceDN w:val="0"/>
        <w:adjustRightInd w:val="0"/>
        <w:ind w:left="720"/>
      </w:pPr>
      <w:r w:rsidRPr="008C4F71">
        <w:t>Rating scale: - -, - 0, +, ++ (audience response)</w:t>
      </w:r>
    </w:p>
    <w:p w:rsidR="00FC7EA3" w:rsidRPr="008C4F71" w:rsidRDefault="00FC7EA3">
      <w:pPr>
        <w:numPr>
          <w:ilvl w:val="0"/>
          <w:numId w:val="50"/>
        </w:numPr>
        <w:tabs>
          <w:tab w:val="clear" w:pos="1440"/>
          <w:tab w:val="num" w:pos="360"/>
        </w:tabs>
        <w:autoSpaceDE w:val="0"/>
        <w:autoSpaceDN w:val="0"/>
        <w:adjustRightInd w:val="0"/>
        <w:ind w:left="360"/>
      </w:pPr>
      <w:r w:rsidRPr="008C4F71">
        <w:t>Identification and access control by card reader with or without PIN</w:t>
      </w:r>
    </w:p>
    <w:p w:rsidR="00FC7EA3" w:rsidRPr="008C4F71" w:rsidRDefault="00FC7EA3">
      <w:pPr>
        <w:numPr>
          <w:ilvl w:val="0"/>
          <w:numId w:val="50"/>
        </w:numPr>
        <w:tabs>
          <w:tab w:val="clear" w:pos="1440"/>
          <w:tab w:val="num" w:pos="360"/>
        </w:tabs>
        <w:autoSpaceDE w:val="0"/>
        <w:autoSpaceDN w:val="0"/>
        <w:adjustRightInd w:val="0"/>
        <w:ind w:left="360"/>
      </w:pPr>
      <w:r w:rsidRPr="008C4F71">
        <w:t>Built-in fold-away flat-panel loudspeaker, automatically muted if a microphone is on</w:t>
      </w:r>
    </w:p>
    <w:p w:rsidR="00FC7EA3" w:rsidRPr="008C4F71" w:rsidRDefault="00FC7EA3">
      <w:pPr>
        <w:numPr>
          <w:ilvl w:val="0"/>
          <w:numId w:val="45"/>
        </w:numPr>
        <w:autoSpaceDE w:val="0"/>
        <w:autoSpaceDN w:val="0"/>
        <w:adjustRightInd w:val="0"/>
      </w:pPr>
      <w:r w:rsidRPr="008C4F71">
        <w:t>Microphone ‘on/off ’ or ‘request-to-speak’ button</w:t>
      </w:r>
    </w:p>
    <w:p w:rsidR="00FC7EA3" w:rsidRPr="008C4F71" w:rsidRDefault="00FC7EA3">
      <w:pPr>
        <w:numPr>
          <w:ilvl w:val="0"/>
          <w:numId w:val="45"/>
        </w:numPr>
        <w:autoSpaceDE w:val="0"/>
        <w:autoSpaceDN w:val="0"/>
        <w:adjustRightInd w:val="0"/>
      </w:pPr>
      <w:r w:rsidRPr="008C4F71">
        <w:t>‘Microphone on’ indicator at the top of the loudspeaker</w:t>
      </w:r>
    </w:p>
    <w:p w:rsidR="00FC7EA3" w:rsidRPr="008C4F71" w:rsidRDefault="00FC7EA3">
      <w:pPr>
        <w:numPr>
          <w:ilvl w:val="0"/>
          <w:numId w:val="45"/>
        </w:numPr>
        <w:autoSpaceDE w:val="0"/>
        <w:autoSpaceDN w:val="0"/>
        <w:adjustRightInd w:val="0"/>
      </w:pPr>
      <w:r w:rsidRPr="008C4F71">
        <w:t>Tri-color indicator above the microphone button:</w:t>
      </w:r>
    </w:p>
    <w:p w:rsidR="00FC7EA3" w:rsidRPr="008C4F71" w:rsidRDefault="00FC7EA3">
      <w:pPr>
        <w:numPr>
          <w:ilvl w:val="2"/>
          <w:numId w:val="45"/>
        </w:numPr>
        <w:autoSpaceDE w:val="0"/>
        <w:autoSpaceDN w:val="0"/>
        <w:adjustRightInd w:val="0"/>
      </w:pPr>
      <w:r w:rsidRPr="008C4F71">
        <w:t>Red microphone on indicator</w:t>
      </w:r>
    </w:p>
    <w:p w:rsidR="00FC7EA3" w:rsidRPr="008C4F71" w:rsidRDefault="00FC7EA3">
      <w:pPr>
        <w:numPr>
          <w:ilvl w:val="2"/>
          <w:numId w:val="45"/>
        </w:numPr>
        <w:autoSpaceDE w:val="0"/>
        <w:autoSpaceDN w:val="0"/>
        <w:adjustRightInd w:val="0"/>
      </w:pPr>
      <w:r w:rsidRPr="008C4F71">
        <w:t>Green ‘Request-to-speak’ confirmation indicator</w:t>
      </w:r>
    </w:p>
    <w:p w:rsidR="00FC7EA3" w:rsidRPr="008C4F71" w:rsidRDefault="00FC7EA3">
      <w:pPr>
        <w:numPr>
          <w:ilvl w:val="2"/>
          <w:numId w:val="45"/>
        </w:numPr>
        <w:autoSpaceDE w:val="0"/>
        <w:autoSpaceDN w:val="0"/>
        <w:adjustRightInd w:val="0"/>
      </w:pPr>
      <w:r w:rsidRPr="008C4F71">
        <w:t>Yellow ‘VIP’ indicator. ‘VIP’ is lit when the delegate unit is part of the notebook, which is only available when PC control software is used</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Interconnections</w:t>
      </w:r>
    </w:p>
    <w:p w:rsidR="00FC7EA3" w:rsidRPr="008C4F71" w:rsidRDefault="00FC7EA3">
      <w:pPr>
        <w:numPr>
          <w:ilvl w:val="0"/>
          <w:numId w:val="51"/>
        </w:numPr>
        <w:autoSpaceDE w:val="0"/>
        <w:autoSpaceDN w:val="0"/>
        <w:adjustRightInd w:val="0"/>
      </w:pPr>
      <w:r w:rsidRPr="008C4F71">
        <w:t>Socket for pluggable microphone</w:t>
      </w:r>
    </w:p>
    <w:p w:rsidR="00FC7EA3" w:rsidRPr="008C4F71" w:rsidRDefault="00FC7EA3">
      <w:pPr>
        <w:numPr>
          <w:ilvl w:val="0"/>
          <w:numId w:val="51"/>
        </w:numPr>
        <w:autoSpaceDE w:val="0"/>
        <w:autoSpaceDN w:val="0"/>
        <w:adjustRightInd w:val="0"/>
      </w:pPr>
      <w:r w:rsidRPr="008C4F71">
        <w:t>2 m (78.7 in) cable terminated in a molded six-pole circular connector</w:t>
      </w:r>
    </w:p>
    <w:p w:rsidR="00FC7EA3" w:rsidRPr="008C4F71" w:rsidRDefault="00FC7EA3">
      <w:pPr>
        <w:numPr>
          <w:ilvl w:val="0"/>
          <w:numId w:val="51"/>
        </w:numPr>
        <w:autoSpaceDE w:val="0"/>
        <w:autoSpaceDN w:val="0"/>
        <w:adjustRightInd w:val="0"/>
      </w:pPr>
      <w:r w:rsidRPr="008C4F71">
        <w:t>Socket for external microphone or headset microphone</w:t>
      </w:r>
    </w:p>
    <w:p w:rsidR="00FC7EA3" w:rsidRPr="008C4F71" w:rsidRDefault="00FC7EA3">
      <w:pPr>
        <w:numPr>
          <w:ilvl w:val="0"/>
          <w:numId w:val="51"/>
        </w:numPr>
        <w:autoSpaceDE w:val="0"/>
        <w:autoSpaceDN w:val="0"/>
        <w:adjustRightInd w:val="0"/>
      </w:pPr>
      <w:r w:rsidRPr="008C4F71">
        <w:t>Six-pole circular connector for loop-through connections</w:t>
      </w:r>
    </w:p>
    <w:p w:rsidR="00FC7EA3" w:rsidRPr="008C4F71" w:rsidRDefault="00FC7EA3">
      <w:pPr>
        <w:numPr>
          <w:ilvl w:val="0"/>
          <w:numId w:val="51"/>
        </w:numPr>
        <w:autoSpaceDE w:val="0"/>
        <w:autoSpaceDN w:val="0"/>
        <w:adjustRightInd w:val="0"/>
      </w:pPr>
      <w:r w:rsidRPr="008C4F71">
        <w:t>Eight-pole modular jack connector for Intercom Handset and external present and fraud contact e.g., a. fingerprint reader</w:t>
      </w:r>
    </w:p>
    <w:p w:rsidR="00FC7EA3" w:rsidRPr="008C4F71" w:rsidRDefault="00FC7EA3">
      <w:pPr>
        <w:numPr>
          <w:ilvl w:val="0"/>
          <w:numId w:val="51"/>
        </w:numPr>
        <w:autoSpaceDE w:val="0"/>
        <w:autoSpaceDN w:val="0"/>
        <w:adjustRightInd w:val="0"/>
      </w:pPr>
      <w:r w:rsidRPr="008C4F71">
        <w:t>Left and right 3.5 mm headphones sockets  (0.14 in) stereo jack type</w:t>
      </w:r>
    </w:p>
    <w:p w:rsidR="00FC7EA3" w:rsidRPr="008C4F71" w:rsidRDefault="00FC7EA3">
      <w:pPr>
        <w:numPr>
          <w:ilvl w:val="0"/>
          <w:numId w:val="51"/>
        </w:numPr>
        <w:autoSpaceDE w:val="0"/>
        <w:autoSpaceDN w:val="0"/>
        <w:adjustRightInd w:val="0"/>
      </w:pPr>
      <w:r w:rsidRPr="008C4F71">
        <w:t>Connection for external 3.5 mm (0.14 in) microphone or headset microphone,  stereo jack type</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Technical Specifications</w:t>
      </w:r>
    </w:p>
    <w:p w:rsidR="00FC7EA3" w:rsidRPr="008C4F71" w:rsidRDefault="00FC7EA3">
      <w:pPr>
        <w:shd w:val="clear" w:color="auto" w:fill="808080"/>
        <w:autoSpaceDE w:val="0"/>
        <w:autoSpaceDN w:val="0"/>
        <w:adjustRightInd w:val="0"/>
      </w:pPr>
      <w:r w:rsidRPr="008C4F71">
        <w:t>Electrical</w:t>
      </w:r>
    </w:p>
    <w:p w:rsidR="00FC7EA3" w:rsidRPr="008C4F71" w:rsidRDefault="00FC7EA3">
      <w:pPr>
        <w:shd w:val="clear" w:color="auto" w:fill="808080"/>
        <w:tabs>
          <w:tab w:val="left" w:pos="1800"/>
        </w:tabs>
        <w:autoSpaceDE w:val="0"/>
        <w:autoSpaceDN w:val="0"/>
        <w:adjustRightInd w:val="0"/>
      </w:pPr>
      <w:r w:rsidRPr="008C4F71">
        <w:t>Headphone connection</w:t>
      </w:r>
    </w:p>
    <w:p w:rsidR="00FC7EA3" w:rsidRPr="008C4F71" w:rsidRDefault="00FC7EA3">
      <w:pPr>
        <w:tabs>
          <w:tab w:val="left" w:pos="1800"/>
        </w:tabs>
        <w:autoSpaceDE w:val="0"/>
        <w:autoSpaceDN w:val="0"/>
        <w:adjustRightInd w:val="0"/>
      </w:pPr>
      <w:r w:rsidRPr="008C4F71">
        <w:t>Frequency response</w:t>
      </w:r>
      <w:r w:rsidRPr="008C4F71">
        <w:tab/>
        <w:t>30 Hz – 20 kHz</w:t>
      </w:r>
    </w:p>
    <w:p w:rsidR="00FC7EA3" w:rsidRPr="008C4F71" w:rsidRDefault="00FC7EA3">
      <w:pPr>
        <w:shd w:val="clear" w:color="auto" w:fill="E0E0E0"/>
        <w:tabs>
          <w:tab w:val="left" w:pos="1800"/>
        </w:tabs>
        <w:autoSpaceDE w:val="0"/>
        <w:autoSpaceDN w:val="0"/>
        <w:adjustRightInd w:val="0"/>
      </w:pPr>
      <w:r w:rsidRPr="008C4F71">
        <w:t>Load impedance</w:t>
      </w:r>
      <w:r w:rsidRPr="008C4F71">
        <w:tab/>
        <w:t>&gt; 32 ohm</w:t>
      </w:r>
    </w:p>
    <w:p w:rsidR="00FC7EA3" w:rsidRPr="008C4F71" w:rsidRDefault="00FC7EA3">
      <w:pPr>
        <w:tabs>
          <w:tab w:val="left" w:pos="1800"/>
        </w:tabs>
        <w:autoSpaceDE w:val="0"/>
        <w:autoSpaceDN w:val="0"/>
        <w:adjustRightInd w:val="0"/>
      </w:pPr>
      <w:r w:rsidRPr="008C4F71">
        <w:t>Output power</w:t>
      </w:r>
      <w:r w:rsidRPr="008C4F71">
        <w:tab/>
        <w:t>2 x 15 mW/32 ohm</w:t>
      </w:r>
    </w:p>
    <w:p w:rsidR="00FC7EA3" w:rsidRPr="008C4F71" w:rsidRDefault="00FC7EA3">
      <w:pPr>
        <w:shd w:val="clear" w:color="auto" w:fill="808080"/>
        <w:tabs>
          <w:tab w:val="left" w:pos="1800"/>
        </w:tabs>
        <w:autoSpaceDE w:val="0"/>
        <w:autoSpaceDN w:val="0"/>
        <w:adjustRightInd w:val="0"/>
      </w:pPr>
      <w:r w:rsidRPr="008C4F71">
        <w:t>Headset connection</w:t>
      </w:r>
    </w:p>
    <w:p w:rsidR="00FC7EA3" w:rsidRPr="008C4F71" w:rsidRDefault="00FC7EA3">
      <w:pPr>
        <w:tabs>
          <w:tab w:val="left" w:pos="1800"/>
        </w:tabs>
        <w:autoSpaceDE w:val="0"/>
        <w:autoSpaceDN w:val="0"/>
        <w:adjustRightInd w:val="0"/>
      </w:pPr>
      <w:r w:rsidRPr="008C4F71">
        <w:t>Frequency response</w:t>
      </w:r>
      <w:r w:rsidRPr="008C4F71">
        <w:tab/>
        <w:t>30 Hz – 20 kHz</w:t>
      </w:r>
    </w:p>
    <w:p w:rsidR="00FC7EA3" w:rsidRPr="008C4F71" w:rsidRDefault="00FC7EA3">
      <w:pPr>
        <w:shd w:val="clear" w:color="auto" w:fill="E0E0E0"/>
        <w:tabs>
          <w:tab w:val="left" w:pos="1800"/>
        </w:tabs>
        <w:autoSpaceDE w:val="0"/>
        <w:autoSpaceDN w:val="0"/>
        <w:adjustRightInd w:val="0"/>
      </w:pPr>
      <w:r w:rsidRPr="008C4F71">
        <w:t>Load impedance</w:t>
      </w:r>
      <w:r w:rsidRPr="008C4F71">
        <w:tab/>
        <w:t>&gt; 32 ohm</w:t>
      </w:r>
    </w:p>
    <w:p w:rsidR="00FC7EA3" w:rsidRPr="008C4F71" w:rsidRDefault="00FC7EA3">
      <w:pPr>
        <w:tabs>
          <w:tab w:val="left" w:pos="1800"/>
        </w:tabs>
        <w:autoSpaceDE w:val="0"/>
        <w:autoSpaceDN w:val="0"/>
        <w:adjustRightInd w:val="0"/>
      </w:pPr>
      <w:r w:rsidRPr="008C4F71">
        <w:t>Output power</w:t>
      </w:r>
      <w:r w:rsidRPr="008C4F71">
        <w:tab/>
        <w:t>2 x 15 mW / 32 ohm</w:t>
      </w:r>
    </w:p>
    <w:p w:rsidR="00FC7EA3" w:rsidRPr="008C4F71" w:rsidRDefault="00FC7EA3">
      <w:pPr>
        <w:shd w:val="clear" w:color="auto" w:fill="E0E0E0"/>
        <w:tabs>
          <w:tab w:val="left" w:pos="1800"/>
        </w:tabs>
        <w:autoSpaceDE w:val="0"/>
        <w:autoSpaceDN w:val="0"/>
        <w:adjustRightInd w:val="0"/>
      </w:pPr>
      <w:r w:rsidRPr="008C4F71">
        <w:t>Nominal microphone</w:t>
      </w:r>
      <w:r w:rsidRPr="008C4F71">
        <w:tab/>
        <w:t>7 mVrms</w:t>
      </w:r>
    </w:p>
    <w:p w:rsidR="00FC7EA3" w:rsidRPr="008C4F71" w:rsidRDefault="00FC7EA3">
      <w:pPr>
        <w:shd w:val="clear" w:color="auto" w:fill="E0E0E0"/>
        <w:tabs>
          <w:tab w:val="left" w:pos="1800"/>
        </w:tabs>
        <w:autoSpaceDE w:val="0"/>
        <w:autoSpaceDN w:val="0"/>
        <w:adjustRightInd w:val="0"/>
      </w:pPr>
      <w:r w:rsidRPr="008C4F71">
        <w:t>input level</w:t>
      </w:r>
    </w:p>
    <w:p w:rsidR="00FC7EA3" w:rsidRPr="008C4F71" w:rsidRDefault="00FC7EA3">
      <w:pPr>
        <w:tabs>
          <w:tab w:val="left" w:pos="1800"/>
        </w:tabs>
        <w:autoSpaceDE w:val="0"/>
        <w:autoSpaceDN w:val="0"/>
        <w:adjustRightInd w:val="0"/>
      </w:pPr>
      <w:r w:rsidRPr="008C4F71">
        <w:t>Overload microphone</w:t>
      </w:r>
      <w:r w:rsidRPr="008C4F71">
        <w:tab/>
        <w:t>&gt;124 mVrms</w:t>
      </w:r>
    </w:p>
    <w:p w:rsidR="00FC7EA3" w:rsidRPr="008C4F71" w:rsidRDefault="00FC7EA3">
      <w:pPr>
        <w:tabs>
          <w:tab w:val="left" w:pos="1800"/>
        </w:tabs>
        <w:autoSpaceDE w:val="0"/>
        <w:autoSpaceDN w:val="0"/>
        <w:adjustRightInd w:val="0"/>
      </w:pPr>
      <w:r w:rsidRPr="008C4F71">
        <w:t>input level</w:t>
      </w:r>
    </w:p>
    <w:p w:rsidR="00FC7EA3" w:rsidRPr="008C4F71" w:rsidRDefault="00FC7EA3">
      <w:pPr>
        <w:shd w:val="clear" w:color="auto" w:fill="808080"/>
        <w:tabs>
          <w:tab w:val="left" w:pos="1998"/>
        </w:tabs>
        <w:autoSpaceDE w:val="0"/>
        <w:autoSpaceDN w:val="0"/>
        <w:adjustRightInd w:val="0"/>
      </w:pPr>
      <w:r w:rsidRPr="008C4F71">
        <w:t>Interface data</w:t>
      </w:r>
    </w:p>
    <w:p w:rsidR="00FC7EA3" w:rsidRPr="008C4F71" w:rsidRDefault="00FC7EA3">
      <w:pPr>
        <w:autoSpaceDE w:val="0"/>
        <w:autoSpaceDN w:val="0"/>
        <w:adjustRightInd w:val="0"/>
      </w:pPr>
      <w:r w:rsidRPr="008C4F71">
        <w:t>Recommended external microphone type (or headset microphone)</w:t>
      </w:r>
    </w:p>
    <w:p w:rsidR="00FC7EA3" w:rsidRPr="008C4F71" w:rsidRDefault="00FC7EA3">
      <w:pPr>
        <w:tabs>
          <w:tab w:val="left" w:pos="1998"/>
        </w:tabs>
        <w:autoSpaceDE w:val="0"/>
        <w:autoSpaceDN w:val="0"/>
        <w:adjustRightInd w:val="0"/>
      </w:pPr>
      <w:r w:rsidRPr="008C4F71">
        <w:t>Element:</w:t>
      </w:r>
      <w:r w:rsidRPr="008C4F71">
        <w:tab/>
        <w:t>Electret-condenser</w:t>
      </w:r>
    </w:p>
    <w:p w:rsidR="00FC7EA3" w:rsidRPr="008C4F71" w:rsidRDefault="00FC7EA3">
      <w:pPr>
        <w:shd w:val="clear" w:color="auto" w:fill="E0E0E0"/>
        <w:tabs>
          <w:tab w:val="left" w:pos="1998"/>
        </w:tabs>
        <w:autoSpaceDE w:val="0"/>
        <w:autoSpaceDN w:val="0"/>
        <w:adjustRightInd w:val="0"/>
      </w:pPr>
      <w:r w:rsidRPr="008C4F71">
        <w:t>Polar pattern</w:t>
      </w:r>
      <w:r w:rsidRPr="008C4F71">
        <w:tab/>
        <w:t>Omni directional</w:t>
      </w:r>
    </w:p>
    <w:p w:rsidR="00FC7EA3" w:rsidRPr="008C4F71" w:rsidRDefault="00FC7EA3">
      <w:pPr>
        <w:tabs>
          <w:tab w:val="left" w:pos="1998"/>
        </w:tabs>
        <w:autoSpaceDE w:val="0"/>
        <w:autoSpaceDN w:val="0"/>
        <w:adjustRightInd w:val="0"/>
      </w:pPr>
      <w:r w:rsidRPr="008C4F71">
        <w:t>Operating voltage</w:t>
      </w:r>
      <w:r w:rsidRPr="008C4F71">
        <w:tab/>
        <w:t>5 Vdc</w:t>
      </w:r>
    </w:p>
    <w:p w:rsidR="00FC7EA3" w:rsidRPr="008C4F71" w:rsidRDefault="00FC7EA3">
      <w:pPr>
        <w:shd w:val="clear" w:color="auto" w:fill="E0E0E0"/>
        <w:tabs>
          <w:tab w:val="left" w:pos="1998"/>
        </w:tabs>
        <w:autoSpaceDE w:val="0"/>
        <w:autoSpaceDN w:val="0"/>
        <w:adjustRightInd w:val="0"/>
      </w:pPr>
      <w:r w:rsidRPr="008C4F71">
        <w:t>Sensitivity</w:t>
      </w:r>
      <w:r w:rsidRPr="008C4F71">
        <w:tab/>
        <w:t>62 dB at 1200 ohm</w:t>
      </w:r>
    </w:p>
    <w:p w:rsidR="00FC7EA3" w:rsidRPr="008C4F71" w:rsidRDefault="00FC7EA3">
      <w:pPr>
        <w:shd w:val="clear" w:color="auto" w:fill="E0E0E0"/>
        <w:tabs>
          <w:tab w:val="left" w:pos="1998"/>
        </w:tabs>
        <w:autoSpaceDE w:val="0"/>
        <w:autoSpaceDN w:val="0"/>
        <w:adjustRightInd w:val="0"/>
      </w:pPr>
      <w:r w:rsidRPr="008C4F71">
        <w:tab/>
        <w:t>(0 dB = 1 V/mbar at 1 kHz)</w:t>
      </w:r>
    </w:p>
    <w:p w:rsidR="00FC7EA3" w:rsidRPr="008C4F71" w:rsidRDefault="00FC7EA3">
      <w:pPr>
        <w:tabs>
          <w:tab w:val="left" w:pos="1998"/>
        </w:tabs>
        <w:autoSpaceDE w:val="0"/>
        <w:autoSpaceDN w:val="0"/>
        <w:adjustRightInd w:val="0"/>
      </w:pPr>
      <w:r w:rsidRPr="008C4F71">
        <w:t>Frequency response</w:t>
      </w:r>
      <w:r w:rsidRPr="008C4F71">
        <w:tab/>
        <w:t>100 Hz to 14 kHz</w:t>
      </w:r>
    </w:p>
    <w:p w:rsidR="00FC7EA3" w:rsidRPr="008C4F71" w:rsidRDefault="00FC7EA3">
      <w:pPr>
        <w:shd w:val="clear" w:color="auto" w:fill="E0E0E0"/>
        <w:tabs>
          <w:tab w:val="left" w:pos="1998"/>
        </w:tabs>
        <w:autoSpaceDE w:val="0"/>
        <w:autoSpaceDN w:val="0"/>
        <w:adjustRightInd w:val="0"/>
      </w:pPr>
      <w:r w:rsidRPr="008C4F71">
        <w:t>Connector</w:t>
      </w:r>
      <w:r w:rsidRPr="008C4F71">
        <w:tab/>
        <w:t>3.5 mm (0.14 in) jack mono</w:t>
      </w:r>
      <w:r w:rsidRPr="008C4F71">
        <w:tab/>
        <w:t>or stereo</w:t>
      </w:r>
    </w:p>
    <w:p w:rsidR="00FC7EA3" w:rsidRPr="008C4F71" w:rsidRDefault="00FC7EA3">
      <w:pPr>
        <w:autoSpaceDE w:val="0"/>
        <w:autoSpaceDN w:val="0"/>
        <w:adjustRightInd w:val="0"/>
      </w:pPr>
    </w:p>
    <w:p w:rsidR="00FC7EA3" w:rsidRPr="008C4F71" w:rsidRDefault="00FC7EA3">
      <w:pPr>
        <w:shd w:val="clear" w:color="auto" w:fill="808080"/>
        <w:autoSpaceDE w:val="0"/>
        <w:autoSpaceDN w:val="0"/>
        <w:adjustRightInd w:val="0"/>
      </w:pPr>
      <w:r w:rsidRPr="008C4F71">
        <w:t>Mechanical</w:t>
      </w:r>
    </w:p>
    <w:p w:rsidR="00FC7EA3" w:rsidRPr="008C4F71" w:rsidRDefault="00FC7EA3">
      <w:pPr>
        <w:tabs>
          <w:tab w:val="left" w:pos="1350"/>
        </w:tabs>
        <w:autoSpaceDE w:val="0"/>
        <w:autoSpaceDN w:val="0"/>
        <w:adjustRightInd w:val="0"/>
      </w:pPr>
      <w:r w:rsidRPr="008C4F71">
        <w:t>Mounting</w:t>
      </w:r>
      <w:r w:rsidRPr="008C4F71">
        <w:tab/>
        <w:t>Tabletop (portable or fixed mounting)</w:t>
      </w:r>
    </w:p>
    <w:p w:rsidR="00FC7EA3" w:rsidRPr="008C4F71" w:rsidRDefault="00FC7EA3">
      <w:pPr>
        <w:tabs>
          <w:tab w:val="left" w:pos="1350"/>
        </w:tabs>
        <w:autoSpaceDE w:val="0"/>
        <w:autoSpaceDN w:val="0"/>
        <w:adjustRightInd w:val="0"/>
      </w:pPr>
      <w:r w:rsidRPr="008C4F71">
        <w:tab/>
        <w:t>and flush mounting</w:t>
      </w:r>
    </w:p>
    <w:p w:rsidR="00FC7EA3" w:rsidRPr="008C4F71" w:rsidRDefault="00FC7EA3">
      <w:pPr>
        <w:shd w:val="clear" w:color="auto" w:fill="E0E0E0"/>
        <w:tabs>
          <w:tab w:val="left" w:pos="1350"/>
        </w:tabs>
        <w:autoSpaceDE w:val="0"/>
        <w:autoSpaceDN w:val="0"/>
        <w:adjustRightInd w:val="0"/>
      </w:pPr>
      <w:r w:rsidRPr="008C4F71">
        <w:t>Dimensions (H x W x D) (without microphone)</w:t>
      </w:r>
    </w:p>
    <w:p w:rsidR="00FC7EA3" w:rsidRPr="008C4F71" w:rsidRDefault="00FC7EA3">
      <w:pPr>
        <w:shd w:val="clear" w:color="auto" w:fill="E0E0E0"/>
        <w:tabs>
          <w:tab w:val="left" w:pos="1350"/>
        </w:tabs>
        <w:autoSpaceDE w:val="0"/>
        <w:autoSpaceDN w:val="0"/>
        <w:adjustRightInd w:val="0"/>
      </w:pPr>
      <w:r w:rsidRPr="008C4F71">
        <w:t>Tabletop</w:t>
      </w:r>
      <w:r w:rsidRPr="008C4F71">
        <w:tab/>
        <w:t>50 x 275 x 155 mm (2.0 x 10.8 x 6.1</w:t>
      </w:r>
    </w:p>
    <w:p w:rsidR="00FC7EA3" w:rsidRPr="008C4F71" w:rsidRDefault="00FC7EA3">
      <w:pPr>
        <w:shd w:val="clear" w:color="auto" w:fill="E0E0E0"/>
        <w:tabs>
          <w:tab w:val="left" w:pos="1350"/>
        </w:tabs>
        <w:autoSpaceDE w:val="0"/>
        <w:autoSpaceDN w:val="0"/>
        <w:adjustRightInd w:val="0"/>
      </w:pPr>
      <w:r w:rsidRPr="008C4F71">
        <w:tab/>
        <w:t>in)</w:t>
      </w:r>
    </w:p>
    <w:p w:rsidR="00FC7EA3" w:rsidRPr="008C4F71" w:rsidRDefault="00FC7EA3">
      <w:pPr>
        <w:shd w:val="clear" w:color="auto" w:fill="E0E0E0"/>
        <w:tabs>
          <w:tab w:val="left" w:pos="1350"/>
        </w:tabs>
        <w:autoSpaceDE w:val="0"/>
        <w:autoSpaceDN w:val="0"/>
        <w:adjustRightInd w:val="0"/>
      </w:pPr>
      <w:r w:rsidRPr="008C4F71">
        <w:t>Flush mounted</w:t>
      </w:r>
      <w:r w:rsidRPr="008C4F71">
        <w:tab/>
        <w:t>30 x 275 x 155 mm (1.2 x 10.8 x 6.1</w:t>
      </w:r>
    </w:p>
    <w:p w:rsidR="00FC7EA3" w:rsidRPr="008C4F71" w:rsidRDefault="00FC7EA3">
      <w:pPr>
        <w:shd w:val="clear" w:color="auto" w:fill="E0E0E0"/>
        <w:tabs>
          <w:tab w:val="left" w:pos="1350"/>
        </w:tabs>
        <w:autoSpaceDE w:val="0"/>
        <w:autoSpaceDN w:val="0"/>
        <w:adjustRightInd w:val="0"/>
      </w:pPr>
      <w:r w:rsidRPr="008C4F71">
        <w:tab/>
        <w:t>in)</w:t>
      </w:r>
    </w:p>
    <w:p w:rsidR="00FC7EA3" w:rsidRPr="008C4F71" w:rsidRDefault="00FC7EA3">
      <w:pPr>
        <w:tabs>
          <w:tab w:val="left" w:pos="1350"/>
        </w:tabs>
        <w:autoSpaceDE w:val="0"/>
        <w:autoSpaceDN w:val="0"/>
        <w:adjustRightInd w:val="0"/>
      </w:pPr>
      <w:r w:rsidRPr="008C4F71">
        <w:t>Weight</w:t>
      </w:r>
      <w:r w:rsidRPr="008C4F71">
        <w:tab/>
        <w:t>1.4 kg (3.1 lb)</w:t>
      </w:r>
    </w:p>
    <w:p w:rsidR="00FC7EA3" w:rsidRPr="008C4F71" w:rsidRDefault="00FC7EA3">
      <w:pPr>
        <w:shd w:val="clear" w:color="auto" w:fill="E0E0E0"/>
        <w:tabs>
          <w:tab w:val="left" w:pos="1350"/>
        </w:tabs>
        <w:autoSpaceDE w:val="0"/>
        <w:autoSpaceDN w:val="0"/>
        <w:adjustRightInd w:val="0"/>
      </w:pPr>
      <w:r w:rsidRPr="008C4F71">
        <w:t>Color top</w:t>
      </w:r>
      <w:r w:rsidRPr="008C4F71">
        <w:tab/>
        <w:t>Charcoal (PH 10736) with silver (RAL</w:t>
      </w:r>
    </w:p>
    <w:p w:rsidR="00FC7EA3" w:rsidRPr="008C4F71" w:rsidRDefault="00FC7EA3">
      <w:pPr>
        <w:shd w:val="clear" w:color="auto" w:fill="E0E0E0"/>
        <w:tabs>
          <w:tab w:val="left" w:pos="1350"/>
        </w:tabs>
        <w:autoSpaceDE w:val="0"/>
        <w:autoSpaceDN w:val="0"/>
        <w:adjustRightInd w:val="0"/>
      </w:pPr>
      <w:r w:rsidRPr="008C4F71">
        <w:tab/>
        <w:t>9022) panel</w:t>
      </w:r>
    </w:p>
    <w:p w:rsidR="00FC7EA3" w:rsidRPr="008C4F71" w:rsidRDefault="00FC7EA3">
      <w:pPr>
        <w:tabs>
          <w:tab w:val="left" w:pos="1350"/>
        </w:tabs>
        <w:autoSpaceDE w:val="0"/>
        <w:autoSpaceDN w:val="0"/>
        <w:adjustRightInd w:val="0"/>
      </w:pPr>
      <w:r w:rsidRPr="008C4F71">
        <w:t>Color base</w:t>
      </w:r>
      <w:r w:rsidRPr="008C4F71">
        <w:tab/>
        <w:t>Charcoal (PH 10736)</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be or similar to:</w:t>
      </w:r>
    </w:p>
    <w:p w:rsidR="00FC7EA3" w:rsidRPr="008C4F71" w:rsidRDefault="00FC7EA3">
      <w:pPr>
        <w:autoSpaceDE w:val="0"/>
        <w:autoSpaceDN w:val="0"/>
        <w:adjustRightInd w:val="0"/>
      </w:pPr>
    </w:p>
    <w:p w:rsidR="00FC7EA3" w:rsidRPr="008C4F71" w:rsidRDefault="00FC7EA3">
      <w:pPr>
        <w:tabs>
          <w:tab w:val="left" w:pos="1350"/>
        </w:tabs>
        <w:autoSpaceDE w:val="0"/>
        <w:autoSpaceDN w:val="0"/>
        <w:adjustRightInd w:val="0"/>
      </w:pPr>
      <w:r w:rsidRPr="008C4F71">
        <w:t>DCN-CONFF Concentus Unit Full Function</w:t>
      </w:r>
    </w:p>
    <w:p w:rsidR="00FC7EA3" w:rsidRPr="008C4F71" w:rsidRDefault="00FC7EA3">
      <w:pPr>
        <w:tabs>
          <w:tab w:val="left" w:pos="1350"/>
        </w:tabs>
        <w:autoSpaceDE w:val="0"/>
        <w:autoSpaceDN w:val="0"/>
        <w:adjustRightInd w:val="0"/>
      </w:pPr>
      <w:r w:rsidRPr="008C4F71">
        <w:tab/>
        <w:t>pluggable microphone, voting, channel</w:t>
      </w:r>
    </w:p>
    <w:p w:rsidR="00FC7EA3" w:rsidRPr="008C4F71" w:rsidRDefault="00FC7EA3">
      <w:pPr>
        <w:tabs>
          <w:tab w:val="left" w:pos="1350"/>
        </w:tabs>
        <w:autoSpaceDE w:val="0"/>
        <w:autoSpaceDN w:val="0"/>
        <w:adjustRightInd w:val="0"/>
      </w:pPr>
      <w:r w:rsidRPr="008C4F71">
        <w:tab/>
        <w:t>selector, 2 headphone connections,</w:t>
      </w:r>
    </w:p>
    <w:p w:rsidR="00FC7EA3" w:rsidRPr="008C4F71" w:rsidRDefault="00FC7EA3">
      <w:pPr>
        <w:tabs>
          <w:tab w:val="left" w:pos="1350"/>
        </w:tabs>
        <w:autoSpaceDE w:val="0"/>
        <w:autoSpaceDN w:val="0"/>
        <w:adjustRightInd w:val="0"/>
      </w:pPr>
      <w:r w:rsidRPr="008C4F71">
        <w:tab/>
        <w:t>graphical display</w:t>
      </w:r>
    </w:p>
    <w:p w:rsidR="00FC7EA3" w:rsidRPr="008C4F71" w:rsidRDefault="00FC7EA3">
      <w:pPr>
        <w:pStyle w:val="Heading3"/>
      </w:pPr>
      <w:bookmarkStart w:id="111" w:name="_Toc394917617"/>
      <w:r w:rsidRPr="008C4F71">
        <w:t>Conference Chairman Unit</w:t>
      </w:r>
      <w:bookmarkEnd w:id="111"/>
    </w:p>
    <w:p w:rsidR="00FC7EA3" w:rsidRPr="008C4F71" w:rsidRDefault="00FC7EA3">
      <w:pPr>
        <w:autoSpaceDE w:val="0"/>
        <w:autoSpaceDN w:val="0"/>
        <w:adjustRightInd w:val="0"/>
      </w:pPr>
      <w:r w:rsidRPr="008C4F71">
        <w:t>The chairman unit shall have all the necessary facilities to enable the user to chair a conference. It shall have low susceptibility to interference from mobile phones. The conference chairman unit shall include a microphone priority button. When pressed, the priority button shall cause all currently active delegate microphones to be temporarily or permanently switched off, allowing the chairman to take control of the meeting. The chairman unit shall be able to be used to start, stop or suspend voting, cancel a request-to-speak, turn off all active microphones and recall messages for display. A graphic LCD screen with permanent backlighting shall be able to display characters from complex European languages or icon-based scripts such as Chinese. Channel selection is automatically limited to the number of language channels available. The flat-panel loudspeaker shall offer superior acoustics with minimal feedback, so increasing intelligibility. It shall be possible to fold down the loudspeaker</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Features and Benefits</w:t>
      </w:r>
    </w:p>
    <w:p w:rsidR="00FC7EA3" w:rsidRPr="008C4F71" w:rsidRDefault="00FC7EA3">
      <w:pPr>
        <w:numPr>
          <w:ilvl w:val="0"/>
          <w:numId w:val="52"/>
        </w:numPr>
        <w:autoSpaceDE w:val="0"/>
        <w:autoSpaceDN w:val="0"/>
        <w:adjustRightInd w:val="0"/>
      </w:pPr>
      <w:r w:rsidRPr="008C4F71">
        <w:t>Low susceptibility to mobile phones</w:t>
      </w:r>
    </w:p>
    <w:p w:rsidR="00FC7EA3" w:rsidRPr="008C4F71" w:rsidRDefault="00FC7EA3">
      <w:pPr>
        <w:numPr>
          <w:ilvl w:val="0"/>
          <w:numId w:val="52"/>
        </w:numPr>
        <w:autoSpaceDE w:val="0"/>
        <w:autoSpaceDN w:val="0"/>
        <w:adjustRightInd w:val="0"/>
      </w:pPr>
      <w:r w:rsidRPr="008C4F71">
        <w:t>Compact, attractive delegate unit</w:t>
      </w:r>
    </w:p>
    <w:p w:rsidR="00FC7EA3" w:rsidRPr="008C4F71" w:rsidRDefault="00FC7EA3">
      <w:pPr>
        <w:numPr>
          <w:ilvl w:val="0"/>
          <w:numId w:val="52"/>
        </w:numPr>
        <w:autoSpaceDE w:val="0"/>
        <w:autoSpaceDN w:val="0"/>
        <w:adjustRightInd w:val="0"/>
      </w:pPr>
      <w:r w:rsidRPr="008C4F71">
        <w:t>Built-in fold-away flat-panel loudspeaker</w:t>
      </w:r>
    </w:p>
    <w:p w:rsidR="00FC7EA3" w:rsidRPr="008C4F71" w:rsidRDefault="00FC7EA3">
      <w:pPr>
        <w:numPr>
          <w:ilvl w:val="0"/>
          <w:numId w:val="52"/>
        </w:numPr>
        <w:autoSpaceDE w:val="0"/>
        <w:autoSpaceDN w:val="0"/>
        <w:adjustRightInd w:val="0"/>
      </w:pPr>
      <w:r w:rsidRPr="008C4F71">
        <w:t>Five voting buttons</w:t>
      </w:r>
    </w:p>
    <w:p w:rsidR="00FC7EA3" w:rsidRPr="008C4F71" w:rsidRDefault="00FC7EA3">
      <w:pPr>
        <w:numPr>
          <w:ilvl w:val="0"/>
          <w:numId w:val="52"/>
        </w:numPr>
        <w:autoSpaceDE w:val="0"/>
        <w:autoSpaceDN w:val="0"/>
        <w:adjustRightInd w:val="0"/>
      </w:pPr>
      <w:r w:rsidRPr="008C4F71">
        <w:t>Cable connections located underneath the unit</w:t>
      </w:r>
    </w:p>
    <w:p w:rsidR="00FC7EA3" w:rsidRPr="008C4F71" w:rsidRDefault="00FC7EA3">
      <w:pPr>
        <w:numPr>
          <w:ilvl w:val="0"/>
          <w:numId w:val="52"/>
        </w:numPr>
        <w:autoSpaceDE w:val="0"/>
        <w:autoSpaceDN w:val="0"/>
        <w:adjustRightInd w:val="0"/>
      </w:pPr>
      <w:r w:rsidRPr="008C4F71">
        <w:t>External present and fraud contact</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Controls and Indicators</w:t>
      </w:r>
    </w:p>
    <w:p w:rsidR="00FC7EA3" w:rsidRPr="008C4F71" w:rsidRDefault="00FC7EA3">
      <w:pPr>
        <w:numPr>
          <w:ilvl w:val="0"/>
          <w:numId w:val="53"/>
        </w:numPr>
        <w:tabs>
          <w:tab w:val="clear" w:pos="1440"/>
          <w:tab w:val="num" w:pos="360"/>
        </w:tabs>
        <w:autoSpaceDE w:val="0"/>
        <w:autoSpaceDN w:val="0"/>
        <w:adjustRightInd w:val="0"/>
        <w:ind w:left="360"/>
      </w:pPr>
      <w:r w:rsidRPr="008C4F71">
        <w:t>Priority key which causes an optional chime tone to sound while temporarily or permanently muting all active delegate units. The chairman microphone remains active as long as the priority button is pressed.</w:t>
      </w:r>
    </w:p>
    <w:p w:rsidR="00FC7EA3" w:rsidRPr="008C4F71" w:rsidRDefault="00FC7EA3">
      <w:pPr>
        <w:numPr>
          <w:ilvl w:val="0"/>
          <w:numId w:val="50"/>
        </w:numPr>
        <w:tabs>
          <w:tab w:val="clear" w:pos="1440"/>
          <w:tab w:val="num" w:pos="360"/>
        </w:tabs>
        <w:autoSpaceDE w:val="0"/>
        <w:autoSpaceDN w:val="0"/>
        <w:adjustRightInd w:val="0"/>
        <w:ind w:left="360"/>
      </w:pPr>
      <w:r w:rsidRPr="008C4F71">
        <w:t>Channel selector with channel number display with back lighting and channel select keys (up/down)</w:t>
      </w:r>
    </w:p>
    <w:p w:rsidR="00FC7EA3" w:rsidRPr="008C4F71" w:rsidRDefault="00FC7EA3">
      <w:pPr>
        <w:numPr>
          <w:ilvl w:val="0"/>
          <w:numId w:val="50"/>
        </w:numPr>
        <w:tabs>
          <w:tab w:val="clear" w:pos="1440"/>
          <w:tab w:val="num" w:pos="360"/>
        </w:tabs>
        <w:autoSpaceDE w:val="0"/>
        <w:autoSpaceDN w:val="0"/>
        <w:adjustRightInd w:val="0"/>
        <w:ind w:left="360"/>
      </w:pPr>
      <w:r w:rsidRPr="008C4F71">
        <w:t>Headphone volume control on each side of the unit</w:t>
      </w:r>
    </w:p>
    <w:p w:rsidR="00FC7EA3" w:rsidRPr="008C4F71" w:rsidRDefault="00FC7EA3">
      <w:pPr>
        <w:numPr>
          <w:ilvl w:val="0"/>
          <w:numId w:val="50"/>
        </w:numPr>
        <w:tabs>
          <w:tab w:val="clear" w:pos="1440"/>
          <w:tab w:val="num" w:pos="360"/>
        </w:tabs>
        <w:autoSpaceDE w:val="0"/>
        <w:autoSpaceDN w:val="0"/>
        <w:adjustRightInd w:val="0"/>
        <w:ind w:left="360"/>
      </w:pPr>
      <w:r w:rsidRPr="008C4F71">
        <w:t>Graphic LCD screen. Typical displays include:</w:t>
      </w:r>
    </w:p>
    <w:p w:rsidR="00FC7EA3" w:rsidRPr="008C4F71" w:rsidRDefault="00FC7EA3">
      <w:pPr>
        <w:numPr>
          <w:ilvl w:val="1"/>
          <w:numId w:val="45"/>
        </w:numPr>
        <w:tabs>
          <w:tab w:val="clear" w:pos="360"/>
          <w:tab w:val="num" w:pos="-720"/>
        </w:tabs>
        <w:autoSpaceDE w:val="0"/>
        <w:autoSpaceDN w:val="0"/>
        <w:adjustRightInd w:val="0"/>
        <w:ind w:left="720"/>
      </w:pPr>
      <w:r w:rsidRPr="008C4F71">
        <w:t>button description</w:t>
      </w:r>
    </w:p>
    <w:p w:rsidR="00FC7EA3" w:rsidRPr="008C4F71" w:rsidRDefault="00FC7EA3">
      <w:pPr>
        <w:numPr>
          <w:ilvl w:val="1"/>
          <w:numId w:val="45"/>
        </w:numPr>
        <w:tabs>
          <w:tab w:val="clear" w:pos="360"/>
          <w:tab w:val="num" w:pos="-720"/>
        </w:tabs>
        <w:autoSpaceDE w:val="0"/>
        <w:autoSpaceDN w:val="0"/>
        <w:adjustRightInd w:val="0"/>
        <w:ind w:left="720"/>
      </w:pPr>
      <w:r w:rsidRPr="008C4F71">
        <w:t>multi-lingual user instructions</w:t>
      </w:r>
    </w:p>
    <w:p w:rsidR="00FC7EA3" w:rsidRPr="008C4F71" w:rsidRDefault="00FC7EA3">
      <w:pPr>
        <w:numPr>
          <w:ilvl w:val="1"/>
          <w:numId w:val="45"/>
        </w:numPr>
        <w:tabs>
          <w:tab w:val="clear" w:pos="360"/>
          <w:tab w:val="num" w:pos="-720"/>
        </w:tabs>
        <w:autoSpaceDE w:val="0"/>
        <w:autoSpaceDN w:val="0"/>
        <w:adjustRightInd w:val="0"/>
        <w:ind w:left="720"/>
      </w:pPr>
      <w:r w:rsidRPr="008C4F71">
        <w:t>information on the number of current speakers</w:t>
      </w:r>
    </w:p>
    <w:p w:rsidR="00FC7EA3" w:rsidRPr="008C4F71" w:rsidRDefault="00FC7EA3">
      <w:pPr>
        <w:numPr>
          <w:ilvl w:val="1"/>
          <w:numId w:val="45"/>
        </w:numPr>
        <w:tabs>
          <w:tab w:val="clear" w:pos="360"/>
          <w:tab w:val="num" w:pos="-720"/>
        </w:tabs>
        <w:autoSpaceDE w:val="0"/>
        <w:autoSpaceDN w:val="0"/>
        <w:adjustRightInd w:val="0"/>
        <w:ind w:left="720"/>
      </w:pPr>
      <w:r w:rsidRPr="008C4F71">
        <w:t>request-to-speak information and confirmation</w:t>
      </w:r>
    </w:p>
    <w:p w:rsidR="00FC7EA3" w:rsidRPr="008C4F71" w:rsidRDefault="00FC7EA3">
      <w:pPr>
        <w:numPr>
          <w:ilvl w:val="1"/>
          <w:numId w:val="45"/>
        </w:numPr>
        <w:tabs>
          <w:tab w:val="clear" w:pos="360"/>
          <w:tab w:val="num" w:pos="-720"/>
        </w:tabs>
        <w:autoSpaceDE w:val="0"/>
        <w:autoSpaceDN w:val="0"/>
        <w:adjustRightInd w:val="0"/>
        <w:ind w:left="720"/>
      </w:pPr>
      <w:r w:rsidRPr="008C4F71">
        <w:t>voting results</w:t>
      </w:r>
    </w:p>
    <w:p w:rsidR="00FC7EA3" w:rsidRPr="008C4F71" w:rsidRDefault="00FC7EA3">
      <w:pPr>
        <w:numPr>
          <w:ilvl w:val="1"/>
          <w:numId w:val="45"/>
        </w:numPr>
        <w:tabs>
          <w:tab w:val="clear" w:pos="360"/>
          <w:tab w:val="num" w:pos="-720"/>
        </w:tabs>
        <w:autoSpaceDE w:val="0"/>
        <w:autoSpaceDN w:val="0"/>
        <w:adjustRightInd w:val="0"/>
        <w:ind w:left="720"/>
      </w:pPr>
      <w:r w:rsidRPr="008C4F71">
        <w:t>remaining/elapsed speech time</w:t>
      </w:r>
    </w:p>
    <w:p w:rsidR="00FC7EA3" w:rsidRPr="008C4F71" w:rsidRDefault="00FC7EA3">
      <w:pPr>
        <w:numPr>
          <w:ilvl w:val="1"/>
          <w:numId w:val="45"/>
        </w:numPr>
        <w:tabs>
          <w:tab w:val="clear" w:pos="360"/>
          <w:tab w:val="num" w:pos="-720"/>
        </w:tabs>
        <w:autoSpaceDE w:val="0"/>
        <w:autoSpaceDN w:val="0"/>
        <w:adjustRightInd w:val="0"/>
        <w:ind w:left="720"/>
      </w:pPr>
      <w:r w:rsidRPr="008C4F71">
        <w:t>public and personal messages</w:t>
      </w:r>
    </w:p>
    <w:p w:rsidR="00FC7EA3" w:rsidRPr="008C4F71" w:rsidRDefault="00FC7EA3">
      <w:pPr>
        <w:numPr>
          <w:ilvl w:val="1"/>
          <w:numId w:val="45"/>
        </w:numPr>
        <w:tabs>
          <w:tab w:val="clear" w:pos="360"/>
          <w:tab w:val="num" w:pos="-720"/>
        </w:tabs>
        <w:autoSpaceDE w:val="0"/>
        <w:autoSpaceDN w:val="0"/>
        <w:adjustRightInd w:val="0"/>
        <w:ind w:left="720"/>
      </w:pPr>
      <w:r w:rsidRPr="008C4F71">
        <w:t>additional user information</w:t>
      </w:r>
    </w:p>
    <w:p w:rsidR="00FC7EA3" w:rsidRPr="008C4F71" w:rsidRDefault="00FC7EA3">
      <w:pPr>
        <w:numPr>
          <w:ilvl w:val="0"/>
          <w:numId w:val="50"/>
        </w:numPr>
        <w:tabs>
          <w:tab w:val="clear" w:pos="1440"/>
          <w:tab w:val="num" w:pos="360"/>
        </w:tabs>
        <w:autoSpaceDE w:val="0"/>
        <w:autoSpaceDN w:val="0"/>
        <w:adjustRightInd w:val="0"/>
        <w:ind w:left="360"/>
      </w:pPr>
      <w:r w:rsidRPr="008C4F71">
        <w:t>Five button with LED indicators (for use in combination with the graphic LCD screen). The soft buttons can provide users with display information such as messages, conference- and microphone user-related information. Depending on the application software the five soft buttons can be used as voting buttons with confirmation indicators (yellow LEDs), enabling the user to register:</w:t>
      </w:r>
    </w:p>
    <w:p w:rsidR="00FC7EA3" w:rsidRPr="008C4F71" w:rsidRDefault="00FC7EA3">
      <w:pPr>
        <w:numPr>
          <w:ilvl w:val="1"/>
          <w:numId w:val="45"/>
        </w:numPr>
        <w:tabs>
          <w:tab w:val="clear" w:pos="360"/>
          <w:tab w:val="num" w:pos="-720"/>
        </w:tabs>
        <w:autoSpaceDE w:val="0"/>
        <w:autoSpaceDN w:val="0"/>
        <w:adjustRightInd w:val="0"/>
        <w:ind w:left="720"/>
      </w:pPr>
      <w:r w:rsidRPr="008C4F71">
        <w:t>PRESENT, YES(+), NO (-), ABSTAIN (X), (parliamentary</w:t>
      </w:r>
    </w:p>
    <w:p w:rsidR="00FC7EA3" w:rsidRPr="008C4F71" w:rsidRDefault="00FC7EA3">
      <w:pPr>
        <w:numPr>
          <w:ilvl w:val="0"/>
          <w:numId w:val="50"/>
        </w:numPr>
        <w:tabs>
          <w:tab w:val="clear" w:pos="1440"/>
          <w:tab w:val="num" w:pos="360"/>
        </w:tabs>
        <w:autoSpaceDE w:val="0"/>
        <w:autoSpaceDN w:val="0"/>
        <w:adjustRightInd w:val="0"/>
        <w:ind w:left="720"/>
      </w:pPr>
      <w:r w:rsidRPr="008C4F71">
        <w:t>voting)</w:t>
      </w:r>
    </w:p>
    <w:p w:rsidR="00FC7EA3" w:rsidRPr="008C4F71" w:rsidRDefault="00FC7EA3">
      <w:pPr>
        <w:numPr>
          <w:ilvl w:val="1"/>
          <w:numId w:val="45"/>
        </w:numPr>
        <w:tabs>
          <w:tab w:val="clear" w:pos="360"/>
          <w:tab w:val="num" w:pos="-720"/>
        </w:tabs>
        <w:autoSpaceDE w:val="0"/>
        <w:autoSpaceDN w:val="0"/>
        <w:adjustRightInd w:val="0"/>
        <w:ind w:left="720"/>
      </w:pPr>
      <w:r w:rsidRPr="008C4F71">
        <w:t>Numerals: 1 to 5 (multiple choice or opinion poll</w:t>
      </w:r>
    </w:p>
    <w:p w:rsidR="00FC7EA3" w:rsidRPr="008C4F71" w:rsidRDefault="00FC7EA3">
      <w:pPr>
        <w:numPr>
          <w:ilvl w:val="0"/>
          <w:numId w:val="50"/>
        </w:numPr>
        <w:tabs>
          <w:tab w:val="clear" w:pos="1440"/>
          <w:tab w:val="num" w:pos="360"/>
        </w:tabs>
        <w:autoSpaceDE w:val="0"/>
        <w:autoSpaceDN w:val="0"/>
        <w:adjustRightInd w:val="0"/>
        <w:ind w:left="720"/>
      </w:pPr>
      <w:r w:rsidRPr="008C4F71">
        <w:t>voting)</w:t>
      </w:r>
    </w:p>
    <w:p w:rsidR="00FC7EA3" w:rsidRPr="008C4F71" w:rsidRDefault="00FC7EA3">
      <w:pPr>
        <w:numPr>
          <w:ilvl w:val="1"/>
          <w:numId w:val="45"/>
        </w:numPr>
        <w:tabs>
          <w:tab w:val="clear" w:pos="360"/>
          <w:tab w:val="num" w:pos="-720"/>
        </w:tabs>
        <w:autoSpaceDE w:val="0"/>
        <w:autoSpaceDN w:val="0"/>
        <w:adjustRightInd w:val="0"/>
        <w:ind w:left="720"/>
      </w:pPr>
      <w:r w:rsidRPr="008C4F71">
        <w:t>Rating scale: - -, - 0, +, ++ (audience response)</w:t>
      </w:r>
    </w:p>
    <w:p w:rsidR="00FC7EA3" w:rsidRPr="008C4F71" w:rsidRDefault="00FC7EA3">
      <w:pPr>
        <w:numPr>
          <w:ilvl w:val="0"/>
          <w:numId w:val="50"/>
        </w:numPr>
        <w:tabs>
          <w:tab w:val="clear" w:pos="1440"/>
          <w:tab w:val="num" w:pos="360"/>
        </w:tabs>
        <w:autoSpaceDE w:val="0"/>
        <w:autoSpaceDN w:val="0"/>
        <w:adjustRightInd w:val="0"/>
        <w:ind w:left="360"/>
      </w:pPr>
      <w:r w:rsidRPr="008C4F71">
        <w:t>Identification and access control by card reader with or without PIN</w:t>
      </w:r>
    </w:p>
    <w:p w:rsidR="00FC7EA3" w:rsidRPr="008C4F71" w:rsidRDefault="00FC7EA3">
      <w:pPr>
        <w:numPr>
          <w:ilvl w:val="0"/>
          <w:numId w:val="50"/>
        </w:numPr>
        <w:tabs>
          <w:tab w:val="clear" w:pos="1440"/>
          <w:tab w:val="num" w:pos="360"/>
        </w:tabs>
        <w:autoSpaceDE w:val="0"/>
        <w:autoSpaceDN w:val="0"/>
        <w:adjustRightInd w:val="0"/>
        <w:ind w:left="360"/>
      </w:pPr>
      <w:r w:rsidRPr="008C4F71">
        <w:t>Built-in fold-away flat-panel loudspeaker, automatically muted if a microphone is on</w:t>
      </w:r>
    </w:p>
    <w:p w:rsidR="00FC7EA3" w:rsidRPr="008C4F71" w:rsidRDefault="00FC7EA3">
      <w:pPr>
        <w:numPr>
          <w:ilvl w:val="0"/>
          <w:numId w:val="45"/>
        </w:numPr>
        <w:autoSpaceDE w:val="0"/>
        <w:autoSpaceDN w:val="0"/>
        <w:adjustRightInd w:val="0"/>
      </w:pPr>
      <w:r w:rsidRPr="008C4F71">
        <w:t>Microphone ‘on/off ’ or ‘request-to-speak’ button</w:t>
      </w:r>
    </w:p>
    <w:p w:rsidR="00FC7EA3" w:rsidRPr="008C4F71" w:rsidRDefault="00FC7EA3">
      <w:pPr>
        <w:numPr>
          <w:ilvl w:val="0"/>
          <w:numId w:val="45"/>
        </w:numPr>
        <w:autoSpaceDE w:val="0"/>
        <w:autoSpaceDN w:val="0"/>
        <w:adjustRightInd w:val="0"/>
      </w:pPr>
      <w:r w:rsidRPr="008C4F71">
        <w:t>‘Microphone on’ indicator at the top of the loudspeaker</w:t>
      </w:r>
    </w:p>
    <w:p w:rsidR="00FC7EA3" w:rsidRPr="008C4F71" w:rsidRDefault="00FC7EA3">
      <w:pPr>
        <w:numPr>
          <w:ilvl w:val="0"/>
          <w:numId w:val="45"/>
        </w:numPr>
        <w:autoSpaceDE w:val="0"/>
        <w:autoSpaceDN w:val="0"/>
        <w:adjustRightInd w:val="0"/>
      </w:pPr>
      <w:r w:rsidRPr="008C4F71">
        <w:t>Tri-color indicator above the microphone button:</w:t>
      </w:r>
    </w:p>
    <w:p w:rsidR="00FC7EA3" w:rsidRPr="008C4F71" w:rsidRDefault="00FC7EA3">
      <w:pPr>
        <w:numPr>
          <w:ilvl w:val="2"/>
          <w:numId w:val="45"/>
        </w:numPr>
        <w:autoSpaceDE w:val="0"/>
        <w:autoSpaceDN w:val="0"/>
        <w:adjustRightInd w:val="0"/>
      </w:pPr>
      <w:r w:rsidRPr="008C4F71">
        <w:t>Red microphone on indicator</w:t>
      </w:r>
    </w:p>
    <w:p w:rsidR="00FC7EA3" w:rsidRPr="008C4F71" w:rsidRDefault="00FC7EA3">
      <w:pPr>
        <w:numPr>
          <w:ilvl w:val="2"/>
          <w:numId w:val="45"/>
        </w:numPr>
        <w:autoSpaceDE w:val="0"/>
        <w:autoSpaceDN w:val="0"/>
        <w:adjustRightInd w:val="0"/>
      </w:pPr>
      <w:r w:rsidRPr="008C4F71">
        <w:t>Green ‘Request-to-speak’ confirmation indicator</w:t>
      </w:r>
    </w:p>
    <w:p w:rsidR="00FC7EA3" w:rsidRPr="008C4F71" w:rsidRDefault="00FC7EA3">
      <w:pPr>
        <w:numPr>
          <w:ilvl w:val="2"/>
          <w:numId w:val="45"/>
        </w:numPr>
        <w:autoSpaceDE w:val="0"/>
        <w:autoSpaceDN w:val="0"/>
        <w:adjustRightInd w:val="0"/>
      </w:pPr>
      <w:r w:rsidRPr="008C4F71">
        <w:t>Yellow ‘VIP’ indicator. ‘VIP’ is lit when the delegate unit is part of the notebook, which is only available when PC control software is used.</w:t>
      </w:r>
    </w:p>
    <w:p w:rsidR="00FC7EA3" w:rsidRPr="008C4F71" w:rsidRDefault="00FC7EA3"/>
    <w:p w:rsidR="00FC7EA3" w:rsidRPr="008C4F71" w:rsidRDefault="00FC7EA3">
      <w:pPr>
        <w:autoSpaceDE w:val="0"/>
        <w:autoSpaceDN w:val="0"/>
        <w:adjustRightInd w:val="0"/>
      </w:pPr>
      <w:r w:rsidRPr="008C4F71">
        <w:t>The unit shall have the following Interconnections</w:t>
      </w:r>
    </w:p>
    <w:p w:rsidR="00FC7EA3" w:rsidRPr="008C4F71" w:rsidRDefault="00FC7EA3">
      <w:pPr>
        <w:numPr>
          <w:ilvl w:val="0"/>
          <w:numId w:val="54"/>
        </w:numPr>
        <w:autoSpaceDE w:val="0"/>
        <w:autoSpaceDN w:val="0"/>
        <w:adjustRightInd w:val="0"/>
      </w:pPr>
      <w:r w:rsidRPr="008C4F71">
        <w:t>Socket for pluggable microphone</w:t>
      </w:r>
    </w:p>
    <w:p w:rsidR="00FC7EA3" w:rsidRPr="008C4F71" w:rsidRDefault="00FC7EA3">
      <w:pPr>
        <w:numPr>
          <w:ilvl w:val="0"/>
          <w:numId w:val="54"/>
        </w:numPr>
        <w:autoSpaceDE w:val="0"/>
        <w:autoSpaceDN w:val="0"/>
        <w:adjustRightInd w:val="0"/>
      </w:pPr>
      <w:r w:rsidRPr="008C4F71">
        <w:t>2 m (78.7 in) cable terminated in a molded six-pole circular connector</w:t>
      </w:r>
    </w:p>
    <w:p w:rsidR="00FC7EA3" w:rsidRPr="008C4F71" w:rsidRDefault="00FC7EA3">
      <w:pPr>
        <w:numPr>
          <w:ilvl w:val="0"/>
          <w:numId w:val="54"/>
        </w:numPr>
        <w:autoSpaceDE w:val="0"/>
        <w:autoSpaceDN w:val="0"/>
        <w:adjustRightInd w:val="0"/>
      </w:pPr>
      <w:r w:rsidRPr="008C4F71">
        <w:t>Socket for external microphone or headset microphone</w:t>
      </w:r>
    </w:p>
    <w:p w:rsidR="00FC7EA3" w:rsidRPr="008C4F71" w:rsidRDefault="00FC7EA3">
      <w:pPr>
        <w:numPr>
          <w:ilvl w:val="0"/>
          <w:numId w:val="54"/>
        </w:numPr>
        <w:autoSpaceDE w:val="0"/>
        <w:autoSpaceDN w:val="0"/>
        <w:adjustRightInd w:val="0"/>
      </w:pPr>
      <w:r w:rsidRPr="008C4F71">
        <w:t>Six-pole circular connector for loop-through connections</w:t>
      </w:r>
    </w:p>
    <w:p w:rsidR="00FC7EA3" w:rsidRPr="008C4F71" w:rsidRDefault="00FC7EA3">
      <w:pPr>
        <w:numPr>
          <w:ilvl w:val="0"/>
          <w:numId w:val="54"/>
        </w:numPr>
        <w:autoSpaceDE w:val="0"/>
        <w:autoSpaceDN w:val="0"/>
        <w:adjustRightInd w:val="0"/>
      </w:pPr>
      <w:r w:rsidRPr="008C4F71">
        <w:t>Eight-pole modular jack connector for Intercom Handset and external present and fraud contact e.g., fingerprint reader</w:t>
      </w:r>
    </w:p>
    <w:p w:rsidR="00FC7EA3" w:rsidRPr="008C4F71" w:rsidRDefault="00FC7EA3">
      <w:pPr>
        <w:numPr>
          <w:ilvl w:val="0"/>
          <w:numId w:val="54"/>
        </w:numPr>
        <w:autoSpaceDE w:val="0"/>
        <w:autoSpaceDN w:val="0"/>
        <w:adjustRightInd w:val="0"/>
      </w:pPr>
      <w:r w:rsidRPr="008C4F71">
        <w:t>Left and right 3.5 mm (0.14 in) headphones sockets, stereo jack type</w:t>
      </w:r>
    </w:p>
    <w:p w:rsidR="00FC7EA3" w:rsidRPr="008C4F71" w:rsidRDefault="00FC7EA3">
      <w:pPr>
        <w:numPr>
          <w:ilvl w:val="0"/>
          <w:numId w:val="54"/>
        </w:numPr>
        <w:autoSpaceDE w:val="0"/>
        <w:autoSpaceDN w:val="0"/>
        <w:adjustRightInd w:val="0"/>
      </w:pPr>
      <w:r w:rsidRPr="008C4F71">
        <w:t>Connection for 3.5 mm (0.14 in) external microphone or headset microphone stereo jack type</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Technical Specifications</w:t>
      </w:r>
    </w:p>
    <w:p w:rsidR="00FC7EA3" w:rsidRPr="008C4F71" w:rsidRDefault="00FC7EA3">
      <w:pPr>
        <w:shd w:val="clear" w:color="auto" w:fill="808080"/>
        <w:autoSpaceDE w:val="0"/>
        <w:autoSpaceDN w:val="0"/>
        <w:adjustRightInd w:val="0"/>
      </w:pPr>
      <w:r w:rsidRPr="008C4F71">
        <w:t>Electrical</w:t>
      </w:r>
    </w:p>
    <w:p w:rsidR="00FC7EA3" w:rsidRPr="008C4F71" w:rsidRDefault="00FC7EA3">
      <w:pPr>
        <w:shd w:val="clear" w:color="auto" w:fill="808080"/>
        <w:tabs>
          <w:tab w:val="left" w:pos="1800"/>
        </w:tabs>
        <w:autoSpaceDE w:val="0"/>
        <w:autoSpaceDN w:val="0"/>
        <w:adjustRightInd w:val="0"/>
      </w:pPr>
      <w:r w:rsidRPr="008C4F71">
        <w:t>Headphone connection</w:t>
      </w:r>
    </w:p>
    <w:p w:rsidR="00FC7EA3" w:rsidRPr="008C4F71" w:rsidRDefault="00FC7EA3">
      <w:pPr>
        <w:tabs>
          <w:tab w:val="left" w:pos="1800"/>
        </w:tabs>
        <w:autoSpaceDE w:val="0"/>
        <w:autoSpaceDN w:val="0"/>
        <w:adjustRightInd w:val="0"/>
      </w:pPr>
      <w:r w:rsidRPr="008C4F71">
        <w:t>Frequency response</w:t>
      </w:r>
      <w:r w:rsidRPr="008C4F71">
        <w:tab/>
        <w:t>30 Hz – 20 kHz</w:t>
      </w:r>
    </w:p>
    <w:p w:rsidR="00FC7EA3" w:rsidRPr="008C4F71" w:rsidRDefault="00FC7EA3">
      <w:pPr>
        <w:shd w:val="clear" w:color="auto" w:fill="E0E0E0"/>
        <w:tabs>
          <w:tab w:val="left" w:pos="1800"/>
        </w:tabs>
        <w:autoSpaceDE w:val="0"/>
        <w:autoSpaceDN w:val="0"/>
        <w:adjustRightInd w:val="0"/>
      </w:pPr>
      <w:r w:rsidRPr="008C4F71">
        <w:t>Load impedance</w:t>
      </w:r>
      <w:r w:rsidRPr="008C4F71">
        <w:tab/>
        <w:t>&gt; 32 ohm</w:t>
      </w:r>
    </w:p>
    <w:p w:rsidR="00FC7EA3" w:rsidRPr="008C4F71" w:rsidRDefault="00FC7EA3">
      <w:pPr>
        <w:tabs>
          <w:tab w:val="left" w:pos="1800"/>
        </w:tabs>
        <w:autoSpaceDE w:val="0"/>
        <w:autoSpaceDN w:val="0"/>
        <w:adjustRightInd w:val="0"/>
      </w:pPr>
      <w:r w:rsidRPr="008C4F71">
        <w:t>Output power</w:t>
      </w:r>
      <w:r w:rsidRPr="008C4F71">
        <w:tab/>
        <w:t>2 x 15 mW/32 ohm</w:t>
      </w:r>
    </w:p>
    <w:p w:rsidR="00FC7EA3" w:rsidRPr="008C4F71" w:rsidRDefault="00FC7EA3">
      <w:pPr>
        <w:shd w:val="clear" w:color="auto" w:fill="808080"/>
        <w:tabs>
          <w:tab w:val="left" w:pos="1800"/>
        </w:tabs>
        <w:autoSpaceDE w:val="0"/>
        <w:autoSpaceDN w:val="0"/>
        <w:adjustRightInd w:val="0"/>
      </w:pPr>
      <w:r w:rsidRPr="008C4F71">
        <w:t>Headset connection</w:t>
      </w:r>
    </w:p>
    <w:p w:rsidR="00FC7EA3" w:rsidRPr="008C4F71" w:rsidRDefault="00FC7EA3">
      <w:pPr>
        <w:tabs>
          <w:tab w:val="left" w:pos="1800"/>
        </w:tabs>
        <w:autoSpaceDE w:val="0"/>
        <w:autoSpaceDN w:val="0"/>
        <w:adjustRightInd w:val="0"/>
      </w:pPr>
      <w:r w:rsidRPr="008C4F71">
        <w:t>Frequency response</w:t>
      </w:r>
      <w:r w:rsidRPr="008C4F71">
        <w:tab/>
        <w:t>30 Hz – 20 kHz</w:t>
      </w:r>
    </w:p>
    <w:p w:rsidR="00FC7EA3" w:rsidRPr="008C4F71" w:rsidRDefault="00FC7EA3">
      <w:pPr>
        <w:shd w:val="clear" w:color="auto" w:fill="E0E0E0"/>
        <w:tabs>
          <w:tab w:val="left" w:pos="1800"/>
        </w:tabs>
        <w:autoSpaceDE w:val="0"/>
        <w:autoSpaceDN w:val="0"/>
        <w:adjustRightInd w:val="0"/>
      </w:pPr>
      <w:r w:rsidRPr="008C4F71">
        <w:t>Load impedance</w:t>
      </w:r>
      <w:r w:rsidRPr="008C4F71">
        <w:tab/>
        <w:t>&gt; 32 ohm</w:t>
      </w:r>
    </w:p>
    <w:p w:rsidR="00FC7EA3" w:rsidRPr="008C4F71" w:rsidRDefault="00FC7EA3">
      <w:pPr>
        <w:tabs>
          <w:tab w:val="left" w:pos="1800"/>
        </w:tabs>
        <w:autoSpaceDE w:val="0"/>
        <w:autoSpaceDN w:val="0"/>
        <w:adjustRightInd w:val="0"/>
      </w:pPr>
      <w:r w:rsidRPr="008C4F71">
        <w:t>Output power</w:t>
      </w:r>
      <w:r w:rsidRPr="008C4F71">
        <w:tab/>
        <w:t>2 x 15 mW / 32 ohm</w:t>
      </w:r>
    </w:p>
    <w:p w:rsidR="00FC7EA3" w:rsidRPr="008C4F71" w:rsidRDefault="00FC7EA3">
      <w:pPr>
        <w:shd w:val="clear" w:color="auto" w:fill="E0E0E0"/>
        <w:tabs>
          <w:tab w:val="left" w:pos="1800"/>
        </w:tabs>
        <w:autoSpaceDE w:val="0"/>
        <w:autoSpaceDN w:val="0"/>
        <w:adjustRightInd w:val="0"/>
      </w:pPr>
      <w:r w:rsidRPr="008C4F71">
        <w:t>Nominal microphone</w:t>
      </w:r>
      <w:r w:rsidRPr="008C4F71">
        <w:tab/>
        <w:t>7 mVrms</w:t>
      </w:r>
    </w:p>
    <w:p w:rsidR="00FC7EA3" w:rsidRPr="008C4F71" w:rsidRDefault="00FC7EA3">
      <w:pPr>
        <w:shd w:val="clear" w:color="auto" w:fill="E0E0E0"/>
        <w:tabs>
          <w:tab w:val="left" w:pos="1800"/>
        </w:tabs>
        <w:autoSpaceDE w:val="0"/>
        <w:autoSpaceDN w:val="0"/>
        <w:adjustRightInd w:val="0"/>
      </w:pPr>
      <w:r w:rsidRPr="008C4F71">
        <w:t>input level</w:t>
      </w:r>
    </w:p>
    <w:p w:rsidR="00FC7EA3" w:rsidRPr="008C4F71" w:rsidRDefault="00FC7EA3">
      <w:pPr>
        <w:tabs>
          <w:tab w:val="left" w:pos="1800"/>
        </w:tabs>
        <w:autoSpaceDE w:val="0"/>
        <w:autoSpaceDN w:val="0"/>
        <w:adjustRightInd w:val="0"/>
      </w:pPr>
      <w:r w:rsidRPr="008C4F71">
        <w:t>Overload microphone</w:t>
      </w:r>
      <w:r w:rsidRPr="008C4F71">
        <w:tab/>
        <w:t>&gt;124 mVrms</w:t>
      </w:r>
    </w:p>
    <w:p w:rsidR="00FC7EA3" w:rsidRPr="008C4F71" w:rsidRDefault="00FC7EA3">
      <w:pPr>
        <w:tabs>
          <w:tab w:val="left" w:pos="1800"/>
        </w:tabs>
        <w:autoSpaceDE w:val="0"/>
        <w:autoSpaceDN w:val="0"/>
        <w:adjustRightInd w:val="0"/>
      </w:pPr>
      <w:r w:rsidRPr="008C4F71">
        <w:t>input level</w:t>
      </w:r>
    </w:p>
    <w:p w:rsidR="00FC7EA3" w:rsidRPr="008C4F71" w:rsidRDefault="00FC7EA3">
      <w:pPr>
        <w:shd w:val="clear" w:color="auto" w:fill="808080"/>
        <w:tabs>
          <w:tab w:val="left" w:pos="1998"/>
        </w:tabs>
        <w:autoSpaceDE w:val="0"/>
        <w:autoSpaceDN w:val="0"/>
        <w:adjustRightInd w:val="0"/>
      </w:pPr>
      <w:r w:rsidRPr="008C4F71">
        <w:t>Interface data</w:t>
      </w:r>
    </w:p>
    <w:p w:rsidR="00FC7EA3" w:rsidRPr="008C4F71" w:rsidRDefault="00FC7EA3">
      <w:pPr>
        <w:autoSpaceDE w:val="0"/>
        <w:autoSpaceDN w:val="0"/>
        <w:adjustRightInd w:val="0"/>
      </w:pPr>
      <w:r w:rsidRPr="008C4F71">
        <w:t>Recommended external microphone type (or headset microphone)</w:t>
      </w:r>
    </w:p>
    <w:p w:rsidR="00FC7EA3" w:rsidRPr="008C4F71" w:rsidRDefault="00FC7EA3">
      <w:pPr>
        <w:tabs>
          <w:tab w:val="left" w:pos="1998"/>
        </w:tabs>
        <w:autoSpaceDE w:val="0"/>
        <w:autoSpaceDN w:val="0"/>
        <w:adjustRightInd w:val="0"/>
      </w:pPr>
      <w:r w:rsidRPr="008C4F71">
        <w:t>Element:</w:t>
      </w:r>
      <w:r w:rsidRPr="008C4F71">
        <w:tab/>
        <w:t>Electret-condenser</w:t>
      </w:r>
    </w:p>
    <w:p w:rsidR="00FC7EA3" w:rsidRPr="008C4F71" w:rsidRDefault="00FC7EA3">
      <w:pPr>
        <w:shd w:val="clear" w:color="auto" w:fill="E0E0E0"/>
        <w:tabs>
          <w:tab w:val="left" w:pos="1998"/>
        </w:tabs>
        <w:autoSpaceDE w:val="0"/>
        <w:autoSpaceDN w:val="0"/>
        <w:adjustRightInd w:val="0"/>
      </w:pPr>
      <w:r w:rsidRPr="008C4F71">
        <w:t>Polar pattern</w:t>
      </w:r>
      <w:r w:rsidRPr="008C4F71">
        <w:tab/>
        <w:t>Omni directional</w:t>
      </w:r>
    </w:p>
    <w:p w:rsidR="00FC7EA3" w:rsidRPr="008C4F71" w:rsidRDefault="00FC7EA3">
      <w:pPr>
        <w:tabs>
          <w:tab w:val="left" w:pos="1998"/>
        </w:tabs>
        <w:autoSpaceDE w:val="0"/>
        <w:autoSpaceDN w:val="0"/>
        <w:adjustRightInd w:val="0"/>
      </w:pPr>
      <w:r w:rsidRPr="008C4F71">
        <w:t>Operating voltage</w:t>
      </w:r>
      <w:r w:rsidRPr="008C4F71">
        <w:tab/>
        <w:t>5 Vdc</w:t>
      </w:r>
    </w:p>
    <w:p w:rsidR="00FC7EA3" w:rsidRPr="008C4F71" w:rsidRDefault="00FC7EA3">
      <w:pPr>
        <w:shd w:val="clear" w:color="auto" w:fill="E0E0E0"/>
        <w:tabs>
          <w:tab w:val="left" w:pos="1998"/>
        </w:tabs>
        <w:autoSpaceDE w:val="0"/>
        <w:autoSpaceDN w:val="0"/>
        <w:adjustRightInd w:val="0"/>
      </w:pPr>
      <w:r w:rsidRPr="008C4F71">
        <w:t>Sensitivity</w:t>
      </w:r>
      <w:r w:rsidRPr="008C4F71">
        <w:tab/>
        <w:t>62 dB at 1200 ohm</w:t>
      </w:r>
    </w:p>
    <w:p w:rsidR="00FC7EA3" w:rsidRPr="008C4F71" w:rsidRDefault="00FC7EA3">
      <w:pPr>
        <w:shd w:val="clear" w:color="auto" w:fill="E0E0E0"/>
        <w:tabs>
          <w:tab w:val="left" w:pos="1998"/>
        </w:tabs>
        <w:autoSpaceDE w:val="0"/>
        <w:autoSpaceDN w:val="0"/>
        <w:adjustRightInd w:val="0"/>
      </w:pPr>
      <w:r w:rsidRPr="008C4F71">
        <w:tab/>
        <w:t>(0 dB = 1 V/mbar at 1 kHz)</w:t>
      </w:r>
    </w:p>
    <w:p w:rsidR="00FC7EA3" w:rsidRPr="008C4F71" w:rsidRDefault="00FC7EA3">
      <w:pPr>
        <w:tabs>
          <w:tab w:val="left" w:pos="1998"/>
        </w:tabs>
        <w:autoSpaceDE w:val="0"/>
        <w:autoSpaceDN w:val="0"/>
        <w:adjustRightInd w:val="0"/>
      </w:pPr>
      <w:r w:rsidRPr="008C4F71">
        <w:t>Frequency response</w:t>
      </w:r>
      <w:r w:rsidRPr="008C4F71">
        <w:tab/>
        <w:t>100 Hz to 14 kHz</w:t>
      </w:r>
    </w:p>
    <w:p w:rsidR="00FC7EA3" w:rsidRPr="008C4F71" w:rsidRDefault="00FC7EA3">
      <w:pPr>
        <w:shd w:val="clear" w:color="auto" w:fill="E0E0E0"/>
        <w:tabs>
          <w:tab w:val="left" w:pos="1998"/>
        </w:tabs>
        <w:autoSpaceDE w:val="0"/>
        <w:autoSpaceDN w:val="0"/>
        <w:adjustRightInd w:val="0"/>
      </w:pPr>
      <w:r w:rsidRPr="008C4F71">
        <w:t>Connector</w:t>
      </w:r>
      <w:r w:rsidRPr="008C4F71">
        <w:tab/>
        <w:t>3.5 mm (0.14 in) jack mono</w:t>
      </w:r>
      <w:r w:rsidRPr="008C4F71">
        <w:tab/>
        <w:t>or stereo</w:t>
      </w:r>
    </w:p>
    <w:p w:rsidR="00FC7EA3" w:rsidRPr="008C4F71" w:rsidRDefault="00FC7EA3">
      <w:pPr>
        <w:autoSpaceDE w:val="0"/>
        <w:autoSpaceDN w:val="0"/>
        <w:adjustRightInd w:val="0"/>
      </w:pPr>
    </w:p>
    <w:p w:rsidR="00FC7EA3" w:rsidRPr="008C4F71" w:rsidRDefault="00FC7EA3">
      <w:pPr>
        <w:shd w:val="clear" w:color="auto" w:fill="808080"/>
        <w:autoSpaceDE w:val="0"/>
        <w:autoSpaceDN w:val="0"/>
        <w:adjustRightInd w:val="0"/>
      </w:pPr>
      <w:r w:rsidRPr="008C4F71">
        <w:t>Mechanical</w:t>
      </w:r>
    </w:p>
    <w:p w:rsidR="00FC7EA3" w:rsidRPr="008C4F71" w:rsidRDefault="00FC7EA3">
      <w:pPr>
        <w:tabs>
          <w:tab w:val="left" w:pos="1350"/>
        </w:tabs>
        <w:autoSpaceDE w:val="0"/>
        <w:autoSpaceDN w:val="0"/>
        <w:adjustRightInd w:val="0"/>
      </w:pPr>
      <w:r w:rsidRPr="008C4F71">
        <w:t>Mounting</w:t>
      </w:r>
      <w:r w:rsidRPr="008C4F71">
        <w:tab/>
        <w:t>Tabletop (portable or fixed mounting)</w:t>
      </w:r>
    </w:p>
    <w:p w:rsidR="00FC7EA3" w:rsidRPr="008C4F71" w:rsidRDefault="00FC7EA3">
      <w:pPr>
        <w:tabs>
          <w:tab w:val="left" w:pos="1350"/>
        </w:tabs>
        <w:autoSpaceDE w:val="0"/>
        <w:autoSpaceDN w:val="0"/>
        <w:adjustRightInd w:val="0"/>
      </w:pPr>
      <w:r w:rsidRPr="008C4F71">
        <w:tab/>
        <w:t>and flush mounting</w:t>
      </w:r>
    </w:p>
    <w:p w:rsidR="00FC7EA3" w:rsidRPr="008C4F71" w:rsidRDefault="00FC7EA3">
      <w:pPr>
        <w:shd w:val="clear" w:color="auto" w:fill="E0E0E0"/>
        <w:tabs>
          <w:tab w:val="left" w:pos="1350"/>
        </w:tabs>
        <w:autoSpaceDE w:val="0"/>
        <w:autoSpaceDN w:val="0"/>
        <w:adjustRightInd w:val="0"/>
      </w:pPr>
      <w:r w:rsidRPr="008C4F71">
        <w:t>Dimensions (H x W x D) (without microphone)</w:t>
      </w:r>
    </w:p>
    <w:p w:rsidR="00FC7EA3" w:rsidRPr="008C4F71" w:rsidRDefault="00FC7EA3">
      <w:pPr>
        <w:shd w:val="clear" w:color="auto" w:fill="E0E0E0"/>
        <w:tabs>
          <w:tab w:val="left" w:pos="1350"/>
        </w:tabs>
        <w:autoSpaceDE w:val="0"/>
        <w:autoSpaceDN w:val="0"/>
        <w:adjustRightInd w:val="0"/>
      </w:pPr>
      <w:r w:rsidRPr="008C4F71">
        <w:t>Tabletop</w:t>
      </w:r>
      <w:r w:rsidRPr="008C4F71">
        <w:tab/>
        <w:t>50 x 275 x 155 mm (2.0 x 10.8 x 6.1</w:t>
      </w:r>
    </w:p>
    <w:p w:rsidR="00FC7EA3" w:rsidRPr="008C4F71" w:rsidRDefault="00FC7EA3">
      <w:pPr>
        <w:shd w:val="clear" w:color="auto" w:fill="E0E0E0"/>
        <w:tabs>
          <w:tab w:val="left" w:pos="1350"/>
        </w:tabs>
        <w:autoSpaceDE w:val="0"/>
        <w:autoSpaceDN w:val="0"/>
        <w:adjustRightInd w:val="0"/>
      </w:pPr>
      <w:r w:rsidRPr="008C4F71">
        <w:tab/>
        <w:t>in)</w:t>
      </w:r>
    </w:p>
    <w:p w:rsidR="00FC7EA3" w:rsidRPr="008C4F71" w:rsidRDefault="00FC7EA3">
      <w:pPr>
        <w:shd w:val="clear" w:color="auto" w:fill="E0E0E0"/>
        <w:tabs>
          <w:tab w:val="left" w:pos="1350"/>
        </w:tabs>
        <w:autoSpaceDE w:val="0"/>
        <w:autoSpaceDN w:val="0"/>
        <w:adjustRightInd w:val="0"/>
      </w:pPr>
      <w:r w:rsidRPr="008C4F71">
        <w:t>Flush mounted</w:t>
      </w:r>
      <w:r w:rsidRPr="008C4F71">
        <w:tab/>
        <w:t>30 x 275 x 155 mm (1.2 x 10.8 x 6.1</w:t>
      </w:r>
    </w:p>
    <w:p w:rsidR="00FC7EA3" w:rsidRPr="008C4F71" w:rsidRDefault="00FC7EA3">
      <w:pPr>
        <w:shd w:val="clear" w:color="auto" w:fill="E0E0E0"/>
        <w:tabs>
          <w:tab w:val="left" w:pos="1350"/>
        </w:tabs>
        <w:autoSpaceDE w:val="0"/>
        <w:autoSpaceDN w:val="0"/>
        <w:adjustRightInd w:val="0"/>
      </w:pPr>
      <w:r w:rsidRPr="008C4F71">
        <w:tab/>
        <w:t>in)</w:t>
      </w:r>
    </w:p>
    <w:p w:rsidR="00FC7EA3" w:rsidRPr="008C4F71" w:rsidRDefault="00FC7EA3">
      <w:pPr>
        <w:tabs>
          <w:tab w:val="left" w:pos="1350"/>
        </w:tabs>
        <w:autoSpaceDE w:val="0"/>
        <w:autoSpaceDN w:val="0"/>
        <w:adjustRightInd w:val="0"/>
      </w:pPr>
      <w:r w:rsidRPr="008C4F71">
        <w:t>Weight</w:t>
      </w:r>
      <w:r w:rsidRPr="008C4F71">
        <w:tab/>
        <w:t>1.4 kg (3.1 lb)</w:t>
      </w:r>
    </w:p>
    <w:p w:rsidR="00FC7EA3" w:rsidRPr="008C4F71" w:rsidRDefault="00FC7EA3">
      <w:pPr>
        <w:shd w:val="clear" w:color="auto" w:fill="E0E0E0"/>
        <w:tabs>
          <w:tab w:val="left" w:pos="1350"/>
        </w:tabs>
        <w:autoSpaceDE w:val="0"/>
        <w:autoSpaceDN w:val="0"/>
        <w:adjustRightInd w:val="0"/>
      </w:pPr>
      <w:r w:rsidRPr="008C4F71">
        <w:t>Color top</w:t>
      </w:r>
      <w:r w:rsidRPr="008C4F71">
        <w:tab/>
        <w:t>Charcoal (PH 10736) with silver (RAL</w:t>
      </w:r>
    </w:p>
    <w:p w:rsidR="00FC7EA3" w:rsidRPr="008C4F71" w:rsidRDefault="00FC7EA3">
      <w:pPr>
        <w:shd w:val="clear" w:color="auto" w:fill="E0E0E0"/>
        <w:tabs>
          <w:tab w:val="left" w:pos="1350"/>
        </w:tabs>
        <w:autoSpaceDE w:val="0"/>
        <w:autoSpaceDN w:val="0"/>
        <w:adjustRightInd w:val="0"/>
      </w:pPr>
      <w:r w:rsidRPr="008C4F71">
        <w:tab/>
        <w:t>9022) panel</w:t>
      </w:r>
    </w:p>
    <w:p w:rsidR="00FC7EA3" w:rsidRPr="008C4F71" w:rsidRDefault="00FC7EA3">
      <w:pPr>
        <w:tabs>
          <w:tab w:val="left" w:pos="1350"/>
        </w:tabs>
        <w:autoSpaceDE w:val="0"/>
        <w:autoSpaceDN w:val="0"/>
        <w:adjustRightInd w:val="0"/>
      </w:pPr>
      <w:r w:rsidRPr="008C4F71">
        <w:t>Color base</w:t>
      </w:r>
      <w:r w:rsidRPr="008C4F71">
        <w:tab/>
        <w:t>Charcoal (PH 10736)</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be or similar to:</w:t>
      </w:r>
    </w:p>
    <w:p w:rsidR="00FC7EA3" w:rsidRPr="008C4F71" w:rsidRDefault="00FC7EA3">
      <w:pPr>
        <w:autoSpaceDE w:val="0"/>
        <w:autoSpaceDN w:val="0"/>
        <w:adjustRightInd w:val="0"/>
      </w:pPr>
    </w:p>
    <w:p w:rsidR="00FC7EA3" w:rsidRPr="008C4F71" w:rsidRDefault="00FC7EA3">
      <w:pPr>
        <w:tabs>
          <w:tab w:val="left" w:pos="1350"/>
        </w:tabs>
        <w:autoSpaceDE w:val="0"/>
        <w:autoSpaceDN w:val="0"/>
        <w:adjustRightInd w:val="0"/>
      </w:pPr>
      <w:r w:rsidRPr="008C4F71">
        <w:t>DCN-CONCM Concentus Chairman Unit</w:t>
      </w:r>
    </w:p>
    <w:p w:rsidR="00FC7EA3" w:rsidRPr="008C4F71" w:rsidRDefault="00FC7EA3">
      <w:pPr>
        <w:tabs>
          <w:tab w:val="left" w:pos="1350"/>
        </w:tabs>
        <w:autoSpaceDE w:val="0"/>
        <w:autoSpaceDN w:val="0"/>
        <w:adjustRightInd w:val="0"/>
      </w:pPr>
      <w:r w:rsidRPr="008C4F71">
        <w:tab/>
        <w:t>pluggable microphone, voting, channel</w:t>
      </w:r>
    </w:p>
    <w:p w:rsidR="00FC7EA3" w:rsidRPr="008C4F71" w:rsidRDefault="00FC7EA3">
      <w:pPr>
        <w:tabs>
          <w:tab w:val="left" w:pos="1350"/>
        </w:tabs>
        <w:autoSpaceDE w:val="0"/>
        <w:autoSpaceDN w:val="0"/>
        <w:adjustRightInd w:val="0"/>
      </w:pPr>
      <w:r w:rsidRPr="008C4F71">
        <w:tab/>
        <w:t>selector, 2 headphone connections,</w:t>
      </w:r>
    </w:p>
    <w:p w:rsidR="00FC7EA3" w:rsidRPr="008C4F71" w:rsidRDefault="00FC7EA3">
      <w:pPr>
        <w:tabs>
          <w:tab w:val="left" w:pos="1350"/>
        </w:tabs>
        <w:autoSpaceDE w:val="0"/>
        <w:autoSpaceDN w:val="0"/>
        <w:adjustRightInd w:val="0"/>
      </w:pPr>
      <w:r w:rsidRPr="008C4F71">
        <w:tab/>
        <w:t>graphical display, priority key</w:t>
      </w:r>
    </w:p>
    <w:p w:rsidR="00FC7EA3" w:rsidRPr="008C4F71" w:rsidRDefault="00FC7EA3">
      <w:pPr>
        <w:pStyle w:val="Heading3"/>
      </w:pPr>
      <w:bookmarkStart w:id="112" w:name="_Toc394917618"/>
      <w:r w:rsidRPr="008C4F71">
        <w:t>Pluggable microphone</w:t>
      </w:r>
      <w:bookmarkEnd w:id="112"/>
    </w:p>
    <w:p w:rsidR="00FC7EA3" w:rsidRPr="008C4F71" w:rsidRDefault="00FC7EA3">
      <w:pPr>
        <w:autoSpaceDE w:val="0"/>
        <w:autoSpaceDN w:val="0"/>
        <w:adjustRightInd w:val="0"/>
      </w:pPr>
      <w:r w:rsidRPr="008C4F71">
        <w:t>The pluggable microphone shall be an innovative, stylish and ergonomically designed microphone with an adjustable stem, which simply plugs and fasten directly into any unit. The microphone shall have a unidirectional response for optimum performance even in noisy conditions, and shall include an indicator that is red when the microphone is on and green when the delegate unit is in the request state. The microphone shall be available with two stem lengths.</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Features and Benefits</w:t>
      </w:r>
    </w:p>
    <w:p w:rsidR="00FC7EA3" w:rsidRPr="00776C10" w:rsidRDefault="00FC7EA3">
      <w:pPr>
        <w:numPr>
          <w:ilvl w:val="0"/>
          <w:numId w:val="41"/>
        </w:numPr>
        <w:autoSpaceDE w:val="0"/>
        <w:autoSpaceDN w:val="0"/>
        <w:adjustRightInd w:val="0"/>
        <w:rPr>
          <w:lang w:val="fr-BE"/>
        </w:rPr>
      </w:pPr>
      <w:r w:rsidRPr="00776C10">
        <w:rPr>
          <w:lang w:val="fr-BE"/>
        </w:rPr>
        <w:t>Uni-directional microphone on adjustable stem</w:t>
      </w:r>
    </w:p>
    <w:p w:rsidR="00FC7EA3" w:rsidRPr="008C4F71" w:rsidRDefault="00FC7EA3">
      <w:pPr>
        <w:numPr>
          <w:ilvl w:val="0"/>
          <w:numId w:val="41"/>
        </w:numPr>
        <w:autoSpaceDE w:val="0"/>
        <w:autoSpaceDN w:val="0"/>
        <w:adjustRightInd w:val="0"/>
      </w:pPr>
      <w:r w:rsidRPr="008C4F71">
        <w:t>Built-in plop and windshield</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Controls and Indicators</w:t>
      </w:r>
    </w:p>
    <w:p w:rsidR="00FC7EA3" w:rsidRPr="008C4F71" w:rsidRDefault="00FC7EA3">
      <w:pPr>
        <w:numPr>
          <w:ilvl w:val="0"/>
          <w:numId w:val="41"/>
        </w:numPr>
        <w:autoSpaceDE w:val="0"/>
        <w:autoSpaceDN w:val="0"/>
        <w:adjustRightInd w:val="0"/>
      </w:pPr>
      <w:r w:rsidRPr="008C4F71">
        <w:t>Red or green illuminator. Red indicates microphone is active, green indicates request-to-speak accepted</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Interconnections</w:t>
      </w:r>
    </w:p>
    <w:p w:rsidR="00FC7EA3" w:rsidRPr="008C4F71" w:rsidRDefault="00FC7EA3">
      <w:pPr>
        <w:numPr>
          <w:ilvl w:val="0"/>
          <w:numId w:val="42"/>
        </w:numPr>
        <w:autoSpaceDE w:val="0"/>
        <w:autoSpaceDN w:val="0"/>
        <w:adjustRightInd w:val="0"/>
      </w:pPr>
      <w:r w:rsidRPr="008C4F71">
        <w:t>Connector to plug and fasten the microphone</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Technical Specifications</w:t>
      </w:r>
    </w:p>
    <w:p w:rsidR="00FC7EA3" w:rsidRPr="008C4F71" w:rsidRDefault="00FC7EA3">
      <w:pPr>
        <w:shd w:val="clear" w:color="auto" w:fill="808080"/>
        <w:autoSpaceDE w:val="0"/>
        <w:autoSpaceDN w:val="0"/>
        <w:adjustRightInd w:val="0"/>
      </w:pPr>
      <w:r w:rsidRPr="008C4F71">
        <w:t>Mechanical</w:t>
      </w:r>
    </w:p>
    <w:p w:rsidR="00FC7EA3" w:rsidRPr="008C4F71" w:rsidRDefault="00FC7EA3">
      <w:pPr>
        <w:tabs>
          <w:tab w:val="left" w:pos="1350"/>
        </w:tabs>
        <w:autoSpaceDE w:val="0"/>
        <w:autoSpaceDN w:val="0"/>
        <w:adjustRightInd w:val="0"/>
      </w:pPr>
      <w:r w:rsidRPr="008C4F71">
        <w:t>Mounting</w:t>
      </w:r>
      <w:r w:rsidRPr="008C4F71">
        <w:tab/>
        <w:t>Plug and fasten into any units</w:t>
      </w:r>
    </w:p>
    <w:p w:rsidR="00FC7EA3" w:rsidRPr="008C4F71" w:rsidRDefault="00FC7EA3">
      <w:pPr>
        <w:shd w:val="clear" w:color="auto" w:fill="E0E0E0"/>
        <w:tabs>
          <w:tab w:val="left" w:pos="1350"/>
        </w:tabs>
        <w:autoSpaceDE w:val="0"/>
        <w:autoSpaceDN w:val="0"/>
        <w:adjustRightInd w:val="0"/>
      </w:pPr>
      <w:r w:rsidRPr="008C4F71">
        <w:t>Length</w:t>
      </w:r>
    </w:p>
    <w:p w:rsidR="00FC7EA3" w:rsidRPr="008C4F71" w:rsidRDefault="00FC7EA3">
      <w:pPr>
        <w:shd w:val="clear" w:color="auto" w:fill="E0E0E0"/>
        <w:tabs>
          <w:tab w:val="left" w:pos="1350"/>
        </w:tabs>
        <w:autoSpaceDE w:val="0"/>
        <w:autoSpaceDN w:val="0"/>
        <w:adjustRightInd w:val="0"/>
      </w:pPr>
      <w:r w:rsidRPr="008C4F71">
        <w:tab/>
        <w:t>310 mm (12.2 in)</w:t>
      </w:r>
    </w:p>
    <w:p w:rsidR="00FC7EA3" w:rsidRPr="008C4F71" w:rsidRDefault="00FC7EA3">
      <w:pPr>
        <w:shd w:val="clear" w:color="auto" w:fill="E0E0E0"/>
        <w:tabs>
          <w:tab w:val="left" w:pos="1350"/>
        </w:tabs>
        <w:autoSpaceDE w:val="0"/>
        <w:autoSpaceDN w:val="0"/>
        <w:adjustRightInd w:val="0"/>
      </w:pPr>
      <w:r w:rsidRPr="008C4F71">
        <w:tab/>
        <w:t>480 mm (18.9 in)</w:t>
      </w:r>
    </w:p>
    <w:p w:rsidR="00FC7EA3" w:rsidRPr="00310882" w:rsidRDefault="00FC7EA3">
      <w:pPr>
        <w:tabs>
          <w:tab w:val="left" w:pos="1350"/>
        </w:tabs>
        <w:autoSpaceDE w:val="0"/>
        <w:autoSpaceDN w:val="0"/>
        <w:adjustRightInd w:val="0"/>
        <w:rPr>
          <w:lang w:val="de-DE"/>
        </w:rPr>
      </w:pPr>
      <w:r w:rsidRPr="00310882">
        <w:rPr>
          <w:lang w:val="de-DE"/>
        </w:rPr>
        <w:t>Weight</w:t>
      </w:r>
    </w:p>
    <w:p w:rsidR="00FC7EA3" w:rsidRPr="00310882" w:rsidRDefault="00FC7EA3">
      <w:pPr>
        <w:tabs>
          <w:tab w:val="left" w:pos="1350"/>
        </w:tabs>
        <w:autoSpaceDE w:val="0"/>
        <w:autoSpaceDN w:val="0"/>
        <w:adjustRightInd w:val="0"/>
        <w:rPr>
          <w:lang w:val="de-DE"/>
        </w:rPr>
      </w:pPr>
      <w:r w:rsidRPr="00310882">
        <w:rPr>
          <w:lang w:val="de-DE"/>
        </w:rPr>
        <w:tab/>
        <w:t>100 g (0.22 lb)</w:t>
      </w:r>
    </w:p>
    <w:p w:rsidR="00FC7EA3" w:rsidRPr="00310882" w:rsidRDefault="00FC7EA3">
      <w:pPr>
        <w:tabs>
          <w:tab w:val="left" w:pos="1350"/>
        </w:tabs>
        <w:autoSpaceDE w:val="0"/>
        <w:autoSpaceDN w:val="0"/>
        <w:adjustRightInd w:val="0"/>
        <w:rPr>
          <w:lang w:val="de-DE"/>
        </w:rPr>
      </w:pPr>
      <w:r w:rsidRPr="00310882">
        <w:rPr>
          <w:lang w:val="de-DE"/>
        </w:rPr>
        <w:tab/>
        <w:t>115 g (0.25 lb)</w:t>
      </w:r>
    </w:p>
    <w:p w:rsidR="00FC7EA3" w:rsidRPr="008C4F71" w:rsidRDefault="00FC7EA3">
      <w:pPr>
        <w:shd w:val="clear" w:color="auto" w:fill="E0E0E0"/>
        <w:tabs>
          <w:tab w:val="left" w:pos="1350"/>
        </w:tabs>
        <w:autoSpaceDE w:val="0"/>
        <w:autoSpaceDN w:val="0"/>
        <w:adjustRightInd w:val="0"/>
      </w:pPr>
      <w:r w:rsidRPr="008C4F71">
        <w:t>Color</w:t>
      </w:r>
      <w:r w:rsidRPr="008C4F71">
        <w:tab/>
        <w:t>Silver (RAL 9022)</w:t>
      </w:r>
    </w:p>
    <w:p w:rsidR="00FC7EA3" w:rsidRPr="008C4F71" w:rsidRDefault="00FC7EA3">
      <w:pPr>
        <w:autoSpaceDE w:val="0"/>
        <w:autoSpaceDN w:val="0"/>
        <w:adjustRightInd w:val="0"/>
      </w:pPr>
    </w:p>
    <w:p w:rsidR="00FC7EA3" w:rsidRPr="008C4F71" w:rsidRDefault="00FC7EA3">
      <w:pPr>
        <w:tabs>
          <w:tab w:val="left" w:pos="1350"/>
        </w:tabs>
        <w:autoSpaceDE w:val="0"/>
        <w:autoSpaceDN w:val="0"/>
        <w:adjustRightInd w:val="0"/>
      </w:pPr>
      <w:r w:rsidRPr="008C4F71">
        <w:t>The product shall be or similar to:</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DCN-MICS Pluggable Microphone Short stem</w:t>
      </w:r>
    </w:p>
    <w:p w:rsidR="00FC7EA3" w:rsidRPr="008C4F71" w:rsidRDefault="00FC7EA3">
      <w:pPr>
        <w:shd w:val="clear" w:color="auto" w:fill="E0E0E0"/>
        <w:autoSpaceDE w:val="0"/>
        <w:autoSpaceDN w:val="0"/>
        <w:adjustRightInd w:val="0"/>
      </w:pPr>
      <w:r w:rsidRPr="008C4F71">
        <w:t>DCN-MICL Pluggable Microphone Long stem</w:t>
      </w:r>
    </w:p>
    <w:p w:rsidR="00FC7EA3" w:rsidRPr="008C4F71" w:rsidRDefault="00FC7EA3">
      <w:pPr>
        <w:pStyle w:val="Heading3"/>
      </w:pPr>
      <w:bookmarkStart w:id="113" w:name="_Toc394917619"/>
      <w:r w:rsidRPr="008C4F71">
        <w:t>Suitcase for Conference units</w:t>
      </w:r>
      <w:bookmarkEnd w:id="113"/>
    </w:p>
    <w:p w:rsidR="00FC7EA3" w:rsidRPr="008C4F71" w:rsidRDefault="00FC7EA3">
      <w:pPr>
        <w:autoSpaceDE w:val="0"/>
        <w:autoSpaceDN w:val="0"/>
        <w:adjustRightInd w:val="0"/>
      </w:pPr>
      <w:r w:rsidRPr="008C4F71">
        <w:t>This suitcase shall accommodate 10 conference units. There shall also be a special cover compartment for housing 10 microphones (standard and long).</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Features and Benefits</w:t>
      </w:r>
    </w:p>
    <w:p w:rsidR="00FC7EA3" w:rsidRPr="008C4F71" w:rsidRDefault="00FC7EA3">
      <w:pPr>
        <w:numPr>
          <w:ilvl w:val="0"/>
          <w:numId w:val="43"/>
        </w:numPr>
        <w:autoSpaceDE w:val="0"/>
        <w:autoSpaceDN w:val="0"/>
        <w:adjustRightInd w:val="0"/>
      </w:pPr>
      <w:r w:rsidRPr="008C4F71">
        <w:t>Rugged construction with reinforced corners</w:t>
      </w:r>
    </w:p>
    <w:p w:rsidR="00FC7EA3" w:rsidRPr="008C4F71" w:rsidRDefault="00FC7EA3">
      <w:pPr>
        <w:numPr>
          <w:ilvl w:val="0"/>
          <w:numId w:val="43"/>
        </w:numPr>
        <w:autoSpaceDE w:val="0"/>
        <w:autoSpaceDN w:val="0"/>
        <w:adjustRightInd w:val="0"/>
      </w:pPr>
      <w:r w:rsidRPr="008C4F71">
        <w:t>Simplifies packing and unpacking</w:t>
      </w:r>
    </w:p>
    <w:p w:rsidR="00FC7EA3" w:rsidRPr="008C4F71" w:rsidRDefault="00FC7EA3">
      <w:pPr>
        <w:numPr>
          <w:ilvl w:val="0"/>
          <w:numId w:val="43"/>
        </w:numPr>
        <w:autoSpaceDE w:val="0"/>
        <w:autoSpaceDN w:val="0"/>
        <w:adjustRightInd w:val="0"/>
      </w:pPr>
      <w:r w:rsidRPr="008C4F71">
        <w:t>Easy to carry and store</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Technical Specifications</w:t>
      </w:r>
    </w:p>
    <w:p w:rsidR="00FC7EA3" w:rsidRPr="008C4F71" w:rsidRDefault="00FC7EA3">
      <w:pPr>
        <w:shd w:val="clear" w:color="auto" w:fill="808080"/>
        <w:autoSpaceDE w:val="0"/>
        <w:autoSpaceDN w:val="0"/>
        <w:adjustRightInd w:val="0"/>
      </w:pPr>
      <w:r w:rsidRPr="008C4F71">
        <w:t>Mechanical</w:t>
      </w:r>
    </w:p>
    <w:p w:rsidR="00FC7EA3" w:rsidRPr="008C4F71" w:rsidRDefault="00FC7EA3">
      <w:pPr>
        <w:tabs>
          <w:tab w:val="left" w:pos="1350"/>
        </w:tabs>
        <w:autoSpaceDE w:val="0"/>
        <w:autoSpaceDN w:val="0"/>
        <w:adjustRightInd w:val="0"/>
      </w:pPr>
      <w:r w:rsidRPr="008C4F71">
        <w:t>Mounting</w:t>
      </w:r>
      <w:r w:rsidRPr="008C4F71">
        <w:tab/>
        <w:t>Mounting six-pole mini XLR connector</w:t>
      </w:r>
    </w:p>
    <w:p w:rsidR="00FC7EA3" w:rsidRPr="008C4F71" w:rsidRDefault="00FC7EA3">
      <w:pPr>
        <w:shd w:val="clear" w:color="auto" w:fill="E0E0E0"/>
        <w:tabs>
          <w:tab w:val="left" w:pos="1350"/>
        </w:tabs>
        <w:autoSpaceDE w:val="0"/>
        <w:autoSpaceDN w:val="0"/>
        <w:adjustRightInd w:val="0"/>
      </w:pPr>
      <w:r w:rsidRPr="008C4F71">
        <w:t>Dimensions</w:t>
      </w:r>
      <w:r w:rsidRPr="008C4F71">
        <w:tab/>
        <w:t>430 x 665 x 255 mm</w:t>
      </w:r>
    </w:p>
    <w:p w:rsidR="00FC7EA3" w:rsidRPr="008C4F71" w:rsidRDefault="00FC7EA3">
      <w:pPr>
        <w:shd w:val="clear" w:color="auto" w:fill="E0E0E0"/>
        <w:tabs>
          <w:tab w:val="left" w:pos="1350"/>
        </w:tabs>
        <w:autoSpaceDE w:val="0"/>
        <w:autoSpaceDN w:val="0"/>
        <w:adjustRightInd w:val="0"/>
      </w:pPr>
      <w:r w:rsidRPr="008C4F71">
        <w:t>(H x W x D)</w:t>
      </w:r>
      <w:r w:rsidRPr="008C4F71">
        <w:tab/>
        <w:t>(16.90 x 26.20 x 10.00 in)</w:t>
      </w:r>
    </w:p>
    <w:p w:rsidR="00FC7EA3" w:rsidRPr="008C4F71" w:rsidRDefault="00FC7EA3">
      <w:pPr>
        <w:tabs>
          <w:tab w:val="left" w:pos="1350"/>
        </w:tabs>
        <w:autoSpaceDE w:val="0"/>
        <w:autoSpaceDN w:val="0"/>
        <w:adjustRightInd w:val="0"/>
      </w:pPr>
      <w:r w:rsidRPr="008C4F71">
        <w:t>Weight</w:t>
      </w:r>
      <w:r w:rsidRPr="008C4F71">
        <w:tab/>
        <w:t>9.3 kg (20.50 lb)</w:t>
      </w:r>
    </w:p>
    <w:p w:rsidR="00FC7EA3" w:rsidRPr="008C4F71" w:rsidRDefault="00FC7EA3">
      <w:pPr>
        <w:shd w:val="clear" w:color="auto" w:fill="E0E0E0"/>
        <w:tabs>
          <w:tab w:val="left" w:pos="1350"/>
        </w:tabs>
        <w:autoSpaceDE w:val="0"/>
        <w:autoSpaceDN w:val="0"/>
        <w:adjustRightInd w:val="0"/>
      </w:pPr>
      <w:r w:rsidRPr="008C4F71">
        <w:t>Color</w:t>
      </w:r>
      <w:r w:rsidRPr="008C4F71">
        <w:tab/>
        <w:t xml:space="preserve">dark </w:t>
      </w:r>
      <w:r w:rsidR="00516196">
        <w:t>gray</w:t>
      </w:r>
    </w:p>
    <w:p w:rsidR="00FC7EA3" w:rsidRPr="008C4F71" w:rsidRDefault="00FC7EA3">
      <w:pPr>
        <w:pStyle w:val="Heading3"/>
      </w:pPr>
      <w:bookmarkStart w:id="114" w:name="_Toc394917620"/>
      <w:r w:rsidRPr="008C4F71">
        <w:t>Intercom Handset</w:t>
      </w:r>
      <w:bookmarkEnd w:id="114"/>
    </w:p>
    <w:p w:rsidR="00FC7EA3" w:rsidRPr="008C4F71" w:rsidRDefault="00FC7EA3">
      <w:pPr>
        <w:autoSpaceDE w:val="0"/>
        <w:autoSpaceDN w:val="0"/>
        <w:adjustRightInd w:val="0"/>
      </w:pPr>
      <w:r w:rsidRPr="008C4F71">
        <w:t>The Intercom Handset shall be a lightweight, compact and robust handset with a cradle. It shall enable private 2-way conversation between conference participants. The handset shall be hard-wired to the cradle by a coiled cable, 0.5 m (19.6 in) long when coiled, and 2 m (78.7 in) uncoiled. The cable shall be terminated with a six-pole RJ45 connector for connection to conference and flush mounted units. The unit shall be easily mounted to a tabletop or wall.</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Features and Benefits</w:t>
      </w:r>
    </w:p>
    <w:p w:rsidR="00FC7EA3" w:rsidRPr="008C4F71" w:rsidRDefault="00FC7EA3">
      <w:pPr>
        <w:numPr>
          <w:ilvl w:val="0"/>
          <w:numId w:val="55"/>
        </w:numPr>
        <w:autoSpaceDE w:val="0"/>
        <w:autoSpaceDN w:val="0"/>
        <w:adjustRightInd w:val="0"/>
      </w:pPr>
      <w:r w:rsidRPr="008C4F71">
        <w:t>Ideal for intercom applications</w:t>
      </w:r>
    </w:p>
    <w:p w:rsidR="00FC7EA3" w:rsidRPr="008C4F71" w:rsidRDefault="00FC7EA3">
      <w:pPr>
        <w:numPr>
          <w:ilvl w:val="0"/>
          <w:numId w:val="55"/>
        </w:numPr>
        <w:autoSpaceDE w:val="0"/>
        <w:autoSpaceDN w:val="0"/>
        <w:adjustRightInd w:val="0"/>
      </w:pPr>
      <w:r w:rsidRPr="008C4F71">
        <w:t>For use with all Concentus and Dual Delegate Interface</w:t>
      </w:r>
    </w:p>
    <w:p w:rsidR="00FC7EA3" w:rsidRPr="008C4F71" w:rsidRDefault="00FC7EA3">
      <w:pPr>
        <w:numPr>
          <w:ilvl w:val="0"/>
          <w:numId w:val="55"/>
        </w:numPr>
        <w:autoSpaceDE w:val="0"/>
        <w:autoSpaceDN w:val="0"/>
        <w:adjustRightInd w:val="0"/>
      </w:pPr>
      <w:r w:rsidRPr="008C4F71">
        <w:t>Can be permanently mounted to wall, chair or tabletop</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Interconnections</w:t>
      </w:r>
    </w:p>
    <w:p w:rsidR="00FC7EA3" w:rsidRPr="008C4F71" w:rsidRDefault="00FC7EA3">
      <w:pPr>
        <w:numPr>
          <w:ilvl w:val="0"/>
          <w:numId w:val="42"/>
        </w:numPr>
        <w:autoSpaceDE w:val="0"/>
        <w:autoSpaceDN w:val="0"/>
        <w:adjustRightInd w:val="0"/>
      </w:pPr>
      <w:r w:rsidRPr="008C4F71">
        <w:t>Six-pole RJ45 socket</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Technical Specifications</w:t>
      </w:r>
    </w:p>
    <w:p w:rsidR="00FC7EA3" w:rsidRPr="008C4F71" w:rsidRDefault="00FC7EA3">
      <w:pPr>
        <w:shd w:val="clear" w:color="auto" w:fill="808080"/>
        <w:autoSpaceDE w:val="0"/>
        <w:autoSpaceDN w:val="0"/>
        <w:adjustRightInd w:val="0"/>
      </w:pPr>
      <w:r w:rsidRPr="008C4F71">
        <w:t>Mechanical</w:t>
      </w:r>
    </w:p>
    <w:p w:rsidR="00FC7EA3" w:rsidRPr="008C4F71" w:rsidRDefault="00FC7EA3">
      <w:pPr>
        <w:tabs>
          <w:tab w:val="left" w:pos="1800"/>
        </w:tabs>
        <w:autoSpaceDE w:val="0"/>
        <w:autoSpaceDN w:val="0"/>
        <w:adjustRightInd w:val="0"/>
      </w:pPr>
      <w:r w:rsidRPr="008C4F71">
        <w:t>Mounting</w:t>
      </w:r>
      <w:r w:rsidRPr="008C4F71">
        <w:tab/>
        <w:t>tabletop or wall-mounted using</w:t>
      </w:r>
      <w:r w:rsidRPr="008C4F71">
        <w:br/>
      </w:r>
      <w:r w:rsidRPr="008C4F71">
        <w:tab/>
        <w:t>the 2 screw holes on the cradle</w:t>
      </w:r>
    </w:p>
    <w:p w:rsidR="00FC7EA3" w:rsidRPr="008C4F71" w:rsidRDefault="00FC7EA3">
      <w:pPr>
        <w:shd w:val="clear" w:color="auto" w:fill="E0E0E0"/>
        <w:tabs>
          <w:tab w:val="left" w:pos="1800"/>
        </w:tabs>
        <w:autoSpaceDE w:val="0"/>
        <w:autoSpaceDN w:val="0"/>
        <w:adjustRightInd w:val="0"/>
      </w:pPr>
      <w:r w:rsidRPr="008C4F71">
        <w:t>Dimensions (H x W)</w:t>
      </w:r>
      <w:r w:rsidRPr="008C4F71">
        <w:tab/>
        <w:t>53 x 210 mm (2.08 x 8.26 in)</w:t>
      </w:r>
    </w:p>
    <w:p w:rsidR="00FC7EA3" w:rsidRPr="008C4F71" w:rsidRDefault="00FC7EA3">
      <w:pPr>
        <w:tabs>
          <w:tab w:val="left" w:pos="1800"/>
        </w:tabs>
        <w:autoSpaceDE w:val="0"/>
        <w:autoSpaceDN w:val="0"/>
        <w:adjustRightInd w:val="0"/>
      </w:pPr>
      <w:r w:rsidRPr="008C4F71">
        <w:t>Weight</w:t>
      </w:r>
      <w:r w:rsidRPr="008C4F71">
        <w:tab/>
        <w:t>250 g (0.55 lb)</w:t>
      </w:r>
    </w:p>
    <w:p w:rsidR="00FC7EA3" w:rsidRPr="008C4F71" w:rsidRDefault="00FC7EA3">
      <w:pPr>
        <w:shd w:val="clear" w:color="auto" w:fill="E0E0E0"/>
        <w:tabs>
          <w:tab w:val="left" w:pos="1800"/>
        </w:tabs>
      </w:pPr>
      <w:r w:rsidRPr="008C4F71">
        <w:t>Color</w:t>
      </w:r>
      <w:r w:rsidRPr="008C4F71">
        <w:rPr>
          <w:b/>
        </w:rPr>
        <w:tab/>
      </w:r>
      <w:r w:rsidRPr="008C4F71">
        <w:t>charcoal (PH 10736)</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be or similar to:</w:t>
      </w:r>
    </w:p>
    <w:p w:rsidR="00FC7EA3" w:rsidRPr="008C4F71" w:rsidRDefault="00FC7EA3">
      <w:pPr>
        <w:tabs>
          <w:tab w:val="left" w:pos="1800"/>
        </w:tabs>
      </w:pPr>
    </w:p>
    <w:p w:rsidR="00FC7EA3" w:rsidRPr="008C4F71" w:rsidRDefault="00FC7EA3">
      <w:pPr>
        <w:tabs>
          <w:tab w:val="left" w:pos="1800"/>
        </w:tabs>
      </w:pPr>
      <w:r w:rsidRPr="008C4F71">
        <w:t>LBB 3555/00 Intercom Handset and Cradle</w:t>
      </w:r>
    </w:p>
    <w:p w:rsidR="008E5CAE" w:rsidRPr="008C4F71" w:rsidRDefault="008E5CAE" w:rsidP="008E5CAE">
      <w:pPr>
        <w:pStyle w:val="Heading3"/>
      </w:pPr>
      <w:bookmarkStart w:id="115" w:name="_Toc394917621"/>
      <w:r w:rsidRPr="008C4F71">
        <w:t>Flight Case Conference Unit</w:t>
      </w:r>
      <w:bookmarkEnd w:id="115"/>
    </w:p>
    <w:p w:rsidR="008E5CAE" w:rsidRPr="008C4F71" w:rsidRDefault="008E5CAE" w:rsidP="008E5CAE"/>
    <w:p w:rsidR="008E5CAE" w:rsidRPr="008C4F71" w:rsidRDefault="008E5CAE" w:rsidP="008E5CAE">
      <w:r w:rsidRPr="008C4F71">
        <w:t>The flight suitcase shall be used for storing and transportation up to 10 conference units including microphones.</w:t>
      </w:r>
    </w:p>
    <w:p w:rsidR="008E5CAE" w:rsidRPr="008C4F71" w:rsidRDefault="008E5CAE" w:rsidP="008E5CAE"/>
    <w:p w:rsidR="008E5CAE" w:rsidRPr="008C4F71" w:rsidRDefault="008E5CAE" w:rsidP="008E5CAE">
      <w:r w:rsidRPr="008C4F71">
        <w:t>The flight case shall have the following physical characteristics:</w:t>
      </w:r>
    </w:p>
    <w:p w:rsidR="008E5CAE" w:rsidRPr="008C4F71" w:rsidRDefault="008E5CAE" w:rsidP="008E5CAE"/>
    <w:tbl>
      <w:tblPr>
        <w:tblW w:w="0" w:type="auto"/>
        <w:tblCellMar>
          <w:left w:w="0" w:type="dxa"/>
          <w:right w:w="0" w:type="dxa"/>
        </w:tblCellMar>
        <w:tblLook w:val="0000"/>
      </w:tblPr>
      <w:tblGrid>
        <w:gridCol w:w="4626"/>
      </w:tblGrid>
      <w:tr w:rsidR="008E5CAE" w:rsidRPr="008C4F71" w:rsidTr="001D11F2">
        <w:trPr>
          <w:trHeight w:hRule="exact" w:val="545"/>
        </w:trPr>
        <w:tc>
          <w:tcPr>
            <w:tcW w:w="4626" w:type="dxa"/>
            <w:shd w:val="clear" w:color="auto" w:fill="D9D9D9"/>
            <w:vAlign w:val="center"/>
          </w:tcPr>
          <w:p w:rsidR="008E5CAE" w:rsidRPr="00023422" w:rsidRDefault="008E5CAE" w:rsidP="001D11F2">
            <w:pPr>
              <w:pStyle w:val="BodyTextIndent"/>
              <w:tabs>
                <w:tab w:val="left" w:pos="1783"/>
              </w:tabs>
              <w:ind w:left="0"/>
              <w:rPr>
                <w:rFonts w:ascii="Arial" w:hAnsi="Arial"/>
                <w:sz w:val="16"/>
                <w:lang w:val="fr-BE"/>
              </w:rPr>
            </w:pPr>
            <w:r w:rsidRPr="00023422">
              <w:rPr>
                <w:rFonts w:ascii="Arial" w:hAnsi="Arial"/>
                <w:sz w:val="16"/>
                <w:lang w:val="fr-BE"/>
              </w:rPr>
              <w:t>Dimensions (H x W x D)</w:t>
            </w:r>
            <w:r w:rsidRPr="00023422">
              <w:rPr>
                <w:rFonts w:ascii="Arial" w:hAnsi="Arial"/>
                <w:sz w:val="16"/>
                <w:lang w:val="fr-BE"/>
              </w:rPr>
              <w:tab/>
              <w:t xml:space="preserve">430 x 665 x 255 mm </w:t>
            </w:r>
          </w:p>
          <w:p w:rsidR="008E5CAE" w:rsidRPr="008C4F71" w:rsidRDefault="008E5CAE" w:rsidP="001D11F2">
            <w:pPr>
              <w:pStyle w:val="BodyTextIndent"/>
              <w:tabs>
                <w:tab w:val="left" w:pos="1783"/>
              </w:tabs>
              <w:ind w:left="0"/>
              <w:rPr>
                <w:rFonts w:ascii="AkzidenzGroteskBQ" w:hAnsi="AkzidenzGroteskBQ"/>
                <w:snapToGrid w:val="0"/>
                <w:sz w:val="16"/>
                <w:lang w:val="en-US"/>
              </w:rPr>
            </w:pPr>
            <w:r w:rsidRPr="00023422">
              <w:rPr>
                <w:rFonts w:ascii="Arial" w:hAnsi="Arial"/>
                <w:sz w:val="16"/>
                <w:lang w:val="fr-BE"/>
              </w:rPr>
              <w:t xml:space="preserve">                                        </w:t>
            </w:r>
            <w:r w:rsidRPr="008C4F71">
              <w:rPr>
                <w:rFonts w:ascii="Arial" w:hAnsi="Arial"/>
                <w:sz w:val="16"/>
                <w:lang w:val="en-US"/>
              </w:rPr>
              <w:t>(16.9 x 26.2 x 10 in)</w:t>
            </w:r>
          </w:p>
        </w:tc>
      </w:tr>
      <w:tr w:rsidR="008E5CAE" w:rsidRPr="008C4F71" w:rsidTr="001D11F2">
        <w:trPr>
          <w:trHeight w:hRule="exact" w:val="272"/>
        </w:trPr>
        <w:tc>
          <w:tcPr>
            <w:tcW w:w="4626" w:type="dxa"/>
            <w:vAlign w:val="center"/>
          </w:tcPr>
          <w:p w:rsidR="008E5CAE" w:rsidRPr="008C4F71" w:rsidRDefault="008E5CAE" w:rsidP="001D11F2">
            <w:pPr>
              <w:pStyle w:val="BodyTextIndent"/>
              <w:tabs>
                <w:tab w:val="left" w:pos="1783"/>
              </w:tabs>
              <w:ind w:left="0"/>
              <w:rPr>
                <w:rFonts w:ascii="AkzidenzGroteskBQ" w:hAnsi="AkzidenzGroteskBQ"/>
                <w:sz w:val="16"/>
                <w:lang w:val="en-US"/>
              </w:rPr>
            </w:pPr>
            <w:r w:rsidRPr="008C4F71">
              <w:rPr>
                <w:rFonts w:ascii="Arial" w:hAnsi="Arial"/>
                <w:sz w:val="16"/>
                <w:lang w:val="en-US"/>
              </w:rPr>
              <w:t>Weight</w:t>
            </w:r>
            <w:r w:rsidRPr="008C4F71">
              <w:rPr>
                <w:rFonts w:ascii="Arial" w:hAnsi="Arial"/>
                <w:sz w:val="16"/>
                <w:lang w:val="en-US"/>
              </w:rPr>
              <w:tab/>
              <w:t>9.3 kg (20.5 lbs)</w:t>
            </w:r>
          </w:p>
        </w:tc>
      </w:tr>
      <w:tr w:rsidR="008E5CAE" w:rsidRPr="008C4F71" w:rsidTr="001D11F2">
        <w:trPr>
          <w:trHeight w:hRule="exact" w:val="272"/>
        </w:trPr>
        <w:tc>
          <w:tcPr>
            <w:tcW w:w="4626" w:type="dxa"/>
            <w:shd w:val="clear" w:color="auto" w:fill="D9D9D9"/>
            <w:vAlign w:val="center"/>
          </w:tcPr>
          <w:p w:rsidR="008E5CAE" w:rsidRPr="008C4F71" w:rsidRDefault="008E5CAE" w:rsidP="001D11F2">
            <w:pPr>
              <w:pStyle w:val="BodyTextIndent"/>
              <w:tabs>
                <w:tab w:val="left" w:pos="1783"/>
              </w:tabs>
              <w:ind w:left="0"/>
              <w:rPr>
                <w:rFonts w:ascii="AkzidenzGroteskBQ" w:hAnsi="AkzidenzGroteskBQ"/>
                <w:b/>
                <w:snapToGrid w:val="0"/>
                <w:color w:val="FFFFFF"/>
                <w:sz w:val="16"/>
                <w:lang w:val="en-US"/>
              </w:rPr>
            </w:pPr>
            <w:r w:rsidRPr="008C4F71">
              <w:rPr>
                <w:rFonts w:ascii="Arial" w:hAnsi="Arial"/>
                <w:sz w:val="16"/>
                <w:lang w:val="en-US"/>
              </w:rPr>
              <w:t>Finish</w:t>
            </w:r>
            <w:r w:rsidRPr="008C4F71">
              <w:rPr>
                <w:rFonts w:ascii="Arial" w:hAnsi="Arial"/>
                <w:sz w:val="16"/>
                <w:lang w:val="en-US"/>
              </w:rPr>
              <w:tab/>
              <w:t xml:space="preserve">Dark </w:t>
            </w:r>
            <w:r w:rsidR="00516196">
              <w:rPr>
                <w:rFonts w:ascii="Arial" w:hAnsi="Arial"/>
                <w:sz w:val="16"/>
                <w:lang w:val="en-US"/>
              </w:rPr>
              <w:t>gray</w:t>
            </w:r>
          </w:p>
        </w:tc>
      </w:tr>
    </w:tbl>
    <w:p w:rsidR="008E5CAE" w:rsidRPr="008C4F71" w:rsidRDefault="008E5CAE" w:rsidP="008E5CAE"/>
    <w:p w:rsidR="008E5CAE" w:rsidRPr="008C4F71" w:rsidRDefault="008E5CAE" w:rsidP="008E5CAE">
      <w:pPr>
        <w:autoSpaceDE w:val="0"/>
        <w:autoSpaceDN w:val="0"/>
        <w:adjustRightInd w:val="0"/>
      </w:pPr>
      <w:r w:rsidRPr="008C4F71">
        <w:t>The storage suitcase shall be the DCN-FCCON or similar.</w:t>
      </w:r>
    </w:p>
    <w:p w:rsidR="00FC7EA3" w:rsidRPr="008C4F71" w:rsidRDefault="00FC7EA3">
      <w:pPr>
        <w:pStyle w:val="Heading2"/>
      </w:pPr>
      <w:bookmarkStart w:id="116" w:name="_Toc394917622"/>
      <w:r w:rsidRPr="008C4F71">
        <w:t>Flush-mounted units</w:t>
      </w:r>
      <w:bookmarkEnd w:id="116"/>
    </w:p>
    <w:p w:rsidR="00FC7EA3" w:rsidRPr="008C4F71" w:rsidRDefault="00FC7EA3">
      <w:pPr>
        <w:pStyle w:val="Heading3"/>
        <w:rPr>
          <w:rFonts w:ascii="Times New Roman" w:hAnsi="Times New Roman"/>
        </w:rPr>
      </w:pPr>
      <w:bookmarkStart w:id="117" w:name="_Toc394917623"/>
      <w:r w:rsidRPr="008C4F71">
        <w:t>Flush mount interface</w:t>
      </w:r>
      <w:bookmarkEnd w:id="117"/>
    </w:p>
    <w:p w:rsidR="00FC7EA3" w:rsidRPr="008C4F71" w:rsidRDefault="00FC7EA3">
      <w:pPr>
        <w:autoSpaceDE w:val="0"/>
        <w:autoSpaceDN w:val="0"/>
        <w:adjustRightInd w:val="0"/>
      </w:pPr>
      <w:r w:rsidRPr="008C4F71">
        <w:t>The flush shall enable a number of functions to be added, making it suitable for chairmen and delegates. Such functions shall include facilities for connecting a Voting Panel, with or without a Card reader. In addition, two separate audio inputs shall be provided, each selectable for use with or without phantom supplied microphones such as condenser or dynamic types.</w:t>
      </w:r>
    </w:p>
    <w:p w:rsidR="00FC7EA3" w:rsidRPr="008C4F71" w:rsidRDefault="00FC7EA3">
      <w:pPr>
        <w:autoSpaceDE w:val="0"/>
        <w:autoSpaceDN w:val="0"/>
        <w:adjustRightInd w:val="0"/>
      </w:pPr>
      <w:r w:rsidRPr="008C4F71">
        <w:t>Both inputs shall be useable as a line inputs. Each input shall be assigned its own seat number, allowing serving two delegate positions.</w:t>
      </w:r>
    </w:p>
    <w:p w:rsidR="00FC7EA3" w:rsidRPr="008C4F71" w:rsidRDefault="00FC7EA3">
      <w:pPr>
        <w:autoSpaceDE w:val="0"/>
        <w:autoSpaceDN w:val="0"/>
        <w:adjustRightInd w:val="0"/>
      </w:pPr>
      <w:r w:rsidRPr="008C4F71">
        <w:t>The unit shall be suitable for Hand-Held Microphones or Pluggable Microphones. In addition, the unit shall provide a single connection for an Intercom Handset.</w:t>
      </w:r>
    </w:p>
    <w:p w:rsidR="00FC7EA3" w:rsidRPr="008C4F71" w:rsidRDefault="00FC7EA3">
      <w:pPr>
        <w:autoSpaceDE w:val="0"/>
        <w:autoSpaceDN w:val="0"/>
        <w:adjustRightInd w:val="0"/>
      </w:pPr>
      <w:r w:rsidRPr="008C4F71">
        <w:t>Settings shall be available to assign the interface for use as a delegate unit, a dual delegate, chairman unit, entrance/exit unit or ambient microphone. The ambient microphone is located in the conference venue, and shall automatically switch on when no other delegate unit or chairman unit microphones are active.</w:t>
      </w:r>
    </w:p>
    <w:p w:rsidR="00FC7EA3" w:rsidRPr="008C4F71" w:rsidRDefault="00FC7EA3">
      <w:pPr>
        <w:autoSpaceDE w:val="0"/>
        <w:autoSpaceDN w:val="0"/>
        <w:adjustRightInd w:val="0"/>
      </w:pPr>
      <w:r w:rsidRPr="008C4F71">
        <w:t>Two 3.5 mm (0.14 in) stereo jack sockets shall be provided for connection to headphones or to loudspeaker panel (DCN-FLSP). The loudspeaker output shall switch off when the corresponding input is switched on. The unit shall be mounted free-standing on a tabletop, mounted on a wall, or discreetly mounted into tabletops or into the arm rests of chairs etc.</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Features and Benefits</w:t>
      </w:r>
    </w:p>
    <w:p w:rsidR="00FC7EA3" w:rsidRPr="008C4F71" w:rsidRDefault="00FC7EA3">
      <w:pPr>
        <w:numPr>
          <w:ilvl w:val="0"/>
          <w:numId w:val="56"/>
        </w:numPr>
        <w:autoSpaceDE w:val="0"/>
        <w:autoSpaceDN w:val="0"/>
        <w:adjustRightInd w:val="0"/>
      </w:pPr>
      <w:r w:rsidRPr="008C4F71">
        <w:t>Dual Delegate mode for two microphones and two voting and card panels</w:t>
      </w:r>
    </w:p>
    <w:p w:rsidR="00FC7EA3" w:rsidRPr="008C4F71" w:rsidRDefault="00FC7EA3">
      <w:pPr>
        <w:numPr>
          <w:ilvl w:val="0"/>
          <w:numId w:val="56"/>
        </w:numPr>
        <w:autoSpaceDE w:val="0"/>
        <w:autoSpaceDN w:val="0"/>
        <w:adjustRightInd w:val="0"/>
      </w:pPr>
      <w:r w:rsidRPr="008C4F71">
        <w:t>Two microphone/line inputs</w:t>
      </w:r>
    </w:p>
    <w:p w:rsidR="00FC7EA3" w:rsidRPr="008C4F71" w:rsidRDefault="00FC7EA3">
      <w:pPr>
        <w:numPr>
          <w:ilvl w:val="0"/>
          <w:numId w:val="56"/>
        </w:numPr>
        <w:autoSpaceDE w:val="0"/>
        <w:autoSpaceDN w:val="0"/>
        <w:adjustRightInd w:val="0"/>
      </w:pPr>
      <w:r w:rsidRPr="008C4F71">
        <w:t>Outputs to headphones or loudspeakers</w:t>
      </w:r>
    </w:p>
    <w:p w:rsidR="00FC7EA3" w:rsidRPr="008C4F71" w:rsidRDefault="00FC7EA3">
      <w:pPr>
        <w:numPr>
          <w:ilvl w:val="0"/>
          <w:numId w:val="56"/>
        </w:numPr>
        <w:autoSpaceDE w:val="0"/>
        <w:autoSpaceDN w:val="0"/>
        <w:adjustRightInd w:val="0"/>
      </w:pPr>
      <w:r w:rsidRPr="008C4F71">
        <w:t>Range of mounting options</w:t>
      </w:r>
    </w:p>
    <w:p w:rsidR="00FC7EA3" w:rsidRPr="008C4F71" w:rsidRDefault="00FC7EA3">
      <w:pPr>
        <w:numPr>
          <w:ilvl w:val="0"/>
          <w:numId w:val="56"/>
        </w:numPr>
        <w:autoSpaceDE w:val="0"/>
        <w:autoSpaceDN w:val="0"/>
        <w:adjustRightInd w:val="0"/>
      </w:pPr>
      <w:r w:rsidRPr="008C4F71">
        <w:t>Use for entrance/exit registration</w:t>
      </w:r>
    </w:p>
    <w:p w:rsidR="00FC7EA3" w:rsidRPr="008C4F71" w:rsidRDefault="00FC7EA3">
      <w:pPr>
        <w:numPr>
          <w:ilvl w:val="0"/>
          <w:numId w:val="56"/>
        </w:numPr>
        <w:autoSpaceDE w:val="0"/>
        <w:autoSpaceDN w:val="0"/>
        <w:adjustRightInd w:val="0"/>
      </w:pPr>
      <w:r w:rsidRPr="008C4F71">
        <w:t>Shared microphone with dual microphone control</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Controls and Indicators</w:t>
      </w:r>
    </w:p>
    <w:p w:rsidR="00FC7EA3" w:rsidRPr="008C4F71" w:rsidRDefault="00FC7EA3">
      <w:pPr>
        <w:numPr>
          <w:ilvl w:val="0"/>
          <w:numId w:val="57"/>
        </w:numPr>
        <w:tabs>
          <w:tab w:val="clear" w:pos="1440"/>
          <w:tab w:val="num" w:pos="360"/>
        </w:tabs>
        <w:autoSpaceDE w:val="0"/>
        <w:autoSpaceDN w:val="0"/>
        <w:adjustRightInd w:val="0"/>
        <w:ind w:left="360"/>
      </w:pPr>
      <w:r w:rsidRPr="008C4F71">
        <w:t>Three Switches per input with the following possibilities:</w:t>
      </w:r>
    </w:p>
    <w:p w:rsidR="00FC7EA3" w:rsidRPr="008C4F71" w:rsidRDefault="00FC7EA3">
      <w:pPr>
        <w:numPr>
          <w:ilvl w:val="1"/>
          <w:numId w:val="45"/>
        </w:numPr>
        <w:tabs>
          <w:tab w:val="clear" w:pos="360"/>
          <w:tab w:val="num" w:pos="-720"/>
        </w:tabs>
        <w:autoSpaceDE w:val="0"/>
        <w:autoSpaceDN w:val="0"/>
        <w:adjustRightInd w:val="0"/>
        <w:ind w:left="720"/>
      </w:pPr>
      <w:r w:rsidRPr="008C4F71">
        <w:t>Microphone or line selection</w:t>
      </w:r>
    </w:p>
    <w:p w:rsidR="00FC7EA3" w:rsidRPr="008C4F71" w:rsidRDefault="00FC7EA3">
      <w:pPr>
        <w:numPr>
          <w:ilvl w:val="1"/>
          <w:numId w:val="45"/>
        </w:numPr>
        <w:tabs>
          <w:tab w:val="clear" w:pos="360"/>
          <w:tab w:val="num" w:pos="-720"/>
        </w:tabs>
        <w:autoSpaceDE w:val="0"/>
        <w:autoSpaceDN w:val="0"/>
        <w:adjustRightInd w:val="0"/>
        <w:ind w:left="720"/>
      </w:pPr>
      <w:r w:rsidRPr="008C4F71">
        <w:t>Asymmetrical microphone input, symmetrical microphone/ line input, or symmetrical microphone input with phantom power selection</w:t>
      </w:r>
    </w:p>
    <w:p w:rsidR="00FC7EA3" w:rsidRPr="008C4F71" w:rsidRDefault="00FC7EA3">
      <w:pPr>
        <w:numPr>
          <w:ilvl w:val="1"/>
          <w:numId w:val="45"/>
        </w:numPr>
        <w:tabs>
          <w:tab w:val="clear" w:pos="360"/>
          <w:tab w:val="num" w:pos="-720"/>
        </w:tabs>
        <w:autoSpaceDE w:val="0"/>
        <w:autoSpaceDN w:val="0"/>
        <w:adjustRightInd w:val="0"/>
        <w:ind w:left="720"/>
      </w:pPr>
      <w:r w:rsidRPr="008C4F71">
        <w:t>Input attenuation selection of 0, 6, 12 or 18 dB +/- 3 dB input level fine adjustment potentiometer per input Interconnection</w:t>
      </w:r>
    </w:p>
    <w:p w:rsidR="00FC7EA3" w:rsidRPr="008C4F71" w:rsidRDefault="00FC7EA3">
      <w:pPr>
        <w:numPr>
          <w:ilvl w:val="0"/>
          <w:numId w:val="57"/>
        </w:numPr>
        <w:tabs>
          <w:tab w:val="clear" w:pos="1440"/>
          <w:tab w:val="num" w:pos="360"/>
        </w:tabs>
        <w:autoSpaceDE w:val="0"/>
        <w:autoSpaceDN w:val="0"/>
        <w:adjustRightInd w:val="0"/>
        <w:ind w:left="360"/>
      </w:pPr>
      <w:r w:rsidRPr="008C4F71">
        <w:t>Two balanced audio inputs for line (0 dB) or microphone (-60 dB) sources with or without a phantom power supply. (2 x eight-pole 262° DIN-type socket)</w:t>
      </w:r>
    </w:p>
    <w:p w:rsidR="00FC7EA3" w:rsidRPr="008C4F71" w:rsidRDefault="00FC7EA3">
      <w:pPr>
        <w:numPr>
          <w:ilvl w:val="0"/>
          <w:numId w:val="57"/>
        </w:numPr>
        <w:tabs>
          <w:tab w:val="clear" w:pos="1440"/>
          <w:tab w:val="num" w:pos="360"/>
        </w:tabs>
        <w:autoSpaceDE w:val="0"/>
        <w:autoSpaceDN w:val="0"/>
        <w:adjustRightInd w:val="0"/>
        <w:ind w:left="360"/>
      </w:pPr>
      <w:r w:rsidRPr="008C4F71">
        <w:t>Remote control inputs (switches) and outputs (LEDs) matching the microphones and control panels-</w:t>
      </w:r>
    </w:p>
    <w:p w:rsidR="00FC7EA3" w:rsidRPr="008C4F71" w:rsidRDefault="00FC7EA3">
      <w:pPr>
        <w:numPr>
          <w:ilvl w:val="0"/>
          <w:numId w:val="57"/>
        </w:numPr>
        <w:tabs>
          <w:tab w:val="clear" w:pos="1440"/>
          <w:tab w:val="num" w:pos="360"/>
        </w:tabs>
        <w:autoSpaceDE w:val="0"/>
        <w:autoSpaceDN w:val="0"/>
        <w:adjustRightInd w:val="0"/>
        <w:ind w:left="360"/>
      </w:pPr>
      <w:r w:rsidRPr="008C4F71">
        <w:t>Two 3.5 mm (0.14 in) loudspeaker or headphone output connectors  stereo jack socket</w:t>
      </w:r>
    </w:p>
    <w:p w:rsidR="00FC7EA3" w:rsidRPr="008C4F71" w:rsidRDefault="00FC7EA3">
      <w:pPr>
        <w:numPr>
          <w:ilvl w:val="0"/>
          <w:numId w:val="57"/>
        </w:numPr>
        <w:tabs>
          <w:tab w:val="clear" w:pos="1440"/>
          <w:tab w:val="num" w:pos="360"/>
        </w:tabs>
        <w:autoSpaceDE w:val="0"/>
        <w:autoSpaceDN w:val="0"/>
        <w:adjustRightInd w:val="0"/>
        <w:ind w:left="360"/>
      </w:pPr>
      <w:r w:rsidRPr="008C4F71">
        <w:t>2 m (78.7 in) cable terminated with a molded six-pole circular connector</w:t>
      </w:r>
    </w:p>
    <w:p w:rsidR="00FC7EA3" w:rsidRPr="008C4F71" w:rsidRDefault="00FC7EA3">
      <w:pPr>
        <w:numPr>
          <w:ilvl w:val="0"/>
          <w:numId w:val="57"/>
        </w:numPr>
        <w:tabs>
          <w:tab w:val="clear" w:pos="1440"/>
          <w:tab w:val="num" w:pos="360"/>
        </w:tabs>
        <w:autoSpaceDE w:val="0"/>
        <w:autoSpaceDN w:val="0"/>
        <w:adjustRightInd w:val="0"/>
        <w:ind w:left="360"/>
      </w:pPr>
      <w:r w:rsidRPr="008C4F71">
        <w:t>Six-pole circular connector for loop-through system</w:t>
      </w:r>
    </w:p>
    <w:p w:rsidR="00FC7EA3" w:rsidRPr="008C4F71" w:rsidRDefault="00FC7EA3">
      <w:pPr>
        <w:numPr>
          <w:ilvl w:val="0"/>
          <w:numId w:val="57"/>
        </w:numPr>
        <w:tabs>
          <w:tab w:val="clear" w:pos="1440"/>
          <w:tab w:val="num" w:pos="360"/>
        </w:tabs>
        <w:autoSpaceDE w:val="0"/>
        <w:autoSpaceDN w:val="0"/>
        <w:adjustRightInd w:val="0"/>
        <w:ind w:left="360"/>
      </w:pPr>
      <w:r w:rsidRPr="008C4F71">
        <w:t>Switch to select the different modes of the interface: Dual delegate, Chairman, Dual delegate, one microphone, Dual delegate, muted loudspeakers, Single delegate, Entrance/Exit unit, Ambient microphone</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Interconnections</w:t>
      </w:r>
    </w:p>
    <w:p w:rsidR="00FC7EA3" w:rsidRPr="008C4F71" w:rsidRDefault="00FC7EA3">
      <w:pPr>
        <w:numPr>
          <w:ilvl w:val="0"/>
          <w:numId w:val="58"/>
        </w:numPr>
        <w:autoSpaceDE w:val="0"/>
        <w:autoSpaceDN w:val="0"/>
        <w:adjustRightInd w:val="0"/>
      </w:pPr>
      <w:r w:rsidRPr="008C4F71">
        <w:t xml:space="preserve">Two RJ11 connectors for Microphone Control Panel, Priority Panel, Voting Panel and Voting and Card Panel </w:t>
      </w:r>
    </w:p>
    <w:p w:rsidR="00FC7EA3" w:rsidRPr="008C4F71" w:rsidRDefault="00FC7EA3">
      <w:pPr>
        <w:numPr>
          <w:ilvl w:val="0"/>
          <w:numId w:val="58"/>
        </w:numPr>
        <w:autoSpaceDE w:val="0"/>
        <w:autoSpaceDN w:val="0"/>
        <w:adjustRightInd w:val="0"/>
      </w:pPr>
      <w:r w:rsidRPr="008C4F71">
        <w:t>RJ11 connector for Intercom Handset</w:t>
      </w:r>
    </w:p>
    <w:p w:rsidR="00FC7EA3" w:rsidRPr="008C4F71" w:rsidRDefault="00FC7EA3">
      <w:pPr>
        <w:numPr>
          <w:ilvl w:val="0"/>
          <w:numId w:val="58"/>
        </w:numPr>
        <w:autoSpaceDE w:val="0"/>
        <w:autoSpaceDN w:val="0"/>
        <w:adjustRightInd w:val="0"/>
      </w:pPr>
      <w:r w:rsidRPr="008C4F71">
        <w:t>Two balanced audio inputs for microphones</w:t>
      </w:r>
    </w:p>
    <w:p w:rsidR="00FC7EA3" w:rsidRPr="008C4F71" w:rsidRDefault="00FC7EA3">
      <w:pPr>
        <w:numPr>
          <w:ilvl w:val="0"/>
          <w:numId w:val="58"/>
        </w:numPr>
        <w:autoSpaceDE w:val="0"/>
        <w:autoSpaceDN w:val="0"/>
        <w:adjustRightInd w:val="0"/>
      </w:pPr>
      <w:r w:rsidRPr="008C4F71">
        <w:t>Phantom power supply (2 x eight-pole 262° DIN-type socket)</w:t>
      </w:r>
    </w:p>
    <w:p w:rsidR="00FC7EA3" w:rsidRPr="008C4F71" w:rsidRDefault="00FC7EA3">
      <w:pPr>
        <w:numPr>
          <w:ilvl w:val="0"/>
          <w:numId w:val="58"/>
        </w:numPr>
        <w:autoSpaceDE w:val="0"/>
        <w:autoSpaceDN w:val="0"/>
        <w:adjustRightInd w:val="0"/>
      </w:pPr>
      <w:r w:rsidRPr="008C4F71">
        <w:t>Remote control inputs (switches) and outputs (LEDs) matching</w:t>
      </w:r>
    </w:p>
    <w:p w:rsidR="00FC7EA3" w:rsidRPr="008C4F71" w:rsidRDefault="00FC7EA3">
      <w:pPr>
        <w:numPr>
          <w:ilvl w:val="0"/>
          <w:numId w:val="58"/>
        </w:numPr>
        <w:autoSpaceDE w:val="0"/>
        <w:autoSpaceDN w:val="0"/>
        <w:adjustRightInd w:val="0"/>
      </w:pPr>
      <w:r w:rsidRPr="008C4F71">
        <w:t>Six-pole circular connector for loop-through system cabling</w:t>
      </w:r>
    </w:p>
    <w:p w:rsidR="00FC7EA3" w:rsidRPr="008C4F71" w:rsidRDefault="00FC7EA3">
      <w:pPr>
        <w:numPr>
          <w:ilvl w:val="0"/>
          <w:numId w:val="58"/>
        </w:numPr>
        <w:autoSpaceDE w:val="0"/>
        <w:autoSpaceDN w:val="0"/>
        <w:adjustRightInd w:val="0"/>
      </w:pPr>
      <w:r w:rsidRPr="008C4F71">
        <w:t>2 m (78.7 in) cable terminated with a molded six-pole circular connector</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Technical Specifications</w:t>
      </w:r>
    </w:p>
    <w:p w:rsidR="00FC7EA3" w:rsidRPr="008C4F71" w:rsidRDefault="00FC7EA3">
      <w:pPr>
        <w:shd w:val="clear" w:color="auto" w:fill="808080"/>
        <w:autoSpaceDE w:val="0"/>
        <w:autoSpaceDN w:val="0"/>
        <w:adjustRightInd w:val="0"/>
      </w:pPr>
      <w:r w:rsidRPr="008C4F71">
        <w:t>Mechanical</w:t>
      </w:r>
    </w:p>
    <w:p w:rsidR="00FC7EA3" w:rsidRPr="008C4F71" w:rsidRDefault="00FC7EA3">
      <w:pPr>
        <w:tabs>
          <w:tab w:val="left" w:pos="1620"/>
        </w:tabs>
        <w:autoSpaceDE w:val="0"/>
        <w:autoSpaceDN w:val="0"/>
        <w:adjustRightInd w:val="0"/>
      </w:pPr>
      <w:r w:rsidRPr="008C4F71">
        <w:t>Mounting</w:t>
      </w:r>
      <w:r w:rsidRPr="008C4F71">
        <w:tab/>
        <w:t>on wall, under tabletop or seat, in</w:t>
      </w:r>
      <w:r w:rsidRPr="008C4F71">
        <w:br/>
      </w:r>
      <w:r w:rsidRPr="008C4F71">
        <w:tab/>
        <w:t>arm rest or in cable duct</w:t>
      </w:r>
    </w:p>
    <w:p w:rsidR="00FC7EA3" w:rsidRPr="00023422" w:rsidRDefault="00FC7EA3">
      <w:pPr>
        <w:shd w:val="clear" w:color="auto" w:fill="E0E0E0"/>
        <w:tabs>
          <w:tab w:val="left" w:pos="1620"/>
          <w:tab w:val="left" w:pos="1728"/>
        </w:tabs>
        <w:autoSpaceDE w:val="0"/>
        <w:autoSpaceDN w:val="0"/>
        <w:adjustRightInd w:val="0"/>
        <w:rPr>
          <w:lang w:val="fr-BE"/>
        </w:rPr>
      </w:pPr>
      <w:r w:rsidRPr="00023422">
        <w:rPr>
          <w:lang w:val="fr-BE"/>
        </w:rPr>
        <w:t>Dimensions</w:t>
      </w:r>
      <w:r w:rsidRPr="00023422">
        <w:rPr>
          <w:lang w:val="fr-BE"/>
        </w:rPr>
        <w:tab/>
        <w:t xml:space="preserve">35 x 100 x 170 mm (1 .37 x 3.93 </w:t>
      </w:r>
    </w:p>
    <w:p w:rsidR="00FC7EA3" w:rsidRPr="008C4F71" w:rsidRDefault="00FC7EA3">
      <w:pPr>
        <w:shd w:val="clear" w:color="auto" w:fill="E0E0E0"/>
        <w:tabs>
          <w:tab w:val="left" w:pos="1620"/>
          <w:tab w:val="left" w:pos="1728"/>
        </w:tabs>
        <w:autoSpaceDE w:val="0"/>
        <w:autoSpaceDN w:val="0"/>
        <w:adjustRightInd w:val="0"/>
      </w:pPr>
      <w:r w:rsidRPr="008C4F71">
        <w:t>(H x W x D)</w:t>
      </w:r>
      <w:r w:rsidRPr="008C4F71">
        <w:tab/>
        <w:t>x 6.69 in) (excl. cables)</w:t>
      </w:r>
    </w:p>
    <w:p w:rsidR="00FC7EA3" w:rsidRPr="008C4F71" w:rsidRDefault="00FC7EA3">
      <w:pPr>
        <w:tabs>
          <w:tab w:val="left" w:pos="1620"/>
          <w:tab w:val="left" w:pos="1728"/>
        </w:tabs>
        <w:autoSpaceDE w:val="0"/>
        <w:autoSpaceDN w:val="0"/>
        <w:adjustRightInd w:val="0"/>
      </w:pPr>
      <w:r w:rsidRPr="008C4F71">
        <w:t>Weight</w:t>
      </w:r>
      <w:r w:rsidRPr="008C4F71">
        <w:tab/>
        <w:t>500 g (1.10 lb)</w:t>
      </w:r>
    </w:p>
    <w:p w:rsidR="00FC7EA3" w:rsidRPr="008C4F71" w:rsidRDefault="00FC7EA3">
      <w:pPr>
        <w:shd w:val="clear" w:color="auto" w:fill="E0E0E0"/>
        <w:tabs>
          <w:tab w:val="left" w:pos="1620"/>
          <w:tab w:val="left" w:pos="1728"/>
        </w:tabs>
        <w:autoSpaceDE w:val="0"/>
        <w:autoSpaceDN w:val="0"/>
        <w:adjustRightInd w:val="0"/>
      </w:pPr>
      <w:r w:rsidRPr="008C4F71">
        <w:t>Color</w:t>
      </w:r>
      <w:r w:rsidRPr="008C4F71">
        <w:tab/>
        <w:t>charcoal (PH 10736)</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be or similar to:</w:t>
      </w:r>
    </w:p>
    <w:p w:rsidR="00FC7EA3" w:rsidRPr="008C4F71" w:rsidRDefault="00FC7EA3">
      <w:pPr>
        <w:autoSpaceDE w:val="0"/>
        <w:autoSpaceDN w:val="0"/>
        <w:adjustRightInd w:val="0"/>
      </w:pPr>
    </w:p>
    <w:p w:rsidR="00FC7EA3" w:rsidRPr="008C4F71" w:rsidRDefault="00FC7EA3">
      <w:pPr>
        <w:tabs>
          <w:tab w:val="left" w:pos="1620"/>
          <w:tab w:val="left" w:pos="1728"/>
        </w:tabs>
        <w:autoSpaceDE w:val="0"/>
        <w:autoSpaceDN w:val="0"/>
        <w:adjustRightInd w:val="0"/>
      </w:pPr>
      <w:r w:rsidRPr="008C4F71">
        <w:t>DCN-DDI Dual Delegate Interface</w:t>
      </w:r>
    </w:p>
    <w:p w:rsidR="00FC7EA3" w:rsidRPr="008C4F71" w:rsidRDefault="00FC7EA3">
      <w:pPr>
        <w:pStyle w:val="Heading3"/>
      </w:pPr>
      <w:bookmarkStart w:id="118" w:name="_Toc394917624"/>
      <w:r w:rsidRPr="008C4F71">
        <w:t>Hand-held microphone</w:t>
      </w:r>
      <w:bookmarkEnd w:id="118"/>
    </w:p>
    <w:p w:rsidR="00FC7EA3" w:rsidRPr="008C4F71" w:rsidRDefault="00FC7EA3">
      <w:pPr>
        <w:autoSpaceDE w:val="0"/>
        <w:autoSpaceDN w:val="0"/>
        <w:adjustRightInd w:val="0"/>
      </w:pPr>
      <w:r w:rsidRPr="008C4F71">
        <w:t>The hand-held microphone shall be is a uni-directional, condenser microphone with built-in plop and windshield. It shall fit comfortably into the hand and is ideal for applications where the speaker is not stationary. A microphone on/off button and LED indicator lamps shall be built into the microphone housing. Two of these microphones shall be able to connect to the flush mount interface. The unit shall be available with a strait or with a coiled cable.</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Features and Benefits</w:t>
      </w:r>
    </w:p>
    <w:p w:rsidR="00FC7EA3" w:rsidRPr="008C4F71" w:rsidRDefault="00FC7EA3">
      <w:pPr>
        <w:numPr>
          <w:ilvl w:val="0"/>
          <w:numId w:val="79"/>
        </w:numPr>
        <w:autoSpaceDE w:val="0"/>
        <w:autoSpaceDN w:val="0"/>
        <w:adjustRightInd w:val="0"/>
      </w:pPr>
      <w:r w:rsidRPr="008C4F71">
        <w:t>Light, portable microphone</w:t>
      </w:r>
    </w:p>
    <w:p w:rsidR="00FC7EA3" w:rsidRPr="008C4F71" w:rsidRDefault="00FC7EA3">
      <w:pPr>
        <w:numPr>
          <w:ilvl w:val="0"/>
          <w:numId w:val="79"/>
        </w:numPr>
        <w:autoSpaceDE w:val="0"/>
        <w:autoSpaceDN w:val="0"/>
        <w:adjustRightInd w:val="0"/>
      </w:pPr>
      <w:r w:rsidRPr="008C4F71">
        <w:t>Built-in plop and windshield</w:t>
      </w:r>
    </w:p>
    <w:p w:rsidR="00FC7EA3" w:rsidRPr="008C4F71" w:rsidRDefault="00FC7EA3">
      <w:pPr>
        <w:numPr>
          <w:ilvl w:val="0"/>
          <w:numId w:val="79"/>
        </w:numPr>
        <w:autoSpaceDE w:val="0"/>
        <w:autoSpaceDN w:val="0"/>
        <w:adjustRightInd w:val="0"/>
      </w:pPr>
      <w:r w:rsidRPr="008C4F71">
        <w:t>On/off switch and LED status indicators</w:t>
      </w:r>
    </w:p>
    <w:p w:rsidR="00FC7EA3" w:rsidRPr="008C4F71" w:rsidRDefault="00FC7EA3">
      <w:pPr>
        <w:numPr>
          <w:ilvl w:val="0"/>
          <w:numId w:val="79"/>
        </w:numPr>
        <w:autoSpaceDE w:val="0"/>
        <w:autoSpaceDN w:val="0"/>
        <w:adjustRightInd w:val="0"/>
      </w:pPr>
      <w:r w:rsidRPr="008C4F71">
        <w:t>5 m (196.8 in) cable</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Controls and Indicators</w:t>
      </w:r>
    </w:p>
    <w:p w:rsidR="00FC7EA3" w:rsidRPr="008C4F71" w:rsidRDefault="00FC7EA3">
      <w:pPr>
        <w:numPr>
          <w:ilvl w:val="0"/>
          <w:numId w:val="78"/>
        </w:numPr>
        <w:autoSpaceDE w:val="0"/>
        <w:autoSpaceDN w:val="0"/>
        <w:adjustRightInd w:val="0"/>
      </w:pPr>
      <w:r w:rsidRPr="008C4F71">
        <w:t>Condenser microphone with built-in plop and windshield</w:t>
      </w:r>
    </w:p>
    <w:p w:rsidR="00FC7EA3" w:rsidRPr="008C4F71" w:rsidRDefault="00FC7EA3">
      <w:pPr>
        <w:numPr>
          <w:ilvl w:val="0"/>
          <w:numId w:val="78"/>
        </w:numPr>
        <w:autoSpaceDE w:val="0"/>
        <w:autoSpaceDN w:val="0"/>
        <w:adjustRightInd w:val="0"/>
      </w:pPr>
      <w:r w:rsidRPr="008C4F71">
        <w:t>Microphone on/off or request-to-speak button</w:t>
      </w:r>
    </w:p>
    <w:p w:rsidR="00FC7EA3" w:rsidRPr="008C4F71" w:rsidRDefault="00FC7EA3">
      <w:pPr>
        <w:numPr>
          <w:ilvl w:val="0"/>
          <w:numId w:val="78"/>
        </w:numPr>
        <w:autoSpaceDE w:val="0"/>
        <w:autoSpaceDN w:val="0"/>
        <w:adjustRightInd w:val="0"/>
      </w:pPr>
      <w:r w:rsidRPr="008C4F71">
        <w:t>‘Microphone on’ indicator (red LED)</w:t>
      </w:r>
    </w:p>
    <w:p w:rsidR="00FC7EA3" w:rsidRPr="008C4F71" w:rsidRDefault="00FC7EA3">
      <w:pPr>
        <w:numPr>
          <w:ilvl w:val="0"/>
          <w:numId w:val="78"/>
        </w:numPr>
        <w:autoSpaceDE w:val="0"/>
        <w:autoSpaceDN w:val="0"/>
        <w:adjustRightInd w:val="0"/>
      </w:pPr>
      <w:r w:rsidRPr="008C4F71">
        <w:t>‘Request-to-speak’ confirmation indicator (green LED)</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Interconnections</w:t>
      </w:r>
    </w:p>
    <w:p w:rsidR="00FC7EA3" w:rsidRPr="008C4F71" w:rsidRDefault="00FC7EA3">
      <w:pPr>
        <w:numPr>
          <w:ilvl w:val="0"/>
          <w:numId w:val="79"/>
        </w:numPr>
        <w:autoSpaceDE w:val="0"/>
        <w:autoSpaceDN w:val="0"/>
        <w:adjustRightInd w:val="0"/>
      </w:pPr>
      <w:r w:rsidRPr="008C4F71">
        <w:t>cable terminated with an eight-pole 262° DIN-type plug</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Technical Specifications</w:t>
      </w:r>
    </w:p>
    <w:p w:rsidR="00FC7EA3" w:rsidRPr="008C4F71" w:rsidRDefault="00FC7EA3">
      <w:pPr>
        <w:shd w:val="clear" w:color="auto" w:fill="808080"/>
        <w:autoSpaceDE w:val="0"/>
        <w:autoSpaceDN w:val="0"/>
        <w:adjustRightInd w:val="0"/>
      </w:pPr>
      <w:r w:rsidRPr="008C4F71">
        <w:t>Mechanical</w:t>
      </w:r>
    </w:p>
    <w:p w:rsidR="00FC7EA3" w:rsidRPr="008C4F71" w:rsidRDefault="00FC7EA3">
      <w:pPr>
        <w:tabs>
          <w:tab w:val="left" w:pos="1350"/>
        </w:tabs>
        <w:autoSpaceDE w:val="0"/>
        <w:autoSpaceDN w:val="0"/>
        <w:adjustRightInd w:val="0"/>
      </w:pPr>
      <w:r w:rsidRPr="008C4F71">
        <w:t>Mounting</w:t>
      </w:r>
      <w:r w:rsidRPr="008C4F71">
        <w:tab/>
        <w:t>using a clamp the</w:t>
      </w:r>
    </w:p>
    <w:p w:rsidR="00FC7EA3" w:rsidRPr="008C4F71" w:rsidRDefault="00FC7EA3">
      <w:pPr>
        <w:tabs>
          <w:tab w:val="left" w:pos="1350"/>
        </w:tabs>
        <w:autoSpaceDE w:val="0"/>
        <w:autoSpaceDN w:val="0"/>
        <w:adjustRightInd w:val="0"/>
      </w:pPr>
      <w:r w:rsidRPr="008C4F71">
        <w:tab/>
        <w:t>microphone may be mounted on a</w:t>
      </w:r>
    </w:p>
    <w:p w:rsidR="00FC7EA3" w:rsidRPr="008C4F71" w:rsidRDefault="00FC7EA3">
      <w:pPr>
        <w:tabs>
          <w:tab w:val="left" w:pos="1350"/>
        </w:tabs>
        <w:autoSpaceDE w:val="0"/>
        <w:autoSpaceDN w:val="0"/>
        <w:adjustRightInd w:val="0"/>
      </w:pPr>
      <w:r w:rsidRPr="008C4F71">
        <w:tab/>
        <w:t>stand, wall or on a chair</w:t>
      </w:r>
    </w:p>
    <w:p w:rsidR="00FC7EA3" w:rsidRPr="008C4F71" w:rsidRDefault="00FC7EA3">
      <w:pPr>
        <w:shd w:val="clear" w:color="auto" w:fill="E0E0E0"/>
        <w:tabs>
          <w:tab w:val="left" w:pos="1350"/>
        </w:tabs>
        <w:autoSpaceDE w:val="0"/>
        <w:autoSpaceDN w:val="0"/>
        <w:adjustRightInd w:val="0"/>
      </w:pPr>
      <w:r w:rsidRPr="008C4F71">
        <w:t>Dimensions</w:t>
      </w:r>
      <w:r w:rsidRPr="008C4F71">
        <w:tab/>
        <w:t>215 x 30 mm (8.46 x 1 .18 in)</w:t>
      </w:r>
    </w:p>
    <w:p w:rsidR="00FC7EA3" w:rsidRPr="008C4F71" w:rsidRDefault="00FC7EA3">
      <w:pPr>
        <w:shd w:val="clear" w:color="auto" w:fill="E0E0E0"/>
        <w:tabs>
          <w:tab w:val="left" w:pos="1350"/>
          <w:tab w:val="left" w:pos="1728"/>
        </w:tabs>
        <w:autoSpaceDE w:val="0"/>
        <w:autoSpaceDN w:val="0"/>
        <w:adjustRightInd w:val="0"/>
      </w:pPr>
      <w:r w:rsidRPr="008C4F71">
        <w:t>(H x W)</w:t>
      </w:r>
    </w:p>
    <w:p w:rsidR="00FC7EA3" w:rsidRPr="008C4F71" w:rsidRDefault="00FC7EA3">
      <w:pPr>
        <w:tabs>
          <w:tab w:val="left" w:pos="1350"/>
          <w:tab w:val="left" w:pos="1728"/>
        </w:tabs>
        <w:autoSpaceDE w:val="0"/>
        <w:autoSpaceDN w:val="0"/>
        <w:adjustRightInd w:val="0"/>
      </w:pPr>
      <w:r w:rsidRPr="008C4F71">
        <w:t>Cable length</w:t>
      </w:r>
    </w:p>
    <w:p w:rsidR="00FC7EA3" w:rsidRPr="008C4F71" w:rsidRDefault="00FC7EA3">
      <w:pPr>
        <w:tabs>
          <w:tab w:val="left" w:pos="1350"/>
          <w:tab w:val="left" w:pos="1728"/>
        </w:tabs>
        <w:autoSpaceDE w:val="0"/>
        <w:autoSpaceDN w:val="0"/>
        <w:adjustRightInd w:val="0"/>
      </w:pPr>
      <w:r w:rsidRPr="008C4F71">
        <w:tab/>
        <w:t>5 m</w:t>
      </w:r>
    </w:p>
    <w:p w:rsidR="00FC7EA3" w:rsidRPr="008C4F71" w:rsidRDefault="00FC7EA3">
      <w:pPr>
        <w:tabs>
          <w:tab w:val="left" w:pos="1350"/>
          <w:tab w:val="left" w:pos="1728"/>
        </w:tabs>
        <w:autoSpaceDE w:val="0"/>
        <w:autoSpaceDN w:val="0"/>
        <w:adjustRightInd w:val="0"/>
      </w:pPr>
      <w:r w:rsidRPr="008C4F71">
        <w:tab/>
        <w:t>coiled 0.4 m, un-coiled 1.4 m</w:t>
      </w:r>
    </w:p>
    <w:p w:rsidR="00FC7EA3" w:rsidRPr="008C4F71" w:rsidRDefault="00FC7EA3">
      <w:pPr>
        <w:shd w:val="clear" w:color="auto" w:fill="E0E0E0"/>
        <w:tabs>
          <w:tab w:val="left" w:pos="1350"/>
          <w:tab w:val="left" w:pos="1728"/>
        </w:tabs>
        <w:autoSpaceDE w:val="0"/>
        <w:autoSpaceDN w:val="0"/>
        <w:adjustRightInd w:val="0"/>
      </w:pPr>
      <w:r w:rsidRPr="008C4F71">
        <w:t>Weight</w:t>
      </w:r>
      <w:r w:rsidRPr="008C4F71">
        <w:tab/>
        <w:t>350 g</w:t>
      </w:r>
    </w:p>
    <w:p w:rsidR="00FC7EA3" w:rsidRPr="008C4F71" w:rsidRDefault="00FC7EA3">
      <w:pPr>
        <w:tabs>
          <w:tab w:val="left" w:pos="1350"/>
          <w:tab w:val="left" w:pos="1728"/>
        </w:tabs>
        <w:autoSpaceDE w:val="0"/>
        <w:autoSpaceDN w:val="0"/>
        <w:adjustRightInd w:val="0"/>
      </w:pPr>
      <w:r w:rsidRPr="008C4F71">
        <w:t>Color</w:t>
      </w:r>
      <w:r w:rsidRPr="008C4F71">
        <w:tab/>
        <w:t>Charcoal (PH 10736)</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be or similar to:</w:t>
      </w:r>
    </w:p>
    <w:p w:rsidR="00FC7EA3" w:rsidRPr="008C4F71" w:rsidRDefault="00FC7EA3">
      <w:pPr>
        <w:autoSpaceDE w:val="0"/>
        <w:autoSpaceDN w:val="0"/>
        <w:adjustRightInd w:val="0"/>
      </w:pPr>
    </w:p>
    <w:p w:rsidR="00FC7EA3" w:rsidRPr="008C4F71" w:rsidRDefault="00FC7EA3">
      <w:pPr>
        <w:tabs>
          <w:tab w:val="left" w:pos="1350"/>
          <w:tab w:val="left" w:pos="1728"/>
        </w:tabs>
        <w:autoSpaceDE w:val="0"/>
        <w:autoSpaceDN w:val="0"/>
        <w:adjustRightInd w:val="0"/>
      </w:pPr>
      <w:r w:rsidRPr="008C4F71">
        <w:t>DCN-FHH Hand-held microphone</w:t>
      </w:r>
    </w:p>
    <w:p w:rsidR="00FC7EA3" w:rsidRPr="008C4F71" w:rsidRDefault="00FC7EA3">
      <w:pPr>
        <w:tabs>
          <w:tab w:val="left" w:pos="1350"/>
          <w:tab w:val="left" w:pos="1728"/>
        </w:tabs>
        <w:autoSpaceDE w:val="0"/>
        <w:autoSpaceDN w:val="0"/>
        <w:adjustRightInd w:val="0"/>
      </w:pPr>
      <w:r w:rsidRPr="008C4F71">
        <w:t>DCN-FHH-C Hand-held microphone with coiled cable</w:t>
      </w:r>
    </w:p>
    <w:p w:rsidR="00FC7EA3" w:rsidRPr="008C4F71" w:rsidRDefault="00FC7EA3">
      <w:pPr>
        <w:pStyle w:val="Heading3"/>
      </w:pPr>
      <w:bookmarkStart w:id="119" w:name="_Toc394917625"/>
      <w:r w:rsidRPr="008C4F71">
        <w:t>Microphone Connection Panel</w:t>
      </w:r>
      <w:bookmarkEnd w:id="119"/>
    </w:p>
    <w:p w:rsidR="00FC7EA3" w:rsidRPr="008C4F71" w:rsidRDefault="00FC7EA3">
      <w:pPr>
        <w:autoSpaceDE w:val="0"/>
        <w:autoSpaceDN w:val="0"/>
        <w:adjustRightInd w:val="0"/>
      </w:pPr>
      <w:r w:rsidRPr="008C4F71">
        <w:t>The microphone connection panel shall connect pluggable microphones to one of the audio inputs to the flush mount interface.</w:t>
      </w:r>
    </w:p>
    <w:p w:rsidR="00FC7EA3" w:rsidRPr="008C4F71" w:rsidRDefault="00FC7EA3">
      <w:pPr>
        <w:autoSpaceDE w:val="0"/>
        <w:autoSpaceDN w:val="0"/>
        <w:adjustRightInd w:val="0"/>
      </w:pPr>
      <w:r w:rsidRPr="008C4F71">
        <w:t>The microphone connection panel shall have an output, which controls the output level of the channel selector. This means that when the microphone is active the output level of the channel selector shall be reduced to prevent acoustic feedback.</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Features and Benefits</w:t>
      </w:r>
    </w:p>
    <w:p w:rsidR="00FC7EA3" w:rsidRPr="008C4F71" w:rsidRDefault="00FC7EA3">
      <w:pPr>
        <w:numPr>
          <w:ilvl w:val="0"/>
          <w:numId w:val="59"/>
        </w:numPr>
        <w:autoSpaceDE w:val="0"/>
        <w:autoSpaceDN w:val="0"/>
        <w:adjustRightInd w:val="0"/>
      </w:pPr>
      <w:r w:rsidRPr="008C4F71">
        <w:t>IF design award</w:t>
      </w:r>
    </w:p>
    <w:p w:rsidR="00FC7EA3" w:rsidRPr="008C4F71" w:rsidRDefault="00FC7EA3">
      <w:pPr>
        <w:numPr>
          <w:ilvl w:val="0"/>
          <w:numId w:val="59"/>
        </w:numPr>
        <w:autoSpaceDE w:val="0"/>
        <w:autoSpaceDN w:val="0"/>
        <w:adjustRightInd w:val="0"/>
      </w:pPr>
      <w:r w:rsidRPr="008C4F71">
        <w:t>Channel selector output level control.</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Interconnections</w:t>
      </w:r>
    </w:p>
    <w:p w:rsidR="00FC7EA3" w:rsidRPr="008C4F71" w:rsidRDefault="00FC7EA3">
      <w:pPr>
        <w:numPr>
          <w:ilvl w:val="0"/>
          <w:numId w:val="60"/>
        </w:numPr>
        <w:autoSpaceDE w:val="0"/>
        <w:autoSpaceDN w:val="0"/>
        <w:adjustRightInd w:val="0"/>
      </w:pPr>
      <w:r w:rsidRPr="008C4F71">
        <w:t>2 m cable (78.7 in) terminated with eight-pole 2620 DIN-type plug.</w:t>
      </w:r>
    </w:p>
    <w:p w:rsidR="00FC7EA3" w:rsidRPr="008C4F71" w:rsidRDefault="00FC7EA3">
      <w:pPr>
        <w:numPr>
          <w:ilvl w:val="0"/>
          <w:numId w:val="60"/>
        </w:numPr>
        <w:autoSpaceDE w:val="0"/>
        <w:autoSpaceDN w:val="0"/>
        <w:adjustRightInd w:val="0"/>
      </w:pPr>
      <w:r w:rsidRPr="008C4F71">
        <w:t>Connector to control output level reduction of the channel selector (AMP173977-2 socket).</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Technical Specifications</w:t>
      </w:r>
    </w:p>
    <w:p w:rsidR="00FC7EA3" w:rsidRPr="008C4F71" w:rsidRDefault="00FC7EA3">
      <w:pPr>
        <w:shd w:val="clear" w:color="auto" w:fill="808080"/>
        <w:autoSpaceDE w:val="0"/>
        <w:autoSpaceDN w:val="0"/>
        <w:adjustRightInd w:val="0"/>
      </w:pPr>
      <w:r w:rsidRPr="008C4F71">
        <w:t>Mechanical</w:t>
      </w:r>
    </w:p>
    <w:p w:rsidR="00FC7EA3" w:rsidRPr="008C4F71" w:rsidRDefault="00FC7EA3">
      <w:pPr>
        <w:tabs>
          <w:tab w:val="left" w:pos="1350"/>
        </w:tabs>
        <w:autoSpaceDE w:val="0"/>
        <w:autoSpaceDN w:val="0"/>
        <w:adjustRightInd w:val="0"/>
      </w:pPr>
      <w:r w:rsidRPr="008C4F71">
        <w:t>Mounting</w:t>
      </w:r>
      <w:r w:rsidRPr="008C4F71">
        <w:tab/>
        <w:t>In combination with couplings and</w:t>
      </w:r>
    </w:p>
    <w:p w:rsidR="00FC7EA3" w:rsidRPr="008C4F71" w:rsidRDefault="00FC7EA3">
      <w:pPr>
        <w:tabs>
          <w:tab w:val="left" w:pos="1350"/>
        </w:tabs>
        <w:autoSpaceDE w:val="0"/>
        <w:autoSpaceDN w:val="0"/>
        <w:adjustRightInd w:val="0"/>
      </w:pPr>
      <w:r w:rsidRPr="008C4F71">
        <w:tab/>
        <w:t>end caps in any surrounding</w:t>
      </w:r>
    </w:p>
    <w:p w:rsidR="00FC7EA3" w:rsidRPr="008C4F71" w:rsidRDefault="00FC7EA3">
      <w:pPr>
        <w:shd w:val="clear" w:color="auto" w:fill="E0E0E0"/>
        <w:tabs>
          <w:tab w:val="left" w:pos="1350"/>
          <w:tab w:val="left" w:pos="1728"/>
        </w:tabs>
        <w:autoSpaceDE w:val="0"/>
        <w:autoSpaceDN w:val="0"/>
        <w:adjustRightInd w:val="0"/>
      </w:pPr>
      <w:r w:rsidRPr="008C4F71">
        <w:t>Dimensions</w:t>
      </w:r>
      <w:r w:rsidRPr="008C4F71">
        <w:tab/>
        <w:t>40 x 50 x 50 mm</w:t>
      </w:r>
    </w:p>
    <w:p w:rsidR="00FC7EA3" w:rsidRPr="008C4F71" w:rsidRDefault="00FC7EA3">
      <w:pPr>
        <w:shd w:val="clear" w:color="auto" w:fill="E0E0E0"/>
        <w:tabs>
          <w:tab w:val="left" w:pos="1350"/>
          <w:tab w:val="left" w:pos="1728"/>
        </w:tabs>
        <w:autoSpaceDE w:val="0"/>
        <w:autoSpaceDN w:val="0"/>
        <w:adjustRightInd w:val="0"/>
      </w:pPr>
      <w:r w:rsidRPr="008C4F71">
        <w:t>(H x W x D)</w:t>
      </w:r>
    </w:p>
    <w:p w:rsidR="00FC7EA3" w:rsidRPr="008C4F71" w:rsidRDefault="00FC7EA3">
      <w:pPr>
        <w:tabs>
          <w:tab w:val="left" w:pos="1350"/>
          <w:tab w:val="left" w:pos="1728"/>
        </w:tabs>
        <w:autoSpaceDE w:val="0"/>
        <w:autoSpaceDN w:val="0"/>
        <w:adjustRightInd w:val="0"/>
      </w:pPr>
      <w:r w:rsidRPr="008C4F71">
        <w:t>Weight</w:t>
      </w:r>
      <w:r w:rsidRPr="008C4F71">
        <w:tab/>
        <w:t>10 g</w:t>
      </w:r>
    </w:p>
    <w:p w:rsidR="00B00536" w:rsidRDefault="00FC7EA3" w:rsidP="00310882">
      <w:pPr>
        <w:shd w:val="clear" w:color="auto" w:fill="E0E0E0"/>
        <w:tabs>
          <w:tab w:val="left" w:pos="1350"/>
          <w:tab w:val="left" w:pos="1728"/>
        </w:tabs>
        <w:autoSpaceDE w:val="0"/>
        <w:autoSpaceDN w:val="0"/>
        <w:adjustRightInd w:val="0"/>
        <w:ind w:left="1350" w:hanging="1350"/>
      </w:pPr>
      <w:r w:rsidRPr="008C4F71">
        <w:t>Color</w:t>
      </w:r>
      <w:r w:rsidRPr="008C4F71">
        <w:tab/>
      </w:r>
      <w:r w:rsidR="00310882">
        <w:t>DCN-FMIC, s</w:t>
      </w:r>
      <w:r w:rsidRPr="008C4F71">
        <w:t>ilver (RAL 9022)</w:t>
      </w:r>
      <w:r w:rsidR="00310882">
        <w:t xml:space="preserve">, </w:t>
      </w:r>
    </w:p>
    <w:p w:rsidR="00FC7EA3" w:rsidRPr="008C4F71" w:rsidRDefault="00B00536" w:rsidP="00310882">
      <w:pPr>
        <w:shd w:val="clear" w:color="auto" w:fill="E0E0E0"/>
        <w:tabs>
          <w:tab w:val="left" w:pos="1350"/>
          <w:tab w:val="left" w:pos="1728"/>
        </w:tabs>
        <w:autoSpaceDE w:val="0"/>
        <w:autoSpaceDN w:val="0"/>
        <w:adjustRightInd w:val="0"/>
        <w:ind w:left="1350" w:hanging="1350"/>
      </w:pPr>
      <w:r>
        <w:tab/>
      </w:r>
      <w:r w:rsidR="00310882">
        <w:t>DCN-FMIC-D, dark (graphite gr</w:t>
      </w:r>
      <w:r w:rsidR="00516196">
        <w:t>a</w:t>
      </w:r>
      <w:r w:rsidR="00310882">
        <w:t>y).</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be or similar to:</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 xml:space="preserve">DCN-FMIC </w:t>
      </w:r>
      <w:r w:rsidR="00310882">
        <w:t xml:space="preserve">and DCN-FMIC-D </w:t>
      </w:r>
      <w:r w:rsidRPr="008C4F71">
        <w:t>Microphone Connection Panel</w:t>
      </w:r>
    </w:p>
    <w:p w:rsidR="00FC7EA3" w:rsidRPr="008C4F71" w:rsidRDefault="00FC7EA3">
      <w:pPr>
        <w:autoSpaceDE w:val="0"/>
        <w:autoSpaceDN w:val="0"/>
        <w:adjustRightInd w:val="0"/>
      </w:pPr>
    </w:p>
    <w:p w:rsidR="00FC7EA3" w:rsidRPr="008C4F71" w:rsidRDefault="00FC7EA3">
      <w:pPr>
        <w:pStyle w:val="Heading3"/>
      </w:pPr>
      <w:bookmarkStart w:id="120" w:name="_Toc394917626"/>
      <w:r w:rsidRPr="008C4F71">
        <w:t>Microphone Control Panel</w:t>
      </w:r>
      <w:bookmarkEnd w:id="120"/>
    </w:p>
    <w:p w:rsidR="00FC7EA3" w:rsidRPr="008C4F71" w:rsidRDefault="00FC7EA3">
      <w:pPr>
        <w:autoSpaceDE w:val="0"/>
        <w:autoSpaceDN w:val="0"/>
        <w:adjustRightInd w:val="0"/>
      </w:pPr>
      <w:r w:rsidRPr="008C4F71">
        <w:t>The Microphone Control Panel shall be connected to the flush mount interface via one of the RJ11 control inputs.</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Features and Benefits</w:t>
      </w:r>
    </w:p>
    <w:p w:rsidR="00FC7EA3" w:rsidRPr="008C4F71" w:rsidRDefault="00FC7EA3">
      <w:pPr>
        <w:numPr>
          <w:ilvl w:val="0"/>
          <w:numId w:val="61"/>
        </w:numPr>
        <w:autoSpaceDE w:val="0"/>
        <w:autoSpaceDN w:val="0"/>
        <w:adjustRightInd w:val="0"/>
      </w:pPr>
      <w:r w:rsidRPr="008C4F71">
        <w:t>IF design award</w:t>
      </w:r>
    </w:p>
    <w:p w:rsidR="00FC7EA3" w:rsidRPr="008C4F71" w:rsidRDefault="00FC7EA3">
      <w:pPr>
        <w:numPr>
          <w:ilvl w:val="0"/>
          <w:numId w:val="61"/>
        </w:numPr>
        <w:autoSpaceDE w:val="0"/>
        <w:autoSpaceDN w:val="0"/>
        <w:adjustRightInd w:val="0"/>
      </w:pPr>
      <w:r w:rsidRPr="008C4F71">
        <w:t>Microphone on/off button</w:t>
      </w:r>
    </w:p>
    <w:p w:rsidR="00FC7EA3" w:rsidRPr="008C4F71" w:rsidRDefault="00FC7EA3">
      <w:pPr>
        <w:numPr>
          <w:ilvl w:val="0"/>
          <w:numId w:val="61"/>
        </w:numPr>
        <w:autoSpaceDE w:val="0"/>
        <w:autoSpaceDN w:val="0"/>
        <w:adjustRightInd w:val="0"/>
      </w:pPr>
      <w:r w:rsidRPr="008C4F71">
        <w:t>Red Microphone on indicator</w:t>
      </w:r>
    </w:p>
    <w:p w:rsidR="00FC7EA3" w:rsidRPr="008C4F71" w:rsidRDefault="00FC7EA3">
      <w:pPr>
        <w:numPr>
          <w:ilvl w:val="0"/>
          <w:numId w:val="61"/>
        </w:numPr>
        <w:autoSpaceDE w:val="0"/>
        <w:autoSpaceDN w:val="0"/>
        <w:adjustRightInd w:val="0"/>
      </w:pPr>
      <w:r w:rsidRPr="008C4F71">
        <w:t>Green request indicator</w:t>
      </w:r>
    </w:p>
    <w:p w:rsidR="00FC7EA3" w:rsidRPr="008C4F71" w:rsidRDefault="00FC7EA3">
      <w:pPr>
        <w:numPr>
          <w:ilvl w:val="0"/>
          <w:numId w:val="61"/>
        </w:numPr>
        <w:autoSpaceDE w:val="0"/>
        <w:autoSpaceDN w:val="0"/>
        <w:adjustRightInd w:val="0"/>
      </w:pPr>
      <w:r w:rsidRPr="008C4F71">
        <w:t>Orange VIP indicator</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Controls and Indicators</w:t>
      </w:r>
    </w:p>
    <w:p w:rsidR="00FC7EA3" w:rsidRPr="008C4F71" w:rsidRDefault="00FC7EA3">
      <w:pPr>
        <w:numPr>
          <w:ilvl w:val="0"/>
          <w:numId w:val="63"/>
        </w:numPr>
        <w:autoSpaceDE w:val="0"/>
        <w:autoSpaceDN w:val="0"/>
        <w:adjustRightInd w:val="0"/>
      </w:pPr>
      <w:r w:rsidRPr="008C4F71">
        <w:t>One microphone control button</w:t>
      </w:r>
    </w:p>
    <w:p w:rsidR="00FC7EA3" w:rsidRPr="008C4F71" w:rsidRDefault="00FC7EA3">
      <w:pPr>
        <w:numPr>
          <w:ilvl w:val="0"/>
          <w:numId w:val="63"/>
        </w:numPr>
        <w:autoSpaceDE w:val="0"/>
        <w:autoSpaceDN w:val="0"/>
        <w:adjustRightInd w:val="0"/>
      </w:pPr>
      <w:r w:rsidRPr="008C4F71">
        <w:t>Three color illuminated ring around the microphone button The illuminated ring around the button can operate in several states:</w:t>
      </w:r>
    </w:p>
    <w:p w:rsidR="00FC7EA3" w:rsidRPr="008C4F71" w:rsidRDefault="00FC7EA3">
      <w:pPr>
        <w:autoSpaceDE w:val="0"/>
        <w:autoSpaceDN w:val="0"/>
        <w:adjustRightInd w:val="0"/>
        <w:ind w:left="360"/>
      </w:pPr>
      <w:r w:rsidRPr="008C4F71">
        <w:t>Red.</w:t>
      </w:r>
    </w:p>
    <w:p w:rsidR="00FC7EA3" w:rsidRPr="008C4F71" w:rsidRDefault="00FC7EA3">
      <w:pPr>
        <w:autoSpaceDE w:val="0"/>
        <w:autoSpaceDN w:val="0"/>
        <w:adjustRightInd w:val="0"/>
        <w:ind w:left="360"/>
      </w:pPr>
      <w:r w:rsidRPr="008C4F71">
        <w:t>Microphone is active</w:t>
      </w:r>
    </w:p>
    <w:p w:rsidR="00FC7EA3" w:rsidRPr="008C4F71" w:rsidRDefault="00FC7EA3">
      <w:pPr>
        <w:autoSpaceDE w:val="0"/>
        <w:autoSpaceDN w:val="0"/>
        <w:adjustRightInd w:val="0"/>
        <w:ind w:left="360"/>
      </w:pPr>
      <w:r w:rsidRPr="008C4F71">
        <w:t>Flashing red*</w:t>
      </w:r>
    </w:p>
    <w:p w:rsidR="00FC7EA3" w:rsidRPr="008C4F71" w:rsidRDefault="00FC7EA3">
      <w:pPr>
        <w:autoSpaceDE w:val="0"/>
        <w:autoSpaceDN w:val="0"/>
        <w:adjustRightInd w:val="0"/>
        <w:ind w:left="360"/>
      </w:pPr>
      <w:r w:rsidRPr="008C4F71">
        <w:t>Last minute of speech time is active.</w:t>
      </w:r>
    </w:p>
    <w:p w:rsidR="00FC7EA3" w:rsidRPr="008C4F71" w:rsidRDefault="00FC7EA3">
      <w:pPr>
        <w:autoSpaceDE w:val="0"/>
        <w:autoSpaceDN w:val="0"/>
        <w:adjustRightInd w:val="0"/>
        <w:ind w:left="360"/>
      </w:pPr>
      <w:r w:rsidRPr="008C4F71">
        <w:t>Green</w:t>
      </w:r>
    </w:p>
    <w:p w:rsidR="00FC7EA3" w:rsidRPr="008C4F71" w:rsidRDefault="00FC7EA3">
      <w:pPr>
        <w:autoSpaceDE w:val="0"/>
        <w:autoSpaceDN w:val="0"/>
        <w:adjustRightInd w:val="0"/>
        <w:ind w:left="360"/>
      </w:pPr>
      <w:r w:rsidRPr="008C4F71">
        <w:t>The delegate is listed in the request list.</w:t>
      </w:r>
    </w:p>
    <w:p w:rsidR="00FC7EA3" w:rsidRPr="008C4F71" w:rsidRDefault="00FC7EA3">
      <w:pPr>
        <w:autoSpaceDE w:val="0"/>
        <w:autoSpaceDN w:val="0"/>
        <w:adjustRightInd w:val="0"/>
        <w:ind w:left="360"/>
      </w:pPr>
      <w:r w:rsidRPr="008C4F71">
        <w:t>Flashing green</w:t>
      </w:r>
    </w:p>
    <w:p w:rsidR="00FC7EA3" w:rsidRPr="008C4F71" w:rsidRDefault="00FC7EA3">
      <w:pPr>
        <w:autoSpaceDE w:val="0"/>
        <w:autoSpaceDN w:val="0"/>
        <w:adjustRightInd w:val="0"/>
        <w:ind w:left="360"/>
      </w:pPr>
      <w:r w:rsidRPr="008C4F71">
        <w:t>The delegate is the first in the request list and the next one to get the floor.</w:t>
      </w:r>
    </w:p>
    <w:p w:rsidR="00FC7EA3" w:rsidRPr="008C4F71" w:rsidRDefault="00FC7EA3">
      <w:pPr>
        <w:autoSpaceDE w:val="0"/>
        <w:autoSpaceDN w:val="0"/>
        <w:adjustRightInd w:val="0"/>
        <w:ind w:left="360"/>
      </w:pPr>
      <w:r w:rsidRPr="008C4F71">
        <w:t>Yellow</w:t>
      </w:r>
    </w:p>
    <w:p w:rsidR="00FC7EA3" w:rsidRPr="008C4F71" w:rsidRDefault="00FC7EA3">
      <w:pPr>
        <w:autoSpaceDE w:val="0"/>
        <w:autoSpaceDN w:val="0"/>
        <w:adjustRightInd w:val="0"/>
        <w:ind w:left="360"/>
      </w:pPr>
      <w:r w:rsidRPr="008C4F71">
        <w:t>The delegate is part of the Notebook and can control its microphone without interaction of the operator.</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Interconnections</w:t>
      </w:r>
    </w:p>
    <w:p w:rsidR="00FC7EA3" w:rsidRPr="008C4F71" w:rsidRDefault="00FC7EA3">
      <w:pPr>
        <w:numPr>
          <w:ilvl w:val="0"/>
          <w:numId w:val="62"/>
        </w:numPr>
        <w:autoSpaceDE w:val="0"/>
        <w:autoSpaceDN w:val="0"/>
        <w:adjustRightInd w:val="0"/>
      </w:pPr>
      <w:r w:rsidRPr="008C4F71">
        <w:t xml:space="preserve">Two RJ11 connectors, one for connection to flush </w:t>
      </w:r>
      <w:smartTag w:uri="urn:schemas-microsoft-com:office:smarttags" w:element="place">
        <w:smartTag w:uri="urn:schemas-microsoft-com:office:smarttags" w:element="PlaceType">
          <w:r w:rsidRPr="008C4F71">
            <w:t>mount</w:t>
          </w:r>
        </w:smartTag>
        <w:r w:rsidRPr="008C4F71">
          <w:t xml:space="preserve"> </w:t>
        </w:r>
        <w:smartTag w:uri="urn:schemas-microsoft-com:office:smarttags" w:element="PlaceName">
          <w:r w:rsidRPr="008C4F71">
            <w:t>Interface</w:t>
          </w:r>
        </w:smartTag>
      </w:smartTag>
      <w:r w:rsidRPr="008C4F71">
        <w:t xml:space="preserve"> and one for loop through.</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Technical Specifications</w:t>
      </w:r>
    </w:p>
    <w:p w:rsidR="00FC7EA3" w:rsidRPr="008C4F71" w:rsidRDefault="00FC7EA3">
      <w:pPr>
        <w:shd w:val="clear" w:color="auto" w:fill="808080"/>
        <w:autoSpaceDE w:val="0"/>
        <w:autoSpaceDN w:val="0"/>
        <w:adjustRightInd w:val="0"/>
      </w:pPr>
      <w:r w:rsidRPr="008C4F71">
        <w:t>Mechanical</w:t>
      </w:r>
    </w:p>
    <w:p w:rsidR="00FC7EA3" w:rsidRPr="008C4F71" w:rsidRDefault="00FC7EA3">
      <w:pPr>
        <w:tabs>
          <w:tab w:val="left" w:pos="1350"/>
        </w:tabs>
        <w:autoSpaceDE w:val="0"/>
        <w:autoSpaceDN w:val="0"/>
        <w:adjustRightInd w:val="0"/>
      </w:pPr>
      <w:r w:rsidRPr="008C4F71">
        <w:t>Mounting</w:t>
      </w:r>
      <w:r w:rsidRPr="008C4F71">
        <w:tab/>
        <w:t>Click-to-fit in a metal panel with a</w:t>
      </w:r>
    </w:p>
    <w:p w:rsidR="00FC7EA3" w:rsidRPr="008C4F71" w:rsidRDefault="00FC7EA3">
      <w:pPr>
        <w:tabs>
          <w:tab w:val="left" w:pos="1350"/>
        </w:tabs>
        <w:autoSpaceDE w:val="0"/>
        <w:autoSpaceDN w:val="0"/>
        <w:adjustRightInd w:val="0"/>
      </w:pPr>
      <w:r w:rsidRPr="008C4F71">
        <w:tab/>
        <w:t>thickness of 2 mm or in combination</w:t>
      </w:r>
    </w:p>
    <w:p w:rsidR="00FC7EA3" w:rsidRPr="008C4F71" w:rsidRDefault="00FC7EA3">
      <w:pPr>
        <w:tabs>
          <w:tab w:val="left" w:pos="1350"/>
        </w:tabs>
        <w:autoSpaceDE w:val="0"/>
        <w:autoSpaceDN w:val="0"/>
        <w:adjustRightInd w:val="0"/>
      </w:pPr>
      <w:r w:rsidRPr="008C4F71">
        <w:tab/>
        <w:t>with couplings and end caps in any</w:t>
      </w:r>
    </w:p>
    <w:p w:rsidR="00FC7EA3" w:rsidRPr="008C4F71" w:rsidRDefault="00FC7EA3">
      <w:pPr>
        <w:tabs>
          <w:tab w:val="left" w:pos="1350"/>
        </w:tabs>
        <w:autoSpaceDE w:val="0"/>
        <w:autoSpaceDN w:val="0"/>
        <w:adjustRightInd w:val="0"/>
      </w:pPr>
      <w:r w:rsidRPr="008C4F71">
        <w:tab/>
        <w:t>surrounding</w:t>
      </w:r>
    </w:p>
    <w:p w:rsidR="00FC7EA3" w:rsidRPr="008C4F71" w:rsidRDefault="00FC7EA3">
      <w:pPr>
        <w:shd w:val="clear" w:color="auto" w:fill="E0E0E0"/>
        <w:tabs>
          <w:tab w:val="left" w:pos="1350"/>
          <w:tab w:val="left" w:pos="1728"/>
        </w:tabs>
        <w:autoSpaceDE w:val="0"/>
        <w:autoSpaceDN w:val="0"/>
        <w:adjustRightInd w:val="0"/>
      </w:pPr>
      <w:r w:rsidRPr="008C4F71">
        <w:t>Dimensions</w:t>
      </w:r>
      <w:r w:rsidRPr="008C4F71">
        <w:tab/>
        <w:t>40 x 50 x 50 mm</w:t>
      </w:r>
    </w:p>
    <w:p w:rsidR="00FC7EA3" w:rsidRPr="008C4F71" w:rsidRDefault="00FC7EA3">
      <w:pPr>
        <w:shd w:val="clear" w:color="auto" w:fill="E0E0E0"/>
        <w:tabs>
          <w:tab w:val="left" w:pos="1350"/>
          <w:tab w:val="left" w:pos="1728"/>
        </w:tabs>
        <w:autoSpaceDE w:val="0"/>
        <w:autoSpaceDN w:val="0"/>
        <w:adjustRightInd w:val="0"/>
      </w:pPr>
      <w:r w:rsidRPr="008C4F71">
        <w:t>(H x W x D)</w:t>
      </w:r>
    </w:p>
    <w:p w:rsidR="00FC7EA3" w:rsidRPr="008C4F71" w:rsidRDefault="00FC7EA3">
      <w:pPr>
        <w:tabs>
          <w:tab w:val="left" w:pos="1350"/>
          <w:tab w:val="left" w:pos="1728"/>
        </w:tabs>
        <w:autoSpaceDE w:val="0"/>
        <w:autoSpaceDN w:val="0"/>
        <w:adjustRightInd w:val="0"/>
      </w:pPr>
      <w:r w:rsidRPr="008C4F71">
        <w:t>Weight</w:t>
      </w:r>
      <w:r w:rsidRPr="008C4F71">
        <w:tab/>
        <w:t>200 g</w:t>
      </w:r>
    </w:p>
    <w:p w:rsidR="00310882" w:rsidRDefault="00FC7EA3" w:rsidP="00310882">
      <w:pPr>
        <w:shd w:val="clear" w:color="auto" w:fill="E0E0E0"/>
        <w:tabs>
          <w:tab w:val="left" w:pos="1350"/>
          <w:tab w:val="left" w:pos="1728"/>
        </w:tabs>
        <w:autoSpaceDE w:val="0"/>
        <w:autoSpaceDN w:val="0"/>
        <w:adjustRightInd w:val="0"/>
        <w:ind w:left="1350" w:hanging="1350"/>
      </w:pPr>
      <w:r w:rsidRPr="008C4F71">
        <w:t>Color</w:t>
      </w:r>
      <w:r w:rsidRPr="008C4F71">
        <w:tab/>
      </w:r>
      <w:r w:rsidR="00310882">
        <w:t>DCN-FMICB, s</w:t>
      </w:r>
      <w:r w:rsidRPr="008C4F71">
        <w:t>ilver (RAL 9022)</w:t>
      </w:r>
    </w:p>
    <w:p w:rsidR="00FC7EA3" w:rsidRPr="00310882" w:rsidRDefault="00310882" w:rsidP="00310882">
      <w:pPr>
        <w:shd w:val="clear" w:color="auto" w:fill="E0E0E0"/>
        <w:tabs>
          <w:tab w:val="left" w:pos="1350"/>
          <w:tab w:val="left" w:pos="1728"/>
        </w:tabs>
        <w:autoSpaceDE w:val="0"/>
        <w:autoSpaceDN w:val="0"/>
        <w:adjustRightInd w:val="0"/>
        <w:ind w:left="1350" w:hanging="1350"/>
        <w:rPr>
          <w:lang w:val="de-DE"/>
        </w:rPr>
      </w:pPr>
      <w:r w:rsidRPr="00762541">
        <w:tab/>
      </w:r>
      <w:r w:rsidRPr="00310882">
        <w:rPr>
          <w:lang w:val="de-DE"/>
        </w:rPr>
        <w:t>DCN-FMICB-D, dark (graphite gr</w:t>
      </w:r>
      <w:r w:rsidR="00516196">
        <w:rPr>
          <w:lang w:val="de-DE"/>
        </w:rPr>
        <w:t>a</w:t>
      </w:r>
      <w:r w:rsidRPr="00310882">
        <w:rPr>
          <w:lang w:val="de-DE"/>
        </w:rPr>
        <w:t>y)</w:t>
      </w:r>
    </w:p>
    <w:p w:rsidR="00FC7EA3" w:rsidRPr="00310882" w:rsidRDefault="00FC7EA3">
      <w:pPr>
        <w:autoSpaceDE w:val="0"/>
        <w:autoSpaceDN w:val="0"/>
        <w:adjustRightInd w:val="0"/>
        <w:rPr>
          <w:lang w:val="de-DE"/>
        </w:rPr>
      </w:pPr>
    </w:p>
    <w:p w:rsidR="00FC7EA3" w:rsidRPr="008C4F71" w:rsidRDefault="00FC7EA3">
      <w:pPr>
        <w:autoSpaceDE w:val="0"/>
        <w:autoSpaceDN w:val="0"/>
        <w:adjustRightInd w:val="0"/>
      </w:pPr>
      <w:r w:rsidRPr="008C4F71">
        <w:t>The product shall be or similar to:</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 xml:space="preserve">DCN-FMICB </w:t>
      </w:r>
      <w:r w:rsidR="00310882">
        <w:t xml:space="preserve">and DCN-FMICB-D </w:t>
      </w:r>
      <w:r w:rsidRPr="008C4F71">
        <w:t>Microphone Control Panel</w:t>
      </w:r>
    </w:p>
    <w:p w:rsidR="00FC7EA3" w:rsidRPr="008C4F71" w:rsidRDefault="00FC7EA3">
      <w:pPr>
        <w:pStyle w:val="Heading3"/>
      </w:pPr>
      <w:bookmarkStart w:id="121" w:name="_Toc394917627"/>
      <w:r w:rsidRPr="008C4F71">
        <w:t>Priority Panel</w:t>
      </w:r>
      <w:bookmarkEnd w:id="121"/>
    </w:p>
    <w:p w:rsidR="00FC7EA3" w:rsidRPr="008C4F71" w:rsidRDefault="00FC7EA3">
      <w:pPr>
        <w:autoSpaceDE w:val="0"/>
        <w:autoSpaceDN w:val="0"/>
        <w:adjustRightInd w:val="0"/>
      </w:pPr>
      <w:r w:rsidRPr="008C4F71">
        <w:t>The Priority Panel shall be connected to the flush mount interface to one of the RJ11 control inputs.</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Features and Benefits</w:t>
      </w:r>
    </w:p>
    <w:p w:rsidR="00FC7EA3" w:rsidRPr="008C4F71" w:rsidRDefault="00FC7EA3">
      <w:pPr>
        <w:numPr>
          <w:ilvl w:val="0"/>
          <w:numId w:val="62"/>
        </w:numPr>
        <w:autoSpaceDE w:val="0"/>
        <w:autoSpaceDN w:val="0"/>
        <w:adjustRightInd w:val="0"/>
      </w:pPr>
      <w:r w:rsidRPr="008C4F71">
        <w:t>IF design award</w:t>
      </w:r>
    </w:p>
    <w:p w:rsidR="00FC7EA3" w:rsidRPr="008C4F71" w:rsidRDefault="00FC7EA3">
      <w:pPr>
        <w:numPr>
          <w:ilvl w:val="0"/>
          <w:numId w:val="62"/>
        </w:numPr>
        <w:autoSpaceDE w:val="0"/>
        <w:autoSpaceDN w:val="0"/>
        <w:adjustRightInd w:val="0"/>
      </w:pPr>
      <w:r w:rsidRPr="008C4F71">
        <w:t>Priority on/off button</w:t>
      </w:r>
    </w:p>
    <w:p w:rsidR="00FC7EA3" w:rsidRPr="008C4F71" w:rsidRDefault="00FC7EA3">
      <w:pPr>
        <w:numPr>
          <w:ilvl w:val="0"/>
          <w:numId w:val="62"/>
        </w:numPr>
        <w:autoSpaceDE w:val="0"/>
        <w:autoSpaceDN w:val="0"/>
        <w:adjustRightInd w:val="0"/>
      </w:pPr>
      <w:r w:rsidRPr="008C4F71">
        <w:t>Red Microphone on indicator</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Controls and Indicators</w:t>
      </w:r>
    </w:p>
    <w:p w:rsidR="00FC7EA3" w:rsidRPr="008C4F71" w:rsidRDefault="00FC7EA3">
      <w:pPr>
        <w:numPr>
          <w:ilvl w:val="0"/>
          <w:numId w:val="64"/>
        </w:numPr>
        <w:autoSpaceDE w:val="0"/>
        <w:autoSpaceDN w:val="0"/>
        <w:adjustRightInd w:val="0"/>
      </w:pPr>
      <w:r w:rsidRPr="008C4F71">
        <w:t>One microphone control button</w:t>
      </w:r>
    </w:p>
    <w:p w:rsidR="00FC7EA3" w:rsidRPr="008C4F71" w:rsidRDefault="00FC7EA3">
      <w:pPr>
        <w:numPr>
          <w:ilvl w:val="0"/>
          <w:numId w:val="64"/>
        </w:numPr>
        <w:autoSpaceDE w:val="0"/>
        <w:autoSpaceDN w:val="0"/>
        <w:adjustRightInd w:val="0"/>
      </w:pPr>
      <w:r w:rsidRPr="008C4F71">
        <w:t>Red color illuminated ring around the microphone button</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Interconnections</w:t>
      </w:r>
    </w:p>
    <w:p w:rsidR="00FC7EA3" w:rsidRPr="008C4F71" w:rsidRDefault="00FC7EA3">
      <w:pPr>
        <w:numPr>
          <w:ilvl w:val="0"/>
          <w:numId w:val="65"/>
        </w:numPr>
        <w:autoSpaceDE w:val="0"/>
        <w:autoSpaceDN w:val="0"/>
        <w:adjustRightInd w:val="0"/>
      </w:pPr>
      <w:r w:rsidRPr="008C4F71">
        <w:t>two RJ11 connectors one for connection to DCN-DDI Dual Delegate Interface and one for loop through</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Technical Specifications</w:t>
      </w:r>
    </w:p>
    <w:p w:rsidR="00FC7EA3" w:rsidRPr="008C4F71" w:rsidRDefault="00FC7EA3">
      <w:pPr>
        <w:shd w:val="clear" w:color="auto" w:fill="808080"/>
        <w:autoSpaceDE w:val="0"/>
        <w:autoSpaceDN w:val="0"/>
        <w:adjustRightInd w:val="0"/>
      </w:pPr>
      <w:r w:rsidRPr="008C4F71">
        <w:t>Mechanical</w:t>
      </w:r>
    </w:p>
    <w:p w:rsidR="00FC7EA3" w:rsidRPr="008C4F71" w:rsidRDefault="00FC7EA3">
      <w:pPr>
        <w:tabs>
          <w:tab w:val="left" w:pos="1350"/>
        </w:tabs>
        <w:autoSpaceDE w:val="0"/>
        <w:autoSpaceDN w:val="0"/>
        <w:adjustRightInd w:val="0"/>
      </w:pPr>
      <w:r w:rsidRPr="008C4F71">
        <w:t>Mounting</w:t>
      </w:r>
      <w:r w:rsidRPr="008C4F71">
        <w:tab/>
        <w:t>Click-to-fit in a metal panel with a</w:t>
      </w:r>
    </w:p>
    <w:p w:rsidR="00FC7EA3" w:rsidRPr="008C4F71" w:rsidRDefault="00FC7EA3">
      <w:pPr>
        <w:tabs>
          <w:tab w:val="left" w:pos="1350"/>
        </w:tabs>
        <w:autoSpaceDE w:val="0"/>
        <w:autoSpaceDN w:val="0"/>
        <w:adjustRightInd w:val="0"/>
      </w:pPr>
      <w:r w:rsidRPr="008C4F71">
        <w:tab/>
        <w:t>thickness of 2 mm or in combination</w:t>
      </w:r>
    </w:p>
    <w:p w:rsidR="00FC7EA3" w:rsidRPr="008C4F71" w:rsidRDefault="00FC7EA3">
      <w:pPr>
        <w:tabs>
          <w:tab w:val="left" w:pos="1350"/>
        </w:tabs>
        <w:autoSpaceDE w:val="0"/>
        <w:autoSpaceDN w:val="0"/>
        <w:adjustRightInd w:val="0"/>
      </w:pPr>
      <w:r w:rsidRPr="008C4F71">
        <w:tab/>
        <w:t>with couplings and end caps in any</w:t>
      </w:r>
    </w:p>
    <w:p w:rsidR="00FC7EA3" w:rsidRPr="008C4F71" w:rsidRDefault="00FC7EA3">
      <w:pPr>
        <w:tabs>
          <w:tab w:val="left" w:pos="1350"/>
        </w:tabs>
        <w:autoSpaceDE w:val="0"/>
        <w:autoSpaceDN w:val="0"/>
        <w:adjustRightInd w:val="0"/>
      </w:pPr>
      <w:r w:rsidRPr="008C4F71">
        <w:tab/>
        <w:t>surrounding</w:t>
      </w:r>
    </w:p>
    <w:p w:rsidR="00FC7EA3" w:rsidRPr="008C4F71" w:rsidRDefault="00FC7EA3">
      <w:pPr>
        <w:shd w:val="clear" w:color="auto" w:fill="E0E0E0"/>
        <w:tabs>
          <w:tab w:val="left" w:pos="1350"/>
          <w:tab w:val="left" w:pos="1728"/>
        </w:tabs>
        <w:autoSpaceDE w:val="0"/>
        <w:autoSpaceDN w:val="0"/>
        <w:adjustRightInd w:val="0"/>
      </w:pPr>
      <w:r w:rsidRPr="008C4F71">
        <w:t>Dimensions</w:t>
      </w:r>
      <w:r w:rsidRPr="008C4F71">
        <w:tab/>
        <w:t>40 x 50 x 50 mm</w:t>
      </w:r>
    </w:p>
    <w:p w:rsidR="00FC7EA3" w:rsidRPr="008C4F71" w:rsidRDefault="00FC7EA3">
      <w:pPr>
        <w:shd w:val="clear" w:color="auto" w:fill="E0E0E0"/>
        <w:tabs>
          <w:tab w:val="left" w:pos="1350"/>
          <w:tab w:val="left" w:pos="1728"/>
        </w:tabs>
        <w:autoSpaceDE w:val="0"/>
        <w:autoSpaceDN w:val="0"/>
        <w:adjustRightInd w:val="0"/>
      </w:pPr>
      <w:r w:rsidRPr="008C4F71">
        <w:t>(H x W x D)</w:t>
      </w:r>
    </w:p>
    <w:p w:rsidR="00FC7EA3" w:rsidRPr="008C4F71" w:rsidRDefault="00FC7EA3">
      <w:pPr>
        <w:tabs>
          <w:tab w:val="left" w:pos="1350"/>
          <w:tab w:val="left" w:pos="1728"/>
        </w:tabs>
        <w:autoSpaceDE w:val="0"/>
        <w:autoSpaceDN w:val="0"/>
        <w:adjustRightInd w:val="0"/>
      </w:pPr>
      <w:r w:rsidRPr="008C4F71">
        <w:t>Weight</w:t>
      </w:r>
      <w:r w:rsidRPr="008C4F71">
        <w:tab/>
        <w:t>200 g</w:t>
      </w:r>
    </w:p>
    <w:p w:rsidR="00FC7EA3" w:rsidRDefault="00FC7EA3">
      <w:pPr>
        <w:shd w:val="clear" w:color="auto" w:fill="E0E0E0"/>
        <w:tabs>
          <w:tab w:val="left" w:pos="1350"/>
          <w:tab w:val="left" w:pos="1728"/>
        </w:tabs>
        <w:autoSpaceDE w:val="0"/>
        <w:autoSpaceDN w:val="0"/>
        <w:adjustRightInd w:val="0"/>
      </w:pPr>
      <w:r w:rsidRPr="008C4F71">
        <w:t>Color</w:t>
      </w:r>
      <w:r w:rsidRPr="008C4F71">
        <w:rPr>
          <w:b/>
        </w:rPr>
        <w:tab/>
      </w:r>
      <w:r w:rsidR="00D90DA9">
        <w:t>DCN-FPRIOB, s</w:t>
      </w:r>
      <w:r w:rsidRPr="008C4F71">
        <w:t>ilver (RAL 9022)</w:t>
      </w:r>
    </w:p>
    <w:p w:rsidR="00D90DA9" w:rsidRPr="00D90DA9" w:rsidRDefault="00D90DA9">
      <w:pPr>
        <w:shd w:val="clear" w:color="auto" w:fill="E0E0E0"/>
        <w:tabs>
          <w:tab w:val="left" w:pos="1350"/>
          <w:tab w:val="left" w:pos="1728"/>
        </w:tabs>
        <w:autoSpaceDE w:val="0"/>
        <w:autoSpaceDN w:val="0"/>
        <w:adjustRightInd w:val="0"/>
        <w:rPr>
          <w:lang w:val="de-DE"/>
        </w:rPr>
      </w:pPr>
      <w:r w:rsidRPr="00762541">
        <w:tab/>
      </w:r>
      <w:r w:rsidRPr="00D90DA9">
        <w:rPr>
          <w:lang w:val="de-DE"/>
        </w:rPr>
        <w:t>DCN-FPRIOB-D, dark (graphite gr</w:t>
      </w:r>
      <w:r w:rsidR="00516196">
        <w:rPr>
          <w:lang w:val="de-DE"/>
        </w:rPr>
        <w:t>a</w:t>
      </w:r>
      <w:r w:rsidRPr="00D90DA9">
        <w:rPr>
          <w:lang w:val="de-DE"/>
        </w:rPr>
        <w:t>y)</w:t>
      </w:r>
    </w:p>
    <w:p w:rsidR="00FC7EA3" w:rsidRPr="00D90DA9" w:rsidRDefault="00FC7EA3">
      <w:pPr>
        <w:autoSpaceDE w:val="0"/>
        <w:autoSpaceDN w:val="0"/>
        <w:adjustRightInd w:val="0"/>
        <w:rPr>
          <w:lang w:val="de-DE"/>
        </w:rPr>
      </w:pPr>
    </w:p>
    <w:p w:rsidR="00FC7EA3" w:rsidRPr="008C4F71" w:rsidRDefault="00FC7EA3">
      <w:pPr>
        <w:autoSpaceDE w:val="0"/>
        <w:autoSpaceDN w:val="0"/>
        <w:adjustRightInd w:val="0"/>
      </w:pPr>
      <w:r w:rsidRPr="008C4F71">
        <w:t>The product shall be or similar to:</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 xml:space="preserve">DCN-FPRIOB </w:t>
      </w:r>
      <w:r w:rsidR="00D90DA9">
        <w:t xml:space="preserve">and </w:t>
      </w:r>
      <w:r w:rsidR="00D90DA9" w:rsidRPr="008C4F71">
        <w:t>DCN-FPRIOB</w:t>
      </w:r>
      <w:r w:rsidR="00D90DA9">
        <w:t>-D</w:t>
      </w:r>
      <w:r w:rsidR="00D90DA9" w:rsidRPr="008C4F71">
        <w:t xml:space="preserve"> </w:t>
      </w:r>
      <w:r w:rsidRPr="008C4F71">
        <w:t>Priority Panel</w:t>
      </w:r>
    </w:p>
    <w:p w:rsidR="00FC7EA3" w:rsidRPr="008C4F71" w:rsidRDefault="00FC7EA3">
      <w:pPr>
        <w:pStyle w:val="Heading3"/>
      </w:pPr>
      <w:bookmarkStart w:id="122" w:name="_Toc394917628"/>
      <w:r w:rsidRPr="008C4F71">
        <w:t>Loudspeaker Panel</w:t>
      </w:r>
      <w:bookmarkEnd w:id="122"/>
    </w:p>
    <w:p w:rsidR="00FC7EA3" w:rsidRPr="008C4F71" w:rsidRDefault="00FC7EA3">
      <w:pPr>
        <w:autoSpaceDE w:val="0"/>
        <w:autoSpaceDN w:val="0"/>
        <w:adjustRightInd w:val="0"/>
      </w:pPr>
      <w:r w:rsidRPr="008C4F71">
        <w:t>This loudspeaker panel shall be intended for use in combination with the flush mount interface. It shall consist of a loudspeaker behind a round grille. Also shall be included is a 2 m cable, terminated with a 3.5 mm stereo jack plug.</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Features and Benefits</w:t>
      </w:r>
    </w:p>
    <w:p w:rsidR="00FC7EA3" w:rsidRPr="008C4F71" w:rsidRDefault="00FC7EA3">
      <w:pPr>
        <w:numPr>
          <w:ilvl w:val="0"/>
          <w:numId w:val="65"/>
        </w:numPr>
        <w:autoSpaceDE w:val="0"/>
        <w:autoSpaceDN w:val="0"/>
        <w:adjustRightInd w:val="0"/>
      </w:pPr>
      <w:r w:rsidRPr="008C4F71">
        <w:t>IF design award</w:t>
      </w:r>
    </w:p>
    <w:p w:rsidR="00FC7EA3" w:rsidRPr="008C4F71" w:rsidRDefault="00FC7EA3">
      <w:pPr>
        <w:numPr>
          <w:ilvl w:val="0"/>
          <w:numId w:val="65"/>
        </w:numPr>
        <w:autoSpaceDE w:val="0"/>
        <w:autoSpaceDN w:val="0"/>
        <w:adjustRightInd w:val="0"/>
      </w:pPr>
      <w:r w:rsidRPr="008C4F71">
        <w:t>Angled for better intelligibility</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Interconnections</w:t>
      </w:r>
    </w:p>
    <w:p w:rsidR="00FC7EA3" w:rsidRPr="008C4F71" w:rsidRDefault="00FC7EA3">
      <w:pPr>
        <w:numPr>
          <w:ilvl w:val="0"/>
          <w:numId w:val="60"/>
        </w:numPr>
        <w:autoSpaceDE w:val="0"/>
        <w:autoSpaceDN w:val="0"/>
        <w:adjustRightInd w:val="0"/>
      </w:pPr>
      <w:r w:rsidRPr="008C4F71">
        <w:t>2 m (78.7in) cable terminated with 3.5mm (0.14 in) stereo jack.</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Technical Specifications</w:t>
      </w:r>
    </w:p>
    <w:p w:rsidR="00FC7EA3" w:rsidRPr="008C4F71" w:rsidRDefault="00FC7EA3">
      <w:pPr>
        <w:shd w:val="clear" w:color="auto" w:fill="808080"/>
        <w:autoSpaceDE w:val="0"/>
        <w:autoSpaceDN w:val="0"/>
        <w:adjustRightInd w:val="0"/>
      </w:pPr>
      <w:r w:rsidRPr="008C4F71">
        <w:t>Mechanical</w:t>
      </w:r>
    </w:p>
    <w:p w:rsidR="00FC7EA3" w:rsidRPr="008C4F71" w:rsidRDefault="00FC7EA3">
      <w:pPr>
        <w:tabs>
          <w:tab w:val="left" w:pos="1350"/>
        </w:tabs>
        <w:autoSpaceDE w:val="0"/>
        <w:autoSpaceDN w:val="0"/>
        <w:adjustRightInd w:val="0"/>
      </w:pPr>
      <w:r w:rsidRPr="008C4F71">
        <w:t>Mounting</w:t>
      </w:r>
      <w:r w:rsidRPr="008C4F71">
        <w:tab/>
        <w:t>Click-to-fit in a metal panel with a</w:t>
      </w:r>
    </w:p>
    <w:p w:rsidR="00FC7EA3" w:rsidRPr="008C4F71" w:rsidRDefault="00FC7EA3">
      <w:pPr>
        <w:tabs>
          <w:tab w:val="left" w:pos="1350"/>
        </w:tabs>
        <w:autoSpaceDE w:val="0"/>
        <w:autoSpaceDN w:val="0"/>
        <w:adjustRightInd w:val="0"/>
      </w:pPr>
      <w:r w:rsidRPr="008C4F71">
        <w:tab/>
        <w:t>thickness of 2 mm or in combination</w:t>
      </w:r>
    </w:p>
    <w:p w:rsidR="00FC7EA3" w:rsidRPr="008C4F71" w:rsidRDefault="00FC7EA3">
      <w:pPr>
        <w:tabs>
          <w:tab w:val="left" w:pos="1350"/>
        </w:tabs>
        <w:autoSpaceDE w:val="0"/>
        <w:autoSpaceDN w:val="0"/>
        <w:adjustRightInd w:val="0"/>
      </w:pPr>
      <w:r w:rsidRPr="008C4F71">
        <w:tab/>
        <w:t>with couplings and end caps in any</w:t>
      </w:r>
    </w:p>
    <w:p w:rsidR="00FC7EA3" w:rsidRPr="008C4F71" w:rsidRDefault="00FC7EA3">
      <w:pPr>
        <w:tabs>
          <w:tab w:val="left" w:pos="1350"/>
        </w:tabs>
        <w:autoSpaceDE w:val="0"/>
        <w:autoSpaceDN w:val="0"/>
        <w:adjustRightInd w:val="0"/>
      </w:pPr>
      <w:r w:rsidRPr="008C4F71">
        <w:tab/>
        <w:t>surrounding</w:t>
      </w:r>
    </w:p>
    <w:p w:rsidR="00FC7EA3" w:rsidRPr="008C4F71" w:rsidRDefault="00FC7EA3">
      <w:pPr>
        <w:shd w:val="clear" w:color="auto" w:fill="E0E0E0"/>
        <w:tabs>
          <w:tab w:val="left" w:pos="1350"/>
          <w:tab w:val="left" w:pos="1728"/>
        </w:tabs>
        <w:autoSpaceDE w:val="0"/>
        <w:autoSpaceDN w:val="0"/>
        <w:adjustRightInd w:val="0"/>
      </w:pPr>
      <w:r w:rsidRPr="008C4F71">
        <w:t>Dimensions</w:t>
      </w:r>
      <w:r w:rsidRPr="008C4F71">
        <w:tab/>
        <w:t>40 x 100 x 100 mm</w:t>
      </w:r>
    </w:p>
    <w:p w:rsidR="00FC7EA3" w:rsidRPr="008C4F71" w:rsidRDefault="00FC7EA3">
      <w:pPr>
        <w:shd w:val="clear" w:color="auto" w:fill="E0E0E0"/>
        <w:tabs>
          <w:tab w:val="left" w:pos="1350"/>
          <w:tab w:val="left" w:pos="1728"/>
        </w:tabs>
        <w:autoSpaceDE w:val="0"/>
        <w:autoSpaceDN w:val="0"/>
        <w:adjustRightInd w:val="0"/>
      </w:pPr>
      <w:r w:rsidRPr="008C4F71">
        <w:t>(H x W x D)</w:t>
      </w:r>
    </w:p>
    <w:p w:rsidR="00FC7EA3" w:rsidRPr="008C4F71" w:rsidRDefault="00FC7EA3">
      <w:pPr>
        <w:tabs>
          <w:tab w:val="left" w:pos="1350"/>
          <w:tab w:val="left" w:pos="1728"/>
        </w:tabs>
        <w:autoSpaceDE w:val="0"/>
        <w:autoSpaceDN w:val="0"/>
        <w:adjustRightInd w:val="0"/>
      </w:pPr>
      <w:r w:rsidRPr="008C4F71">
        <w:t>Weight</w:t>
      </w:r>
      <w:r w:rsidRPr="008C4F71">
        <w:tab/>
        <w:t>203 g</w:t>
      </w:r>
    </w:p>
    <w:p w:rsidR="00D90DA9" w:rsidRDefault="00FC7EA3">
      <w:pPr>
        <w:shd w:val="clear" w:color="auto" w:fill="E0E0E0"/>
        <w:tabs>
          <w:tab w:val="left" w:pos="1350"/>
          <w:tab w:val="left" w:pos="1728"/>
        </w:tabs>
        <w:autoSpaceDE w:val="0"/>
        <w:autoSpaceDN w:val="0"/>
        <w:adjustRightInd w:val="0"/>
      </w:pPr>
      <w:r w:rsidRPr="008C4F71">
        <w:t>Color</w:t>
      </w:r>
      <w:r w:rsidRPr="008C4F71">
        <w:tab/>
      </w:r>
      <w:r w:rsidR="00D90DA9">
        <w:t>DCN-FLSP, s</w:t>
      </w:r>
      <w:r w:rsidRPr="008C4F71">
        <w:t>ilver (RAL 9022</w:t>
      </w:r>
      <w:r w:rsidR="00D90DA9">
        <w:t>)</w:t>
      </w:r>
    </w:p>
    <w:p w:rsidR="00FC7EA3" w:rsidRPr="00D90DA9" w:rsidRDefault="00D90DA9">
      <w:pPr>
        <w:shd w:val="clear" w:color="auto" w:fill="E0E0E0"/>
        <w:tabs>
          <w:tab w:val="left" w:pos="1350"/>
          <w:tab w:val="left" w:pos="1728"/>
        </w:tabs>
        <w:autoSpaceDE w:val="0"/>
        <w:autoSpaceDN w:val="0"/>
        <w:adjustRightInd w:val="0"/>
        <w:rPr>
          <w:lang w:val="de-DE"/>
        </w:rPr>
      </w:pPr>
      <w:r w:rsidRPr="00762541">
        <w:tab/>
      </w:r>
      <w:r w:rsidRPr="00D90DA9">
        <w:rPr>
          <w:lang w:val="de-DE"/>
        </w:rPr>
        <w:t>DCN-FLSP</w:t>
      </w:r>
      <w:r w:rsidR="00B00536">
        <w:rPr>
          <w:lang w:val="de-DE"/>
        </w:rPr>
        <w:t>-D</w:t>
      </w:r>
      <w:r w:rsidRPr="00D90DA9">
        <w:rPr>
          <w:lang w:val="de-DE"/>
        </w:rPr>
        <w:t>,</w:t>
      </w:r>
      <w:r w:rsidR="00914040">
        <w:rPr>
          <w:lang w:val="de-DE"/>
        </w:rPr>
        <w:t xml:space="preserve"> </w:t>
      </w:r>
      <w:r w:rsidRPr="00D90DA9">
        <w:rPr>
          <w:lang w:val="de-DE"/>
        </w:rPr>
        <w:t>dark (graphite gr</w:t>
      </w:r>
      <w:r w:rsidR="00516196">
        <w:rPr>
          <w:lang w:val="de-DE"/>
        </w:rPr>
        <w:t>ay</w:t>
      </w:r>
      <w:r w:rsidRPr="00D90DA9">
        <w:rPr>
          <w:lang w:val="de-DE"/>
        </w:rPr>
        <w:t>)</w:t>
      </w:r>
    </w:p>
    <w:p w:rsidR="00FC7EA3" w:rsidRPr="00D90DA9" w:rsidRDefault="00FC7EA3">
      <w:pPr>
        <w:autoSpaceDE w:val="0"/>
        <w:autoSpaceDN w:val="0"/>
        <w:adjustRightInd w:val="0"/>
        <w:rPr>
          <w:lang w:val="de-DE"/>
        </w:rPr>
      </w:pPr>
    </w:p>
    <w:p w:rsidR="00FC7EA3" w:rsidRPr="008C4F71" w:rsidRDefault="00FC7EA3">
      <w:pPr>
        <w:autoSpaceDE w:val="0"/>
        <w:autoSpaceDN w:val="0"/>
        <w:adjustRightInd w:val="0"/>
      </w:pPr>
      <w:r w:rsidRPr="008C4F71">
        <w:t>The product shall be or similar to:</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DCN-FLSP</w:t>
      </w:r>
      <w:r w:rsidR="00D90DA9">
        <w:t xml:space="preserve"> and </w:t>
      </w:r>
      <w:r w:rsidR="00D90DA9" w:rsidRPr="008C4F71">
        <w:t>DCN-FLSP</w:t>
      </w:r>
      <w:r w:rsidR="00D90DA9">
        <w:t>-D</w:t>
      </w:r>
      <w:r w:rsidR="00D90DA9" w:rsidRPr="008C4F71">
        <w:t xml:space="preserve"> </w:t>
      </w:r>
      <w:r w:rsidRPr="008C4F71">
        <w:t>Loudspeaker Panel</w:t>
      </w:r>
    </w:p>
    <w:p w:rsidR="00FC7EA3" w:rsidRPr="008C4F71" w:rsidRDefault="00FC7EA3">
      <w:pPr>
        <w:pStyle w:val="Heading3"/>
      </w:pPr>
      <w:bookmarkStart w:id="123" w:name="_Toc394917629"/>
      <w:r w:rsidRPr="008C4F71">
        <w:t>Voting Panel</w:t>
      </w:r>
      <w:bookmarkEnd w:id="123"/>
    </w:p>
    <w:p w:rsidR="00FC7EA3" w:rsidRPr="008C4F71" w:rsidRDefault="00FC7EA3">
      <w:pPr>
        <w:autoSpaceDE w:val="0"/>
        <w:autoSpaceDN w:val="0"/>
        <w:adjustRightInd w:val="0"/>
      </w:pPr>
      <w:r w:rsidRPr="008C4F71">
        <w:t>The unit shall allow attendance registration and six types of voting: parliamentary, audience response, multiple choice, opinion poll, rating and for/against.</w:t>
      </w:r>
    </w:p>
    <w:p w:rsidR="00FC7EA3" w:rsidRPr="008C4F71" w:rsidRDefault="00FC7EA3">
      <w:pPr>
        <w:autoSpaceDE w:val="0"/>
        <w:autoSpaceDN w:val="0"/>
        <w:adjustRightInd w:val="0"/>
      </w:pPr>
      <w:r w:rsidRPr="008C4F71">
        <w:t>The yellow LED confirmation indicators shall be used to prompt the user to indicate presence and to vote and to confirm registration of what is voted.</w:t>
      </w:r>
    </w:p>
    <w:p w:rsidR="00FC7EA3" w:rsidRPr="008C4F71" w:rsidRDefault="00FC7EA3">
      <w:pPr>
        <w:autoSpaceDE w:val="0"/>
        <w:autoSpaceDN w:val="0"/>
        <w:adjustRightInd w:val="0"/>
      </w:pPr>
      <w:r w:rsidRPr="008C4F71">
        <w:t>The unit shall have an external present contact, which can be used for an external present or fraud switch. Fingerprint readers are typical for the external present contact use.</w:t>
      </w:r>
    </w:p>
    <w:p w:rsidR="00FC7EA3" w:rsidRPr="008C4F71" w:rsidRDefault="00FC7EA3">
      <w:pPr>
        <w:autoSpaceDE w:val="0"/>
        <w:autoSpaceDN w:val="0"/>
        <w:adjustRightInd w:val="0"/>
      </w:pPr>
      <w:r w:rsidRPr="008C4F71">
        <w:t>The blue LED unit active indicator shall show that the system is in normal operation.</w:t>
      </w:r>
    </w:p>
    <w:p w:rsidR="00FC7EA3" w:rsidRPr="008C4F71" w:rsidRDefault="00FC7EA3">
      <w:pPr>
        <w:autoSpaceDE w:val="0"/>
        <w:autoSpaceDN w:val="0"/>
        <w:adjustRightInd w:val="0"/>
      </w:pPr>
      <w:r w:rsidRPr="008C4F71">
        <w:t>Provision shall be made so the unit can be click-to-fit mounted in a metal panel with a thickness of 2 mm or can be mounted in combination with couplings and end caps in any surface.</w:t>
      </w:r>
    </w:p>
    <w:p w:rsidR="00FC7EA3" w:rsidRPr="008C4F71" w:rsidRDefault="00FC7EA3">
      <w:pPr>
        <w:autoSpaceDE w:val="0"/>
        <w:autoSpaceDN w:val="0"/>
        <w:adjustRightInd w:val="0"/>
      </w:pPr>
      <w:r w:rsidRPr="008C4F71">
        <w:t>The combination of the voting unit with the end caps shall be very stylish, and shall fit in both modern and traditionally designed meeting rooms.</w:t>
      </w:r>
    </w:p>
    <w:p w:rsidR="00FC7EA3" w:rsidRPr="008C4F71" w:rsidRDefault="00FC7EA3">
      <w:pPr>
        <w:autoSpaceDE w:val="0"/>
        <w:autoSpaceDN w:val="0"/>
        <w:adjustRightInd w:val="0"/>
      </w:pPr>
      <w:r w:rsidRPr="008C4F71">
        <w:t>The unit shall be connected to the flush mount interface.</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Features and Benefits</w:t>
      </w:r>
    </w:p>
    <w:p w:rsidR="00FC7EA3" w:rsidRPr="008C4F71" w:rsidRDefault="00FC7EA3">
      <w:pPr>
        <w:numPr>
          <w:ilvl w:val="0"/>
          <w:numId w:val="68"/>
        </w:numPr>
        <w:autoSpaceDE w:val="0"/>
        <w:autoSpaceDN w:val="0"/>
        <w:adjustRightInd w:val="0"/>
      </w:pPr>
      <w:r w:rsidRPr="008C4F71">
        <w:t>IF design award</w:t>
      </w:r>
    </w:p>
    <w:p w:rsidR="00FC7EA3" w:rsidRPr="008C4F71" w:rsidRDefault="00FC7EA3">
      <w:pPr>
        <w:numPr>
          <w:ilvl w:val="0"/>
          <w:numId w:val="68"/>
        </w:numPr>
        <w:autoSpaceDE w:val="0"/>
        <w:autoSpaceDN w:val="0"/>
        <w:adjustRightInd w:val="0"/>
      </w:pPr>
      <w:r w:rsidRPr="008C4F71">
        <w:t>External Present contact</w:t>
      </w:r>
    </w:p>
    <w:p w:rsidR="00FC7EA3" w:rsidRPr="008C4F71" w:rsidRDefault="00FC7EA3">
      <w:pPr>
        <w:numPr>
          <w:ilvl w:val="0"/>
          <w:numId w:val="68"/>
        </w:numPr>
        <w:autoSpaceDE w:val="0"/>
        <w:autoSpaceDN w:val="0"/>
        <w:adjustRightInd w:val="0"/>
      </w:pPr>
      <w:r w:rsidRPr="008C4F71">
        <w:t>LED vote confirmation indicators</w:t>
      </w:r>
    </w:p>
    <w:p w:rsidR="00FC7EA3" w:rsidRPr="008C4F71" w:rsidRDefault="00FC7EA3">
      <w:pPr>
        <w:numPr>
          <w:ilvl w:val="0"/>
          <w:numId w:val="68"/>
        </w:numPr>
        <w:autoSpaceDE w:val="0"/>
        <w:autoSpaceDN w:val="0"/>
        <w:adjustRightInd w:val="0"/>
      </w:pPr>
      <w:r w:rsidRPr="008C4F71">
        <w:t>LED unit active indicator</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Controls and Indicators</w:t>
      </w:r>
    </w:p>
    <w:p w:rsidR="00FC7EA3" w:rsidRPr="008C4F71" w:rsidRDefault="00FC7EA3">
      <w:pPr>
        <w:numPr>
          <w:ilvl w:val="0"/>
          <w:numId w:val="66"/>
        </w:numPr>
        <w:autoSpaceDE w:val="0"/>
        <w:autoSpaceDN w:val="0"/>
        <w:adjustRightInd w:val="0"/>
      </w:pPr>
      <w:r w:rsidRPr="008C4F71">
        <w:t>Five voting buttons with yellow confirmation indicators to register: Present, yes (+), no (-) and abstain (x) (attendance registration, parliamentary voting and for/against) Numerals: 1 to 5 (multiple choice or opinion polls, rating) Rating scale: - -, -, 0, +, ++ (audience response).</w:t>
      </w:r>
    </w:p>
    <w:p w:rsidR="00FC7EA3" w:rsidRPr="008C4F71" w:rsidRDefault="00FC7EA3">
      <w:pPr>
        <w:numPr>
          <w:ilvl w:val="0"/>
          <w:numId w:val="66"/>
        </w:numPr>
        <w:autoSpaceDE w:val="0"/>
        <w:autoSpaceDN w:val="0"/>
        <w:adjustRightInd w:val="0"/>
      </w:pPr>
      <w:r w:rsidRPr="008C4F71">
        <w:t>One unit active indicator. The blue LED indicates that the system is in normal operation.</w:t>
      </w:r>
    </w:p>
    <w:p w:rsidR="00FC7EA3" w:rsidRPr="008C4F71" w:rsidRDefault="00FC7EA3">
      <w:pPr>
        <w:numPr>
          <w:ilvl w:val="0"/>
          <w:numId w:val="66"/>
        </w:numPr>
        <w:autoSpaceDE w:val="0"/>
        <w:autoSpaceDN w:val="0"/>
        <w:adjustRightInd w:val="0"/>
      </w:pPr>
      <w:r w:rsidRPr="008C4F71">
        <w:t>One de-init/init button (rear side of the unit).</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Interconnections</w:t>
      </w:r>
    </w:p>
    <w:p w:rsidR="00FC7EA3" w:rsidRPr="008C4F71" w:rsidRDefault="00FC7EA3">
      <w:pPr>
        <w:numPr>
          <w:ilvl w:val="0"/>
          <w:numId w:val="67"/>
        </w:numPr>
        <w:autoSpaceDE w:val="0"/>
        <w:autoSpaceDN w:val="0"/>
        <w:adjustRightInd w:val="0"/>
      </w:pPr>
      <w:r w:rsidRPr="008C4F71">
        <w:t>Two RJ11 connectors, one for connection to DCN-DDI Dual Delegate Interface and one for loop through.</w:t>
      </w:r>
    </w:p>
    <w:p w:rsidR="00FC7EA3" w:rsidRPr="008C4F71" w:rsidRDefault="00FC7EA3">
      <w:pPr>
        <w:numPr>
          <w:ilvl w:val="0"/>
          <w:numId w:val="67"/>
        </w:numPr>
        <w:autoSpaceDE w:val="0"/>
        <w:autoSpaceDN w:val="0"/>
        <w:adjustRightInd w:val="0"/>
      </w:pPr>
      <w:r w:rsidRPr="008C4F71">
        <w:t>Connector for an external present contact (AMP173977-3 socket).</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Technical Specifications</w:t>
      </w:r>
    </w:p>
    <w:p w:rsidR="00FC7EA3" w:rsidRPr="008C4F71" w:rsidRDefault="00FC7EA3">
      <w:pPr>
        <w:shd w:val="clear" w:color="auto" w:fill="808080"/>
        <w:autoSpaceDE w:val="0"/>
        <w:autoSpaceDN w:val="0"/>
        <w:adjustRightInd w:val="0"/>
      </w:pPr>
      <w:r w:rsidRPr="008C4F71">
        <w:t>Mechanical</w:t>
      </w:r>
    </w:p>
    <w:p w:rsidR="00FC7EA3" w:rsidRPr="008C4F71" w:rsidRDefault="00FC7EA3">
      <w:pPr>
        <w:tabs>
          <w:tab w:val="left" w:pos="1350"/>
        </w:tabs>
        <w:autoSpaceDE w:val="0"/>
        <w:autoSpaceDN w:val="0"/>
        <w:adjustRightInd w:val="0"/>
      </w:pPr>
      <w:r w:rsidRPr="008C4F71">
        <w:t>Mounting</w:t>
      </w:r>
      <w:r w:rsidRPr="008C4F71">
        <w:tab/>
        <w:t>Click-to-fit in a metal panel with a</w:t>
      </w:r>
    </w:p>
    <w:p w:rsidR="00FC7EA3" w:rsidRPr="008C4F71" w:rsidRDefault="00FC7EA3">
      <w:pPr>
        <w:tabs>
          <w:tab w:val="left" w:pos="1350"/>
        </w:tabs>
        <w:autoSpaceDE w:val="0"/>
        <w:autoSpaceDN w:val="0"/>
        <w:adjustRightInd w:val="0"/>
      </w:pPr>
      <w:r w:rsidRPr="008C4F71">
        <w:tab/>
        <w:t>thickness of 2 mm or in combination</w:t>
      </w:r>
    </w:p>
    <w:p w:rsidR="00FC7EA3" w:rsidRPr="008C4F71" w:rsidRDefault="00FC7EA3">
      <w:pPr>
        <w:tabs>
          <w:tab w:val="left" w:pos="1350"/>
        </w:tabs>
        <w:autoSpaceDE w:val="0"/>
        <w:autoSpaceDN w:val="0"/>
        <w:adjustRightInd w:val="0"/>
      </w:pPr>
      <w:r w:rsidRPr="008C4F71">
        <w:tab/>
        <w:t>with  couplings and end caps in any</w:t>
      </w:r>
    </w:p>
    <w:p w:rsidR="00FC7EA3" w:rsidRPr="008C4F71" w:rsidRDefault="00FC7EA3">
      <w:pPr>
        <w:tabs>
          <w:tab w:val="left" w:pos="1350"/>
        </w:tabs>
        <w:autoSpaceDE w:val="0"/>
        <w:autoSpaceDN w:val="0"/>
        <w:adjustRightInd w:val="0"/>
      </w:pPr>
      <w:r w:rsidRPr="008C4F71">
        <w:tab/>
        <w:t>surrounding</w:t>
      </w:r>
    </w:p>
    <w:p w:rsidR="00FC7EA3" w:rsidRPr="008C4F71" w:rsidRDefault="00FC7EA3">
      <w:pPr>
        <w:shd w:val="clear" w:color="auto" w:fill="E0E0E0"/>
        <w:tabs>
          <w:tab w:val="left" w:pos="1350"/>
          <w:tab w:val="left" w:pos="1728"/>
        </w:tabs>
        <w:autoSpaceDE w:val="0"/>
        <w:autoSpaceDN w:val="0"/>
        <w:adjustRightInd w:val="0"/>
      </w:pPr>
      <w:r w:rsidRPr="008C4F71">
        <w:t>Dimensions</w:t>
      </w:r>
      <w:r w:rsidRPr="008C4F71">
        <w:tab/>
        <w:t>40 x 100 x 82 mm</w:t>
      </w:r>
    </w:p>
    <w:p w:rsidR="00FC7EA3" w:rsidRPr="008C4F71" w:rsidRDefault="00FC7EA3">
      <w:pPr>
        <w:shd w:val="clear" w:color="auto" w:fill="E0E0E0"/>
        <w:tabs>
          <w:tab w:val="left" w:pos="1350"/>
          <w:tab w:val="left" w:pos="1728"/>
        </w:tabs>
        <w:autoSpaceDE w:val="0"/>
        <w:autoSpaceDN w:val="0"/>
        <w:adjustRightInd w:val="0"/>
      </w:pPr>
      <w:r w:rsidRPr="008C4F71">
        <w:t>(H x W x D)</w:t>
      </w:r>
    </w:p>
    <w:p w:rsidR="00FC7EA3" w:rsidRPr="008C4F71" w:rsidRDefault="00FC7EA3">
      <w:pPr>
        <w:tabs>
          <w:tab w:val="left" w:pos="1350"/>
          <w:tab w:val="left" w:pos="1728"/>
        </w:tabs>
        <w:autoSpaceDE w:val="0"/>
        <w:autoSpaceDN w:val="0"/>
        <w:adjustRightInd w:val="0"/>
      </w:pPr>
      <w:r w:rsidRPr="008C4F71">
        <w:t>Weight</w:t>
      </w:r>
      <w:r w:rsidRPr="008C4F71">
        <w:tab/>
        <w:t>81 g</w:t>
      </w:r>
    </w:p>
    <w:p w:rsidR="00FC7EA3" w:rsidRDefault="00FC7EA3">
      <w:pPr>
        <w:shd w:val="clear" w:color="auto" w:fill="E0E0E0"/>
        <w:tabs>
          <w:tab w:val="left" w:pos="1350"/>
          <w:tab w:val="left" w:pos="1728"/>
        </w:tabs>
        <w:autoSpaceDE w:val="0"/>
        <w:autoSpaceDN w:val="0"/>
        <w:adjustRightInd w:val="0"/>
      </w:pPr>
      <w:r w:rsidRPr="008C4F71">
        <w:t>Color</w:t>
      </w:r>
      <w:r w:rsidRPr="008C4F71">
        <w:rPr>
          <w:b/>
        </w:rPr>
        <w:tab/>
      </w:r>
      <w:r w:rsidR="00914040" w:rsidRPr="00914040">
        <w:t>DCN-FV, s</w:t>
      </w:r>
      <w:r w:rsidRPr="008C4F71">
        <w:t>ilver (RAL 9022)</w:t>
      </w:r>
    </w:p>
    <w:p w:rsidR="00914040" w:rsidRPr="00914040" w:rsidRDefault="00914040">
      <w:pPr>
        <w:shd w:val="clear" w:color="auto" w:fill="E0E0E0"/>
        <w:tabs>
          <w:tab w:val="left" w:pos="1350"/>
          <w:tab w:val="left" w:pos="1728"/>
        </w:tabs>
        <w:autoSpaceDE w:val="0"/>
        <w:autoSpaceDN w:val="0"/>
        <w:adjustRightInd w:val="0"/>
        <w:rPr>
          <w:lang w:val="de-DE"/>
        </w:rPr>
      </w:pPr>
      <w:r>
        <w:tab/>
      </w:r>
      <w:r w:rsidRPr="00914040">
        <w:rPr>
          <w:lang w:val="de-DE"/>
        </w:rPr>
        <w:t xml:space="preserve">DCN-FV-D, </w:t>
      </w:r>
      <w:r w:rsidRPr="00D90DA9">
        <w:rPr>
          <w:lang w:val="de-DE"/>
        </w:rPr>
        <w:t>dark (graphite gr</w:t>
      </w:r>
      <w:r w:rsidR="00516196">
        <w:rPr>
          <w:lang w:val="de-DE"/>
        </w:rPr>
        <w:t>a</w:t>
      </w:r>
      <w:r w:rsidRPr="00D90DA9">
        <w:rPr>
          <w:lang w:val="de-DE"/>
        </w:rPr>
        <w:t>y)</w:t>
      </w:r>
    </w:p>
    <w:p w:rsidR="00FC7EA3" w:rsidRPr="00914040" w:rsidRDefault="00FC7EA3">
      <w:pPr>
        <w:autoSpaceDE w:val="0"/>
        <w:autoSpaceDN w:val="0"/>
        <w:adjustRightInd w:val="0"/>
        <w:rPr>
          <w:lang w:val="de-DE"/>
        </w:rPr>
      </w:pPr>
    </w:p>
    <w:p w:rsidR="00FC7EA3" w:rsidRPr="008C4F71" w:rsidRDefault="00FC7EA3">
      <w:pPr>
        <w:autoSpaceDE w:val="0"/>
        <w:autoSpaceDN w:val="0"/>
        <w:adjustRightInd w:val="0"/>
      </w:pPr>
      <w:r w:rsidRPr="008C4F71">
        <w:t>The product shall be or similar to:</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DCN-FV</w:t>
      </w:r>
      <w:r w:rsidR="00914040">
        <w:t xml:space="preserve"> and DCN-FV-D</w:t>
      </w:r>
      <w:r w:rsidRPr="008C4F71">
        <w:t xml:space="preserve"> Voting Panel</w:t>
      </w:r>
    </w:p>
    <w:p w:rsidR="00FC7EA3" w:rsidRPr="008C4F71" w:rsidRDefault="00FC7EA3">
      <w:pPr>
        <w:pStyle w:val="Heading3"/>
      </w:pPr>
      <w:bookmarkStart w:id="124" w:name="_Toc394917630"/>
      <w:r w:rsidRPr="008C4F71">
        <w:t>Voting and Card Panel</w:t>
      </w:r>
      <w:bookmarkEnd w:id="124"/>
    </w:p>
    <w:p w:rsidR="00FC7EA3" w:rsidRPr="008C4F71" w:rsidRDefault="00FC7EA3">
      <w:pPr>
        <w:autoSpaceDE w:val="0"/>
        <w:autoSpaceDN w:val="0"/>
        <w:adjustRightInd w:val="0"/>
      </w:pPr>
      <w:r w:rsidRPr="008C4F71">
        <w:t>The Voting and Card Panel shall have the same functionality as the voting panel and shall be extended with an ID card reader.</w:t>
      </w:r>
    </w:p>
    <w:p w:rsidR="00FC7EA3" w:rsidRPr="008C4F71" w:rsidRDefault="00FC7EA3">
      <w:pPr>
        <w:autoSpaceDE w:val="0"/>
        <w:autoSpaceDN w:val="0"/>
        <w:adjustRightInd w:val="0"/>
      </w:pPr>
      <w:r w:rsidRPr="008C4F71">
        <w:t>The ID card reader shall enable identification of delegates to the conference system as well as providing a convenient facility that shall ensure only authorized delegates can participate in voting sessions or general conference proceedings such as microphone use.</w:t>
      </w:r>
    </w:p>
    <w:p w:rsidR="00FC7EA3" w:rsidRPr="008C4F71" w:rsidRDefault="00FC7EA3">
      <w:pPr>
        <w:autoSpaceDE w:val="0"/>
        <w:autoSpaceDN w:val="0"/>
        <w:adjustRightInd w:val="0"/>
      </w:pPr>
      <w:r w:rsidRPr="008C4F71">
        <w:t>The Yellow unit active indicator shall indicate the validity of the ID card.</w:t>
      </w:r>
    </w:p>
    <w:p w:rsidR="00FC7EA3" w:rsidRPr="008C4F71" w:rsidRDefault="00FC7EA3">
      <w:pPr>
        <w:autoSpaceDE w:val="0"/>
        <w:autoSpaceDN w:val="0"/>
        <w:adjustRightInd w:val="0"/>
      </w:pPr>
      <w:r w:rsidRPr="008C4F71">
        <w:t>The unit shall be connected to the flush mount interface.</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Features and Benefits</w:t>
      </w:r>
    </w:p>
    <w:p w:rsidR="00FC7EA3" w:rsidRPr="008C4F71" w:rsidRDefault="00FC7EA3">
      <w:pPr>
        <w:numPr>
          <w:ilvl w:val="0"/>
          <w:numId w:val="69"/>
        </w:numPr>
        <w:autoSpaceDE w:val="0"/>
        <w:autoSpaceDN w:val="0"/>
        <w:adjustRightInd w:val="0"/>
      </w:pPr>
      <w:r w:rsidRPr="008C4F71">
        <w:t>IF design award</w:t>
      </w:r>
    </w:p>
    <w:p w:rsidR="00FC7EA3" w:rsidRPr="008C4F71" w:rsidRDefault="00FC7EA3">
      <w:pPr>
        <w:numPr>
          <w:ilvl w:val="0"/>
          <w:numId w:val="69"/>
        </w:numPr>
        <w:autoSpaceDE w:val="0"/>
        <w:autoSpaceDN w:val="0"/>
        <w:adjustRightInd w:val="0"/>
      </w:pPr>
      <w:r w:rsidRPr="008C4F71">
        <w:t>Identification with ID card</w:t>
      </w:r>
    </w:p>
    <w:p w:rsidR="00FC7EA3" w:rsidRPr="008C4F71" w:rsidRDefault="00FC7EA3">
      <w:pPr>
        <w:numPr>
          <w:ilvl w:val="0"/>
          <w:numId w:val="69"/>
        </w:numPr>
        <w:autoSpaceDE w:val="0"/>
        <w:autoSpaceDN w:val="0"/>
        <w:adjustRightInd w:val="0"/>
      </w:pPr>
      <w:r w:rsidRPr="008C4F71">
        <w:t>External Present contact</w:t>
      </w:r>
    </w:p>
    <w:p w:rsidR="00FC7EA3" w:rsidRPr="008C4F71" w:rsidRDefault="00FC7EA3">
      <w:pPr>
        <w:numPr>
          <w:ilvl w:val="0"/>
          <w:numId w:val="69"/>
        </w:numPr>
        <w:autoSpaceDE w:val="0"/>
        <w:autoSpaceDN w:val="0"/>
        <w:adjustRightInd w:val="0"/>
      </w:pPr>
      <w:r w:rsidRPr="008C4F71">
        <w:t>LED vote confirmation indicators</w:t>
      </w:r>
    </w:p>
    <w:p w:rsidR="00FC7EA3" w:rsidRPr="008C4F71" w:rsidRDefault="00FC7EA3">
      <w:pPr>
        <w:numPr>
          <w:ilvl w:val="0"/>
          <w:numId w:val="69"/>
        </w:numPr>
        <w:autoSpaceDE w:val="0"/>
        <w:autoSpaceDN w:val="0"/>
        <w:adjustRightInd w:val="0"/>
      </w:pPr>
      <w:r w:rsidRPr="008C4F71">
        <w:t>LED unit active indicator</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Controls and Indicators</w:t>
      </w:r>
    </w:p>
    <w:p w:rsidR="00FC7EA3" w:rsidRPr="008C4F71" w:rsidRDefault="00FC7EA3">
      <w:pPr>
        <w:numPr>
          <w:ilvl w:val="0"/>
          <w:numId w:val="71"/>
        </w:numPr>
        <w:autoSpaceDE w:val="0"/>
        <w:autoSpaceDN w:val="0"/>
        <w:adjustRightInd w:val="0"/>
      </w:pPr>
      <w:r w:rsidRPr="008C4F71">
        <w:t>Five voting buttons with yellow confirmation indicators to register: Present, yes (+), no (-) and abstain (x) (attendance registration, parliamentary voting and for/against) Numerals: 1 to 5 (multiple choice or opinion polls, rating) Rating scale: - -, -, 0, +, ++ (audience response).</w:t>
      </w:r>
    </w:p>
    <w:p w:rsidR="00FC7EA3" w:rsidRPr="008C4F71" w:rsidRDefault="00FC7EA3">
      <w:pPr>
        <w:numPr>
          <w:ilvl w:val="0"/>
          <w:numId w:val="71"/>
        </w:numPr>
        <w:autoSpaceDE w:val="0"/>
        <w:autoSpaceDN w:val="0"/>
        <w:adjustRightInd w:val="0"/>
      </w:pPr>
      <w:r w:rsidRPr="008C4F71">
        <w:t>One unit active indicator. The blue LED indicates that the system is in normal operation. The yellow LED indicates the validity of the ID card.</w:t>
      </w:r>
    </w:p>
    <w:p w:rsidR="00FC7EA3" w:rsidRPr="008C4F71" w:rsidRDefault="00FC7EA3">
      <w:pPr>
        <w:numPr>
          <w:ilvl w:val="0"/>
          <w:numId w:val="71"/>
        </w:numPr>
        <w:autoSpaceDE w:val="0"/>
        <w:autoSpaceDN w:val="0"/>
        <w:adjustRightInd w:val="0"/>
      </w:pPr>
      <w:r w:rsidRPr="008C4F71">
        <w:t>One de-init/init button (rear side of the unit).</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Interconnections</w:t>
      </w:r>
    </w:p>
    <w:p w:rsidR="00FC7EA3" w:rsidRPr="008C4F71" w:rsidRDefault="00FC7EA3">
      <w:pPr>
        <w:numPr>
          <w:ilvl w:val="0"/>
          <w:numId w:val="70"/>
        </w:numPr>
        <w:autoSpaceDE w:val="0"/>
        <w:autoSpaceDN w:val="0"/>
        <w:adjustRightInd w:val="0"/>
      </w:pPr>
      <w:r w:rsidRPr="008C4F71">
        <w:t>Two RJ11 connectors, one for connection to DCN-DDI Dual Delegate Interface and one for loop through.</w:t>
      </w:r>
    </w:p>
    <w:p w:rsidR="00FC7EA3" w:rsidRPr="008C4F71" w:rsidRDefault="00FC7EA3">
      <w:pPr>
        <w:numPr>
          <w:ilvl w:val="0"/>
          <w:numId w:val="70"/>
        </w:numPr>
        <w:autoSpaceDE w:val="0"/>
        <w:autoSpaceDN w:val="0"/>
        <w:adjustRightInd w:val="0"/>
      </w:pPr>
      <w:r w:rsidRPr="008C4F71">
        <w:t>Connector for an external present contact (AMP173977-3 socket).</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Technical Specifications</w:t>
      </w:r>
    </w:p>
    <w:p w:rsidR="00FC7EA3" w:rsidRPr="008C4F71" w:rsidRDefault="00FC7EA3">
      <w:pPr>
        <w:shd w:val="clear" w:color="auto" w:fill="808080"/>
        <w:autoSpaceDE w:val="0"/>
        <w:autoSpaceDN w:val="0"/>
        <w:adjustRightInd w:val="0"/>
      </w:pPr>
      <w:r w:rsidRPr="008C4F71">
        <w:t>Mechanical</w:t>
      </w:r>
    </w:p>
    <w:p w:rsidR="00FC7EA3" w:rsidRPr="008C4F71" w:rsidRDefault="00FC7EA3">
      <w:pPr>
        <w:tabs>
          <w:tab w:val="left" w:pos="1350"/>
        </w:tabs>
        <w:autoSpaceDE w:val="0"/>
        <w:autoSpaceDN w:val="0"/>
        <w:adjustRightInd w:val="0"/>
      </w:pPr>
      <w:r w:rsidRPr="008C4F71">
        <w:t>Mounting</w:t>
      </w:r>
      <w:r w:rsidRPr="008C4F71">
        <w:tab/>
        <w:t>Click-to-fit in a metal panel with a</w:t>
      </w:r>
    </w:p>
    <w:p w:rsidR="00FC7EA3" w:rsidRPr="008C4F71" w:rsidRDefault="00FC7EA3">
      <w:pPr>
        <w:tabs>
          <w:tab w:val="left" w:pos="1350"/>
        </w:tabs>
        <w:autoSpaceDE w:val="0"/>
        <w:autoSpaceDN w:val="0"/>
        <w:adjustRightInd w:val="0"/>
      </w:pPr>
      <w:r w:rsidRPr="008C4F71">
        <w:tab/>
        <w:t>thickness of 2 mm or in combination</w:t>
      </w:r>
    </w:p>
    <w:p w:rsidR="00FC7EA3" w:rsidRPr="008C4F71" w:rsidRDefault="00FC7EA3">
      <w:pPr>
        <w:tabs>
          <w:tab w:val="left" w:pos="1350"/>
        </w:tabs>
        <w:autoSpaceDE w:val="0"/>
        <w:autoSpaceDN w:val="0"/>
        <w:adjustRightInd w:val="0"/>
      </w:pPr>
      <w:r w:rsidRPr="008C4F71">
        <w:tab/>
        <w:t>with couplings and end caps in any</w:t>
      </w:r>
    </w:p>
    <w:p w:rsidR="00FC7EA3" w:rsidRPr="008C4F71" w:rsidRDefault="00FC7EA3">
      <w:pPr>
        <w:tabs>
          <w:tab w:val="left" w:pos="1350"/>
        </w:tabs>
        <w:autoSpaceDE w:val="0"/>
        <w:autoSpaceDN w:val="0"/>
        <w:adjustRightInd w:val="0"/>
      </w:pPr>
      <w:r w:rsidRPr="008C4F71">
        <w:tab/>
        <w:t>surrounding</w:t>
      </w:r>
    </w:p>
    <w:p w:rsidR="00FC7EA3" w:rsidRPr="008C4F71" w:rsidRDefault="00FC7EA3">
      <w:pPr>
        <w:shd w:val="clear" w:color="auto" w:fill="E0E0E0"/>
        <w:tabs>
          <w:tab w:val="left" w:pos="1350"/>
          <w:tab w:val="left" w:pos="1728"/>
        </w:tabs>
        <w:autoSpaceDE w:val="0"/>
        <w:autoSpaceDN w:val="0"/>
        <w:adjustRightInd w:val="0"/>
      </w:pPr>
      <w:r w:rsidRPr="008C4F71">
        <w:t>Dimensions</w:t>
      </w:r>
      <w:r w:rsidRPr="008C4F71">
        <w:tab/>
        <w:t>40 x 100 x 82 mm</w:t>
      </w:r>
    </w:p>
    <w:p w:rsidR="00FC7EA3" w:rsidRPr="008C4F71" w:rsidRDefault="00FC7EA3">
      <w:pPr>
        <w:shd w:val="clear" w:color="auto" w:fill="E0E0E0"/>
        <w:tabs>
          <w:tab w:val="left" w:pos="1350"/>
          <w:tab w:val="left" w:pos="1728"/>
        </w:tabs>
        <w:autoSpaceDE w:val="0"/>
        <w:autoSpaceDN w:val="0"/>
        <w:adjustRightInd w:val="0"/>
      </w:pPr>
      <w:r w:rsidRPr="008C4F71">
        <w:t>(H x W x D)</w:t>
      </w:r>
    </w:p>
    <w:p w:rsidR="00FC7EA3" w:rsidRPr="008C4F71" w:rsidRDefault="00FC7EA3">
      <w:pPr>
        <w:tabs>
          <w:tab w:val="left" w:pos="1350"/>
          <w:tab w:val="left" w:pos="1728"/>
        </w:tabs>
        <w:autoSpaceDE w:val="0"/>
        <w:autoSpaceDN w:val="0"/>
        <w:adjustRightInd w:val="0"/>
      </w:pPr>
      <w:r w:rsidRPr="008C4F71">
        <w:t>Weight</w:t>
      </w:r>
      <w:r w:rsidRPr="008C4F71">
        <w:tab/>
        <w:t>104 g</w:t>
      </w:r>
    </w:p>
    <w:p w:rsidR="00FC7EA3" w:rsidRDefault="00FC7EA3">
      <w:pPr>
        <w:shd w:val="clear" w:color="auto" w:fill="E0E0E0"/>
        <w:tabs>
          <w:tab w:val="left" w:pos="1350"/>
          <w:tab w:val="left" w:pos="1728"/>
        </w:tabs>
        <w:autoSpaceDE w:val="0"/>
        <w:autoSpaceDN w:val="0"/>
        <w:adjustRightInd w:val="0"/>
      </w:pPr>
      <w:r w:rsidRPr="008C4F71">
        <w:t>Color</w:t>
      </w:r>
      <w:r w:rsidRPr="008C4F71">
        <w:rPr>
          <w:b/>
        </w:rPr>
        <w:tab/>
      </w:r>
      <w:r w:rsidR="00914040" w:rsidRPr="008C4F71">
        <w:t>DCN-FVCRD</w:t>
      </w:r>
      <w:r w:rsidR="00914040">
        <w:t>,</w:t>
      </w:r>
      <w:r w:rsidR="00914040" w:rsidRPr="008C4F71">
        <w:t xml:space="preserve"> </w:t>
      </w:r>
      <w:r w:rsidR="00914040">
        <w:t>s</w:t>
      </w:r>
      <w:r w:rsidRPr="008C4F71">
        <w:t>ilver (RAL 9022)</w:t>
      </w:r>
    </w:p>
    <w:p w:rsidR="00914040" w:rsidRPr="00914040" w:rsidRDefault="00914040">
      <w:pPr>
        <w:shd w:val="clear" w:color="auto" w:fill="E0E0E0"/>
        <w:tabs>
          <w:tab w:val="left" w:pos="1350"/>
          <w:tab w:val="left" w:pos="1728"/>
        </w:tabs>
        <w:autoSpaceDE w:val="0"/>
        <w:autoSpaceDN w:val="0"/>
        <w:adjustRightInd w:val="0"/>
        <w:rPr>
          <w:lang w:val="de-DE"/>
        </w:rPr>
      </w:pPr>
      <w:r>
        <w:tab/>
      </w:r>
      <w:r w:rsidRPr="00914040">
        <w:rPr>
          <w:lang w:val="de-DE"/>
        </w:rPr>
        <w:t>DCN-FVCRD-D,</w:t>
      </w:r>
      <w:r w:rsidRPr="00D90DA9">
        <w:rPr>
          <w:lang w:val="de-DE"/>
        </w:rPr>
        <w:t xml:space="preserve"> dark (graphite gr</w:t>
      </w:r>
      <w:r w:rsidR="00516196">
        <w:rPr>
          <w:lang w:val="de-DE"/>
        </w:rPr>
        <w:t>a</w:t>
      </w:r>
      <w:r w:rsidRPr="00D90DA9">
        <w:rPr>
          <w:lang w:val="de-DE"/>
        </w:rPr>
        <w:t>y)</w:t>
      </w:r>
    </w:p>
    <w:p w:rsidR="00FC7EA3" w:rsidRPr="00914040" w:rsidRDefault="00FC7EA3">
      <w:pPr>
        <w:autoSpaceDE w:val="0"/>
        <w:autoSpaceDN w:val="0"/>
        <w:adjustRightInd w:val="0"/>
        <w:rPr>
          <w:lang w:val="de-DE"/>
        </w:rPr>
      </w:pPr>
    </w:p>
    <w:p w:rsidR="00FC7EA3" w:rsidRPr="008C4F71" w:rsidRDefault="00FC7EA3">
      <w:pPr>
        <w:autoSpaceDE w:val="0"/>
        <w:autoSpaceDN w:val="0"/>
        <w:adjustRightInd w:val="0"/>
      </w:pPr>
      <w:r w:rsidRPr="008C4F71">
        <w:t>The product shall be or similar to:</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 xml:space="preserve">DCN-FVCRD </w:t>
      </w:r>
      <w:r w:rsidR="00914040">
        <w:t xml:space="preserve">and </w:t>
      </w:r>
      <w:r w:rsidR="00914040" w:rsidRPr="008C4F71">
        <w:t>DCN-FVCRD</w:t>
      </w:r>
      <w:r w:rsidR="00914040">
        <w:t>-D</w:t>
      </w:r>
      <w:r w:rsidR="00914040" w:rsidRPr="008C4F71">
        <w:t xml:space="preserve"> </w:t>
      </w:r>
      <w:r w:rsidRPr="008C4F71">
        <w:t>Voting and Card Panel</w:t>
      </w:r>
    </w:p>
    <w:p w:rsidR="00FC7EA3" w:rsidRPr="008C4F71" w:rsidRDefault="00FC7EA3">
      <w:pPr>
        <w:pStyle w:val="Heading3"/>
      </w:pPr>
      <w:bookmarkStart w:id="125" w:name="_Toc394917631"/>
      <w:r w:rsidRPr="008C4F71">
        <w:t>Blank Panel</w:t>
      </w:r>
      <w:bookmarkEnd w:id="125"/>
    </w:p>
    <w:p w:rsidR="00FC7EA3" w:rsidRPr="008C4F71" w:rsidRDefault="00FC7EA3">
      <w:pPr>
        <w:autoSpaceDE w:val="0"/>
        <w:autoSpaceDN w:val="0"/>
        <w:adjustRightInd w:val="0"/>
      </w:pPr>
      <w:r w:rsidRPr="008C4F71">
        <w:t>The blank panel shall neatly closes off a slot in a flush mounted unit that is not in use. Provisions shall be taken so the panel can be removed if a future expansion requires the available slot.</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Features and Benefits</w:t>
      </w:r>
    </w:p>
    <w:p w:rsidR="00FC7EA3" w:rsidRPr="008C4F71" w:rsidRDefault="00FC7EA3">
      <w:pPr>
        <w:numPr>
          <w:ilvl w:val="0"/>
          <w:numId w:val="68"/>
        </w:numPr>
        <w:autoSpaceDE w:val="0"/>
        <w:autoSpaceDN w:val="0"/>
        <w:adjustRightInd w:val="0"/>
      </w:pPr>
      <w:r w:rsidRPr="008C4F71">
        <w:t>IF design award</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Technical Specifications</w:t>
      </w:r>
    </w:p>
    <w:p w:rsidR="00FC7EA3" w:rsidRPr="008C4F71" w:rsidRDefault="00FC7EA3">
      <w:pPr>
        <w:shd w:val="clear" w:color="auto" w:fill="808080"/>
        <w:autoSpaceDE w:val="0"/>
        <w:autoSpaceDN w:val="0"/>
        <w:adjustRightInd w:val="0"/>
      </w:pPr>
      <w:r w:rsidRPr="008C4F71">
        <w:t>Mechanical</w:t>
      </w:r>
    </w:p>
    <w:p w:rsidR="00FC7EA3" w:rsidRPr="008C4F71" w:rsidRDefault="00FC7EA3">
      <w:pPr>
        <w:tabs>
          <w:tab w:val="left" w:pos="1350"/>
        </w:tabs>
        <w:autoSpaceDE w:val="0"/>
        <w:autoSpaceDN w:val="0"/>
        <w:adjustRightInd w:val="0"/>
      </w:pPr>
      <w:r w:rsidRPr="008C4F71">
        <w:t>Mounting</w:t>
      </w:r>
      <w:r w:rsidRPr="008C4F71">
        <w:tab/>
        <w:t>Click-to-fit in a metal panel with a</w:t>
      </w:r>
    </w:p>
    <w:p w:rsidR="00FC7EA3" w:rsidRPr="008C4F71" w:rsidRDefault="00FC7EA3">
      <w:pPr>
        <w:tabs>
          <w:tab w:val="left" w:pos="1350"/>
        </w:tabs>
        <w:autoSpaceDE w:val="0"/>
        <w:autoSpaceDN w:val="0"/>
        <w:adjustRightInd w:val="0"/>
      </w:pPr>
      <w:r w:rsidRPr="008C4F71">
        <w:tab/>
        <w:t>thickness of 2 mm or in combination</w:t>
      </w:r>
    </w:p>
    <w:p w:rsidR="00FC7EA3" w:rsidRPr="008C4F71" w:rsidRDefault="00FC7EA3">
      <w:pPr>
        <w:tabs>
          <w:tab w:val="left" w:pos="1350"/>
        </w:tabs>
        <w:autoSpaceDE w:val="0"/>
        <w:autoSpaceDN w:val="0"/>
        <w:adjustRightInd w:val="0"/>
      </w:pPr>
      <w:r w:rsidRPr="008C4F71">
        <w:tab/>
        <w:t>with couplings and end caps in any</w:t>
      </w:r>
    </w:p>
    <w:p w:rsidR="00FC7EA3" w:rsidRPr="008C4F71" w:rsidRDefault="00FC7EA3">
      <w:pPr>
        <w:tabs>
          <w:tab w:val="left" w:pos="1350"/>
        </w:tabs>
        <w:autoSpaceDE w:val="0"/>
        <w:autoSpaceDN w:val="0"/>
        <w:adjustRightInd w:val="0"/>
      </w:pPr>
      <w:r w:rsidRPr="008C4F71">
        <w:tab/>
        <w:t>surrounding</w:t>
      </w:r>
    </w:p>
    <w:p w:rsidR="00FC7EA3" w:rsidRPr="008C4F71" w:rsidRDefault="00FC7EA3">
      <w:pPr>
        <w:shd w:val="clear" w:color="auto" w:fill="E0E0E0"/>
        <w:tabs>
          <w:tab w:val="left" w:pos="1350"/>
          <w:tab w:val="left" w:pos="1728"/>
        </w:tabs>
        <w:autoSpaceDE w:val="0"/>
        <w:autoSpaceDN w:val="0"/>
        <w:adjustRightInd w:val="0"/>
      </w:pPr>
      <w:r w:rsidRPr="008C4F71">
        <w:t>Dimensions</w:t>
      </w:r>
      <w:r w:rsidRPr="008C4F71">
        <w:tab/>
        <w:t>40 x 100 mm</w:t>
      </w:r>
    </w:p>
    <w:p w:rsidR="00FC7EA3" w:rsidRPr="008C4F71" w:rsidRDefault="00FC7EA3">
      <w:pPr>
        <w:shd w:val="clear" w:color="auto" w:fill="E0E0E0"/>
        <w:tabs>
          <w:tab w:val="left" w:pos="1350"/>
          <w:tab w:val="left" w:pos="1728"/>
        </w:tabs>
        <w:autoSpaceDE w:val="0"/>
        <w:autoSpaceDN w:val="0"/>
        <w:adjustRightInd w:val="0"/>
      </w:pPr>
      <w:r w:rsidRPr="008C4F71">
        <w:t>(H x W)</w:t>
      </w:r>
    </w:p>
    <w:p w:rsidR="00FC7EA3" w:rsidRPr="008C4F71" w:rsidRDefault="00FC7EA3">
      <w:pPr>
        <w:tabs>
          <w:tab w:val="left" w:pos="1350"/>
          <w:tab w:val="left" w:pos="1728"/>
        </w:tabs>
        <w:autoSpaceDE w:val="0"/>
        <w:autoSpaceDN w:val="0"/>
        <w:adjustRightInd w:val="0"/>
      </w:pPr>
      <w:r w:rsidRPr="008C4F71">
        <w:t>Weight</w:t>
      </w:r>
      <w:r w:rsidRPr="008C4F71">
        <w:tab/>
        <w:t>17 g</w:t>
      </w:r>
    </w:p>
    <w:p w:rsidR="00FC7EA3" w:rsidRDefault="00FC7EA3">
      <w:pPr>
        <w:shd w:val="clear" w:color="auto" w:fill="E0E0E0"/>
        <w:tabs>
          <w:tab w:val="left" w:pos="1350"/>
          <w:tab w:val="left" w:pos="1728"/>
        </w:tabs>
        <w:autoSpaceDE w:val="0"/>
        <w:autoSpaceDN w:val="0"/>
        <w:adjustRightInd w:val="0"/>
      </w:pPr>
      <w:r w:rsidRPr="008C4F71">
        <w:t>Color</w:t>
      </w:r>
      <w:r w:rsidRPr="008C4F71">
        <w:rPr>
          <w:b/>
        </w:rPr>
        <w:tab/>
      </w:r>
      <w:r w:rsidR="00914040" w:rsidRPr="008C4F71">
        <w:t>DCN-FBP</w:t>
      </w:r>
      <w:r w:rsidR="00914040">
        <w:t>,</w:t>
      </w:r>
      <w:r w:rsidR="00914040" w:rsidRPr="008C4F71">
        <w:t xml:space="preserve"> </w:t>
      </w:r>
      <w:r w:rsidR="00914040">
        <w:t>s</w:t>
      </w:r>
      <w:r w:rsidRPr="008C4F71">
        <w:t>ilver (RAL 9022)</w:t>
      </w:r>
    </w:p>
    <w:p w:rsidR="00914040" w:rsidRPr="00914040" w:rsidRDefault="00914040">
      <w:pPr>
        <w:shd w:val="clear" w:color="auto" w:fill="E0E0E0"/>
        <w:tabs>
          <w:tab w:val="left" w:pos="1350"/>
          <w:tab w:val="left" w:pos="1728"/>
        </w:tabs>
        <w:autoSpaceDE w:val="0"/>
        <w:autoSpaceDN w:val="0"/>
        <w:adjustRightInd w:val="0"/>
        <w:rPr>
          <w:lang w:val="de-DE"/>
        </w:rPr>
      </w:pPr>
      <w:r>
        <w:tab/>
      </w:r>
      <w:r w:rsidRPr="00914040">
        <w:rPr>
          <w:lang w:val="de-DE"/>
        </w:rPr>
        <w:t>DCN-FBP-D,</w:t>
      </w:r>
      <w:r w:rsidRPr="00D90DA9">
        <w:rPr>
          <w:lang w:val="de-DE"/>
        </w:rPr>
        <w:t xml:space="preserve"> dark (graphite gr</w:t>
      </w:r>
      <w:r w:rsidR="00516196">
        <w:rPr>
          <w:lang w:val="de-DE"/>
        </w:rPr>
        <w:t>a</w:t>
      </w:r>
      <w:r w:rsidRPr="00D90DA9">
        <w:rPr>
          <w:lang w:val="de-DE"/>
        </w:rPr>
        <w:t>y)</w:t>
      </w:r>
    </w:p>
    <w:p w:rsidR="00FC7EA3" w:rsidRPr="00914040" w:rsidRDefault="00FC7EA3">
      <w:pPr>
        <w:autoSpaceDE w:val="0"/>
        <w:autoSpaceDN w:val="0"/>
        <w:adjustRightInd w:val="0"/>
        <w:rPr>
          <w:lang w:val="de-DE"/>
        </w:rPr>
      </w:pPr>
    </w:p>
    <w:p w:rsidR="00FC7EA3" w:rsidRPr="008C4F71" w:rsidRDefault="00FC7EA3">
      <w:pPr>
        <w:autoSpaceDE w:val="0"/>
        <w:autoSpaceDN w:val="0"/>
        <w:adjustRightInd w:val="0"/>
      </w:pPr>
      <w:r w:rsidRPr="008C4F71">
        <w:t>The product shall be or similar to:</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 xml:space="preserve">DCN-FBP </w:t>
      </w:r>
      <w:r w:rsidR="00914040">
        <w:t xml:space="preserve">and DCN-FBP-D </w:t>
      </w:r>
      <w:r w:rsidRPr="008C4F71">
        <w:t>Set of 10 Blank Panels</w:t>
      </w:r>
    </w:p>
    <w:p w:rsidR="00FC7EA3" w:rsidRPr="008C4F71" w:rsidRDefault="00FC7EA3">
      <w:pPr>
        <w:pStyle w:val="Heading3"/>
      </w:pPr>
      <w:bookmarkStart w:id="126" w:name="_Toc394917632"/>
      <w:r w:rsidRPr="008C4F71">
        <w:t>End Caps</w:t>
      </w:r>
      <w:bookmarkEnd w:id="126"/>
    </w:p>
    <w:p w:rsidR="00FC7EA3" w:rsidRPr="008C4F71" w:rsidRDefault="00FC7EA3">
      <w:pPr>
        <w:autoSpaceDE w:val="0"/>
        <w:autoSpaceDN w:val="0"/>
        <w:adjustRightInd w:val="0"/>
      </w:pPr>
      <w:r w:rsidRPr="008C4F71">
        <w:t>Matching end caps shall give a finishing touch to the flush mounted devices. Two end caps shall be needed per flush mount position.</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Features and Benefits</w:t>
      </w:r>
    </w:p>
    <w:p w:rsidR="00FC7EA3" w:rsidRPr="008C4F71" w:rsidRDefault="00FC7EA3">
      <w:pPr>
        <w:numPr>
          <w:ilvl w:val="0"/>
          <w:numId w:val="77"/>
        </w:numPr>
        <w:autoSpaceDE w:val="0"/>
        <w:autoSpaceDN w:val="0"/>
        <w:adjustRightInd w:val="0"/>
      </w:pPr>
      <w:r w:rsidRPr="008C4F71">
        <w:t>IF design award</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Technical Specifications</w:t>
      </w:r>
    </w:p>
    <w:p w:rsidR="00FC7EA3" w:rsidRPr="008C4F71" w:rsidRDefault="00FC7EA3">
      <w:pPr>
        <w:shd w:val="clear" w:color="auto" w:fill="808080"/>
        <w:autoSpaceDE w:val="0"/>
        <w:autoSpaceDN w:val="0"/>
        <w:adjustRightInd w:val="0"/>
      </w:pPr>
      <w:r w:rsidRPr="008C4F71">
        <w:t>Mechanical</w:t>
      </w:r>
    </w:p>
    <w:p w:rsidR="00FC7EA3" w:rsidRPr="008C4F71" w:rsidRDefault="00FC7EA3">
      <w:pPr>
        <w:tabs>
          <w:tab w:val="left" w:pos="1350"/>
        </w:tabs>
        <w:autoSpaceDE w:val="0"/>
        <w:autoSpaceDN w:val="0"/>
        <w:adjustRightInd w:val="0"/>
      </w:pPr>
      <w:r w:rsidRPr="008C4F71">
        <w:t>Mounting</w:t>
      </w:r>
      <w:r w:rsidRPr="008C4F71">
        <w:tab/>
        <w:t>Click-to-fit in DCN-FCOUP couplings</w:t>
      </w:r>
    </w:p>
    <w:p w:rsidR="00FC7EA3" w:rsidRPr="00CB05D4" w:rsidRDefault="00FC7EA3">
      <w:pPr>
        <w:shd w:val="clear" w:color="auto" w:fill="E0E0E0"/>
        <w:tabs>
          <w:tab w:val="left" w:pos="1350"/>
          <w:tab w:val="left" w:pos="1728"/>
        </w:tabs>
        <w:autoSpaceDE w:val="0"/>
        <w:autoSpaceDN w:val="0"/>
        <w:adjustRightInd w:val="0"/>
        <w:rPr>
          <w:lang w:val="fr-BE"/>
        </w:rPr>
      </w:pPr>
      <w:r w:rsidRPr="00CB05D4">
        <w:rPr>
          <w:lang w:val="fr-BE"/>
        </w:rPr>
        <w:t>Dimensions</w:t>
      </w:r>
      <w:r w:rsidRPr="00CB05D4">
        <w:rPr>
          <w:lang w:val="fr-BE"/>
        </w:rPr>
        <w:tab/>
        <w:t>40 x 100 x 82 mm</w:t>
      </w:r>
    </w:p>
    <w:p w:rsidR="00FC7EA3" w:rsidRPr="00CB05D4" w:rsidRDefault="00FC7EA3">
      <w:pPr>
        <w:shd w:val="clear" w:color="auto" w:fill="E0E0E0"/>
        <w:tabs>
          <w:tab w:val="left" w:pos="1350"/>
          <w:tab w:val="left" w:pos="1728"/>
        </w:tabs>
        <w:autoSpaceDE w:val="0"/>
        <w:autoSpaceDN w:val="0"/>
        <w:adjustRightInd w:val="0"/>
        <w:rPr>
          <w:lang w:val="fr-BE"/>
        </w:rPr>
      </w:pPr>
      <w:r w:rsidRPr="00CB05D4">
        <w:rPr>
          <w:lang w:val="fr-BE"/>
        </w:rPr>
        <w:t>(H x W)</w:t>
      </w:r>
    </w:p>
    <w:p w:rsidR="00FC7EA3" w:rsidRPr="008C4F71" w:rsidRDefault="00FC7EA3">
      <w:pPr>
        <w:tabs>
          <w:tab w:val="left" w:pos="1350"/>
          <w:tab w:val="left" w:pos="1728"/>
        </w:tabs>
        <w:autoSpaceDE w:val="0"/>
        <w:autoSpaceDN w:val="0"/>
        <w:adjustRightInd w:val="0"/>
      </w:pPr>
      <w:r w:rsidRPr="008C4F71">
        <w:t>Weight</w:t>
      </w:r>
      <w:r w:rsidRPr="008C4F71">
        <w:tab/>
        <w:t>2 g</w:t>
      </w:r>
    </w:p>
    <w:p w:rsidR="00FC7EA3" w:rsidRDefault="00FC7EA3">
      <w:pPr>
        <w:shd w:val="clear" w:color="auto" w:fill="E0E0E0"/>
        <w:tabs>
          <w:tab w:val="left" w:pos="1350"/>
          <w:tab w:val="left" w:pos="1728"/>
        </w:tabs>
        <w:autoSpaceDE w:val="0"/>
        <w:autoSpaceDN w:val="0"/>
        <w:adjustRightInd w:val="0"/>
      </w:pPr>
      <w:r w:rsidRPr="008C4F71">
        <w:t>Color</w:t>
      </w:r>
      <w:r w:rsidRPr="008C4F71">
        <w:rPr>
          <w:b/>
        </w:rPr>
        <w:tab/>
      </w:r>
      <w:r w:rsidR="00914040" w:rsidRPr="00914040">
        <w:t>DCN-FEC, s</w:t>
      </w:r>
      <w:r w:rsidRPr="008C4F71">
        <w:t>ilver (RAL 9022)</w:t>
      </w:r>
    </w:p>
    <w:p w:rsidR="00914040" w:rsidRPr="00776C10" w:rsidRDefault="00914040">
      <w:pPr>
        <w:shd w:val="clear" w:color="auto" w:fill="E0E0E0"/>
        <w:tabs>
          <w:tab w:val="left" w:pos="1350"/>
          <w:tab w:val="left" w:pos="1728"/>
        </w:tabs>
        <w:autoSpaceDE w:val="0"/>
        <w:autoSpaceDN w:val="0"/>
        <w:adjustRightInd w:val="0"/>
      </w:pPr>
      <w:r w:rsidRPr="00762541">
        <w:tab/>
      </w:r>
      <w:r w:rsidRPr="00776C10">
        <w:t>DCN-FEC-D, dark (graphite gr</w:t>
      </w:r>
      <w:r w:rsidR="00516196" w:rsidRPr="00776C10">
        <w:t>a</w:t>
      </w:r>
      <w:r w:rsidRPr="00776C10">
        <w:t>y)</w:t>
      </w:r>
    </w:p>
    <w:p w:rsidR="00FC7EA3" w:rsidRPr="00776C10" w:rsidRDefault="00FC7EA3">
      <w:pPr>
        <w:autoSpaceDE w:val="0"/>
        <w:autoSpaceDN w:val="0"/>
        <w:adjustRightInd w:val="0"/>
      </w:pPr>
    </w:p>
    <w:p w:rsidR="00FC7EA3" w:rsidRPr="008C4F71" w:rsidRDefault="00FC7EA3">
      <w:pPr>
        <w:autoSpaceDE w:val="0"/>
        <w:autoSpaceDN w:val="0"/>
        <w:adjustRightInd w:val="0"/>
      </w:pPr>
      <w:r w:rsidRPr="008C4F71">
        <w:t>The product shall be or similar to:</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 xml:space="preserve">DCN-FEC </w:t>
      </w:r>
      <w:r w:rsidR="00914040">
        <w:t xml:space="preserve">and DCN-FEC-D </w:t>
      </w:r>
      <w:r w:rsidRPr="008C4F71">
        <w:t>Set of 50 End Caps</w:t>
      </w:r>
    </w:p>
    <w:p w:rsidR="00FC7EA3" w:rsidRPr="008C4F71" w:rsidRDefault="00FC7EA3">
      <w:pPr>
        <w:pStyle w:val="Heading3"/>
      </w:pPr>
      <w:bookmarkStart w:id="127" w:name="_Toc394917633"/>
      <w:r w:rsidRPr="008C4F71">
        <w:t>Couplings</w:t>
      </w:r>
      <w:bookmarkEnd w:id="127"/>
    </w:p>
    <w:p w:rsidR="00FC7EA3" w:rsidRPr="008C4F71" w:rsidRDefault="00FC7EA3">
      <w:pPr>
        <w:autoSpaceDE w:val="0"/>
        <w:autoSpaceDN w:val="0"/>
        <w:adjustRightInd w:val="0"/>
      </w:pPr>
      <w:r w:rsidRPr="008C4F71">
        <w:t>The couplings shall be used to flush mount and connect flush mount panels and ends caps.</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Technical Specifications</w:t>
      </w:r>
    </w:p>
    <w:p w:rsidR="00FC7EA3" w:rsidRPr="008C4F71" w:rsidRDefault="00FC7EA3">
      <w:pPr>
        <w:shd w:val="clear" w:color="auto" w:fill="808080"/>
        <w:autoSpaceDE w:val="0"/>
        <w:autoSpaceDN w:val="0"/>
        <w:adjustRightInd w:val="0"/>
      </w:pPr>
      <w:r w:rsidRPr="008C4F71">
        <w:t>Mechanical</w:t>
      </w:r>
    </w:p>
    <w:p w:rsidR="00FC7EA3" w:rsidRPr="008C4F71" w:rsidRDefault="00FC7EA3">
      <w:pPr>
        <w:tabs>
          <w:tab w:val="left" w:pos="1350"/>
        </w:tabs>
        <w:autoSpaceDE w:val="0"/>
        <w:autoSpaceDN w:val="0"/>
        <w:adjustRightInd w:val="0"/>
      </w:pPr>
      <w:r w:rsidRPr="008C4F71">
        <w:t>Mounting</w:t>
      </w:r>
      <w:r w:rsidRPr="008C4F71">
        <w:tab/>
        <w:t>screw in cut out in table top</w:t>
      </w:r>
    </w:p>
    <w:p w:rsidR="00FC7EA3" w:rsidRPr="00CB05D4" w:rsidRDefault="00FC7EA3">
      <w:pPr>
        <w:shd w:val="clear" w:color="auto" w:fill="E0E0E0"/>
        <w:tabs>
          <w:tab w:val="left" w:pos="1350"/>
          <w:tab w:val="left" w:pos="1728"/>
        </w:tabs>
        <w:autoSpaceDE w:val="0"/>
        <w:autoSpaceDN w:val="0"/>
        <w:adjustRightInd w:val="0"/>
        <w:rPr>
          <w:lang w:val="fr-BE"/>
        </w:rPr>
      </w:pPr>
      <w:r w:rsidRPr="00CB05D4">
        <w:rPr>
          <w:lang w:val="fr-BE"/>
        </w:rPr>
        <w:t>Dimensions</w:t>
      </w:r>
      <w:r w:rsidRPr="00CB05D4">
        <w:rPr>
          <w:lang w:val="fr-BE"/>
        </w:rPr>
        <w:tab/>
        <w:t>40 x 100 x 82 mm</w:t>
      </w:r>
    </w:p>
    <w:p w:rsidR="00FC7EA3" w:rsidRPr="00CB05D4" w:rsidRDefault="00FC7EA3">
      <w:pPr>
        <w:shd w:val="clear" w:color="auto" w:fill="E0E0E0"/>
        <w:tabs>
          <w:tab w:val="left" w:pos="1350"/>
          <w:tab w:val="left" w:pos="1728"/>
        </w:tabs>
        <w:autoSpaceDE w:val="0"/>
        <w:autoSpaceDN w:val="0"/>
        <w:adjustRightInd w:val="0"/>
        <w:rPr>
          <w:lang w:val="fr-BE"/>
        </w:rPr>
      </w:pPr>
      <w:r w:rsidRPr="00CB05D4">
        <w:rPr>
          <w:lang w:val="fr-BE"/>
        </w:rPr>
        <w:t>(H x W)</w:t>
      </w:r>
    </w:p>
    <w:p w:rsidR="00FC7EA3" w:rsidRPr="008C4F71" w:rsidRDefault="00FC7EA3">
      <w:pPr>
        <w:tabs>
          <w:tab w:val="left" w:pos="1350"/>
          <w:tab w:val="left" w:pos="1728"/>
        </w:tabs>
        <w:autoSpaceDE w:val="0"/>
        <w:autoSpaceDN w:val="0"/>
        <w:adjustRightInd w:val="0"/>
      </w:pPr>
      <w:r w:rsidRPr="008C4F71">
        <w:t>Weight</w:t>
      </w:r>
      <w:r w:rsidRPr="008C4F71">
        <w:tab/>
        <w:t>12 g</w:t>
      </w:r>
    </w:p>
    <w:p w:rsidR="00FC7EA3" w:rsidRPr="008C4F71" w:rsidRDefault="00FC7EA3">
      <w:pPr>
        <w:shd w:val="clear" w:color="auto" w:fill="E0E0E0"/>
        <w:tabs>
          <w:tab w:val="left" w:pos="1350"/>
          <w:tab w:val="left" w:pos="1728"/>
        </w:tabs>
        <w:autoSpaceDE w:val="0"/>
        <w:autoSpaceDN w:val="0"/>
        <w:adjustRightInd w:val="0"/>
      </w:pPr>
      <w:r w:rsidRPr="008C4F71">
        <w:t>Color</w:t>
      </w:r>
      <w:r w:rsidRPr="008C4F71">
        <w:tab/>
        <w:t>Black</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be or similar to:</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DCN-FCOUP Set of 50 couplings</w:t>
      </w:r>
    </w:p>
    <w:p w:rsidR="00FC7EA3" w:rsidRPr="008C4F71" w:rsidRDefault="00FC7EA3">
      <w:pPr>
        <w:pStyle w:val="Heading3"/>
      </w:pPr>
      <w:bookmarkStart w:id="128" w:name="_Toc394917634"/>
      <w:r w:rsidRPr="008C4F71">
        <w:t>Flush Positioning Tool</w:t>
      </w:r>
      <w:r w:rsidR="00BB676C" w:rsidRPr="008C4F71">
        <w:t>s</w:t>
      </w:r>
      <w:bookmarkEnd w:id="128"/>
    </w:p>
    <w:p w:rsidR="00FC7EA3" w:rsidRPr="008C4F71" w:rsidRDefault="00FC7EA3">
      <w:pPr>
        <w:autoSpaceDE w:val="0"/>
        <w:autoSpaceDN w:val="0"/>
        <w:adjustRightInd w:val="0"/>
      </w:pPr>
      <w:r w:rsidRPr="008C4F71">
        <w:t>The flush mount elements shall be positioned easily by using flush positioning tool</w:t>
      </w:r>
      <w:r w:rsidR="00BB676C" w:rsidRPr="008C4F71">
        <w:t>s</w:t>
      </w:r>
      <w:r w:rsidRPr="008C4F71">
        <w:t>.</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Technical Specifications</w:t>
      </w:r>
    </w:p>
    <w:p w:rsidR="00FC7EA3" w:rsidRPr="008C4F71" w:rsidRDefault="00FC7EA3">
      <w:pPr>
        <w:shd w:val="clear" w:color="auto" w:fill="808080"/>
        <w:autoSpaceDE w:val="0"/>
        <w:autoSpaceDN w:val="0"/>
        <w:adjustRightInd w:val="0"/>
      </w:pPr>
      <w:r w:rsidRPr="008C4F71">
        <w:t>Mechanical</w:t>
      </w:r>
    </w:p>
    <w:p w:rsidR="00FC7EA3" w:rsidRPr="008C4F71" w:rsidRDefault="00FC7EA3">
      <w:pPr>
        <w:tabs>
          <w:tab w:val="left" w:pos="1350"/>
          <w:tab w:val="left" w:pos="1728"/>
        </w:tabs>
        <w:autoSpaceDE w:val="0"/>
        <w:autoSpaceDN w:val="0"/>
        <w:adjustRightInd w:val="0"/>
      </w:pPr>
      <w:r w:rsidRPr="008C4F71">
        <w:t>Weight</w:t>
      </w:r>
      <w:r w:rsidRPr="008C4F71">
        <w:tab/>
        <w:t>31 g</w:t>
      </w:r>
    </w:p>
    <w:p w:rsidR="00FC7EA3" w:rsidRPr="008C4F71" w:rsidRDefault="00FC7EA3">
      <w:pPr>
        <w:shd w:val="clear" w:color="auto" w:fill="E0E0E0"/>
        <w:tabs>
          <w:tab w:val="left" w:pos="1350"/>
          <w:tab w:val="left" w:pos="1728"/>
        </w:tabs>
        <w:autoSpaceDE w:val="0"/>
        <w:autoSpaceDN w:val="0"/>
        <w:adjustRightInd w:val="0"/>
      </w:pPr>
      <w:r w:rsidRPr="008C4F71">
        <w:t>Color</w:t>
      </w:r>
      <w:r w:rsidRPr="008C4F71">
        <w:tab/>
        <w:t>Charcoal (PH 10736)</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be or similar to:</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DCN-FPT Flush Positioning Tool</w:t>
      </w:r>
    </w:p>
    <w:p w:rsidR="00BB676C" w:rsidRPr="008C4F71" w:rsidRDefault="00BB676C" w:rsidP="00BB676C">
      <w:pPr>
        <w:pStyle w:val="Heading3"/>
      </w:pPr>
      <w:bookmarkStart w:id="129" w:name="_Toc394917635"/>
      <w:r w:rsidRPr="008C4F71">
        <w:t>Flush Extraction Tools</w:t>
      </w:r>
      <w:bookmarkEnd w:id="129"/>
    </w:p>
    <w:p w:rsidR="00BB676C" w:rsidRPr="008C4F71" w:rsidRDefault="00BB676C" w:rsidP="00BB676C">
      <w:pPr>
        <w:autoSpaceDE w:val="0"/>
        <w:autoSpaceDN w:val="0"/>
        <w:adjustRightInd w:val="0"/>
      </w:pPr>
      <w:r w:rsidRPr="008C4F71">
        <w:t>The flush mount elements shall be removed easily by using flush extraction tools.</w:t>
      </w:r>
    </w:p>
    <w:p w:rsidR="00BB676C" w:rsidRPr="008C4F71" w:rsidRDefault="00BB676C" w:rsidP="00BB676C">
      <w:pPr>
        <w:autoSpaceDE w:val="0"/>
        <w:autoSpaceDN w:val="0"/>
        <w:adjustRightInd w:val="0"/>
      </w:pPr>
    </w:p>
    <w:p w:rsidR="00BB676C" w:rsidRPr="008C4F71" w:rsidRDefault="00BB676C" w:rsidP="00BB676C">
      <w:pPr>
        <w:autoSpaceDE w:val="0"/>
        <w:autoSpaceDN w:val="0"/>
        <w:adjustRightInd w:val="0"/>
      </w:pPr>
      <w:r w:rsidRPr="008C4F71">
        <w:t>The unit shall have the following Technical Specifications</w:t>
      </w:r>
    </w:p>
    <w:p w:rsidR="00BB676C" w:rsidRPr="008C4F71" w:rsidRDefault="00BB676C" w:rsidP="00BB676C">
      <w:pPr>
        <w:shd w:val="clear" w:color="auto" w:fill="808080"/>
        <w:autoSpaceDE w:val="0"/>
        <w:autoSpaceDN w:val="0"/>
        <w:adjustRightInd w:val="0"/>
      </w:pPr>
      <w:r w:rsidRPr="008C4F71">
        <w:t>Mechanical</w:t>
      </w:r>
    </w:p>
    <w:p w:rsidR="00BB676C" w:rsidRPr="008C4F71" w:rsidRDefault="00BB676C" w:rsidP="00BB676C">
      <w:pPr>
        <w:tabs>
          <w:tab w:val="left" w:pos="1350"/>
          <w:tab w:val="left" w:pos="1728"/>
        </w:tabs>
        <w:autoSpaceDE w:val="0"/>
        <w:autoSpaceDN w:val="0"/>
        <w:adjustRightInd w:val="0"/>
      </w:pPr>
      <w:r w:rsidRPr="008C4F71">
        <w:t>Weight</w:t>
      </w:r>
      <w:r w:rsidRPr="008C4F71">
        <w:tab/>
        <w:t>26 g</w:t>
      </w:r>
    </w:p>
    <w:p w:rsidR="00BB676C" w:rsidRPr="008C4F71" w:rsidRDefault="00BB676C" w:rsidP="00BB676C">
      <w:pPr>
        <w:shd w:val="clear" w:color="auto" w:fill="E0E0E0"/>
        <w:tabs>
          <w:tab w:val="left" w:pos="1350"/>
          <w:tab w:val="left" w:pos="1728"/>
        </w:tabs>
        <w:autoSpaceDE w:val="0"/>
        <w:autoSpaceDN w:val="0"/>
        <w:adjustRightInd w:val="0"/>
      </w:pPr>
      <w:r w:rsidRPr="008C4F71">
        <w:t>Color</w:t>
      </w:r>
      <w:r w:rsidRPr="008C4F71">
        <w:tab/>
        <w:t>Charcoal (PH 10736)</w:t>
      </w:r>
    </w:p>
    <w:p w:rsidR="00BB676C" w:rsidRPr="008C4F71" w:rsidRDefault="00BB676C" w:rsidP="00BB676C">
      <w:pPr>
        <w:autoSpaceDE w:val="0"/>
        <w:autoSpaceDN w:val="0"/>
        <w:adjustRightInd w:val="0"/>
      </w:pPr>
    </w:p>
    <w:p w:rsidR="00BB676C" w:rsidRPr="008C4F71" w:rsidRDefault="00BB676C" w:rsidP="00BB676C">
      <w:pPr>
        <w:autoSpaceDE w:val="0"/>
        <w:autoSpaceDN w:val="0"/>
        <w:adjustRightInd w:val="0"/>
      </w:pPr>
      <w:r w:rsidRPr="008C4F71">
        <w:t>The product shall be or similar to:</w:t>
      </w:r>
    </w:p>
    <w:p w:rsidR="00BB676C" w:rsidRPr="008C4F71" w:rsidRDefault="00BB676C" w:rsidP="00BB676C">
      <w:pPr>
        <w:autoSpaceDE w:val="0"/>
        <w:autoSpaceDN w:val="0"/>
        <w:adjustRightInd w:val="0"/>
      </w:pPr>
    </w:p>
    <w:p w:rsidR="00BB676C" w:rsidRPr="008C4F71" w:rsidRDefault="00BB676C" w:rsidP="00BB676C">
      <w:pPr>
        <w:autoSpaceDE w:val="0"/>
        <w:autoSpaceDN w:val="0"/>
        <w:adjustRightInd w:val="0"/>
      </w:pPr>
      <w:r w:rsidRPr="008C4F71">
        <w:t>DCN-FET Flush Extraction Tools</w:t>
      </w:r>
    </w:p>
    <w:p w:rsidR="00FC7EA3" w:rsidRPr="008C4F71" w:rsidRDefault="00FC7EA3">
      <w:pPr>
        <w:pStyle w:val="Heading3"/>
      </w:pPr>
      <w:bookmarkStart w:id="130" w:name="_Toc394917636"/>
      <w:r w:rsidRPr="008C4F71">
        <w:t>Intercom Handset</w:t>
      </w:r>
      <w:bookmarkEnd w:id="130"/>
    </w:p>
    <w:p w:rsidR="00FC7EA3" w:rsidRPr="008C4F71" w:rsidRDefault="00FC7EA3">
      <w:pPr>
        <w:autoSpaceDE w:val="0"/>
        <w:autoSpaceDN w:val="0"/>
        <w:adjustRightInd w:val="0"/>
      </w:pPr>
      <w:r w:rsidRPr="008C4F71">
        <w:t>The Intercom Handset shall be a lightweight, compact and robust handset with a cradle. It shall enable private 2-way conversation between conference participants. The handset shall be hard-wired to the cradle by a coiled cable, 0.5 m (19.6 in) long when coiled, and 2 m (78.7 in) uncoiled. The cable shall be terminated with a six-pole RJ45 connector for connection to conference and flush mounted units. The unit shall be easily mounted to a tabletop or wall.</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Features and Benefits</w:t>
      </w:r>
    </w:p>
    <w:p w:rsidR="00FC7EA3" w:rsidRPr="008C4F71" w:rsidRDefault="00FC7EA3">
      <w:pPr>
        <w:numPr>
          <w:ilvl w:val="0"/>
          <w:numId w:val="55"/>
        </w:numPr>
        <w:autoSpaceDE w:val="0"/>
        <w:autoSpaceDN w:val="0"/>
        <w:adjustRightInd w:val="0"/>
      </w:pPr>
      <w:r w:rsidRPr="008C4F71">
        <w:t>Ideal for intercom applications</w:t>
      </w:r>
    </w:p>
    <w:p w:rsidR="00FC7EA3" w:rsidRPr="008C4F71" w:rsidRDefault="00FC7EA3">
      <w:pPr>
        <w:numPr>
          <w:ilvl w:val="0"/>
          <w:numId w:val="55"/>
        </w:numPr>
        <w:autoSpaceDE w:val="0"/>
        <w:autoSpaceDN w:val="0"/>
        <w:adjustRightInd w:val="0"/>
      </w:pPr>
      <w:r w:rsidRPr="008C4F71">
        <w:t>For use with all Concentus and Dual Delegate Interface</w:t>
      </w:r>
    </w:p>
    <w:p w:rsidR="00FC7EA3" w:rsidRPr="008C4F71" w:rsidRDefault="00FC7EA3">
      <w:pPr>
        <w:numPr>
          <w:ilvl w:val="0"/>
          <w:numId w:val="55"/>
        </w:numPr>
        <w:autoSpaceDE w:val="0"/>
        <w:autoSpaceDN w:val="0"/>
        <w:adjustRightInd w:val="0"/>
      </w:pPr>
      <w:r w:rsidRPr="008C4F71">
        <w:t>Can be permanently mounted to wall, chair or tabletop</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Interconnections</w:t>
      </w:r>
    </w:p>
    <w:p w:rsidR="00FC7EA3" w:rsidRPr="008C4F71" w:rsidRDefault="00FC7EA3">
      <w:pPr>
        <w:numPr>
          <w:ilvl w:val="0"/>
          <w:numId w:val="42"/>
        </w:numPr>
        <w:autoSpaceDE w:val="0"/>
        <w:autoSpaceDN w:val="0"/>
        <w:adjustRightInd w:val="0"/>
      </w:pPr>
      <w:r w:rsidRPr="008C4F71">
        <w:t>Six-pole RJ45 socket</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Technical Specifications</w:t>
      </w:r>
    </w:p>
    <w:p w:rsidR="00FC7EA3" w:rsidRPr="008C4F71" w:rsidRDefault="00FC7EA3">
      <w:pPr>
        <w:shd w:val="clear" w:color="auto" w:fill="808080"/>
        <w:autoSpaceDE w:val="0"/>
        <w:autoSpaceDN w:val="0"/>
        <w:adjustRightInd w:val="0"/>
      </w:pPr>
      <w:r w:rsidRPr="008C4F71">
        <w:t>Mechanical</w:t>
      </w:r>
    </w:p>
    <w:p w:rsidR="00FC7EA3" w:rsidRPr="008C4F71" w:rsidRDefault="00FC7EA3">
      <w:pPr>
        <w:tabs>
          <w:tab w:val="left" w:pos="1800"/>
        </w:tabs>
        <w:autoSpaceDE w:val="0"/>
        <w:autoSpaceDN w:val="0"/>
        <w:adjustRightInd w:val="0"/>
      </w:pPr>
      <w:r w:rsidRPr="008C4F71">
        <w:t>Mounting</w:t>
      </w:r>
      <w:r w:rsidRPr="008C4F71">
        <w:tab/>
        <w:t>tabletop or wall-mounted using</w:t>
      </w:r>
      <w:r w:rsidRPr="008C4F71">
        <w:br/>
      </w:r>
      <w:r w:rsidRPr="008C4F71">
        <w:tab/>
        <w:t>the 2 screw holes on the cradle</w:t>
      </w:r>
    </w:p>
    <w:p w:rsidR="00FC7EA3" w:rsidRPr="008C4F71" w:rsidRDefault="00FC7EA3">
      <w:pPr>
        <w:shd w:val="clear" w:color="auto" w:fill="E0E0E0"/>
        <w:tabs>
          <w:tab w:val="left" w:pos="1800"/>
        </w:tabs>
        <w:autoSpaceDE w:val="0"/>
        <w:autoSpaceDN w:val="0"/>
        <w:adjustRightInd w:val="0"/>
      </w:pPr>
      <w:r w:rsidRPr="008C4F71">
        <w:t>Dimensions (H x W)</w:t>
      </w:r>
      <w:r w:rsidRPr="008C4F71">
        <w:tab/>
        <w:t>53 x 210 mm (2.08 x 8.26 in)</w:t>
      </w:r>
    </w:p>
    <w:p w:rsidR="00FC7EA3" w:rsidRPr="008C4F71" w:rsidRDefault="00FC7EA3">
      <w:pPr>
        <w:tabs>
          <w:tab w:val="left" w:pos="1800"/>
        </w:tabs>
        <w:autoSpaceDE w:val="0"/>
        <w:autoSpaceDN w:val="0"/>
        <w:adjustRightInd w:val="0"/>
      </w:pPr>
      <w:r w:rsidRPr="008C4F71">
        <w:t>Weight</w:t>
      </w:r>
      <w:r w:rsidRPr="008C4F71">
        <w:tab/>
        <w:t>250 g (0.55 lb)</w:t>
      </w:r>
    </w:p>
    <w:p w:rsidR="00FC7EA3" w:rsidRPr="008C4F71" w:rsidRDefault="00FC7EA3">
      <w:pPr>
        <w:shd w:val="clear" w:color="auto" w:fill="E0E0E0"/>
        <w:tabs>
          <w:tab w:val="left" w:pos="1800"/>
        </w:tabs>
      </w:pPr>
      <w:r w:rsidRPr="008C4F71">
        <w:t>Color</w:t>
      </w:r>
      <w:r w:rsidRPr="008C4F71">
        <w:rPr>
          <w:b/>
        </w:rPr>
        <w:tab/>
      </w:r>
      <w:r w:rsidRPr="008C4F71">
        <w:t>charcoal (PH 10736)</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be or similar to:</w:t>
      </w:r>
    </w:p>
    <w:p w:rsidR="00FC7EA3" w:rsidRPr="008C4F71" w:rsidRDefault="00FC7EA3">
      <w:pPr>
        <w:tabs>
          <w:tab w:val="left" w:pos="1800"/>
        </w:tabs>
      </w:pPr>
    </w:p>
    <w:p w:rsidR="00FC7EA3" w:rsidRPr="008C4F71" w:rsidRDefault="00FC7EA3">
      <w:pPr>
        <w:tabs>
          <w:tab w:val="left" w:pos="1800"/>
        </w:tabs>
      </w:pPr>
      <w:r w:rsidRPr="008C4F71">
        <w:t>LBB 3555/00 Intercom Handset and Cradle</w:t>
      </w:r>
    </w:p>
    <w:p w:rsidR="00FC7EA3" w:rsidRPr="008C4F71" w:rsidRDefault="00FC7EA3">
      <w:pPr>
        <w:pStyle w:val="Heading3"/>
      </w:pPr>
      <w:bookmarkStart w:id="131" w:name="_Toc394917637"/>
      <w:r w:rsidRPr="008C4F71">
        <w:t>Table Top Housings</w:t>
      </w:r>
      <w:bookmarkEnd w:id="131"/>
    </w:p>
    <w:p w:rsidR="00FC7EA3" w:rsidRPr="008C4F71" w:rsidRDefault="00FC7EA3">
      <w:pPr>
        <w:autoSpaceDE w:val="0"/>
        <w:autoSpaceDN w:val="0"/>
        <w:adjustRightInd w:val="0"/>
      </w:pPr>
      <w:r w:rsidRPr="008C4F71">
        <w:t>This housing shall enable the flush mounted panels to be used in tabletop applications. The panel shall simply click into place in the housing. It shall be for use with the voting unit, but it can also be used for other flush mounted unit such as the channel selector unit.</w:t>
      </w:r>
    </w:p>
    <w:p w:rsidR="00FC7EA3" w:rsidRPr="008C4F71" w:rsidRDefault="00FC7EA3">
      <w:pPr>
        <w:autoSpaceDE w:val="0"/>
        <w:autoSpaceDN w:val="0"/>
        <w:adjustRightInd w:val="0"/>
      </w:pPr>
      <w:r w:rsidRPr="008C4F71">
        <w:t>Provision shall be made so for permanent applications, the housing can be fixed to the tabletop.</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Technical Specifications</w:t>
      </w:r>
    </w:p>
    <w:p w:rsidR="00FC7EA3" w:rsidRPr="008C4F71" w:rsidRDefault="00FC7EA3">
      <w:pPr>
        <w:shd w:val="clear" w:color="auto" w:fill="808080"/>
        <w:autoSpaceDE w:val="0"/>
        <w:autoSpaceDN w:val="0"/>
        <w:adjustRightInd w:val="0"/>
      </w:pPr>
      <w:r w:rsidRPr="008C4F71">
        <w:t>Mechanical</w:t>
      </w:r>
    </w:p>
    <w:p w:rsidR="00FC7EA3" w:rsidRPr="008C4F71" w:rsidRDefault="00FC7EA3">
      <w:pPr>
        <w:tabs>
          <w:tab w:val="left" w:pos="1350"/>
        </w:tabs>
        <w:autoSpaceDE w:val="0"/>
        <w:autoSpaceDN w:val="0"/>
        <w:adjustRightInd w:val="0"/>
      </w:pPr>
      <w:r w:rsidRPr="008C4F71">
        <w:t>Mounting</w:t>
      </w:r>
      <w:r w:rsidRPr="008C4F71">
        <w:tab/>
        <w:t>free-standing or fixed on the table top</w:t>
      </w:r>
    </w:p>
    <w:p w:rsidR="00FC7EA3" w:rsidRPr="00CB05D4" w:rsidRDefault="00FC7EA3">
      <w:pPr>
        <w:shd w:val="clear" w:color="auto" w:fill="E0E0E0"/>
        <w:tabs>
          <w:tab w:val="left" w:pos="1350"/>
          <w:tab w:val="left" w:pos="1728"/>
        </w:tabs>
        <w:autoSpaceDE w:val="0"/>
        <w:autoSpaceDN w:val="0"/>
        <w:adjustRightInd w:val="0"/>
        <w:rPr>
          <w:lang w:val="fr-BE"/>
        </w:rPr>
      </w:pPr>
      <w:r w:rsidRPr="00CB05D4">
        <w:rPr>
          <w:lang w:val="fr-BE"/>
        </w:rPr>
        <w:t>Dimensions</w:t>
      </w:r>
      <w:r w:rsidRPr="00CB05D4">
        <w:rPr>
          <w:lang w:val="fr-BE"/>
        </w:rPr>
        <w:tab/>
        <w:t>40 x 100 x 82 mm</w:t>
      </w:r>
    </w:p>
    <w:p w:rsidR="00FC7EA3" w:rsidRPr="00CB05D4" w:rsidRDefault="00FC7EA3">
      <w:pPr>
        <w:shd w:val="clear" w:color="auto" w:fill="E0E0E0"/>
        <w:tabs>
          <w:tab w:val="left" w:pos="1350"/>
          <w:tab w:val="left" w:pos="1728"/>
        </w:tabs>
        <w:autoSpaceDE w:val="0"/>
        <w:autoSpaceDN w:val="0"/>
        <w:adjustRightInd w:val="0"/>
        <w:rPr>
          <w:lang w:val="fr-BE"/>
        </w:rPr>
      </w:pPr>
      <w:r w:rsidRPr="00CB05D4">
        <w:rPr>
          <w:lang w:val="fr-BE"/>
        </w:rPr>
        <w:t>(H x W)</w:t>
      </w:r>
    </w:p>
    <w:p w:rsidR="00FC7EA3" w:rsidRPr="008C4F71" w:rsidRDefault="00FC7EA3">
      <w:pPr>
        <w:tabs>
          <w:tab w:val="left" w:pos="1350"/>
          <w:tab w:val="left" w:pos="1728"/>
        </w:tabs>
        <w:autoSpaceDE w:val="0"/>
        <w:autoSpaceDN w:val="0"/>
        <w:adjustRightInd w:val="0"/>
      </w:pPr>
      <w:r w:rsidRPr="008C4F71">
        <w:t>Weight</w:t>
      </w:r>
      <w:r w:rsidRPr="008C4F71">
        <w:tab/>
        <w:t>243 g</w:t>
      </w:r>
    </w:p>
    <w:p w:rsidR="00FC7EA3" w:rsidRPr="008C4F71" w:rsidRDefault="00FC7EA3">
      <w:pPr>
        <w:shd w:val="clear" w:color="auto" w:fill="E0E0E0"/>
        <w:tabs>
          <w:tab w:val="left" w:pos="1350"/>
          <w:tab w:val="left" w:pos="1728"/>
        </w:tabs>
        <w:autoSpaceDE w:val="0"/>
        <w:autoSpaceDN w:val="0"/>
        <w:adjustRightInd w:val="0"/>
      </w:pPr>
      <w:r w:rsidRPr="008C4F71">
        <w:t>Color</w:t>
      </w:r>
      <w:r w:rsidRPr="008C4F71">
        <w:tab/>
        <w:t>Charcoal (PH 10736)</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be or similar to:</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DCN-TTH Set of 10 Table Top Housings</w:t>
      </w:r>
    </w:p>
    <w:p w:rsidR="00FC7EA3" w:rsidRPr="008C4F71" w:rsidRDefault="00FC7EA3">
      <w:pPr>
        <w:pStyle w:val="Heading3"/>
      </w:pPr>
      <w:bookmarkStart w:id="132" w:name="_Toc394917638"/>
      <w:r w:rsidRPr="008C4F71">
        <w:t>Voting Unit</w:t>
      </w:r>
      <w:bookmarkEnd w:id="132"/>
    </w:p>
    <w:p w:rsidR="00FC7EA3" w:rsidRPr="008C4F71" w:rsidRDefault="00FC7EA3">
      <w:pPr>
        <w:autoSpaceDE w:val="0"/>
        <w:autoSpaceDN w:val="0"/>
        <w:adjustRightInd w:val="0"/>
      </w:pPr>
      <w:r w:rsidRPr="008C4F71">
        <w:t>The unit shall allow attendance registration and six types of voting: parliamentary, audience response, multiple choice, opinion poll, rating and for/against.</w:t>
      </w:r>
    </w:p>
    <w:p w:rsidR="00FC7EA3" w:rsidRPr="008C4F71" w:rsidRDefault="00FC7EA3">
      <w:pPr>
        <w:autoSpaceDE w:val="0"/>
        <w:autoSpaceDN w:val="0"/>
        <w:adjustRightInd w:val="0"/>
      </w:pPr>
      <w:r w:rsidRPr="008C4F71">
        <w:t>The yellow LED confirmation indicators shall prompt the user to indicate presence and to vote and to confirm registration of what is voted.</w:t>
      </w:r>
    </w:p>
    <w:p w:rsidR="00FC7EA3" w:rsidRPr="008C4F71" w:rsidRDefault="00FC7EA3">
      <w:pPr>
        <w:autoSpaceDE w:val="0"/>
        <w:autoSpaceDN w:val="0"/>
        <w:adjustRightInd w:val="0"/>
      </w:pPr>
      <w:r w:rsidRPr="008C4F71">
        <w:t>The blue LED unit active indicator shall show that the system is in normal operation. The blue LED shall flash when the unit detects a communication fault.</w:t>
      </w:r>
    </w:p>
    <w:p w:rsidR="00FC7EA3" w:rsidRPr="008C4F71" w:rsidRDefault="00FC7EA3">
      <w:pPr>
        <w:autoSpaceDE w:val="0"/>
        <w:autoSpaceDN w:val="0"/>
        <w:adjustRightInd w:val="0"/>
      </w:pPr>
      <w:r w:rsidRPr="008C4F71">
        <w:t>The combination of the voting unit with the end caps shall form a very stylish design, which shall fit in both modern and traditional meeting rooms.</w:t>
      </w:r>
    </w:p>
    <w:p w:rsidR="00FC7EA3" w:rsidRPr="008C4F71" w:rsidRDefault="00FC7EA3">
      <w:pPr>
        <w:autoSpaceDE w:val="0"/>
        <w:autoSpaceDN w:val="0"/>
        <w:adjustRightInd w:val="0"/>
      </w:pPr>
      <w:r w:rsidRPr="008C4F71">
        <w:t>The direct connection to the network cable shall results into an economic solution for positions, which only require voting facilities.</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Features and Benefits</w:t>
      </w:r>
    </w:p>
    <w:p w:rsidR="00FC7EA3" w:rsidRPr="008C4F71" w:rsidRDefault="00FC7EA3">
      <w:pPr>
        <w:numPr>
          <w:ilvl w:val="0"/>
          <w:numId w:val="74"/>
        </w:numPr>
        <w:autoSpaceDE w:val="0"/>
        <w:autoSpaceDN w:val="0"/>
        <w:adjustRightInd w:val="0"/>
      </w:pPr>
      <w:r w:rsidRPr="008C4F71">
        <w:t>IF design award</w:t>
      </w:r>
    </w:p>
    <w:p w:rsidR="00FC7EA3" w:rsidRPr="008C4F71" w:rsidRDefault="00FC7EA3">
      <w:pPr>
        <w:numPr>
          <w:ilvl w:val="0"/>
          <w:numId w:val="74"/>
        </w:numPr>
        <w:autoSpaceDE w:val="0"/>
        <w:autoSpaceDN w:val="0"/>
        <w:adjustRightInd w:val="0"/>
      </w:pPr>
      <w:r w:rsidRPr="008C4F71">
        <w:t>Allows parliamentary voting, numerals and rating scale</w:t>
      </w:r>
    </w:p>
    <w:p w:rsidR="00FC7EA3" w:rsidRPr="008C4F71" w:rsidRDefault="00FC7EA3">
      <w:pPr>
        <w:numPr>
          <w:ilvl w:val="0"/>
          <w:numId w:val="74"/>
        </w:numPr>
        <w:autoSpaceDE w:val="0"/>
        <w:autoSpaceDN w:val="0"/>
        <w:adjustRightInd w:val="0"/>
      </w:pPr>
      <w:r w:rsidRPr="008C4F71">
        <w:t>LED vote confirmation indicators</w:t>
      </w:r>
    </w:p>
    <w:p w:rsidR="00FC7EA3" w:rsidRPr="008C4F71" w:rsidRDefault="00FC7EA3">
      <w:pPr>
        <w:numPr>
          <w:ilvl w:val="0"/>
          <w:numId w:val="74"/>
        </w:numPr>
        <w:autoSpaceDE w:val="0"/>
        <w:autoSpaceDN w:val="0"/>
        <w:adjustRightInd w:val="0"/>
      </w:pPr>
      <w:r w:rsidRPr="008C4F71">
        <w:t>LED unit active indicator</w:t>
      </w:r>
    </w:p>
    <w:p w:rsidR="00FC7EA3" w:rsidRPr="008C4F71" w:rsidRDefault="00FC7EA3">
      <w:pPr>
        <w:numPr>
          <w:ilvl w:val="0"/>
          <w:numId w:val="74"/>
        </w:numPr>
        <w:autoSpaceDE w:val="0"/>
        <w:autoSpaceDN w:val="0"/>
        <w:adjustRightInd w:val="0"/>
      </w:pPr>
      <w:r w:rsidRPr="008C4F71">
        <w:t>Easily mountable</w:t>
      </w:r>
    </w:p>
    <w:p w:rsidR="00FC7EA3" w:rsidRPr="008C4F71" w:rsidRDefault="00FC7EA3">
      <w:pPr>
        <w:numPr>
          <w:ilvl w:val="0"/>
          <w:numId w:val="74"/>
        </w:numPr>
        <w:autoSpaceDE w:val="0"/>
        <w:autoSpaceDN w:val="0"/>
        <w:adjustRightInd w:val="0"/>
      </w:pPr>
      <w:r w:rsidRPr="008C4F71">
        <w:t>Stylish design, which fits both modern and traditional meeting rooms</w:t>
      </w:r>
    </w:p>
    <w:p w:rsidR="00FC7EA3" w:rsidRPr="008C4F71" w:rsidRDefault="00FC7EA3">
      <w:pPr>
        <w:numPr>
          <w:ilvl w:val="0"/>
          <w:numId w:val="74"/>
        </w:numPr>
        <w:autoSpaceDE w:val="0"/>
        <w:autoSpaceDN w:val="0"/>
        <w:adjustRightInd w:val="0"/>
      </w:pPr>
      <w:r w:rsidRPr="008C4F71">
        <w:t>Direct loop through connection to the network</w:t>
      </w:r>
    </w:p>
    <w:p w:rsidR="00FC7EA3" w:rsidRPr="008C4F71" w:rsidRDefault="00FC7EA3">
      <w:pPr>
        <w:numPr>
          <w:ilvl w:val="0"/>
          <w:numId w:val="74"/>
        </w:numPr>
        <w:autoSpaceDE w:val="0"/>
        <w:autoSpaceDN w:val="0"/>
        <w:adjustRightInd w:val="0"/>
      </w:pPr>
      <w:r w:rsidRPr="008C4F71">
        <w:t>Economic solution for positions, which only require voting facilities.</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Controls and Indicators</w:t>
      </w:r>
    </w:p>
    <w:p w:rsidR="00FC7EA3" w:rsidRPr="008C4F71" w:rsidRDefault="00FC7EA3">
      <w:pPr>
        <w:numPr>
          <w:ilvl w:val="0"/>
          <w:numId w:val="72"/>
        </w:numPr>
        <w:autoSpaceDE w:val="0"/>
        <w:autoSpaceDN w:val="0"/>
        <w:adjustRightInd w:val="0"/>
      </w:pPr>
      <w:r w:rsidRPr="008C4F71">
        <w:t>Five voting buttons with yellow confirmation indicators to register: Present, yes (+), no (-) and abstain (x) (attendance registration, parliamentary voting and for/against) Numerals: 1 to 5 (multiple choice or opinion polls, rating) Rating scale: - -, -, 0, +, ++ (audience response)</w:t>
      </w:r>
    </w:p>
    <w:p w:rsidR="00FC7EA3" w:rsidRPr="008C4F71" w:rsidRDefault="00FC7EA3">
      <w:pPr>
        <w:numPr>
          <w:ilvl w:val="0"/>
          <w:numId w:val="72"/>
        </w:numPr>
        <w:autoSpaceDE w:val="0"/>
        <w:autoSpaceDN w:val="0"/>
        <w:adjustRightInd w:val="0"/>
      </w:pPr>
      <w:r w:rsidRPr="008C4F71">
        <w:t>One unit active indicator. The blue LED indicates that the system is in normal operation. The blue LED flashes when the unit detects a communication fault.</w:t>
      </w:r>
    </w:p>
    <w:p w:rsidR="00FC7EA3" w:rsidRPr="008C4F71" w:rsidRDefault="00FC7EA3">
      <w:pPr>
        <w:numPr>
          <w:ilvl w:val="0"/>
          <w:numId w:val="72"/>
        </w:numPr>
        <w:autoSpaceDE w:val="0"/>
        <w:autoSpaceDN w:val="0"/>
        <w:adjustRightInd w:val="0"/>
      </w:pPr>
      <w:r w:rsidRPr="008C4F71">
        <w:t>One de-init/init button (rear side of the unit)</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Interconnections</w:t>
      </w:r>
    </w:p>
    <w:p w:rsidR="00FC7EA3" w:rsidRPr="008C4F71" w:rsidRDefault="00FC7EA3">
      <w:pPr>
        <w:numPr>
          <w:ilvl w:val="0"/>
          <w:numId w:val="73"/>
        </w:numPr>
        <w:autoSpaceDE w:val="0"/>
        <w:autoSpaceDN w:val="0"/>
        <w:adjustRightInd w:val="0"/>
      </w:pPr>
      <w:r w:rsidRPr="008C4F71">
        <w:t>1 m (39.4 in) cable terminated with a molded six-pole male circular connector</w:t>
      </w:r>
    </w:p>
    <w:p w:rsidR="00FC7EA3" w:rsidRPr="008C4F71" w:rsidRDefault="00FC7EA3">
      <w:pPr>
        <w:numPr>
          <w:ilvl w:val="0"/>
          <w:numId w:val="73"/>
        </w:numPr>
        <w:autoSpaceDE w:val="0"/>
        <w:autoSpaceDN w:val="0"/>
        <w:adjustRightInd w:val="0"/>
      </w:pPr>
      <w:r w:rsidRPr="008C4F71">
        <w:t>1 m (39.4 in) cable terminated with a molded six-pole female circular connector for loop-through connection to the network</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Technical Specifications</w:t>
      </w:r>
    </w:p>
    <w:p w:rsidR="00FC7EA3" w:rsidRPr="008C4F71" w:rsidRDefault="00FC7EA3">
      <w:pPr>
        <w:shd w:val="clear" w:color="auto" w:fill="808080"/>
        <w:autoSpaceDE w:val="0"/>
        <w:autoSpaceDN w:val="0"/>
        <w:adjustRightInd w:val="0"/>
      </w:pPr>
      <w:r w:rsidRPr="008C4F71">
        <w:t>Mechanical</w:t>
      </w:r>
    </w:p>
    <w:p w:rsidR="00FC7EA3" w:rsidRPr="008C4F71" w:rsidRDefault="00FC7EA3">
      <w:pPr>
        <w:tabs>
          <w:tab w:val="left" w:pos="1350"/>
        </w:tabs>
        <w:autoSpaceDE w:val="0"/>
        <w:autoSpaceDN w:val="0"/>
        <w:adjustRightInd w:val="0"/>
      </w:pPr>
      <w:r w:rsidRPr="008C4F71">
        <w:t>Mounting</w:t>
      </w:r>
      <w:r w:rsidRPr="008C4F71">
        <w:tab/>
        <w:t>Click-to-fit in a metal panel with a</w:t>
      </w:r>
    </w:p>
    <w:p w:rsidR="00FC7EA3" w:rsidRPr="008C4F71" w:rsidRDefault="00FC7EA3">
      <w:pPr>
        <w:tabs>
          <w:tab w:val="left" w:pos="1350"/>
        </w:tabs>
        <w:autoSpaceDE w:val="0"/>
        <w:autoSpaceDN w:val="0"/>
        <w:adjustRightInd w:val="0"/>
      </w:pPr>
      <w:r w:rsidRPr="008C4F71">
        <w:tab/>
        <w:t>thickness of 2 mm or in combination</w:t>
      </w:r>
    </w:p>
    <w:p w:rsidR="00FC7EA3" w:rsidRPr="008C4F71" w:rsidRDefault="00FC7EA3">
      <w:pPr>
        <w:tabs>
          <w:tab w:val="left" w:pos="1350"/>
        </w:tabs>
        <w:autoSpaceDE w:val="0"/>
        <w:autoSpaceDN w:val="0"/>
        <w:adjustRightInd w:val="0"/>
      </w:pPr>
      <w:r w:rsidRPr="008C4F71">
        <w:tab/>
        <w:t>couplings and end caps in any</w:t>
      </w:r>
    </w:p>
    <w:p w:rsidR="00FC7EA3" w:rsidRPr="008C4F71" w:rsidRDefault="00FC7EA3">
      <w:pPr>
        <w:tabs>
          <w:tab w:val="left" w:pos="1350"/>
        </w:tabs>
        <w:autoSpaceDE w:val="0"/>
        <w:autoSpaceDN w:val="0"/>
        <w:adjustRightInd w:val="0"/>
      </w:pPr>
      <w:r w:rsidRPr="008C4F71">
        <w:tab/>
        <w:t>surrounding</w:t>
      </w:r>
    </w:p>
    <w:p w:rsidR="00FC7EA3" w:rsidRPr="008C4F71" w:rsidRDefault="00FC7EA3">
      <w:pPr>
        <w:shd w:val="clear" w:color="auto" w:fill="E0E0E0"/>
        <w:tabs>
          <w:tab w:val="left" w:pos="1350"/>
          <w:tab w:val="left" w:pos="1728"/>
        </w:tabs>
        <w:autoSpaceDE w:val="0"/>
        <w:autoSpaceDN w:val="0"/>
        <w:adjustRightInd w:val="0"/>
      </w:pPr>
      <w:r w:rsidRPr="008C4F71">
        <w:t>Dimensions</w:t>
      </w:r>
      <w:r w:rsidRPr="008C4F71">
        <w:tab/>
        <w:t>40 x 100 x 82 mm</w:t>
      </w:r>
    </w:p>
    <w:p w:rsidR="00FC7EA3" w:rsidRPr="008C4F71" w:rsidRDefault="00FC7EA3">
      <w:pPr>
        <w:shd w:val="clear" w:color="auto" w:fill="E0E0E0"/>
        <w:tabs>
          <w:tab w:val="left" w:pos="1350"/>
          <w:tab w:val="left" w:pos="1728"/>
        </w:tabs>
        <w:autoSpaceDE w:val="0"/>
        <w:autoSpaceDN w:val="0"/>
        <w:adjustRightInd w:val="0"/>
      </w:pPr>
      <w:r w:rsidRPr="008C4F71">
        <w:t>(H x W x D)</w:t>
      </w:r>
    </w:p>
    <w:p w:rsidR="00FC7EA3" w:rsidRPr="008C4F71" w:rsidRDefault="00FC7EA3">
      <w:pPr>
        <w:tabs>
          <w:tab w:val="left" w:pos="1350"/>
          <w:tab w:val="left" w:pos="1728"/>
        </w:tabs>
        <w:autoSpaceDE w:val="0"/>
        <w:autoSpaceDN w:val="0"/>
        <w:adjustRightInd w:val="0"/>
      </w:pPr>
      <w:r w:rsidRPr="008C4F71">
        <w:t>Weight</w:t>
      </w:r>
      <w:r w:rsidRPr="008C4F71">
        <w:tab/>
        <w:t>250 g</w:t>
      </w:r>
    </w:p>
    <w:p w:rsidR="00FC7EA3" w:rsidRDefault="00FC7EA3">
      <w:pPr>
        <w:shd w:val="clear" w:color="auto" w:fill="E0E0E0"/>
        <w:tabs>
          <w:tab w:val="left" w:pos="1350"/>
          <w:tab w:val="left" w:pos="1728"/>
        </w:tabs>
        <w:autoSpaceDE w:val="0"/>
        <w:autoSpaceDN w:val="0"/>
        <w:adjustRightInd w:val="0"/>
      </w:pPr>
      <w:r w:rsidRPr="008C4F71">
        <w:t>Color</w:t>
      </w:r>
      <w:r w:rsidRPr="008C4F71">
        <w:tab/>
      </w:r>
      <w:r w:rsidR="00914040">
        <w:t>DCN-FVU, s</w:t>
      </w:r>
      <w:r w:rsidRPr="008C4F71">
        <w:t>ilver (RAL 9022)</w:t>
      </w:r>
    </w:p>
    <w:p w:rsidR="00914040" w:rsidRPr="00914040" w:rsidRDefault="00914040">
      <w:pPr>
        <w:shd w:val="clear" w:color="auto" w:fill="E0E0E0"/>
        <w:tabs>
          <w:tab w:val="left" w:pos="1350"/>
          <w:tab w:val="left" w:pos="1728"/>
        </w:tabs>
        <w:autoSpaceDE w:val="0"/>
        <w:autoSpaceDN w:val="0"/>
        <w:adjustRightInd w:val="0"/>
        <w:rPr>
          <w:lang w:val="de-DE"/>
        </w:rPr>
      </w:pPr>
      <w:r w:rsidRPr="00762541">
        <w:tab/>
      </w:r>
      <w:r w:rsidRPr="00914040">
        <w:rPr>
          <w:lang w:val="de-DE"/>
        </w:rPr>
        <w:t>DCN-FVU-D,</w:t>
      </w:r>
      <w:r w:rsidRPr="00D90DA9">
        <w:rPr>
          <w:lang w:val="de-DE"/>
        </w:rPr>
        <w:t xml:space="preserve"> dark (graphite </w:t>
      </w:r>
      <w:r w:rsidR="00516196">
        <w:rPr>
          <w:lang w:val="de-DE"/>
        </w:rPr>
        <w:t>gray</w:t>
      </w:r>
      <w:r w:rsidRPr="00D90DA9">
        <w:rPr>
          <w:lang w:val="de-DE"/>
        </w:rPr>
        <w:t>)</w:t>
      </w:r>
    </w:p>
    <w:p w:rsidR="00FC7EA3" w:rsidRPr="00914040" w:rsidRDefault="00FC7EA3">
      <w:pPr>
        <w:autoSpaceDE w:val="0"/>
        <w:autoSpaceDN w:val="0"/>
        <w:adjustRightInd w:val="0"/>
        <w:rPr>
          <w:lang w:val="de-DE"/>
        </w:rPr>
      </w:pPr>
    </w:p>
    <w:p w:rsidR="00FC7EA3" w:rsidRPr="008C4F71" w:rsidRDefault="00FC7EA3">
      <w:pPr>
        <w:autoSpaceDE w:val="0"/>
        <w:autoSpaceDN w:val="0"/>
        <w:adjustRightInd w:val="0"/>
      </w:pPr>
      <w:r w:rsidRPr="008C4F71">
        <w:t>The product shall be or similar to:</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 xml:space="preserve">DCN-FVU </w:t>
      </w:r>
      <w:r w:rsidR="00914040">
        <w:t xml:space="preserve">and DCN-FVU-D </w:t>
      </w:r>
      <w:r w:rsidRPr="008C4F71">
        <w:t>Voting Unit</w:t>
      </w:r>
    </w:p>
    <w:p w:rsidR="00FC7EA3" w:rsidRPr="008C4F71" w:rsidRDefault="00FC7EA3">
      <w:pPr>
        <w:pStyle w:val="Heading3"/>
      </w:pPr>
      <w:bookmarkStart w:id="133" w:name="_Toc394917639"/>
      <w:r w:rsidRPr="008C4F71">
        <w:t>Voting Unit Chinese</w:t>
      </w:r>
      <w:bookmarkEnd w:id="133"/>
    </w:p>
    <w:p w:rsidR="00FC7EA3" w:rsidRPr="008C4F71" w:rsidRDefault="00FC7EA3">
      <w:pPr>
        <w:autoSpaceDE w:val="0"/>
        <w:autoSpaceDN w:val="0"/>
        <w:adjustRightInd w:val="0"/>
      </w:pPr>
      <w:r w:rsidRPr="008C4F71">
        <w:t>The unit shall be used for attendance registration, parliamentary voting and for/against voting. It shall be provided with colored voting buttons and Chinese text. The texts shall be: present, yes, no and abstain and the colors shall be respectively: white, green, red and yellow. The yellow LED confirmation indicators shall be used to prompt the user to indicate presence and to vote and to confirm registration of what is voted.</w:t>
      </w:r>
    </w:p>
    <w:p w:rsidR="00FC7EA3" w:rsidRPr="008C4F71" w:rsidRDefault="00FC7EA3">
      <w:pPr>
        <w:autoSpaceDE w:val="0"/>
        <w:autoSpaceDN w:val="0"/>
        <w:adjustRightInd w:val="0"/>
      </w:pPr>
      <w:r w:rsidRPr="008C4F71">
        <w:t>The blue LED unit active indicator shall show that the system is in normal operation. The blue LED shall flash when the unit detects a communication fault.</w:t>
      </w:r>
    </w:p>
    <w:p w:rsidR="00FC7EA3" w:rsidRPr="008C4F71" w:rsidRDefault="00FC7EA3">
      <w:pPr>
        <w:autoSpaceDE w:val="0"/>
        <w:autoSpaceDN w:val="0"/>
        <w:adjustRightInd w:val="0"/>
      </w:pPr>
      <w:r w:rsidRPr="008C4F71">
        <w:t>The combination of the voting unit with the end caps shall form a very stylish design, which shall fit in both modern and traditional meeting rooms.</w:t>
      </w:r>
    </w:p>
    <w:p w:rsidR="00FC7EA3" w:rsidRPr="008C4F71" w:rsidRDefault="00FC7EA3">
      <w:pPr>
        <w:autoSpaceDE w:val="0"/>
        <w:autoSpaceDN w:val="0"/>
        <w:adjustRightInd w:val="0"/>
      </w:pPr>
      <w:r w:rsidRPr="008C4F71">
        <w:t>The direct connection to the network cable shall be an economic solution for positions that only require voting facilities.</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Features and Benefits</w:t>
      </w:r>
    </w:p>
    <w:p w:rsidR="00FC7EA3" w:rsidRPr="008C4F71" w:rsidRDefault="00FC7EA3">
      <w:pPr>
        <w:numPr>
          <w:ilvl w:val="0"/>
          <w:numId w:val="77"/>
        </w:numPr>
        <w:autoSpaceDE w:val="0"/>
        <w:autoSpaceDN w:val="0"/>
        <w:adjustRightInd w:val="0"/>
      </w:pPr>
      <w:r w:rsidRPr="008C4F71">
        <w:t>IF design award</w:t>
      </w:r>
    </w:p>
    <w:p w:rsidR="00FC7EA3" w:rsidRPr="008C4F71" w:rsidRDefault="00FC7EA3">
      <w:pPr>
        <w:numPr>
          <w:ilvl w:val="0"/>
          <w:numId w:val="77"/>
        </w:numPr>
        <w:autoSpaceDE w:val="0"/>
        <w:autoSpaceDN w:val="0"/>
        <w:adjustRightInd w:val="0"/>
      </w:pPr>
      <w:r w:rsidRPr="008C4F71">
        <w:t>Colored voting buttons</w:t>
      </w:r>
    </w:p>
    <w:p w:rsidR="00FC7EA3" w:rsidRPr="008C4F71" w:rsidRDefault="00FC7EA3">
      <w:pPr>
        <w:numPr>
          <w:ilvl w:val="0"/>
          <w:numId w:val="77"/>
        </w:numPr>
        <w:autoSpaceDE w:val="0"/>
        <w:autoSpaceDN w:val="0"/>
        <w:adjustRightInd w:val="0"/>
      </w:pPr>
      <w:r w:rsidRPr="008C4F71">
        <w:t>Chinese text</w:t>
      </w:r>
    </w:p>
    <w:p w:rsidR="00FC7EA3" w:rsidRPr="008C4F71" w:rsidRDefault="00FC7EA3">
      <w:pPr>
        <w:numPr>
          <w:ilvl w:val="0"/>
          <w:numId w:val="77"/>
        </w:numPr>
        <w:autoSpaceDE w:val="0"/>
        <w:autoSpaceDN w:val="0"/>
        <w:adjustRightInd w:val="0"/>
      </w:pPr>
      <w:r w:rsidRPr="008C4F71">
        <w:t>LED unit active indicator</w:t>
      </w:r>
    </w:p>
    <w:p w:rsidR="00FC7EA3" w:rsidRPr="008C4F71" w:rsidRDefault="00FC7EA3">
      <w:pPr>
        <w:numPr>
          <w:ilvl w:val="0"/>
          <w:numId w:val="77"/>
        </w:numPr>
        <w:autoSpaceDE w:val="0"/>
        <w:autoSpaceDN w:val="0"/>
        <w:adjustRightInd w:val="0"/>
      </w:pPr>
      <w:r w:rsidRPr="008C4F71">
        <w:t>Stylish design, which fits both modern and traditional meeting rooms</w:t>
      </w:r>
    </w:p>
    <w:p w:rsidR="00FC7EA3" w:rsidRPr="008C4F71" w:rsidRDefault="00FC7EA3">
      <w:pPr>
        <w:numPr>
          <w:ilvl w:val="0"/>
          <w:numId w:val="77"/>
        </w:numPr>
        <w:autoSpaceDE w:val="0"/>
        <w:autoSpaceDN w:val="0"/>
        <w:adjustRightInd w:val="0"/>
      </w:pPr>
      <w:r w:rsidRPr="008C4F71">
        <w:t>Direct loop through connection to the network</w:t>
      </w:r>
    </w:p>
    <w:p w:rsidR="00FC7EA3" w:rsidRPr="008C4F71" w:rsidRDefault="00FC7EA3">
      <w:pPr>
        <w:numPr>
          <w:ilvl w:val="0"/>
          <w:numId w:val="77"/>
        </w:numPr>
        <w:autoSpaceDE w:val="0"/>
        <w:autoSpaceDN w:val="0"/>
        <w:adjustRightInd w:val="0"/>
      </w:pPr>
      <w:r w:rsidRPr="008C4F71">
        <w:t>LED vote confirmation indicators</w:t>
      </w:r>
    </w:p>
    <w:p w:rsidR="00FC7EA3" w:rsidRPr="008C4F71" w:rsidRDefault="00FC7EA3">
      <w:pPr>
        <w:numPr>
          <w:ilvl w:val="0"/>
          <w:numId w:val="77"/>
        </w:numPr>
        <w:autoSpaceDE w:val="0"/>
        <w:autoSpaceDN w:val="0"/>
        <w:adjustRightInd w:val="0"/>
      </w:pPr>
      <w:r w:rsidRPr="008C4F71">
        <w:t>Allows parliamentary voting</w:t>
      </w:r>
    </w:p>
    <w:p w:rsidR="00FC7EA3" w:rsidRPr="008C4F71" w:rsidRDefault="00FC7EA3">
      <w:pPr>
        <w:numPr>
          <w:ilvl w:val="0"/>
          <w:numId w:val="77"/>
        </w:numPr>
        <w:autoSpaceDE w:val="0"/>
        <w:autoSpaceDN w:val="0"/>
        <w:adjustRightInd w:val="0"/>
      </w:pPr>
      <w:r w:rsidRPr="008C4F71">
        <w:t>Economic solution for positions that only require voting facilities.</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Controls and Indicators</w:t>
      </w:r>
    </w:p>
    <w:p w:rsidR="00FC7EA3" w:rsidRPr="008C4F71" w:rsidRDefault="00FC7EA3">
      <w:pPr>
        <w:numPr>
          <w:ilvl w:val="0"/>
          <w:numId w:val="75"/>
        </w:numPr>
        <w:autoSpaceDE w:val="0"/>
        <w:autoSpaceDN w:val="0"/>
        <w:adjustRightInd w:val="0"/>
      </w:pPr>
      <w:r w:rsidRPr="008C4F71">
        <w:t>Four voting buttons with yellow confirmation indicators to register: present, yes, no and abstain</w:t>
      </w:r>
    </w:p>
    <w:p w:rsidR="00FC7EA3" w:rsidRPr="008C4F71" w:rsidRDefault="00FC7EA3">
      <w:pPr>
        <w:numPr>
          <w:ilvl w:val="0"/>
          <w:numId w:val="75"/>
        </w:numPr>
        <w:autoSpaceDE w:val="0"/>
        <w:autoSpaceDN w:val="0"/>
        <w:adjustRightInd w:val="0"/>
      </w:pPr>
      <w:r w:rsidRPr="008C4F71">
        <w:t>One unit active indicator. The blue LED indicates that the system is in normal operation. The blue flashes when the unit detects a communication fault.</w:t>
      </w:r>
    </w:p>
    <w:p w:rsidR="00FC7EA3" w:rsidRPr="008C4F71" w:rsidRDefault="00FC7EA3">
      <w:pPr>
        <w:numPr>
          <w:ilvl w:val="0"/>
          <w:numId w:val="75"/>
        </w:numPr>
        <w:autoSpaceDE w:val="0"/>
        <w:autoSpaceDN w:val="0"/>
        <w:adjustRightInd w:val="0"/>
      </w:pPr>
      <w:r w:rsidRPr="008C4F71">
        <w:t>One de-init/init button (rear side of the unit)</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Interconnections</w:t>
      </w:r>
    </w:p>
    <w:p w:rsidR="00FC7EA3" w:rsidRPr="008C4F71" w:rsidRDefault="00FC7EA3">
      <w:pPr>
        <w:numPr>
          <w:ilvl w:val="0"/>
          <w:numId w:val="76"/>
        </w:numPr>
        <w:autoSpaceDE w:val="0"/>
        <w:autoSpaceDN w:val="0"/>
        <w:adjustRightInd w:val="0"/>
      </w:pPr>
      <w:r w:rsidRPr="008C4F71">
        <w:t>1 m (39.4 in) cable terminated with a molded six-pole male circular connector</w:t>
      </w:r>
    </w:p>
    <w:p w:rsidR="00FC7EA3" w:rsidRPr="008C4F71" w:rsidRDefault="00FC7EA3">
      <w:pPr>
        <w:numPr>
          <w:ilvl w:val="0"/>
          <w:numId w:val="76"/>
        </w:numPr>
        <w:autoSpaceDE w:val="0"/>
        <w:autoSpaceDN w:val="0"/>
        <w:adjustRightInd w:val="0"/>
      </w:pPr>
      <w:r w:rsidRPr="008C4F71">
        <w:t>1 m (39.4 in) cable terminated with a molded six-pole female circular connector for loop-through connection to the network</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Technical Specifications</w:t>
      </w:r>
    </w:p>
    <w:p w:rsidR="00FC7EA3" w:rsidRPr="008C4F71" w:rsidRDefault="00FC7EA3">
      <w:pPr>
        <w:shd w:val="clear" w:color="auto" w:fill="808080"/>
        <w:autoSpaceDE w:val="0"/>
        <w:autoSpaceDN w:val="0"/>
        <w:adjustRightInd w:val="0"/>
      </w:pPr>
      <w:r w:rsidRPr="008C4F71">
        <w:t>Mechanical</w:t>
      </w:r>
    </w:p>
    <w:p w:rsidR="00FC7EA3" w:rsidRPr="008C4F71" w:rsidRDefault="00FC7EA3">
      <w:pPr>
        <w:tabs>
          <w:tab w:val="left" w:pos="1350"/>
        </w:tabs>
        <w:autoSpaceDE w:val="0"/>
        <w:autoSpaceDN w:val="0"/>
        <w:adjustRightInd w:val="0"/>
      </w:pPr>
      <w:r w:rsidRPr="008C4F71">
        <w:t>Mounting</w:t>
      </w:r>
      <w:r w:rsidRPr="008C4F71">
        <w:tab/>
        <w:t>Click-to-fit in a metal panel with a</w:t>
      </w:r>
    </w:p>
    <w:p w:rsidR="00FC7EA3" w:rsidRPr="008C4F71" w:rsidRDefault="00FC7EA3">
      <w:pPr>
        <w:tabs>
          <w:tab w:val="left" w:pos="1350"/>
        </w:tabs>
        <w:autoSpaceDE w:val="0"/>
        <w:autoSpaceDN w:val="0"/>
        <w:adjustRightInd w:val="0"/>
      </w:pPr>
      <w:r w:rsidRPr="008C4F71">
        <w:tab/>
        <w:t>thickness of 2 mm or in combination</w:t>
      </w:r>
    </w:p>
    <w:p w:rsidR="00FC7EA3" w:rsidRPr="008C4F71" w:rsidRDefault="00FC7EA3">
      <w:pPr>
        <w:tabs>
          <w:tab w:val="left" w:pos="1350"/>
        </w:tabs>
        <w:autoSpaceDE w:val="0"/>
        <w:autoSpaceDN w:val="0"/>
        <w:adjustRightInd w:val="0"/>
      </w:pPr>
      <w:r w:rsidRPr="008C4F71">
        <w:tab/>
        <w:t>couplings and end caps in any</w:t>
      </w:r>
    </w:p>
    <w:p w:rsidR="00FC7EA3" w:rsidRPr="008C4F71" w:rsidRDefault="00FC7EA3">
      <w:pPr>
        <w:tabs>
          <w:tab w:val="left" w:pos="1350"/>
        </w:tabs>
        <w:autoSpaceDE w:val="0"/>
        <w:autoSpaceDN w:val="0"/>
        <w:adjustRightInd w:val="0"/>
      </w:pPr>
      <w:r w:rsidRPr="008C4F71">
        <w:tab/>
        <w:t>surrounding</w:t>
      </w:r>
    </w:p>
    <w:p w:rsidR="00FC7EA3" w:rsidRPr="008C4F71" w:rsidRDefault="00FC7EA3">
      <w:pPr>
        <w:shd w:val="clear" w:color="auto" w:fill="E0E0E0"/>
        <w:tabs>
          <w:tab w:val="left" w:pos="1350"/>
          <w:tab w:val="left" w:pos="1728"/>
        </w:tabs>
        <w:autoSpaceDE w:val="0"/>
        <w:autoSpaceDN w:val="0"/>
        <w:adjustRightInd w:val="0"/>
      </w:pPr>
      <w:r w:rsidRPr="008C4F71">
        <w:t>Dimensions</w:t>
      </w:r>
      <w:r w:rsidRPr="008C4F71">
        <w:tab/>
        <w:t>40 x 100 x 82 mm</w:t>
      </w:r>
    </w:p>
    <w:p w:rsidR="00FC7EA3" w:rsidRPr="008C4F71" w:rsidRDefault="00FC7EA3">
      <w:pPr>
        <w:shd w:val="clear" w:color="auto" w:fill="E0E0E0"/>
        <w:tabs>
          <w:tab w:val="left" w:pos="1350"/>
          <w:tab w:val="left" w:pos="1728"/>
        </w:tabs>
        <w:autoSpaceDE w:val="0"/>
        <w:autoSpaceDN w:val="0"/>
        <w:adjustRightInd w:val="0"/>
      </w:pPr>
      <w:r w:rsidRPr="008C4F71">
        <w:t>(H x W x D)</w:t>
      </w:r>
    </w:p>
    <w:p w:rsidR="00FC7EA3" w:rsidRPr="008C4F71" w:rsidRDefault="00FC7EA3">
      <w:pPr>
        <w:tabs>
          <w:tab w:val="left" w:pos="1350"/>
          <w:tab w:val="left" w:pos="1728"/>
        </w:tabs>
        <w:autoSpaceDE w:val="0"/>
        <w:autoSpaceDN w:val="0"/>
        <w:adjustRightInd w:val="0"/>
      </w:pPr>
      <w:r w:rsidRPr="008C4F71">
        <w:t>Weight</w:t>
      </w:r>
      <w:r w:rsidRPr="008C4F71">
        <w:tab/>
        <w:t>250 g</w:t>
      </w:r>
    </w:p>
    <w:p w:rsidR="00FC7EA3" w:rsidRDefault="00FC7EA3">
      <w:pPr>
        <w:shd w:val="clear" w:color="auto" w:fill="E0E0E0"/>
        <w:tabs>
          <w:tab w:val="left" w:pos="1350"/>
          <w:tab w:val="left" w:pos="1728"/>
        </w:tabs>
        <w:autoSpaceDE w:val="0"/>
        <w:autoSpaceDN w:val="0"/>
        <w:adjustRightInd w:val="0"/>
      </w:pPr>
      <w:r w:rsidRPr="008C4F71">
        <w:t>Color</w:t>
      </w:r>
      <w:r w:rsidRPr="008C4F71">
        <w:tab/>
      </w:r>
      <w:r w:rsidR="00914040">
        <w:t>DCN-FVU-CN, s</w:t>
      </w:r>
      <w:r w:rsidRPr="008C4F71">
        <w:t>ilver (RAL 9022)</w:t>
      </w:r>
    </w:p>
    <w:p w:rsidR="00914040" w:rsidRPr="00516196" w:rsidRDefault="00914040">
      <w:pPr>
        <w:shd w:val="clear" w:color="auto" w:fill="E0E0E0"/>
        <w:tabs>
          <w:tab w:val="left" w:pos="1350"/>
          <w:tab w:val="left" w:pos="1728"/>
        </w:tabs>
        <w:autoSpaceDE w:val="0"/>
        <w:autoSpaceDN w:val="0"/>
        <w:adjustRightInd w:val="0"/>
        <w:rPr>
          <w:lang w:val="de-DE"/>
        </w:rPr>
      </w:pPr>
      <w:r>
        <w:tab/>
      </w:r>
      <w:r w:rsidRPr="00516196">
        <w:rPr>
          <w:lang w:val="de-DE"/>
        </w:rPr>
        <w:t>DCN-FVU-CN-D</w:t>
      </w:r>
      <w:r w:rsidRPr="00914040">
        <w:rPr>
          <w:lang w:val="de-DE"/>
        </w:rPr>
        <w:t>,</w:t>
      </w:r>
      <w:r w:rsidRPr="00D90DA9">
        <w:rPr>
          <w:lang w:val="de-DE"/>
        </w:rPr>
        <w:t xml:space="preserve"> dark (graphite </w:t>
      </w:r>
      <w:r w:rsidR="00516196">
        <w:rPr>
          <w:lang w:val="de-DE"/>
        </w:rPr>
        <w:t>gray</w:t>
      </w:r>
      <w:r w:rsidRPr="00D90DA9">
        <w:rPr>
          <w:lang w:val="de-DE"/>
        </w:rPr>
        <w:t>)</w:t>
      </w:r>
    </w:p>
    <w:p w:rsidR="00FC7EA3" w:rsidRPr="00516196" w:rsidRDefault="00FC7EA3">
      <w:pPr>
        <w:autoSpaceDE w:val="0"/>
        <w:autoSpaceDN w:val="0"/>
        <w:adjustRightInd w:val="0"/>
        <w:rPr>
          <w:lang w:val="de-DE"/>
        </w:rPr>
      </w:pPr>
    </w:p>
    <w:p w:rsidR="00FC7EA3" w:rsidRPr="008C4F71" w:rsidRDefault="00FC7EA3">
      <w:pPr>
        <w:autoSpaceDE w:val="0"/>
        <w:autoSpaceDN w:val="0"/>
        <w:adjustRightInd w:val="0"/>
      </w:pPr>
      <w:r w:rsidRPr="008C4F71">
        <w:t>The product shall be or similar to:</w:t>
      </w:r>
    </w:p>
    <w:p w:rsidR="00FC7EA3" w:rsidRPr="008C4F71" w:rsidRDefault="00FC7EA3">
      <w:pPr>
        <w:autoSpaceDE w:val="0"/>
        <w:autoSpaceDN w:val="0"/>
        <w:adjustRightInd w:val="0"/>
      </w:pPr>
    </w:p>
    <w:p w:rsidR="00876E4F" w:rsidRDefault="00FC7EA3">
      <w:r w:rsidRPr="008C4F71">
        <w:t xml:space="preserve">DCN-FVU-CN </w:t>
      </w:r>
      <w:r w:rsidR="00914040">
        <w:t xml:space="preserve">and DCN-FVU-CN-D </w:t>
      </w:r>
      <w:r w:rsidRPr="008C4F71">
        <w:t>Voting Unit Chinese</w:t>
      </w:r>
    </w:p>
    <w:p w:rsidR="00876E4F" w:rsidRDefault="00876E4F" w:rsidP="00876E4F">
      <w:pPr>
        <w:pStyle w:val="Heading2"/>
        <w:tabs>
          <w:tab w:val="clear" w:pos="510"/>
          <w:tab w:val="num" w:pos="690"/>
        </w:tabs>
        <w:ind w:left="690"/>
      </w:pPr>
      <w:bookmarkStart w:id="134" w:name="_Toc185844942"/>
      <w:bookmarkStart w:id="135" w:name="_Toc394917640"/>
      <w:r>
        <w:t>Wireless discussion units</w:t>
      </w:r>
      <w:bookmarkEnd w:id="134"/>
      <w:bookmarkEnd w:id="135"/>
    </w:p>
    <w:p w:rsidR="00876E4F" w:rsidRDefault="00876E4F" w:rsidP="00876E4F">
      <w:pPr>
        <w:pStyle w:val="Heading3"/>
      </w:pPr>
      <w:bookmarkStart w:id="136" w:name="_Toc185844943"/>
      <w:bookmarkStart w:id="137" w:name="_Toc394917641"/>
      <w:r>
        <w:t>Wireless Discussion Unit</w:t>
      </w:r>
      <w:bookmarkEnd w:id="136"/>
      <w:bookmarkEnd w:id="137"/>
    </w:p>
    <w:p w:rsidR="00876E4F" w:rsidRDefault="00876E4F" w:rsidP="00876E4F">
      <w:pPr>
        <w:pStyle w:val="PPlaintext"/>
        <w:rPr>
          <w:rFonts w:ascii="Times New Roman" w:eastAsia="PMingLiU" w:hAnsi="Times New Roman"/>
          <w:sz w:val="20"/>
          <w:lang w:eastAsia="en-US"/>
        </w:rPr>
      </w:pPr>
      <w:r w:rsidRPr="00932C0F">
        <w:rPr>
          <w:rFonts w:ascii="Times New Roman" w:eastAsia="PMingLiU" w:hAnsi="Times New Roman"/>
          <w:sz w:val="20"/>
          <w:lang w:eastAsia="en-US"/>
        </w:rPr>
        <w:t>Wireless discussion unit for use as delegate or chairman unit.</w:t>
      </w:r>
      <w:r>
        <w:rPr>
          <w:rFonts w:ascii="Times New Roman" w:eastAsia="PMingLiU" w:hAnsi="Times New Roman"/>
          <w:sz w:val="20"/>
          <w:lang w:eastAsia="en-US"/>
        </w:rPr>
        <w:t xml:space="preserve"> </w:t>
      </w:r>
    </w:p>
    <w:p w:rsidR="00876E4F" w:rsidRDefault="00876E4F" w:rsidP="00876E4F">
      <w:pPr>
        <w:pStyle w:val="PPlaintext"/>
        <w:rPr>
          <w:rFonts w:ascii="Times New Roman" w:eastAsia="PMingLiU" w:hAnsi="Times New Roman"/>
          <w:sz w:val="20"/>
          <w:lang w:eastAsia="en-US"/>
        </w:rPr>
      </w:pPr>
      <w:r>
        <w:rPr>
          <w:rFonts w:ascii="Times New Roman" w:eastAsia="PMingLiU" w:hAnsi="Times New Roman"/>
          <w:sz w:val="20"/>
          <w:lang w:eastAsia="en-US"/>
        </w:rPr>
        <w:t>The Wireless Discussion Unit shall offer the following features and benefits:</w:t>
      </w:r>
    </w:p>
    <w:p w:rsidR="00876E4F" w:rsidRDefault="00876E4F" w:rsidP="00876E4F">
      <w:pPr>
        <w:pStyle w:val="PPlaintext"/>
        <w:numPr>
          <w:ilvl w:val="0"/>
          <w:numId w:val="154"/>
        </w:numPr>
        <w:rPr>
          <w:rFonts w:ascii="Times New Roman" w:eastAsia="PMingLiU" w:hAnsi="Times New Roman"/>
          <w:sz w:val="20"/>
          <w:lang w:eastAsia="en-US"/>
        </w:rPr>
      </w:pPr>
      <w:r>
        <w:rPr>
          <w:rFonts w:ascii="Times New Roman" w:eastAsia="PMingLiU" w:hAnsi="Times New Roman"/>
          <w:sz w:val="20"/>
          <w:lang w:eastAsia="en-US"/>
        </w:rPr>
        <w:t>It can be used as delegate or chairman unit. The unit has easy replaceable microphone control buttons to convert from delegate to chairman unit.</w:t>
      </w:r>
    </w:p>
    <w:p w:rsidR="00876E4F" w:rsidRDefault="00876E4F" w:rsidP="00876E4F">
      <w:pPr>
        <w:pStyle w:val="PPlaintext"/>
        <w:numPr>
          <w:ilvl w:val="0"/>
          <w:numId w:val="154"/>
        </w:numPr>
        <w:rPr>
          <w:rFonts w:ascii="Times New Roman" w:eastAsia="PMingLiU" w:hAnsi="Times New Roman"/>
          <w:sz w:val="20"/>
          <w:lang w:eastAsia="en-US"/>
        </w:rPr>
      </w:pPr>
      <w:r w:rsidRPr="00932C0F">
        <w:rPr>
          <w:rFonts w:ascii="Times New Roman" w:eastAsia="PMingLiU" w:hAnsi="Times New Roman"/>
          <w:sz w:val="20"/>
          <w:lang w:eastAsia="en-US"/>
        </w:rPr>
        <w:t>Main functions are to speak when the microphone is active or to listen to a speaker via the built-in loudspeaker or via connected headphones.</w:t>
      </w:r>
    </w:p>
    <w:p w:rsidR="00876E4F" w:rsidRDefault="00876E4F" w:rsidP="00876E4F">
      <w:pPr>
        <w:pStyle w:val="PPlaintext"/>
        <w:numPr>
          <w:ilvl w:val="0"/>
          <w:numId w:val="154"/>
        </w:numPr>
        <w:rPr>
          <w:rFonts w:ascii="Times New Roman" w:eastAsia="PMingLiU" w:hAnsi="Times New Roman"/>
          <w:sz w:val="20"/>
          <w:lang w:eastAsia="en-US"/>
        </w:rPr>
      </w:pPr>
      <w:r w:rsidRPr="00932C0F">
        <w:rPr>
          <w:rFonts w:ascii="Times New Roman" w:eastAsia="PMingLiU" w:hAnsi="Times New Roman"/>
          <w:sz w:val="20"/>
          <w:lang w:eastAsia="en-US"/>
        </w:rPr>
        <w:t>Microphone activity is operator controlled or manually by the delegate when the microphone control button is pressed. Depending on system settings, the delegate is put on the request-to-speak-list when the maximum of active microphones is reached.</w:t>
      </w:r>
    </w:p>
    <w:p w:rsidR="00876E4F" w:rsidRDefault="00876E4F" w:rsidP="00876E4F">
      <w:pPr>
        <w:pStyle w:val="PPlaintext"/>
        <w:numPr>
          <w:ilvl w:val="0"/>
          <w:numId w:val="154"/>
        </w:numPr>
        <w:rPr>
          <w:rFonts w:ascii="Times New Roman" w:eastAsia="PMingLiU" w:hAnsi="Times New Roman"/>
          <w:sz w:val="20"/>
          <w:lang w:eastAsia="en-US"/>
        </w:rPr>
      </w:pPr>
      <w:r w:rsidRPr="00932C0F">
        <w:rPr>
          <w:rFonts w:ascii="Times New Roman" w:eastAsia="PMingLiU" w:hAnsi="Times New Roman"/>
          <w:sz w:val="20"/>
          <w:lang w:eastAsia="en-US"/>
        </w:rPr>
        <w:t>When used in chairman mode, the unit has an extra main function by means of the priority button</w:t>
      </w:r>
      <w:r>
        <w:rPr>
          <w:rFonts w:ascii="Times New Roman" w:eastAsia="PMingLiU" w:hAnsi="Times New Roman"/>
          <w:sz w:val="20"/>
          <w:lang w:eastAsia="en-US"/>
        </w:rPr>
        <w:t>.</w:t>
      </w:r>
    </w:p>
    <w:p w:rsidR="00876E4F" w:rsidRDefault="00876E4F" w:rsidP="00876E4F">
      <w:pPr>
        <w:pStyle w:val="PPlaintext"/>
        <w:numPr>
          <w:ilvl w:val="0"/>
          <w:numId w:val="154"/>
        </w:numPr>
        <w:rPr>
          <w:rFonts w:ascii="Times New Roman" w:eastAsia="PMingLiU" w:hAnsi="Times New Roman"/>
          <w:sz w:val="20"/>
          <w:lang w:eastAsia="en-US"/>
        </w:rPr>
      </w:pPr>
      <w:r>
        <w:rPr>
          <w:rFonts w:ascii="Times New Roman" w:eastAsia="PMingLiU" w:hAnsi="Times New Roman"/>
          <w:sz w:val="20"/>
          <w:lang w:eastAsia="en-US"/>
        </w:rPr>
        <w:t xml:space="preserve">With the </w:t>
      </w:r>
      <w:r w:rsidRPr="00932C0F">
        <w:rPr>
          <w:rFonts w:ascii="Times New Roman" w:eastAsia="PMingLiU" w:hAnsi="Times New Roman"/>
          <w:sz w:val="20"/>
          <w:lang w:eastAsia="en-US"/>
        </w:rPr>
        <w:t>priority button the chairman can temporarily deactivate the microphones of all delegates and activate his own microphone. Depending on system settings a chime-tone can be played when the button is pressed and the speakers- and request-to-speak list can be erased.</w:t>
      </w:r>
    </w:p>
    <w:p w:rsidR="00876E4F" w:rsidRDefault="00876E4F" w:rsidP="00876E4F">
      <w:pPr>
        <w:pStyle w:val="PPlaintext"/>
        <w:numPr>
          <w:ilvl w:val="0"/>
          <w:numId w:val="154"/>
        </w:numPr>
        <w:rPr>
          <w:rFonts w:ascii="Times New Roman" w:eastAsia="PMingLiU" w:hAnsi="Times New Roman"/>
          <w:sz w:val="20"/>
          <w:lang w:eastAsia="en-US"/>
        </w:rPr>
      </w:pPr>
      <w:r w:rsidRPr="008D1669">
        <w:rPr>
          <w:rFonts w:ascii="Times New Roman" w:eastAsia="PMingLiU" w:hAnsi="Times New Roman"/>
          <w:sz w:val="20"/>
          <w:lang w:eastAsia="en-US"/>
        </w:rPr>
        <w:t xml:space="preserve">The unit </w:t>
      </w:r>
      <w:r>
        <w:rPr>
          <w:rFonts w:ascii="Times New Roman" w:eastAsia="PMingLiU" w:hAnsi="Times New Roman"/>
          <w:sz w:val="20"/>
          <w:lang w:eastAsia="en-US"/>
        </w:rPr>
        <w:t>shall have two</w:t>
      </w:r>
      <w:r w:rsidRPr="008D1669">
        <w:rPr>
          <w:rFonts w:ascii="Times New Roman" w:eastAsia="PMingLiU" w:hAnsi="Times New Roman"/>
          <w:sz w:val="20"/>
          <w:lang w:eastAsia="en-US"/>
        </w:rPr>
        <w:t xml:space="preserve"> headphone connections</w:t>
      </w:r>
      <w:r>
        <w:rPr>
          <w:rFonts w:ascii="Times New Roman" w:eastAsia="PMingLiU" w:hAnsi="Times New Roman"/>
          <w:sz w:val="20"/>
          <w:lang w:eastAsia="en-US"/>
        </w:rPr>
        <w:t>,</w:t>
      </w:r>
      <w:r w:rsidRPr="008D1669">
        <w:rPr>
          <w:rFonts w:ascii="Times New Roman" w:eastAsia="PMingLiU" w:hAnsi="Times New Roman"/>
          <w:sz w:val="20"/>
          <w:lang w:eastAsia="en-US"/>
        </w:rPr>
        <w:t xml:space="preserve"> </w:t>
      </w:r>
      <w:r>
        <w:rPr>
          <w:rFonts w:ascii="Times New Roman" w:eastAsia="PMingLiU" w:hAnsi="Times New Roman"/>
          <w:sz w:val="20"/>
          <w:lang w:eastAsia="en-US"/>
        </w:rPr>
        <w:t xml:space="preserve">one </w:t>
      </w:r>
      <w:r w:rsidRPr="008D1669">
        <w:rPr>
          <w:rFonts w:ascii="Times New Roman" w:eastAsia="PMingLiU" w:hAnsi="Times New Roman"/>
          <w:sz w:val="20"/>
          <w:lang w:eastAsia="en-US"/>
        </w:rPr>
        <w:t>on either side of the unit</w:t>
      </w:r>
      <w:r>
        <w:rPr>
          <w:rFonts w:ascii="Times New Roman" w:eastAsia="PMingLiU" w:hAnsi="Times New Roman"/>
          <w:sz w:val="20"/>
          <w:lang w:eastAsia="en-US"/>
        </w:rPr>
        <w:t>.</w:t>
      </w:r>
    </w:p>
    <w:p w:rsidR="00876E4F" w:rsidRDefault="00876E4F" w:rsidP="00876E4F">
      <w:pPr>
        <w:pStyle w:val="PPlaintext"/>
        <w:numPr>
          <w:ilvl w:val="0"/>
          <w:numId w:val="154"/>
        </w:numPr>
        <w:rPr>
          <w:rFonts w:ascii="Times New Roman" w:eastAsia="PMingLiU" w:hAnsi="Times New Roman"/>
          <w:sz w:val="20"/>
          <w:lang w:eastAsia="en-US"/>
        </w:rPr>
      </w:pPr>
      <w:r>
        <w:rPr>
          <w:rFonts w:ascii="Times New Roman" w:eastAsia="PMingLiU" w:hAnsi="Times New Roman"/>
          <w:sz w:val="20"/>
          <w:lang w:eastAsia="en-US"/>
        </w:rPr>
        <w:t>The unit shall have headphone volume control.</w:t>
      </w:r>
    </w:p>
    <w:p w:rsidR="00876E4F" w:rsidRDefault="00876E4F" w:rsidP="00876E4F">
      <w:pPr>
        <w:pStyle w:val="PPlaintext"/>
        <w:numPr>
          <w:ilvl w:val="0"/>
          <w:numId w:val="154"/>
        </w:numPr>
        <w:rPr>
          <w:rFonts w:ascii="Times New Roman" w:eastAsia="PMingLiU" w:hAnsi="Times New Roman"/>
          <w:sz w:val="20"/>
          <w:lang w:eastAsia="en-US"/>
        </w:rPr>
      </w:pPr>
      <w:r>
        <w:rPr>
          <w:rFonts w:ascii="Times New Roman" w:eastAsia="PMingLiU" w:hAnsi="Times New Roman"/>
          <w:sz w:val="20"/>
          <w:lang w:eastAsia="en-US"/>
        </w:rPr>
        <w:t>P</w:t>
      </w:r>
      <w:r w:rsidRPr="00932C0F">
        <w:rPr>
          <w:rFonts w:ascii="Times New Roman" w:eastAsia="PMingLiU" w:hAnsi="Times New Roman"/>
          <w:sz w:val="20"/>
          <w:lang w:eastAsia="en-US"/>
        </w:rPr>
        <w:t>luggable microphone with short or long stem, respectively 310 mm, 480 mm (12.2 in, 18.9 in).</w:t>
      </w:r>
    </w:p>
    <w:p w:rsidR="00876E4F" w:rsidRDefault="00876E4F" w:rsidP="00876E4F">
      <w:pPr>
        <w:pStyle w:val="PPlaintext"/>
        <w:numPr>
          <w:ilvl w:val="0"/>
          <w:numId w:val="154"/>
        </w:numPr>
        <w:rPr>
          <w:rFonts w:ascii="Times New Roman" w:eastAsia="PMingLiU" w:hAnsi="Times New Roman"/>
          <w:sz w:val="20"/>
          <w:lang w:eastAsia="en-US"/>
        </w:rPr>
      </w:pPr>
      <w:r>
        <w:rPr>
          <w:rFonts w:ascii="Times New Roman" w:eastAsia="PMingLiU" w:hAnsi="Times New Roman"/>
          <w:sz w:val="20"/>
          <w:lang w:eastAsia="en-US"/>
        </w:rPr>
        <w:t>Easy removable and rechargeable Lithium-Ion battery pack.</w:t>
      </w:r>
    </w:p>
    <w:p w:rsidR="00876E4F" w:rsidRDefault="00876E4F" w:rsidP="00876E4F">
      <w:pPr>
        <w:pStyle w:val="PPlaintext"/>
        <w:numPr>
          <w:ilvl w:val="0"/>
          <w:numId w:val="154"/>
        </w:numPr>
        <w:rPr>
          <w:rFonts w:ascii="Times New Roman" w:eastAsia="PMingLiU" w:hAnsi="Times New Roman"/>
          <w:sz w:val="20"/>
          <w:lang w:eastAsia="en-US"/>
        </w:rPr>
      </w:pPr>
      <w:r>
        <w:rPr>
          <w:rFonts w:ascii="Times New Roman" w:eastAsia="PMingLiU" w:hAnsi="Times New Roman"/>
          <w:sz w:val="20"/>
          <w:lang w:eastAsia="en-US"/>
        </w:rPr>
        <w:t>E</w:t>
      </w:r>
      <w:r w:rsidRPr="00932C0F">
        <w:rPr>
          <w:rFonts w:ascii="Times New Roman" w:eastAsia="PMingLiU" w:hAnsi="Times New Roman"/>
          <w:sz w:val="20"/>
          <w:lang w:eastAsia="en-US"/>
        </w:rPr>
        <w:t>asy place-able rims available in a range of colors to match interior</w:t>
      </w:r>
    </w:p>
    <w:p w:rsidR="00876E4F" w:rsidRDefault="00876E4F" w:rsidP="00876E4F">
      <w:pPr>
        <w:pStyle w:val="PPlaintext"/>
        <w:numPr>
          <w:ilvl w:val="0"/>
          <w:numId w:val="154"/>
        </w:numPr>
        <w:rPr>
          <w:rFonts w:ascii="Times New Roman" w:eastAsia="PMingLiU" w:hAnsi="Times New Roman"/>
          <w:sz w:val="20"/>
          <w:lang w:eastAsia="en-US"/>
        </w:rPr>
      </w:pPr>
      <w:r w:rsidRPr="00932C0F">
        <w:rPr>
          <w:rFonts w:ascii="Times New Roman" w:eastAsia="PMingLiU" w:hAnsi="Times New Roman"/>
          <w:sz w:val="20"/>
          <w:lang w:eastAsia="en-US"/>
        </w:rPr>
        <w:t>It operates in the 2.4 GHz (license free) band with high signal-to-noise ratio.</w:t>
      </w:r>
    </w:p>
    <w:p w:rsidR="00876E4F" w:rsidRDefault="00876E4F" w:rsidP="00876E4F">
      <w:pPr>
        <w:pStyle w:val="PPlaintext"/>
        <w:numPr>
          <w:ilvl w:val="0"/>
          <w:numId w:val="154"/>
        </w:numPr>
        <w:rPr>
          <w:rFonts w:ascii="Times New Roman" w:eastAsia="PMingLiU" w:hAnsi="Times New Roman"/>
          <w:sz w:val="20"/>
          <w:lang w:eastAsia="en-US"/>
        </w:rPr>
      </w:pPr>
      <w:r w:rsidRPr="00932C0F">
        <w:rPr>
          <w:rFonts w:ascii="Times New Roman" w:eastAsia="PMingLiU" w:hAnsi="Times New Roman"/>
          <w:sz w:val="20"/>
          <w:lang w:eastAsia="en-US"/>
        </w:rPr>
        <w:t>It is digital protected against interference from other external wireless equipment and against unauthorized eavesdropping.</w:t>
      </w:r>
    </w:p>
    <w:p w:rsidR="00876E4F" w:rsidRDefault="00876E4F" w:rsidP="00876E4F">
      <w:pPr>
        <w:pStyle w:val="PPlaintext"/>
        <w:numPr>
          <w:ilvl w:val="0"/>
          <w:numId w:val="154"/>
        </w:numPr>
        <w:rPr>
          <w:rFonts w:ascii="Times New Roman" w:eastAsia="PMingLiU" w:hAnsi="Times New Roman"/>
          <w:sz w:val="20"/>
          <w:lang w:eastAsia="en-US"/>
        </w:rPr>
      </w:pPr>
      <w:r>
        <w:rPr>
          <w:rFonts w:ascii="Times New Roman" w:eastAsia="PMingLiU" w:hAnsi="Times New Roman"/>
          <w:sz w:val="20"/>
          <w:lang w:eastAsia="en-US"/>
        </w:rPr>
        <w:t>When the</w:t>
      </w:r>
      <w:r w:rsidRPr="00FB3CB1">
        <w:rPr>
          <w:rFonts w:ascii="Times New Roman" w:eastAsia="PMingLiU" w:hAnsi="Times New Roman"/>
          <w:sz w:val="20"/>
          <w:lang w:eastAsia="en-US"/>
        </w:rPr>
        <w:t xml:space="preserve"> </w:t>
      </w:r>
      <w:r w:rsidRPr="00932C0F">
        <w:rPr>
          <w:rFonts w:ascii="Times New Roman" w:eastAsia="PMingLiU" w:hAnsi="Times New Roman"/>
          <w:sz w:val="20"/>
          <w:lang w:eastAsia="en-US"/>
        </w:rPr>
        <w:t>automatic microphone-off</w:t>
      </w:r>
      <w:r>
        <w:rPr>
          <w:rFonts w:ascii="Times New Roman" w:eastAsia="PMingLiU" w:hAnsi="Times New Roman"/>
          <w:sz w:val="20"/>
          <w:lang w:eastAsia="en-US"/>
        </w:rPr>
        <w:t xml:space="preserve"> function is enabled, the microphone will be switched off 30 seconds after the delegate has stopped speaking.</w:t>
      </w:r>
    </w:p>
    <w:p w:rsidR="00876E4F" w:rsidRDefault="00876E4F" w:rsidP="00876E4F">
      <w:pPr>
        <w:pStyle w:val="PPlaintext"/>
        <w:numPr>
          <w:ilvl w:val="0"/>
          <w:numId w:val="154"/>
        </w:numPr>
        <w:rPr>
          <w:rFonts w:ascii="Times New Roman" w:eastAsia="PMingLiU" w:hAnsi="Times New Roman"/>
          <w:sz w:val="20"/>
          <w:lang w:eastAsia="en-US"/>
        </w:rPr>
      </w:pPr>
      <w:r>
        <w:rPr>
          <w:rFonts w:ascii="Times New Roman" w:eastAsia="PMingLiU" w:hAnsi="Times New Roman"/>
          <w:sz w:val="20"/>
          <w:lang w:eastAsia="en-US"/>
        </w:rPr>
        <w:t>The unit shall search automatically for its own wireless network.</w:t>
      </w:r>
    </w:p>
    <w:p w:rsidR="00876E4F" w:rsidRDefault="00876E4F" w:rsidP="00876E4F">
      <w:pPr>
        <w:pStyle w:val="PPlaintext"/>
        <w:numPr>
          <w:ilvl w:val="0"/>
          <w:numId w:val="154"/>
        </w:numPr>
        <w:rPr>
          <w:rFonts w:ascii="Times New Roman" w:eastAsia="PMingLiU" w:hAnsi="Times New Roman"/>
          <w:sz w:val="20"/>
          <w:lang w:eastAsia="en-US"/>
        </w:rPr>
      </w:pPr>
      <w:r>
        <w:rPr>
          <w:rFonts w:ascii="Times New Roman" w:eastAsia="PMingLiU" w:hAnsi="Times New Roman"/>
          <w:sz w:val="20"/>
          <w:lang w:eastAsia="en-US"/>
        </w:rPr>
        <w:t>The unit shall switch-off automatically when it is out of system range for more than 15 minutes.</w:t>
      </w:r>
    </w:p>
    <w:p w:rsidR="00876E4F" w:rsidRDefault="00876E4F" w:rsidP="00876E4F">
      <w:pPr>
        <w:pStyle w:val="PPlaintext"/>
        <w:numPr>
          <w:ilvl w:val="0"/>
          <w:numId w:val="154"/>
        </w:numPr>
        <w:rPr>
          <w:rFonts w:ascii="Times New Roman" w:eastAsia="PMingLiU" w:hAnsi="Times New Roman"/>
          <w:sz w:val="20"/>
          <w:lang w:eastAsia="en-US"/>
        </w:rPr>
      </w:pPr>
      <w:r w:rsidRPr="00932C0F">
        <w:rPr>
          <w:rFonts w:ascii="Times New Roman" w:eastAsia="PMingLiU" w:hAnsi="Times New Roman"/>
          <w:sz w:val="20"/>
          <w:lang w:eastAsia="en-US"/>
        </w:rPr>
        <w:t>The headphones and built-in loudspeaker have volume mute function to prevent acoustic feedback when microphone is on.</w:t>
      </w:r>
    </w:p>
    <w:p w:rsidR="00876E4F" w:rsidRPr="00932C0F" w:rsidRDefault="00876E4F" w:rsidP="00876E4F">
      <w:pPr>
        <w:pStyle w:val="PPlaintext"/>
        <w:ind w:left="360"/>
        <w:rPr>
          <w:rFonts w:ascii="Times New Roman" w:eastAsia="PMingLiU" w:hAnsi="Times New Roman"/>
          <w:sz w:val="20"/>
          <w:lang w:eastAsia="en-US"/>
        </w:rPr>
      </w:pPr>
    </w:p>
    <w:p w:rsidR="00876E4F" w:rsidRDefault="00876E4F" w:rsidP="00876E4F">
      <w:pPr>
        <w:pStyle w:val="PPlaintext"/>
        <w:rPr>
          <w:rFonts w:ascii="Times New Roman" w:eastAsia="PMingLiU" w:hAnsi="Times New Roman"/>
          <w:sz w:val="20"/>
          <w:lang w:eastAsia="en-US"/>
        </w:rPr>
      </w:pPr>
      <w:r>
        <w:rPr>
          <w:rFonts w:ascii="Times New Roman" w:eastAsia="PMingLiU" w:hAnsi="Times New Roman"/>
          <w:sz w:val="20"/>
          <w:lang w:eastAsia="en-US"/>
        </w:rPr>
        <w:t xml:space="preserve">The </w:t>
      </w:r>
      <w:r w:rsidR="00EC616A">
        <w:rPr>
          <w:rFonts w:ascii="Times New Roman" w:eastAsia="PMingLiU" w:hAnsi="Times New Roman"/>
          <w:sz w:val="20"/>
          <w:lang w:eastAsia="en-US"/>
        </w:rPr>
        <w:t>u</w:t>
      </w:r>
      <w:r>
        <w:rPr>
          <w:rFonts w:ascii="Times New Roman" w:eastAsia="PMingLiU" w:hAnsi="Times New Roman"/>
          <w:sz w:val="20"/>
          <w:lang w:eastAsia="en-US"/>
        </w:rPr>
        <w:t>nit shall have the following controls and indicators:</w:t>
      </w:r>
    </w:p>
    <w:p w:rsidR="00876E4F" w:rsidRDefault="00876E4F" w:rsidP="00876E4F">
      <w:pPr>
        <w:numPr>
          <w:ilvl w:val="0"/>
          <w:numId w:val="155"/>
        </w:numPr>
      </w:pPr>
      <w:r>
        <w:t>M</w:t>
      </w:r>
      <w:r w:rsidRPr="003D2D58">
        <w:t>icrophone button</w:t>
      </w:r>
      <w:r>
        <w:t xml:space="preserve"> with illuminated ring; </w:t>
      </w:r>
      <w:r w:rsidRPr="003D2D58">
        <w:t>red (active) or green (request-to-sp</w:t>
      </w:r>
      <w:r>
        <w:t>eak accepted)</w:t>
      </w:r>
    </w:p>
    <w:p w:rsidR="00876E4F" w:rsidRDefault="00876E4F" w:rsidP="00876E4F">
      <w:pPr>
        <w:numPr>
          <w:ilvl w:val="0"/>
          <w:numId w:val="155"/>
        </w:numPr>
      </w:pPr>
      <w:r>
        <w:t>P</w:t>
      </w:r>
      <w:r w:rsidRPr="003D2D58">
        <w:t xml:space="preserve">riority button (available when used as chairman unit) </w:t>
      </w:r>
    </w:p>
    <w:p w:rsidR="00876E4F" w:rsidRDefault="00876E4F" w:rsidP="00876E4F">
      <w:pPr>
        <w:numPr>
          <w:ilvl w:val="0"/>
          <w:numId w:val="155"/>
        </w:numPr>
      </w:pPr>
      <w:r>
        <w:t xml:space="preserve">Headphone </w:t>
      </w:r>
      <w:r w:rsidRPr="003D2D58">
        <w:t>volume control buttons</w:t>
      </w:r>
    </w:p>
    <w:p w:rsidR="00876E4F" w:rsidRDefault="00876E4F" w:rsidP="00876E4F">
      <w:r>
        <w:t xml:space="preserve">LED indicators on rear: </w:t>
      </w:r>
    </w:p>
    <w:p w:rsidR="00876E4F" w:rsidRDefault="00876E4F" w:rsidP="00876E4F">
      <w:pPr>
        <w:numPr>
          <w:ilvl w:val="0"/>
          <w:numId w:val="151"/>
        </w:numPr>
      </w:pPr>
      <w:r>
        <w:t>O</w:t>
      </w:r>
      <w:r w:rsidRPr="003D2D58">
        <w:t xml:space="preserve">ut-of-range </w:t>
      </w:r>
    </w:p>
    <w:p w:rsidR="00876E4F" w:rsidRDefault="00876E4F" w:rsidP="00876E4F">
      <w:pPr>
        <w:numPr>
          <w:ilvl w:val="0"/>
          <w:numId w:val="151"/>
        </w:numPr>
      </w:pPr>
      <w:smartTag w:uri="urn:schemas-microsoft-com:office:smarttags" w:element="place">
        <w:r>
          <w:t>B</w:t>
        </w:r>
        <w:r w:rsidRPr="003D2D58">
          <w:t>attery</w:t>
        </w:r>
      </w:smartTag>
      <w:r w:rsidRPr="003D2D58">
        <w:t xml:space="preserve"> low</w:t>
      </w:r>
      <w:r w:rsidRPr="00CB5C6A">
        <w:t xml:space="preserve"> </w:t>
      </w:r>
    </w:p>
    <w:p w:rsidR="00876E4F" w:rsidRDefault="00876E4F" w:rsidP="00876E4F">
      <w:r>
        <w:t xml:space="preserve">Controls under base: </w:t>
      </w:r>
    </w:p>
    <w:p w:rsidR="00876E4F" w:rsidRDefault="00876E4F" w:rsidP="00876E4F">
      <w:pPr>
        <w:numPr>
          <w:ilvl w:val="0"/>
          <w:numId w:val="153"/>
        </w:numPr>
      </w:pPr>
      <w:r>
        <w:t>Mode select switches.</w:t>
      </w:r>
    </w:p>
    <w:p w:rsidR="00876E4F" w:rsidRDefault="00876E4F" w:rsidP="00876E4F"/>
    <w:p w:rsidR="00876E4F" w:rsidRDefault="00876E4F" w:rsidP="00876E4F">
      <w:r>
        <w:t xml:space="preserve">The </w:t>
      </w:r>
      <w:r w:rsidR="00EC616A">
        <w:t>unit</w:t>
      </w:r>
      <w:r>
        <w:t xml:space="preserve"> shall have the following </w:t>
      </w:r>
      <w:r w:rsidR="00EC616A">
        <w:t>Interconnection</w:t>
      </w:r>
      <w:r>
        <w:t>:</w:t>
      </w:r>
    </w:p>
    <w:p w:rsidR="00876E4F" w:rsidRDefault="00876E4F" w:rsidP="00876E4F">
      <w:pPr>
        <w:numPr>
          <w:ilvl w:val="0"/>
          <w:numId w:val="152"/>
        </w:numPr>
      </w:pPr>
      <w:r>
        <w:t>s</w:t>
      </w:r>
      <w:r w:rsidRPr="00CB5C6A">
        <w:t>ocket to connect</w:t>
      </w:r>
      <w:r>
        <w:t xml:space="preserve"> </w:t>
      </w:r>
      <w:r w:rsidRPr="003D2D58">
        <w:t>short</w:t>
      </w:r>
      <w:r>
        <w:t xml:space="preserve"> stem</w:t>
      </w:r>
      <w:r w:rsidRPr="003D2D58">
        <w:t xml:space="preserve"> </w:t>
      </w:r>
      <w:r>
        <w:t>(310 mm (12.2 in)) or</w:t>
      </w:r>
      <w:r w:rsidRPr="003D2D58">
        <w:t xml:space="preserve"> long</w:t>
      </w:r>
      <w:r>
        <w:t xml:space="preserve"> </w:t>
      </w:r>
      <w:r w:rsidRPr="003D2D58">
        <w:t>stem</w:t>
      </w:r>
      <w:r>
        <w:t xml:space="preserve"> (480 mm (18.9 in)) </w:t>
      </w:r>
      <w:r w:rsidRPr="003D2D58">
        <w:t>pluggable microphone</w:t>
      </w:r>
    </w:p>
    <w:p w:rsidR="00876E4F" w:rsidRDefault="00876E4F" w:rsidP="00876E4F">
      <w:pPr>
        <w:numPr>
          <w:ilvl w:val="0"/>
          <w:numId w:val="152"/>
        </w:numPr>
      </w:pPr>
      <w:r>
        <w:t>2 x</w:t>
      </w:r>
      <w:r w:rsidRPr="003D2D58">
        <w:t xml:space="preserve"> 3.5 mm (0.14 in) headphone sockets </w:t>
      </w:r>
      <w:r>
        <w:t>(stereo jack type)</w:t>
      </w:r>
    </w:p>
    <w:p w:rsidR="00876E4F" w:rsidRDefault="00876E4F" w:rsidP="00876E4F">
      <w:pPr>
        <w:numPr>
          <w:ilvl w:val="0"/>
          <w:numId w:val="152"/>
        </w:numPr>
      </w:pPr>
      <w:r w:rsidRPr="003D2D58">
        <w:t>DC power input</w:t>
      </w:r>
      <w:r w:rsidRPr="00CB5C6A">
        <w:t xml:space="preserve"> </w:t>
      </w:r>
      <w:r w:rsidRPr="003D2D58">
        <w:t>(accessible when battery pack is removed</w:t>
      </w:r>
      <w:r w:rsidRPr="00CB5C6A">
        <w:t xml:space="preserve"> for external power supply</w:t>
      </w:r>
      <w:r>
        <w:t>)</w:t>
      </w:r>
    </w:p>
    <w:p w:rsidR="00876E4F" w:rsidRDefault="00876E4F" w:rsidP="00876E4F"/>
    <w:p w:rsidR="00EC616A" w:rsidRPr="008C4F71" w:rsidRDefault="00EC616A" w:rsidP="00EC616A">
      <w:pPr>
        <w:autoSpaceDE w:val="0"/>
        <w:autoSpaceDN w:val="0"/>
        <w:adjustRightInd w:val="0"/>
      </w:pPr>
      <w:r w:rsidRPr="008C4F71">
        <w:t>The unit shall have the following Technical Specifications</w:t>
      </w:r>
    </w:p>
    <w:p w:rsidR="00EC616A" w:rsidRPr="008C4F71" w:rsidRDefault="00EC616A" w:rsidP="00EC616A">
      <w:pPr>
        <w:shd w:val="clear" w:color="auto" w:fill="808080"/>
        <w:autoSpaceDE w:val="0"/>
        <w:autoSpaceDN w:val="0"/>
        <w:adjustRightInd w:val="0"/>
      </w:pPr>
      <w:r w:rsidRPr="008C4F71">
        <w:t>Electrical</w:t>
      </w:r>
    </w:p>
    <w:p w:rsidR="00EC616A" w:rsidRPr="008C4F71" w:rsidRDefault="00EC616A" w:rsidP="00EC616A">
      <w:pPr>
        <w:tabs>
          <w:tab w:val="left" w:pos="1800"/>
        </w:tabs>
        <w:autoSpaceDE w:val="0"/>
        <w:autoSpaceDN w:val="0"/>
        <w:adjustRightInd w:val="0"/>
      </w:pPr>
      <w:r w:rsidRPr="008C4F71">
        <w:t>Frequency response</w:t>
      </w:r>
      <w:r w:rsidRPr="008C4F71">
        <w:tab/>
        <w:t>30 Hz – 20 kHz</w:t>
      </w:r>
    </w:p>
    <w:p w:rsidR="00EC616A" w:rsidRPr="008C4F71" w:rsidRDefault="00EC616A" w:rsidP="00EC616A">
      <w:pPr>
        <w:shd w:val="clear" w:color="auto" w:fill="E0E0E0"/>
        <w:tabs>
          <w:tab w:val="left" w:pos="1800"/>
        </w:tabs>
        <w:autoSpaceDE w:val="0"/>
        <w:autoSpaceDN w:val="0"/>
        <w:adjustRightInd w:val="0"/>
      </w:pPr>
      <w:r w:rsidRPr="008C4F71">
        <w:t>Headphone load</w:t>
      </w:r>
      <w:r w:rsidRPr="008C4F71">
        <w:tab/>
        <w:t>&gt; 32 ohm &lt; 1k ohm</w:t>
      </w:r>
    </w:p>
    <w:p w:rsidR="00EC616A" w:rsidRPr="008C4F71" w:rsidRDefault="00EC616A" w:rsidP="00EC616A">
      <w:pPr>
        <w:shd w:val="clear" w:color="auto" w:fill="E0E0E0"/>
        <w:tabs>
          <w:tab w:val="left" w:pos="2088"/>
        </w:tabs>
        <w:autoSpaceDE w:val="0"/>
        <w:autoSpaceDN w:val="0"/>
        <w:adjustRightInd w:val="0"/>
      </w:pPr>
      <w:r w:rsidRPr="008C4F71">
        <w:t>impedance</w:t>
      </w:r>
    </w:p>
    <w:p w:rsidR="00EC616A" w:rsidRPr="008C4F71" w:rsidRDefault="00EC616A" w:rsidP="00EC616A">
      <w:pPr>
        <w:tabs>
          <w:tab w:val="left" w:pos="1800"/>
        </w:tabs>
        <w:autoSpaceDE w:val="0"/>
        <w:autoSpaceDN w:val="0"/>
        <w:adjustRightInd w:val="0"/>
      </w:pPr>
      <w:r w:rsidRPr="008C4F71">
        <w:t>Output power</w:t>
      </w:r>
      <w:r w:rsidRPr="008C4F71">
        <w:tab/>
        <w:t>2 x 15 mW/32 ohm</w:t>
      </w:r>
    </w:p>
    <w:p w:rsidR="00EC616A" w:rsidRPr="008C4F71" w:rsidRDefault="00EC616A" w:rsidP="00EC616A">
      <w:pPr>
        <w:tabs>
          <w:tab w:val="left" w:pos="2088"/>
        </w:tabs>
        <w:autoSpaceDE w:val="0"/>
        <w:autoSpaceDN w:val="0"/>
        <w:adjustRightInd w:val="0"/>
      </w:pPr>
    </w:p>
    <w:p w:rsidR="00EC616A" w:rsidRPr="008C4F71" w:rsidRDefault="00EC616A" w:rsidP="00EC616A">
      <w:pPr>
        <w:shd w:val="clear" w:color="auto" w:fill="808080"/>
        <w:autoSpaceDE w:val="0"/>
        <w:autoSpaceDN w:val="0"/>
        <w:adjustRightInd w:val="0"/>
      </w:pPr>
      <w:r w:rsidRPr="008C4F71">
        <w:t>Mechanical</w:t>
      </w:r>
    </w:p>
    <w:p w:rsidR="00EC616A" w:rsidRPr="008C4F71" w:rsidRDefault="00EC616A" w:rsidP="00EC616A">
      <w:pPr>
        <w:tabs>
          <w:tab w:val="left" w:pos="1350"/>
        </w:tabs>
        <w:autoSpaceDE w:val="0"/>
        <w:autoSpaceDN w:val="0"/>
        <w:adjustRightInd w:val="0"/>
      </w:pPr>
      <w:r w:rsidRPr="008C4F71">
        <w:t>Mounting</w:t>
      </w:r>
      <w:r w:rsidRPr="008C4F71">
        <w:tab/>
        <w:t>Tabletop (portable or fixed mounting)</w:t>
      </w:r>
    </w:p>
    <w:p w:rsidR="00EC616A" w:rsidRPr="008C4F71" w:rsidRDefault="00EC616A" w:rsidP="00EC616A">
      <w:pPr>
        <w:tabs>
          <w:tab w:val="left" w:pos="1350"/>
        </w:tabs>
        <w:autoSpaceDE w:val="0"/>
        <w:autoSpaceDN w:val="0"/>
        <w:adjustRightInd w:val="0"/>
      </w:pPr>
      <w:r w:rsidRPr="008C4F71">
        <w:tab/>
        <w:t>and flush mounting</w:t>
      </w:r>
    </w:p>
    <w:p w:rsidR="00EC616A" w:rsidRPr="008C4F71" w:rsidRDefault="00EC616A" w:rsidP="00EC616A">
      <w:pPr>
        <w:shd w:val="clear" w:color="auto" w:fill="E0E0E0"/>
        <w:tabs>
          <w:tab w:val="left" w:pos="1350"/>
        </w:tabs>
        <w:autoSpaceDE w:val="0"/>
        <w:autoSpaceDN w:val="0"/>
        <w:adjustRightInd w:val="0"/>
      </w:pPr>
      <w:r w:rsidRPr="008C4F71">
        <w:t>Dimensions (H x W x D) (without microphone)</w:t>
      </w:r>
    </w:p>
    <w:p w:rsidR="00EC616A" w:rsidRPr="008C4F71" w:rsidRDefault="00EC616A" w:rsidP="00EC616A">
      <w:pPr>
        <w:shd w:val="clear" w:color="auto" w:fill="E0E0E0"/>
        <w:tabs>
          <w:tab w:val="left" w:pos="1350"/>
        </w:tabs>
        <w:autoSpaceDE w:val="0"/>
        <w:autoSpaceDN w:val="0"/>
        <w:adjustRightInd w:val="0"/>
      </w:pPr>
      <w:r w:rsidRPr="008C4F71">
        <w:t>Tabletop</w:t>
      </w:r>
      <w:r w:rsidRPr="008C4F71">
        <w:tab/>
        <w:t>61 x 190 x 16</w:t>
      </w:r>
      <w:r w:rsidR="0078497A">
        <w:t>0</w:t>
      </w:r>
      <w:r w:rsidRPr="008C4F71">
        <w:t xml:space="preserve"> mm (2.4 x 7.5 x 6</w:t>
      </w:r>
      <w:r w:rsidR="0078497A">
        <w:t>.3</w:t>
      </w:r>
      <w:r w:rsidRPr="008C4F71">
        <w:t xml:space="preserve"> in)</w:t>
      </w:r>
    </w:p>
    <w:p w:rsidR="00EC616A" w:rsidRPr="008C4F71" w:rsidRDefault="00EC616A" w:rsidP="00EC616A">
      <w:pPr>
        <w:shd w:val="clear" w:color="auto" w:fill="E0E0E0"/>
        <w:tabs>
          <w:tab w:val="left" w:pos="1350"/>
        </w:tabs>
        <w:autoSpaceDE w:val="0"/>
        <w:autoSpaceDN w:val="0"/>
        <w:adjustRightInd w:val="0"/>
      </w:pPr>
      <w:r w:rsidRPr="008C4F71">
        <w:t>Flush mounted</w:t>
      </w:r>
      <w:r w:rsidRPr="008C4F71">
        <w:tab/>
        <w:t>6 x 190 x 120 mm (0.2 x 7.5 x 4.7 in)</w:t>
      </w:r>
    </w:p>
    <w:p w:rsidR="00EC616A" w:rsidRPr="008C4F71" w:rsidRDefault="00EC616A" w:rsidP="00EC616A">
      <w:pPr>
        <w:tabs>
          <w:tab w:val="left" w:pos="1350"/>
        </w:tabs>
        <w:autoSpaceDE w:val="0"/>
        <w:autoSpaceDN w:val="0"/>
        <w:adjustRightInd w:val="0"/>
      </w:pPr>
      <w:r w:rsidRPr="008C4F71">
        <w:t>Weight</w:t>
      </w:r>
      <w:r w:rsidRPr="008C4F71">
        <w:tab/>
      </w:r>
      <w:r w:rsidR="0078497A">
        <w:t>7</w:t>
      </w:r>
      <w:r w:rsidRPr="008C4F71">
        <w:t>00 g (1.</w:t>
      </w:r>
      <w:r w:rsidR="0078497A">
        <w:t>54</w:t>
      </w:r>
      <w:r w:rsidRPr="008C4F71">
        <w:t xml:space="preserve"> lb)</w:t>
      </w:r>
      <w:r w:rsidR="0078497A">
        <w:t xml:space="preserve"> with battery</w:t>
      </w:r>
    </w:p>
    <w:p w:rsidR="00EC616A" w:rsidRPr="008C4F71" w:rsidRDefault="00EC616A" w:rsidP="00EC616A">
      <w:pPr>
        <w:shd w:val="clear" w:color="auto" w:fill="E0E0E0"/>
        <w:tabs>
          <w:tab w:val="left" w:pos="1350"/>
        </w:tabs>
        <w:autoSpaceDE w:val="0"/>
        <w:autoSpaceDN w:val="0"/>
        <w:adjustRightInd w:val="0"/>
      </w:pPr>
      <w:r w:rsidRPr="008C4F71">
        <w:t>Color top</w:t>
      </w:r>
      <w:r w:rsidRPr="008C4F71">
        <w:tab/>
        <w:t>Silver (RAL 9022)</w:t>
      </w:r>
    </w:p>
    <w:p w:rsidR="00EC616A" w:rsidRPr="008C4F71" w:rsidRDefault="00EC616A" w:rsidP="00EC616A">
      <w:pPr>
        <w:tabs>
          <w:tab w:val="left" w:pos="1350"/>
        </w:tabs>
        <w:autoSpaceDE w:val="0"/>
        <w:autoSpaceDN w:val="0"/>
        <w:adjustRightInd w:val="0"/>
      </w:pPr>
      <w:r w:rsidRPr="008C4F71">
        <w:t>Color base</w:t>
      </w:r>
      <w:r w:rsidRPr="008C4F71">
        <w:tab/>
        <w:t xml:space="preserve">Light </w:t>
      </w:r>
      <w:r>
        <w:t>Gray</w:t>
      </w:r>
      <w:r w:rsidRPr="008C4F71">
        <w:t xml:space="preserve"> (RAL 000 7500) or</w:t>
      </w:r>
      <w:r w:rsidRPr="008C4F71">
        <w:tab/>
        <w:t>Charcoal (PH 10736)</w:t>
      </w:r>
    </w:p>
    <w:p w:rsidR="00EC616A" w:rsidRPr="008C4F71" w:rsidRDefault="00EC616A" w:rsidP="00EC616A">
      <w:pPr>
        <w:tabs>
          <w:tab w:val="left" w:pos="1350"/>
        </w:tabs>
        <w:autoSpaceDE w:val="0"/>
        <w:autoSpaceDN w:val="0"/>
        <w:adjustRightInd w:val="0"/>
      </w:pPr>
    </w:p>
    <w:p w:rsidR="00EC616A" w:rsidRPr="008C4F71" w:rsidRDefault="00EC616A" w:rsidP="00EC616A">
      <w:pPr>
        <w:tabs>
          <w:tab w:val="left" w:pos="1350"/>
        </w:tabs>
        <w:autoSpaceDE w:val="0"/>
        <w:autoSpaceDN w:val="0"/>
        <w:adjustRightInd w:val="0"/>
      </w:pPr>
      <w:r w:rsidRPr="008C4F71">
        <w:t>The product shall be or similar to:</w:t>
      </w:r>
    </w:p>
    <w:p w:rsidR="00876E4F" w:rsidRPr="00932C0F" w:rsidRDefault="0078497A" w:rsidP="00876E4F">
      <w:pPr>
        <w:pStyle w:val="PPlaintext"/>
        <w:rPr>
          <w:rFonts w:ascii="Times New Roman" w:eastAsia="PMingLiU" w:hAnsi="Times New Roman"/>
          <w:sz w:val="20"/>
          <w:lang w:eastAsia="en-US"/>
        </w:rPr>
      </w:pPr>
      <w:r>
        <w:rPr>
          <w:rFonts w:ascii="Times New Roman" w:eastAsia="PMingLiU" w:hAnsi="Times New Roman"/>
          <w:sz w:val="20"/>
          <w:lang w:eastAsia="en-US"/>
        </w:rPr>
        <w:t xml:space="preserve">Bosch DCN-WD-D </w:t>
      </w:r>
      <w:r w:rsidR="00876E4F">
        <w:rPr>
          <w:rFonts w:ascii="Times New Roman" w:eastAsia="PMingLiU" w:hAnsi="Times New Roman"/>
          <w:sz w:val="20"/>
          <w:lang w:eastAsia="en-US"/>
        </w:rPr>
        <w:t>Wireless Discussion Unit</w:t>
      </w:r>
    </w:p>
    <w:p w:rsidR="00876E4F" w:rsidRDefault="00876E4F" w:rsidP="00876E4F">
      <w:pPr>
        <w:pStyle w:val="Heading3"/>
      </w:pPr>
      <w:bookmarkStart w:id="138" w:name="_Toc185844944"/>
      <w:bookmarkStart w:id="139" w:name="_Toc394917642"/>
      <w:r>
        <w:t>Wireless Discussion Unit with Channel Selector</w:t>
      </w:r>
      <w:bookmarkEnd w:id="138"/>
      <w:bookmarkEnd w:id="139"/>
    </w:p>
    <w:p w:rsidR="00876E4F" w:rsidRDefault="00876E4F" w:rsidP="00876E4F">
      <w:pPr>
        <w:pStyle w:val="PPlaintext"/>
        <w:rPr>
          <w:rFonts w:ascii="Times New Roman" w:eastAsia="PMingLiU" w:hAnsi="Times New Roman"/>
          <w:sz w:val="20"/>
          <w:lang w:eastAsia="en-US"/>
        </w:rPr>
      </w:pPr>
      <w:r w:rsidRPr="00932C0F">
        <w:rPr>
          <w:rFonts w:ascii="Times New Roman" w:eastAsia="PMingLiU" w:hAnsi="Times New Roman"/>
          <w:sz w:val="20"/>
          <w:lang w:eastAsia="en-US"/>
        </w:rPr>
        <w:t>Wireless discussion unit for use as delegate or chairman unit.</w:t>
      </w:r>
      <w:r>
        <w:rPr>
          <w:rFonts w:ascii="Times New Roman" w:eastAsia="PMingLiU" w:hAnsi="Times New Roman"/>
          <w:sz w:val="20"/>
          <w:lang w:eastAsia="en-US"/>
        </w:rPr>
        <w:t xml:space="preserve"> </w:t>
      </w:r>
    </w:p>
    <w:p w:rsidR="00876E4F" w:rsidRDefault="00876E4F" w:rsidP="00876E4F">
      <w:pPr>
        <w:pStyle w:val="PPlaintext"/>
        <w:rPr>
          <w:rFonts w:ascii="Times New Roman" w:eastAsia="PMingLiU" w:hAnsi="Times New Roman"/>
          <w:sz w:val="20"/>
          <w:lang w:eastAsia="en-US"/>
        </w:rPr>
      </w:pPr>
      <w:r>
        <w:rPr>
          <w:rFonts w:ascii="Times New Roman" w:eastAsia="PMingLiU" w:hAnsi="Times New Roman"/>
          <w:sz w:val="20"/>
          <w:lang w:eastAsia="en-US"/>
        </w:rPr>
        <w:t xml:space="preserve">The </w:t>
      </w:r>
      <w:r w:rsidR="004A20EA">
        <w:rPr>
          <w:rFonts w:ascii="Times New Roman" w:eastAsia="PMingLiU" w:hAnsi="Times New Roman"/>
          <w:sz w:val="20"/>
          <w:lang w:eastAsia="en-US"/>
        </w:rPr>
        <w:t>u</w:t>
      </w:r>
      <w:r>
        <w:rPr>
          <w:rFonts w:ascii="Times New Roman" w:eastAsia="PMingLiU" w:hAnsi="Times New Roman"/>
          <w:sz w:val="20"/>
          <w:lang w:eastAsia="en-US"/>
        </w:rPr>
        <w:t>nit shall offer the following features and benefits:</w:t>
      </w:r>
    </w:p>
    <w:p w:rsidR="00876E4F" w:rsidRDefault="00876E4F" w:rsidP="00876E4F">
      <w:pPr>
        <w:pStyle w:val="PPlaintext"/>
        <w:numPr>
          <w:ilvl w:val="0"/>
          <w:numId w:val="154"/>
        </w:numPr>
        <w:rPr>
          <w:rFonts w:ascii="Times New Roman" w:eastAsia="PMingLiU" w:hAnsi="Times New Roman"/>
          <w:sz w:val="20"/>
          <w:lang w:eastAsia="en-US"/>
        </w:rPr>
      </w:pPr>
      <w:r>
        <w:rPr>
          <w:rFonts w:ascii="Times New Roman" w:eastAsia="PMingLiU" w:hAnsi="Times New Roman"/>
          <w:sz w:val="20"/>
          <w:lang w:eastAsia="en-US"/>
        </w:rPr>
        <w:t>It can be used as delegate or chairman unit. The unit has easy replaceable microphone control buttons to convert from delegate to chairman unit.</w:t>
      </w:r>
    </w:p>
    <w:p w:rsidR="00876E4F" w:rsidRDefault="00876E4F" w:rsidP="00876E4F">
      <w:pPr>
        <w:pStyle w:val="PPlaintext"/>
        <w:numPr>
          <w:ilvl w:val="0"/>
          <w:numId w:val="154"/>
        </w:numPr>
        <w:rPr>
          <w:rFonts w:ascii="Times New Roman" w:eastAsia="PMingLiU" w:hAnsi="Times New Roman"/>
          <w:sz w:val="20"/>
          <w:lang w:eastAsia="en-US"/>
        </w:rPr>
      </w:pPr>
      <w:r w:rsidRPr="00932C0F">
        <w:rPr>
          <w:rFonts w:ascii="Times New Roman" w:eastAsia="PMingLiU" w:hAnsi="Times New Roman"/>
          <w:sz w:val="20"/>
          <w:lang w:eastAsia="en-US"/>
        </w:rPr>
        <w:t>Main functions are to speak when the microphone is active or to listen to a speaker via the built-in loudspeaker or via connected headphones.</w:t>
      </w:r>
    </w:p>
    <w:p w:rsidR="00876E4F" w:rsidRDefault="00876E4F" w:rsidP="00876E4F">
      <w:pPr>
        <w:pStyle w:val="PPlaintext"/>
        <w:numPr>
          <w:ilvl w:val="0"/>
          <w:numId w:val="154"/>
        </w:numPr>
        <w:rPr>
          <w:rFonts w:ascii="Times New Roman" w:eastAsia="PMingLiU" w:hAnsi="Times New Roman"/>
          <w:sz w:val="20"/>
          <w:lang w:eastAsia="en-US"/>
        </w:rPr>
      </w:pPr>
      <w:r w:rsidRPr="00932C0F">
        <w:rPr>
          <w:rFonts w:ascii="Times New Roman" w:eastAsia="PMingLiU" w:hAnsi="Times New Roman"/>
          <w:sz w:val="20"/>
          <w:lang w:eastAsia="en-US"/>
        </w:rPr>
        <w:t>Microphone activity is operator controlled or manually by the delegate when the microphone control button is pressed. Depending on system settings, the delegate is put on the request-to-speak-list when the maximum of active microphones is reached.</w:t>
      </w:r>
    </w:p>
    <w:p w:rsidR="00876E4F" w:rsidRDefault="00876E4F" w:rsidP="00876E4F">
      <w:pPr>
        <w:pStyle w:val="PPlaintext"/>
        <w:numPr>
          <w:ilvl w:val="0"/>
          <w:numId w:val="154"/>
        </w:numPr>
        <w:rPr>
          <w:rFonts w:ascii="Times New Roman" w:eastAsia="PMingLiU" w:hAnsi="Times New Roman"/>
          <w:sz w:val="20"/>
          <w:lang w:eastAsia="en-US"/>
        </w:rPr>
      </w:pPr>
      <w:r w:rsidRPr="00932C0F">
        <w:rPr>
          <w:rFonts w:ascii="Times New Roman" w:eastAsia="PMingLiU" w:hAnsi="Times New Roman"/>
          <w:sz w:val="20"/>
          <w:lang w:eastAsia="en-US"/>
        </w:rPr>
        <w:t>When used in chairman mode, the unit has an extra main function by means of the priority button</w:t>
      </w:r>
      <w:r>
        <w:rPr>
          <w:rFonts w:ascii="Times New Roman" w:eastAsia="PMingLiU" w:hAnsi="Times New Roman"/>
          <w:sz w:val="20"/>
          <w:lang w:eastAsia="en-US"/>
        </w:rPr>
        <w:t>.</w:t>
      </w:r>
    </w:p>
    <w:p w:rsidR="00876E4F" w:rsidRDefault="00876E4F" w:rsidP="00876E4F">
      <w:pPr>
        <w:pStyle w:val="PPlaintext"/>
        <w:numPr>
          <w:ilvl w:val="0"/>
          <w:numId w:val="154"/>
        </w:numPr>
        <w:rPr>
          <w:rFonts w:ascii="Times New Roman" w:eastAsia="PMingLiU" w:hAnsi="Times New Roman"/>
          <w:sz w:val="20"/>
          <w:lang w:eastAsia="en-US"/>
        </w:rPr>
      </w:pPr>
      <w:r>
        <w:rPr>
          <w:rFonts w:ascii="Times New Roman" w:eastAsia="PMingLiU" w:hAnsi="Times New Roman"/>
          <w:sz w:val="20"/>
          <w:lang w:eastAsia="en-US"/>
        </w:rPr>
        <w:t xml:space="preserve">With the </w:t>
      </w:r>
      <w:r w:rsidRPr="00932C0F">
        <w:rPr>
          <w:rFonts w:ascii="Times New Roman" w:eastAsia="PMingLiU" w:hAnsi="Times New Roman"/>
          <w:sz w:val="20"/>
          <w:lang w:eastAsia="en-US"/>
        </w:rPr>
        <w:t>priority button the chairman can temporarily deactivate the microphones of all delegates and activate his own microphone. Depending on system settings a chime-tone can be played when the button is pressed and the speakers- and request-to-speak list can be erased.</w:t>
      </w:r>
    </w:p>
    <w:p w:rsidR="00876E4F" w:rsidRDefault="00876E4F" w:rsidP="00876E4F">
      <w:pPr>
        <w:pStyle w:val="PPlaintext"/>
        <w:numPr>
          <w:ilvl w:val="0"/>
          <w:numId w:val="154"/>
        </w:numPr>
        <w:rPr>
          <w:rFonts w:ascii="Times New Roman" w:eastAsia="PMingLiU" w:hAnsi="Times New Roman"/>
          <w:sz w:val="20"/>
          <w:lang w:eastAsia="en-US"/>
        </w:rPr>
      </w:pPr>
      <w:r w:rsidRPr="00895E44">
        <w:rPr>
          <w:rFonts w:ascii="Times New Roman" w:eastAsia="PMingLiU" w:hAnsi="Times New Roman"/>
          <w:sz w:val="20"/>
          <w:lang w:eastAsia="en-US"/>
        </w:rPr>
        <w:t>The unit shall have a built-in channel selector that makes it suitable for discussions in which more than one language is used and simultaneous</w:t>
      </w:r>
      <w:r>
        <w:rPr>
          <w:rFonts w:ascii="Times New Roman" w:eastAsia="PMingLiU" w:hAnsi="Times New Roman"/>
          <w:sz w:val="20"/>
          <w:lang w:eastAsia="en-US"/>
        </w:rPr>
        <w:t xml:space="preserve"> interpretations are available.</w:t>
      </w:r>
    </w:p>
    <w:p w:rsidR="00876E4F" w:rsidRDefault="00876E4F" w:rsidP="00876E4F">
      <w:pPr>
        <w:pStyle w:val="PPlaintext"/>
        <w:numPr>
          <w:ilvl w:val="0"/>
          <w:numId w:val="154"/>
        </w:numPr>
        <w:rPr>
          <w:rFonts w:ascii="Times New Roman" w:eastAsia="PMingLiU" w:hAnsi="Times New Roman"/>
          <w:sz w:val="20"/>
          <w:lang w:eastAsia="en-US"/>
        </w:rPr>
      </w:pPr>
      <w:r w:rsidRPr="00895E44">
        <w:rPr>
          <w:rFonts w:ascii="Times New Roman" w:eastAsia="PMingLiU" w:hAnsi="Times New Roman"/>
          <w:sz w:val="20"/>
          <w:lang w:eastAsia="en-US"/>
        </w:rPr>
        <w:t xml:space="preserve">The channel selector shall include </w:t>
      </w:r>
      <w:r>
        <w:rPr>
          <w:rFonts w:ascii="Times New Roman" w:eastAsia="PMingLiU" w:hAnsi="Times New Roman"/>
          <w:sz w:val="20"/>
          <w:lang w:eastAsia="en-US"/>
        </w:rPr>
        <w:t>two</w:t>
      </w:r>
      <w:r w:rsidRPr="00895E44">
        <w:rPr>
          <w:rFonts w:ascii="Times New Roman" w:eastAsia="PMingLiU" w:hAnsi="Times New Roman"/>
          <w:sz w:val="20"/>
          <w:lang w:eastAsia="en-US"/>
        </w:rPr>
        <w:t xml:space="preserve"> up and down channel select buttons and a display showing the number and the abbreviation of the languages, enabling rapid selection of the required language channel.</w:t>
      </w:r>
    </w:p>
    <w:p w:rsidR="00876E4F" w:rsidRDefault="00876E4F" w:rsidP="00876E4F">
      <w:pPr>
        <w:pStyle w:val="PPlaintext"/>
        <w:numPr>
          <w:ilvl w:val="0"/>
          <w:numId w:val="154"/>
        </w:numPr>
        <w:rPr>
          <w:rFonts w:ascii="Times New Roman" w:eastAsia="PMingLiU" w:hAnsi="Times New Roman"/>
          <w:sz w:val="20"/>
          <w:lang w:eastAsia="en-US"/>
        </w:rPr>
      </w:pPr>
      <w:r w:rsidRPr="008D1669">
        <w:rPr>
          <w:rFonts w:ascii="Times New Roman" w:eastAsia="PMingLiU" w:hAnsi="Times New Roman"/>
          <w:sz w:val="20"/>
          <w:lang w:eastAsia="en-US"/>
        </w:rPr>
        <w:t xml:space="preserve">The unit </w:t>
      </w:r>
      <w:r>
        <w:rPr>
          <w:rFonts w:ascii="Times New Roman" w:eastAsia="PMingLiU" w:hAnsi="Times New Roman"/>
          <w:sz w:val="20"/>
          <w:lang w:eastAsia="en-US"/>
        </w:rPr>
        <w:t>shall have two</w:t>
      </w:r>
      <w:r w:rsidRPr="008D1669">
        <w:rPr>
          <w:rFonts w:ascii="Times New Roman" w:eastAsia="PMingLiU" w:hAnsi="Times New Roman"/>
          <w:sz w:val="20"/>
          <w:lang w:eastAsia="en-US"/>
        </w:rPr>
        <w:t xml:space="preserve"> headphone connections</w:t>
      </w:r>
      <w:r>
        <w:rPr>
          <w:rFonts w:ascii="Times New Roman" w:eastAsia="PMingLiU" w:hAnsi="Times New Roman"/>
          <w:sz w:val="20"/>
          <w:lang w:eastAsia="en-US"/>
        </w:rPr>
        <w:t>,</w:t>
      </w:r>
      <w:r w:rsidRPr="008D1669">
        <w:rPr>
          <w:rFonts w:ascii="Times New Roman" w:eastAsia="PMingLiU" w:hAnsi="Times New Roman"/>
          <w:sz w:val="20"/>
          <w:lang w:eastAsia="en-US"/>
        </w:rPr>
        <w:t xml:space="preserve"> </w:t>
      </w:r>
      <w:r>
        <w:rPr>
          <w:rFonts w:ascii="Times New Roman" w:eastAsia="PMingLiU" w:hAnsi="Times New Roman"/>
          <w:sz w:val="20"/>
          <w:lang w:eastAsia="en-US"/>
        </w:rPr>
        <w:t xml:space="preserve">one </w:t>
      </w:r>
      <w:r w:rsidRPr="008D1669">
        <w:rPr>
          <w:rFonts w:ascii="Times New Roman" w:eastAsia="PMingLiU" w:hAnsi="Times New Roman"/>
          <w:sz w:val="20"/>
          <w:lang w:eastAsia="en-US"/>
        </w:rPr>
        <w:t>on either side of the unit</w:t>
      </w:r>
      <w:r>
        <w:rPr>
          <w:rFonts w:ascii="Times New Roman" w:eastAsia="PMingLiU" w:hAnsi="Times New Roman"/>
          <w:sz w:val="20"/>
          <w:lang w:eastAsia="en-US"/>
        </w:rPr>
        <w:t>.</w:t>
      </w:r>
    </w:p>
    <w:p w:rsidR="00876E4F" w:rsidRDefault="00876E4F" w:rsidP="00876E4F">
      <w:pPr>
        <w:pStyle w:val="PPlaintext"/>
        <w:numPr>
          <w:ilvl w:val="0"/>
          <w:numId w:val="154"/>
        </w:numPr>
        <w:rPr>
          <w:rFonts w:ascii="Times New Roman" w:eastAsia="PMingLiU" w:hAnsi="Times New Roman"/>
          <w:sz w:val="20"/>
          <w:lang w:eastAsia="en-US"/>
        </w:rPr>
      </w:pPr>
      <w:r>
        <w:rPr>
          <w:rFonts w:ascii="Times New Roman" w:eastAsia="PMingLiU" w:hAnsi="Times New Roman"/>
          <w:sz w:val="20"/>
          <w:lang w:eastAsia="en-US"/>
        </w:rPr>
        <w:t>The unit shall have headphone volume control.</w:t>
      </w:r>
    </w:p>
    <w:p w:rsidR="00876E4F" w:rsidRDefault="00876E4F" w:rsidP="00876E4F">
      <w:pPr>
        <w:pStyle w:val="PPlaintext"/>
        <w:numPr>
          <w:ilvl w:val="0"/>
          <w:numId w:val="154"/>
        </w:numPr>
        <w:rPr>
          <w:rFonts w:ascii="Times New Roman" w:eastAsia="PMingLiU" w:hAnsi="Times New Roman"/>
          <w:sz w:val="20"/>
          <w:lang w:eastAsia="en-US"/>
        </w:rPr>
      </w:pPr>
      <w:r>
        <w:rPr>
          <w:rFonts w:ascii="Times New Roman" w:eastAsia="PMingLiU" w:hAnsi="Times New Roman"/>
          <w:sz w:val="20"/>
          <w:lang w:eastAsia="en-US"/>
        </w:rPr>
        <w:t>P</w:t>
      </w:r>
      <w:r w:rsidRPr="00932C0F">
        <w:rPr>
          <w:rFonts w:ascii="Times New Roman" w:eastAsia="PMingLiU" w:hAnsi="Times New Roman"/>
          <w:sz w:val="20"/>
          <w:lang w:eastAsia="en-US"/>
        </w:rPr>
        <w:t>luggable microphone with short or long stem, respectively 310 mm, 480 mm (12.2 in, 18.9 in).</w:t>
      </w:r>
    </w:p>
    <w:p w:rsidR="00876E4F" w:rsidRDefault="00876E4F" w:rsidP="00876E4F">
      <w:pPr>
        <w:pStyle w:val="PPlaintext"/>
        <w:numPr>
          <w:ilvl w:val="0"/>
          <w:numId w:val="154"/>
        </w:numPr>
        <w:rPr>
          <w:rFonts w:ascii="Times New Roman" w:eastAsia="PMingLiU" w:hAnsi="Times New Roman"/>
          <w:sz w:val="20"/>
          <w:lang w:eastAsia="en-US"/>
        </w:rPr>
      </w:pPr>
      <w:r>
        <w:rPr>
          <w:rFonts w:ascii="Times New Roman" w:eastAsia="PMingLiU" w:hAnsi="Times New Roman"/>
          <w:sz w:val="20"/>
          <w:lang w:eastAsia="en-US"/>
        </w:rPr>
        <w:t>Easy removable and rechargeable Lithium-Ion battery pack.</w:t>
      </w:r>
    </w:p>
    <w:p w:rsidR="00876E4F" w:rsidRDefault="00876E4F" w:rsidP="00876E4F">
      <w:pPr>
        <w:pStyle w:val="PPlaintext"/>
        <w:numPr>
          <w:ilvl w:val="0"/>
          <w:numId w:val="154"/>
        </w:numPr>
        <w:rPr>
          <w:rFonts w:ascii="Times New Roman" w:eastAsia="PMingLiU" w:hAnsi="Times New Roman"/>
          <w:sz w:val="20"/>
          <w:lang w:eastAsia="en-US"/>
        </w:rPr>
      </w:pPr>
      <w:r>
        <w:rPr>
          <w:rFonts w:ascii="Times New Roman" w:eastAsia="PMingLiU" w:hAnsi="Times New Roman"/>
          <w:sz w:val="20"/>
          <w:lang w:eastAsia="en-US"/>
        </w:rPr>
        <w:t>E</w:t>
      </w:r>
      <w:r w:rsidRPr="00932C0F">
        <w:rPr>
          <w:rFonts w:ascii="Times New Roman" w:eastAsia="PMingLiU" w:hAnsi="Times New Roman"/>
          <w:sz w:val="20"/>
          <w:lang w:eastAsia="en-US"/>
        </w:rPr>
        <w:t>asy place-able rims available in a range of colors to match interior</w:t>
      </w:r>
    </w:p>
    <w:p w:rsidR="00876E4F" w:rsidRDefault="00876E4F" w:rsidP="00876E4F">
      <w:pPr>
        <w:pStyle w:val="PPlaintext"/>
        <w:numPr>
          <w:ilvl w:val="0"/>
          <w:numId w:val="154"/>
        </w:numPr>
        <w:rPr>
          <w:rFonts w:ascii="Times New Roman" w:eastAsia="PMingLiU" w:hAnsi="Times New Roman"/>
          <w:sz w:val="20"/>
          <w:lang w:eastAsia="en-US"/>
        </w:rPr>
      </w:pPr>
      <w:r w:rsidRPr="00932C0F">
        <w:rPr>
          <w:rFonts w:ascii="Times New Roman" w:eastAsia="PMingLiU" w:hAnsi="Times New Roman"/>
          <w:sz w:val="20"/>
          <w:lang w:eastAsia="en-US"/>
        </w:rPr>
        <w:t>It operates in the 2.4 GHz (license free) band with high signal-to-noise ratio.</w:t>
      </w:r>
    </w:p>
    <w:p w:rsidR="00876E4F" w:rsidRDefault="00876E4F" w:rsidP="00876E4F">
      <w:pPr>
        <w:pStyle w:val="PPlaintext"/>
        <w:numPr>
          <w:ilvl w:val="0"/>
          <w:numId w:val="154"/>
        </w:numPr>
        <w:rPr>
          <w:rFonts w:ascii="Times New Roman" w:eastAsia="PMingLiU" w:hAnsi="Times New Roman"/>
          <w:sz w:val="20"/>
          <w:lang w:eastAsia="en-US"/>
        </w:rPr>
      </w:pPr>
      <w:r w:rsidRPr="00932C0F">
        <w:rPr>
          <w:rFonts w:ascii="Times New Roman" w:eastAsia="PMingLiU" w:hAnsi="Times New Roman"/>
          <w:sz w:val="20"/>
          <w:lang w:eastAsia="en-US"/>
        </w:rPr>
        <w:t>It is digital protected against interference from other external wireless equipment and against unauthorized eavesdropping.</w:t>
      </w:r>
    </w:p>
    <w:p w:rsidR="00876E4F" w:rsidRDefault="00876E4F" w:rsidP="00876E4F">
      <w:pPr>
        <w:pStyle w:val="PPlaintext"/>
        <w:numPr>
          <w:ilvl w:val="0"/>
          <w:numId w:val="154"/>
        </w:numPr>
        <w:rPr>
          <w:rFonts w:ascii="Times New Roman" w:eastAsia="PMingLiU" w:hAnsi="Times New Roman"/>
          <w:sz w:val="20"/>
          <w:lang w:eastAsia="en-US"/>
        </w:rPr>
      </w:pPr>
      <w:r>
        <w:rPr>
          <w:rFonts w:ascii="Times New Roman" w:eastAsia="PMingLiU" w:hAnsi="Times New Roman"/>
          <w:sz w:val="20"/>
          <w:lang w:eastAsia="en-US"/>
        </w:rPr>
        <w:t>When the</w:t>
      </w:r>
      <w:r w:rsidRPr="00FB3CB1">
        <w:rPr>
          <w:rFonts w:ascii="Times New Roman" w:eastAsia="PMingLiU" w:hAnsi="Times New Roman"/>
          <w:sz w:val="20"/>
          <w:lang w:eastAsia="en-US"/>
        </w:rPr>
        <w:t xml:space="preserve"> </w:t>
      </w:r>
      <w:r w:rsidRPr="00932C0F">
        <w:rPr>
          <w:rFonts w:ascii="Times New Roman" w:eastAsia="PMingLiU" w:hAnsi="Times New Roman"/>
          <w:sz w:val="20"/>
          <w:lang w:eastAsia="en-US"/>
        </w:rPr>
        <w:t>automatic microphone-off</w:t>
      </w:r>
      <w:r>
        <w:rPr>
          <w:rFonts w:ascii="Times New Roman" w:eastAsia="PMingLiU" w:hAnsi="Times New Roman"/>
          <w:sz w:val="20"/>
          <w:lang w:eastAsia="en-US"/>
        </w:rPr>
        <w:t xml:space="preserve"> function is enabled, the microphone will be switched off 30 seconds after the delegate has stopped speaking.</w:t>
      </w:r>
    </w:p>
    <w:p w:rsidR="00876E4F" w:rsidRDefault="00876E4F" w:rsidP="00876E4F">
      <w:pPr>
        <w:pStyle w:val="PPlaintext"/>
        <w:numPr>
          <w:ilvl w:val="0"/>
          <w:numId w:val="154"/>
        </w:numPr>
        <w:rPr>
          <w:rFonts w:ascii="Times New Roman" w:eastAsia="PMingLiU" w:hAnsi="Times New Roman"/>
          <w:sz w:val="20"/>
          <w:lang w:eastAsia="en-US"/>
        </w:rPr>
      </w:pPr>
      <w:r>
        <w:rPr>
          <w:rFonts w:ascii="Times New Roman" w:eastAsia="PMingLiU" w:hAnsi="Times New Roman"/>
          <w:sz w:val="20"/>
          <w:lang w:eastAsia="en-US"/>
        </w:rPr>
        <w:t>The unit shall search automatically for its own wireless network.</w:t>
      </w:r>
    </w:p>
    <w:p w:rsidR="00876E4F" w:rsidRDefault="00876E4F" w:rsidP="00876E4F">
      <w:pPr>
        <w:pStyle w:val="PPlaintext"/>
        <w:numPr>
          <w:ilvl w:val="0"/>
          <w:numId w:val="154"/>
        </w:numPr>
        <w:rPr>
          <w:rFonts w:ascii="Times New Roman" w:eastAsia="PMingLiU" w:hAnsi="Times New Roman"/>
          <w:sz w:val="20"/>
          <w:lang w:eastAsia="en-US"/>
        </w:rPr>
      </w:pPr>
      <w:r>
        <w:rPr>
          <w:rFonts w:ascii="Times New Roman" w:eastAsia="PMingLiU" w:hAnsi="Times New Roman"/>
          <w:sz w:val="20"/>
          <w:lang w:eastAsia="en-US"/>
        </w:rPr>
        <w:t>The unit shall switch-off automatically when it is out of system range for more than 15 minutes.</w:t>
      </w:r>
    </w:p>
    <w:p w:rsidR="00876E4F" w:rsidRDefault="00876E4F" w:rsidP="00876E4F">
      <w:pPr>
        <w:pStyle w:val="PPlaintext"/>
        <w:numPr>
          <w:ilvl w:val="0"/>
          <w:numId w:val="154"/>
        </w:numPr>
        <w:rPr>
          <w:rFonts w:ascii="Times New Roman" w:eastAsia="PMingLiU" w:hAnsi="Times New Roman"/>
          <w:sz w:val="20"/>
          <w:lang w:eastAsia="en-US"/>
        </w:rPr>
      </w:pPr>
      <w:r w:rsidRPr="00932C0F">
        <w:rPr>
          <w:rFonts w:ascii="Times New Roman" w:eastAsia="PMingLiU" w:hAnsi="Times New Roman"/>
          <w:sz w:val="20"/>
          <w:lang w:eastAsia="en-US"/>
        </w:rPr>
        <w:t>The headphones and built-in loudspeaker have volume mute function to prevent acoustic feedback when microphone is on.</w:t>
      </w:r>
    </w:p>
    <w:p w:rsidR="00876E4F" w:rsidRPr="00932C0F" w:rsidRDefault="00876E4F" w:rsidP="00876E4F">
      <w:pPr>
        <w:pStyle w:val="PPlaintext"/>
        <w:ind w:left="360"/>
        <w:rPr>
          <w:rFonts w:ascii="Times New Roman" w:eastAsia="PMingLiU" w:hAnsi="Times New Roman"/>
          <w:sz w:val="20"/>
          <w:lang w:eastAsia="en-US"/>
        </w:rPr>
      </w:pPr>
    </w:p>
    <w:p w:rsidR="00876E4F" w:rsidRDefault="00876E4F" w:rsidP="00876E4F">
      <w:pPr>
        <w:pStyle w:val="PPlaintext"/>
        <w:rPr>
          <w:rFonts w:ascii="Times New Roman" w:eastAsia="PMingLiU" w:hAnsi="Times New Roman"/>
          <w:sz w:val="20"/>
          <w:lang w:eastAsia="en-US"/>
        </w:rPr>
      </w:pPr>
      <w:r>
        <w:rPr>
          <w:rFonts w:ascii="Times New Roman" w:eastAsia="PMingLiU" w:hAnsi="Times New Roman"/>
          <w:sz w:val="20"/>
          <w:lang w:eastAsia="en-US"/>
        </w:rPr>
        <w:t xml:space="preserve">The </w:t>
      </w:r>
      <w:r w:rsidR="009C1632">
        <w:rPr>
          <w:rFonts w:ascii="Times New Roman" w:eastAsia="PMingLiU" w:hAnsi="Times New Roman"/>
          <w:sz w:val="20"/>
          <w:lang w:eastAsia="en-US"/>
        </w:rPr>
        <w:t>unit</w:t>
      </w:r>
      <w:r>
        <w:rPr>
          <w:rFonts w:ascii="Times New Roman" w:eastAsia="PMingLiU" w:hAnsi="Times New Roman"/>
          <w:sz w:val="20"/>
          <w:lang w:eastAsia="en-US"/>
        </w:rPr>
        <w:t xml:space="preserve"> shall have the following controls and indicators:</w:t>
      </w:r>
    </w:p>
    <w:p w:rsidR="00876E4F" w:rsidRDefault="00876E4F" w:rsidP="00876E4F">
      <w:pPr>
        <w:numPr>
          <w:ilvl w:val="0"/>
          <w:numId w:val="155"/>
        </w:numPr>
      </w:pPr>
      <w:r>
        <w:t>M</w:t>
      </w:r>
      <w:r w:rsidRPr="003D2D58">
        <w:t>icrophone button</w:t>
      </w:r>
      <w:r>
        <w:t xml:space="preserve"> with illuminated ring; </w:t>
      </w:r>
      <w:r w:rsidRPr="003D2D58">
        <w:t>red (active) or green (request-to-sp</w:t>
      </w:r>
      <w:r>
        <w:t>eak accepted)</w:t>
      </w:r>
    </w:p>
    <w:p w:rsidR="00876E4F" w:rsidRDefault="00876E4F" w:rsidP="00876E4F">
      <w:pPr>
        <w:numPr>
          <w:ilvl w:val="0"/>
          <w:numId w:val="155"/>
        </w:numPr>
      </w:pPr>
      <w:r>
        <w:t>P</w:t>
      </w:r>
      <w:r w:rsidRPr="003D2D58">
        <w:t xml:space="preserve">riority button (available when used as chairman unit) </w:t>
      </w:r>
    </w:p>
    <w:p w:rsidR="00876E4F" w:rsidRDefault="00876E4F" w:rsidP="00876E4F">
      <w:pPr>
        <w:numPr>
          <w:ilvl w:val="0"/>
          <w:numId w:val="155"/>
        </w:numPr>
      </w:pPr>
      <w:r>
        <w:t xml:space="preserve">Headphone </w:t>
      </w:r>
      <w:r w:rsidRPr="003D2D58">
        <w:t>volume control buttons</w:t>
      </w:r>
    </w:p>
    <w:p w:rsidR="00876E4F" w:rsidRDefault="00876E4F" w:rsidP="00876E4F">
      <w:pPr>
        <w:numPr>
          <w:ilvl w:val="0"/>
          <w:numId w:val="155"/>
        </w:numPr>
      </w:pPr>
      <w:r>
        <w:t>Channel Selector up / down control buttons</w:t>
      </w:r>
    </w:p>
    <w:p w:rsidR="00876E4F" w:rsidRDefault="00876E4F" w:rsidP="00876E4F">
      <w:pPr>
        <w:numPr>
          <w:ilvl w:val="0"/>
          <w:numId w:val="155"/>
        </w:numPr>
      </w:pPr>
      <w:r w:rsidRPr="00291E3D">
        <w:rPr>
          <w:rFonts w:hint="eastAsia"/>
        </w:rPr>
        <w:t>Alphanumeric display for language channel selection with number and abbreviated channel name</w:t>
      </w:r>
    </w:p>
    <w:p w:rsidR="00876E4F" w:rsidRDefault="00876E4F" w:rsidP="00876E4F">
      <w:r>
        <w:t xml:space="preserve">LED indicators on rear: </w:t>
      </w:r>
    </w:p>
    <w:p w:rsidR="00876E4F" w:rsidRDefault="00876E4F" w:rsidP="00876E4F">
      <w:pPr>
        <w:numPr>
          <w:ilvl w:val="0"/>
          <w:numId w:val="151"/>
        </w:numPr>
      </w:pPr>
      <w:r>
        <w:t>O</w:t>
      </w:r>
      <w:r w:rsidRPr="003D2D58">
        <w:t xml:space="preserve">ut-of-range </w:t>
      </w:r>
    </w:p>
    <w:p w:rsidR="00876E4F" w:rsidRDefault="00876E4F" w:rsidP="00876E4F">
      <w:pPr>
        <w:numPr>
          <w:ilvl w:val="0"/>
          <w:numId w:val="151"/>
        </w:numPr>
      </w:pPr>
      <w:smartTag w:uri="urn:schemas-microsoft-com:office:smarttags" w:element="place">
        <w:r>
          <w:t>B</w:t>
        </w:r>
        <w:r w:rsidRPr="003D2D58">
          <w:t>attery</w:t>
        </w:r>
      </w:smartTag>
      <w:r w:rsidRPr="003D2D58">
        <w:t xml:space="preserve"> low</w:t>
      </w:r>
      <w:r w:rsidRPr="00CB5C6A">
        <w:t xml:space="preserve"> </w:t>
      </w:r>
    </w:p>
    <w:p w:rsidR="00876E4F" w:rsidRDefault="00876E4F" w:rsidP="00876E4F">
      <w:r>
        <w:t xml:space="preserve">Controls under base: </w:t>
      </w:r>
    </w:p>
    <w:p w:rsidR="00876E4F" w:rsidRDefault="00876E4F" w:rsidP="00876E4F">
      <w:pPr>
        <w:numPr>
          <w:ilvl w:val="0"/>
          <w:numId w:val="153"/>
        </w:numPr>
      </w:pPr>
      <w:r>
        <w:t>Mode select switches.</w:t>
      </w:r>
    </w:p>
    <w:p w:rsidR="00876E4F" w:rsidRDefault="00876E4F" w:rsidP="00876E4F"/>
    <w:p w:rsidR="00876E4F" w:rsidRDefault="00876E4F" w:rsidP="00876E4F">
      <w:r>
        <w:t xml:space="preserve">The </w:t>
      </w:r>
      <w:r w:rsidR="009C1632">
        <w:t>unit s</w:t>
      </w:r>
      <w:r>
        <w:t xml:space="preserve">hall have the following </w:t>
      </w:r>
      <w:r w:rsidR="009C1632">
        <w:t>Interconnections</w:t>
      </w:r>
      <w:r>
        <w:t>:</w:t>
      </w:r>
    </w:p>
    <w:p w:rsidR="00876E4F" w:rsidRDefault="00876E4F" w:rsidP="00876E4F">
      <w:pPr>
        <w:numPr>
          <w:ilvl w:val="0"/>
          <w:numId w:val="152"/>
        </w:numPr>
      </w:pPr>
      <w:r>
        <w:t>s</w:t>
      </w:r>
      <w:r w:rsidRPr="00CB5C6A">
        <w:t>ocket to connect</w:t>
      </w:r>
      <w:r>
        <w:t xml:space="preserve"> </w:t>
      </w:r>
      <w:r w:rsidRPr="003D2D58">
        <w:t>short</w:t>
      </w:r>
      <w:r>
        <w:t xml:space="preserve"> stem</w:t>
      </w:r>
      <w:r w:rsidRPr="003D2D58">
        <w:t xml:space="preserve"> </w:t>
      </w:r>
      <w:r>
        <w:t>(310 mm (12.2 in)) or</w:t>
      </w:r>
      <w:r w:rsidRPr="003D2D58">
        <w:t xml:space="preserve"> long</w:t>
      </w:r>
      <w:r>
        <w:t xml:space="preserve"> </w:t>
      </w:r>
      <w:r w:rsidRPr="003D2D58">
        <w:t>stem</w:t>
      </w:r>
      <w:r>
        <w:t xml:space="preserve"> (480 mm (18.9 in)) </w:t>
      </w:r>
      <w:r w:rsidRPr="003D2D58">
        <w:t>pluggable microphone</w:t>
      </w:r>
    </w:p>
    <w:p w:rsidR="00876E4F" w:rsidRDefault="00876E4F" w:rsidP="00876E4F">
      <w:pPr>
        <w:numPr>
          <w:ilvl w:val="0"/>
          <w:numId w:val="152"/>
        </w:numPr>
      </w:pPr>
      <w:r>
        <w:t>2 x</w:t>
      </w:r>
      <w:r w:rsidRPr="003D2D58">
        <w:t xml:space="preserve"> 3.5 mm (0.14 in) headphone sockets </w:t>
      </w:r>
      <w:r>
        <w:t>(stereo jack type)</w:t>
      </w:r>
    </w:p>
    <w:p w:rsidR="00876E4F" w:rsidRDefault="00876E4F" w:rsidP="00876E4F">
      <w:pPr>
        <w:numPr>
          <w:ilvl w:val="0"/>
          <w:numId w:val="152"/>
        </w:numPr>
      </w:pPr>
      <w:r w:rsidRPr="003D2D58">
        <w:t>DC power input</w:t>
      </w:r>
      <w:r w:rsidRPr="00CB5C6A">
        <w:t xml:space="preserve"> </w:t>
      </w:r>
      <w:r w:rsidRPr="003D2D58">
        <w:t>(accessible when battery pack is removed</w:t>
      </w:r>
      <w:r w:rsidRPr="00CB5C6A">
        <w:t xml:space="preserve"> for external power supply</w:t>
      </w:r>
      <w:r>
        <w:t>)</w:t>
      </w:r>
    </w:p>
    <w:p w:rsidR="00876E4F" w:rsidRDefault="00876E4F" w:rsidP="00876E4F"/>
    <w:p w:rsidR="009C1632" w:rsidRPr="008C4F71" w:rsidRDefault="009C1632" w:rsidP="009C1632">
      <w:pPr>
        <w:autoSpaceDE w:val="0"/>
        <w:autoSpaceDN w:val="0"/>
        <w:adjustRightInd w:val="0"/>
      </w:pPr>
      <w:r w:rsidRPr="008C4F71">
        <w:t>The unit shall have the following Technical Specifications</w:t>
      </w:r>
    </w:p>
    <w:p w:rsidR="009C1632" w:rsidRPr="008C4F71" w:rsidRDefault="009C1632" w:rsidP="009C1632">
      <w:pPr>
        <w:shd w:val="clear" w:color="auto" w:fill="808080"/>
        <w:autoSpaceDE w:val="0"/>
        <w:autoSpaceDN w:val="0"/>
        <w:adjustRightInd w:val="0"/>
      </w:pPr>
      <w:r w:rsidRPr="008C4F71">
        <w:t>Electrical</w:t>
      </w:r>
    </w:p>
    <w:p w:rsidR="009C1632" w:rsidRPr="008C4F71" w:rsidRDefault="009C1632" w:rsidP="009C1632">
      <w:pPr>
        <w:tabs>
          <w:tab w:val="left" w:pos="1800"/>
        </w:tabs>
        <w:autoSpaceDE w:val="0"/>
        <w:autoSpaceDN w:val="0"/>
        <w:adjustRightInd w:val="0"/>
      </w:pPr>
      <w:r w:rsidRPr="008C4F71">
        <w:t>Frequency response</w:t>
      </w:r>
      <w:r w:rsidRPr="008C4F71">
        <w:tab/>
        <w:t>30 Hz – 20 kHz</w:t>
      </w:r>
    </w:p>
    <w:p w:rsidR="009C1632" w:rsidRPr="008C4F71" w:rsidRDefault="009C1632" w:rsidP="009C1632">
      <w:pPr>
        <w:shd w:val="clear" w:color="auto" w:fill="E0E0E0"/>
        <w:tabs>
          <w:tab w:val="left" w:pos="1800"/>
        </w:tabs>
        <w:autoSpaceDE w:val="0"/>
        <w:autoSpaceDN w:val="0"/>
        <w:adjustRightInd w:val="0"/>
      </w:pPr>
      <w:r w:rsidRPr="008C4F71">
        <w:t>Headphone load</w:t>
      </w:r>
      <w:r w:rsidRPr="008C4F71">
        <w:tab/>
        <w:t>&gt; 32 ohm &lt; 1k ohm</w:t>
      </w:r>
    </w:p>
    <w:p w:rsidR="009C1632" w:rsidRPr="008C4F71" w:rsidRDefault="009C1632" w:rsidP="009C1632">
      <w:pPr>
        <w:shd w:val="clear" w:color="auto" w:fill="E0E0E0"/>
        <w:tabs>
          <w:tab w:val="left" w:pos="2088"/>
        </w:tabs>
        <w:autoSpaceDE w:val="0"/>
        <w:autoSpaceDN w:val="0"/>
        <w:adjustRightInd w:val="0"/>
      </w:pPr>
      <w:r w:rsidRPr="008C4F71">
        <w:t>impedance</w:t>
      </w:r>
    </w:p>
    <w:p w:rsidR="009C1632" w:rsidRPr="008C4F71" w:rsidRDefault="009C1632" w:rsidP="009C1632">
      <w:pPr>
        <w:tabs>
          <w:tab w:val="left" w:pos="1800"/>
        </w:tabs>
        <w:autoSpaceDE w:val="0"/>
        <w:autoSpaceDN w:val="0"/>
        <w:adjustRightInd w:val="0"/>
      </w:pPr>
      <w:r w:rsidRPr="008C4F71">
        <w:t>Output power</w:t>
      </w:r>
      <w:r w:rsidRPr="008C4F71">
        <w:tab/>
        <w:t>2 x 15 mW/32 ohm</w:t>
      </w:r>
    </w:p>
    <w:p w:rsidR="009C1632" w:rsidRPr="008C4F71" w:rsidRDefault="009C1632" w:rsidP="009C1632">
      <w:pPr>
        <w:tabs>
          <w:tab w:val="left" w:pos="2088"/>
        </w:tabs>
        <w:autoSpaceDE w:val="0"/>
        <w:autoSpaceDN w:val="0"/>
        <w:adjustRightInd w:val="0"/>
      </w:pPr>
    </w:p>
    <w:p w:rsidR="009C1632" w:rsidRPr="008C4F71" w:rsidRDefault="009C1632" w:rsidP="009C1632">
      <w:pPr>
        <w:shd w:val="clear" w:color="auto" w:fill="808080"/>
        <w:autoSpaceDE w:val="0"/>
        <w:autoSpaceDN w:val="0"/>
        <w:adjustRightInd w:val="0"/>
      </w:pPr>
      <w:r w:rsidRPr="008C4F71">
        <w:t>Mechanical</w:t>
      </w:r>
    </w:p>
    <w:p w:rsidR="009C1632" w:rsidRPr="008C4F71" w:rsidRDefault="009C1632" w:rsidP="009C1632">
      <w:pPr>
        <w:tabs>
          <w:tab w:val="left" w:pos="1350"/>
        </w:tabs>
        <w:autoSpaceDE w:val="0"/>
        <w:autoSpaceDN w:val="0"/>
        <w:adjustRightInd w:val="0"/>
      </w:pPr>
      <w:r w:rsidRPr="008C4F71">
        <w:t>Mounting</w:t>
      </w:r>
      <w:r w:rsidRPr="008C4F71">
        <w:tab/>
        <w:t>Tabletop (portable or fixed mounting)</w:t>
      </w:r>
    </w:p>
    <w:p w:rsidR="009C1632" w:rsidRPr="008C4F71" w:rsidRDefault="009C1632" w:rsidP="009C1632">
      <w:pPr>
        <w:tabs>
          <w:tab w:val="left" w:pos="1350"/>
        </w:tabs>
        <w:autoSpaceDE w:val="0"/>
        <w:autoSpaceDN w:val="0"/>
        <w:adjustRightInd w:val="0"/>
      </w:pPr>
      <w:r w:rsidRPr="008C4F71">
        <w:tab/>
        <w:t>and flush mounting</w:t>
      </w:r>
    </w:p>
    <w:p w:rsidR="009C1632" w:rsidRPr="008C4F71" w:rsidRDefault="009C1632" w:rsidP="009C1632">
      <w:pPr>
        <w:shd w:val="clear" w:color="auto" w:fill="E0E0E0"/>
        <w:tabs>
          <w:tab w:val="left" w:pos="1350"/>
        </w:tabs>
        <w:autoSpaceDE w:val="0"/>
        <w:autoSpaceDN w:val="0"/>
        <w:adjustRightInd w:val="0"/>
      </w:pPr>
      <w:r w:rsidRPr="008C4F71">
        <w:t>Dimensions (H x W x D) (without microphone)</w:t>
      </w:r>
    </w:p>
    <w:p w:rsidR="009C1632" w:rsidRPr="008C4F71" w:rsidRDefault="009C1632" w:rsidP="009C1632">
      <w:pPr>
        <w:shd w:val="clear" w:color="auto" w:fill="E0E0E0"/>
        <w:tabs>
          <w:tab w:val="left" w:pos="1350"/>
        </w:tabs>
        <w:autoSpaceDE w:val="0"/>
        <w:autoSpaceDN w:val="0"/>
        <w:adjustRightInd w:val="0"/>
      </w:pPr>
      <w:r w:rsidRPr="008C4F71">
        <w:t>Tabletop</w:t>
      </w:r>
      <w:r w:rsidRPr="008C4F71">
        <w:tab/>
        <w:t>61 x 190 x 16</w:t>
      </w:r>
      <w:r>
        <w:t>0</w:t>
      </w:r>
      <w:r w:rsidRPr="008C4F71">
        <w:t xml:space="preserve"> mm (2.4 x 7.5 x 6</w:t>
      </w:r>
      <w:r>
        <w:t>.3</w:t>
      </w:r>
      <w:r w:rsidRPr="008C4F71">
        <w:t xml:space="preserve"> in)</w:t>
      </w:r>
    </w:p>
    <w:p w:rsidR="009C1632" w:rsidRPr="008C4F71" w:rsidRDefault="009C1632" w:rsidP="009C1632">
      <w:pPr>
        <w:shd w:val="clear" w:color="auto" w:fill="E0E0E0"/>
        <w:tabs>
          <w:tab w:val="left" w:pos="1350"/>
        </w:tabs>
        <w:autoSpaceDE w:val="0"/>
        <w:autoSpaceDN w:val="0"/>
        <w:adjustRightInd w:val="0"/>
      </w:pPr>
      <w:r w:rsidRPr="008C4F71">
        <w:t>Flush mounted</w:t>
      </w:r>
      <w:r w:rsidRPr="008C4F71">
        <w:tab/>
        <w:t>6 x 190 x 120 mm (0.2 x 7.5 x 4.7 in)</w:t>
      </w:r>
    </w:p>
    <w:p w:rsidR="009C1632" w:rsidRPr="008C4F71" w:rsidRDefault="009C1632" w:rsidP="009C1632">
      <w:pPr>
        <w:tabs>
          <w:tab w:val="left" w:pos="1350"/>
        </w:tabs>
        <w:autoSpaceDE w:val="0"/>
        <w:autoSpaceDN w:val="0"/>
        <w:adjustRightInd w:val="0"/>
      </w:pPr>
      <w:r w:rsidRPr="008C4F71">
        <w:t>Weight</w:t>
      </w:r>
      <w:r w:rsidRPr="008C4F71">
        <w:tab/>
      </w:r>
      <w:r>
        <w:t>71</w:t>
      </w:r>
      <w:r w:rsidRPr="008C4F71">
        <w:t>0 g (1.</w:t>
      </w:r>
      <w:r>
        <w:t>57</w:t>
      </w:r>
      <w:r w:rsidRPr="008C4F71">
        <w:t xml:space="preserve"> lb)</w:t>
      </w:r>
      <w:r>
        <w:t xml:space="preserve"> with battery</w:t>
      </w:r>
    </w:p>
    <w:p w:rsidR="009C1632" w:rsidRPr="008C4F71" w:rsidRDefault="009C1632" w:rsidP="009C1632">
      <w:pPr>
        <w:shd w:val="clear" w:color="auto" w:fill="E0E0E0"/>
        <w:tabs>
          <w:tab w:val="left" w:pos="1350"/>
        </w:tabs>
        <w:autoSpaceDE w:val="0"/>
        <w:autoSpaceDN w:val="0"/>
        <w:adjustRightInd w:val="0"/>
      </w:pPr>
      <w:r w:rsidRPr="008C4F71">
        <w:t>Color top</w:t>
      </w:r>
      <w:r w:rsidRPr="008C4F71">
        <w:tab/>
        <w:t>Silver (RAL 9022)</w:t>
      </w:r>
    </w:p>
    <w:p w:rsidR="009C1632" w:rsidRPr="008C4F71" w:rsidRDefault="009C1632" w:rsidP="009C1632">
      <w:pPr>
        <w:tabs>
          <w:tab w:val="left" w:pos="1350"/>
        </w:tabs>
        <w:autoSpaceDE w:val="0"/>
        <w:autoSpaceDN w:val="0"/>
        <w:adjustRightInd w:val="0"/>
      </w:pPr>
      <w:r w:rsidRPr="008C4F71">
        <w:t>Color base</w:t>
      </w:r>
      <w:r w:rsidRPr="008C4F71">
        <w:tab/>
        <w:t xml:space="preserve">Light </w:t>
      </w:r>
      <w:r>
        <w:t>Gray</w:t>
      </w:r>
      <w:r w:rsidRPr="008C4F71">
        <w:t xml:space="preserve"> (RAL 000 7500) or</w:t>
      </w:r>
      <w:r w:rsidRPr="008C4F71">
        <w:tab/>
        <w:t>Charcoal (PH 10736)</w:t>
      </w:r>
    </w:p>
    <w:p w:rsidR="009C1632" w:rsidRPr="008C4F71" w:rsidRDefault="009C1632" w:rsidP="009C1632">
      <w:pPr>
        <w:tabs>
          <w:tab w:val="left" w:pos="1350"/>
        </w:tabs>
        <w:autoSpaceDE w:val="0"/>
        <w:autoSpaceDN w:val="0"/>
        <w:adjustRightInd w:val="0"/>
      </w:pPr>
    </w:p>
    <w:p w:rsidR="009C1632" w:rsidRPr="008C4F71" w:rsidRDefault="009C1632" w:rsidP="009C1632">
      <w:pPr>
        <w:tabs>
          <w:tab w:val="left" w:pos="1350"/>
        </w:tabs>
        <w:autoSpaceDE w:val="0"/>
        <w:autoSpaceDN w:val="0"/>
        <w:adjustRightInd w:val="0"/>
      </w:pPr>
      <w:r w:rsidRPr="008C4F71">
        <w:t>The product shall be or similar to:</w:t>
      </w:r>
    </w:p>
    <w:p w:rsidR="00876E4F" w:rsidRPr="009457C0" w:rsidRDefault="009C1632" w:rsidP="009C1632">
      <w:pPr>
        <w:pStyle w:val="PPlaintext"/>
        <w:rPr>
          <w:rFonts w:ascii="Times New Roman" w:eastAsia="PMingLiU" w:hAnsi="Times New Roman"/>
          <w:sz w:val="20"/>
          <w:lang w:eastAsia="en-US"/>
        </w:rPr>
      </w:pPr>
      <w:r>
        <w:rPr>
          <w:rFonts w:ascii="Times New Roman" w:eastAsia="PMingLiU" w:hAnsi="Times New Roman"/>
          <w:sz w:val="20"/>
          <w:lang w:eastAsia="en-US"/>
        </w:rPr>
        <w:t xml:space="preserve">Bosch DCN-WDCS-D </w:t>
      </w:r>
      <w:r w:rsidR="00876E4F" w:rsidRPr="009457C0">
        <w:rPr>
          <w:rFonts w:ascii="Times New Roman" w:eastAsia="PMingLiU" w:hAnsi="Times New Roman"/>
          <w:sz w:val="20"/>
          <w:lang w:eastAsia="en-US"/>
        </w:rPr>
        <w:t xml:space="preserve">Wireless Discussion Unit </w:t>
      </w:r>
      <w:r>
        <w:rPr>
          <w:rFonts w:ascii="Times New Roman" w:eastAsia="PMingLiU" w:hAnsi="Times New Roman"/>
          <w:sz w:val="20"/>
          <w:lang w:eastAsia="en-US"/>
        </w:rPr>
        <w:t>with Channel</w:t>
      </w:r>
    </w:p>
    <w:p w:rsidR="00876E4F" w:rsidRDefault="00876E4F" w:rsidP="00876E4F">
      <w:pPr>
        <w:pStyle w:val="Heading3"/>
      </w:pPr>
      <w:bookmarkStart w:id="140" w:name="_Toc185844945"/>
      <w:bookmarkStart w:id="141" w:name="_Toc394917643"/>
      <w:r>
        <w:t>Wireless Dual Discussion Unit</w:t>
      </w:r>
      <w:bookmarkEnd w:id="140"/>
      <w:bookmarkEnd w:id="141"/>
    </w:p>
    <w:p w:rsidR="00876E4F" w:rsidRDefault="00876E4F" w:rsidP="00876E4F">
      <w:pPr>
        <w:pStyle w:val="PPlaintext"/>
        <w:rPr>
          <w:rFonts w:ascii="Times New Roman" w:eastAsia="PMingLiU" w:hAnsi="Times New Roman"/>
          <w:sz w:val="20"/>
          <w:lang w:eastAsia="en-US"/>
        </w:rPr>
      </w:pPr>
      <w:r w:rsidRPr="00932C0F">
        <w:rPr>
          <w:rFonts w:ascii="Times New Roman" w:eastAsia="PMingLiU" w:hAnsi="Times New Roman"/>
          <w:sz w:val="20"/>
          <w:lang w:eastAsia="en-US"/>
        </w:rPr>
        <w:t>Wireless discussion unit for use as delegate</w:t>
      </w:r>
      <w:r>
        <w:rPr>
          <w:rFonts w:ascii="Times New Roman" w:eastAsia="PMingLiU" w:hAnsi="Times New Roman"/>
          <w:sz w:val="20"/>
          <w:lang w:eastAsia="en-US"/>
        </w:rPr>
        <w:t>, dual-delegate</w:t>
      </w:r>
      <w:r w:rsidRPr="00932C0F">
        <w:rPr>
          <w:rFonts w:ascii="Times New Roman" w:eastAsia="PMingLiU" w:hAnsi="Times New Roman"/>
          <w:sz w:val="20"/>
          <w:lang w:eastAsia="en-US"/>
        </w:rPr>
        <w:t xml:space="preserve"> or chairman unit.</w:t>
      </w:r>
    </w:p>
    <w:p w:rsidR="00876E4F" w:rsidRDefault="00876E4F" w:rsidP="00876E4F">
      <w:pPr>
        <w:pStyle w:val="PPlaintext"/>
        <w:rPr>
          <w:rFonts w:ascii="Times New Roman" w:eastAsia="PMingLiU" w:hAnsi="Times New Roman"/>
          <w:sz w:val="20"/>
          <w:lang w:eastAsia="en-US"/>
        </w:rPr>
      </w:pPr>
      <w:r>
        <w:rPr>
          <w:rFonts w:ascii="Times New Roman" w:eastAsia="PMingLiU" w:hAnsi="Times New Roman"/>
          <w:sz w:val="20"/>
          <w:lang w:eastAsia="en-US"/>
        </w:rPr>
        <w:t xml:space="preserve">The </w:t>
      </w:r>
      <w:r w:rsidR="004A20EA">
        <w:rPr>
          <w:rFonts w:ascii="Times New Roman" w:eastAsia="PMingLiU" w:hAnsi="Times New Roman"/>
          <w:sz w:val="20"/>
          <w:lang w:eastAsia="en-US"/>
        </w:rPr>
        <w:t>u</w:t>
      </w:r>
      <w:r>
        <w:rPr>
          <w:rFonts w:ascii="Times New Roman" w:eastAsia="PMingLiU" w:hAnsi="Times New Roman"/>
          <w:sz w:val="20"/>
          <w:lang w:eastAsia="en-US"/>
        </w:rPr>
        <w:t>nit shall offer the following features and benefits:</w:t>
      </w:r>
    </w:p>
    <w:p w:rsidR="00876E4F" w:rsidRDefault="00876E4F" w:rsidP="00876E4F">
      <w:pPr>
        <w:pStyle w:val="PPlaintext"/>
        <w:numPr>
          <w:ilvl w:val="0"/>
          <w:numId w:val="154"/>
        </w:numPr>
        <w:rPr>
          <w:rFonts w:ascii="Times New Roman" w:eastAsia="PMingLiU" w:hAnsi="Times New Roman"/>
          <w:sz w:val="20"/>
          <w:lang w:eastAsia="en-US"/>
        </w:rPr>
      </w:pPr>
      <w:r>
        <w:rPr>
          <w:rFonts w:ascii="Times New Roman" w:eastAsia="PMingLiU" w:hAnsi="Times New Roman"/>
          <w:sz w:val="20"/>
          <w:lang w:eastAsia="en-US"/>
        </w:rPr>
        <w:t>It can be used as delegate, dual delegate or chairman unit. The unit has easy replaceable microphone control buttons to convert from delegate, to dual-delegate, or to chairman unit.</w:t>
      </w:r>
    </w:p>
    <w:p w:rsidR="00876E4F" w:rsidRDefault="00876E4F" w:rsidP="00876E4F">
      <w:pPr>
        <w:pStyle w:val="PPlaintext"/>
        <w:numPr>
          <w:ilvl w:val="0"/>
          <w:numId w:val="154"/>
        </w:numPr>
        <w:rPr>
          <w:rFonts w:ascii="Times New Roman" w:eastAsia="PMingLiU" w:hAnsi="Times New Roman"/>
          <w:sz w:val="20"/>
          <w:lang w:eastAsia="en-US"/>
        </w:rPr>
      </w:pPr>
      <w:r w:rsidRPr="00932C0F">
        <w:rPr>
          <w:rFonts w:ascii="Times New Roman" w:eastAsia="PMingLiU" w:hAnsi="Times New Roman"/>
          <w:sz w:val="20"/>
          <w:lang w:eastAsia="en-US"/>
        </w:rPr>
        <w:t>Main functions are to speak when the microphone is active or to listen to a speaker via the built-in loudspeaker or via connected headphones.</w:t>
      </w:r>
    </w:p>
    <w:p w:rsidR="00876E4F" w:rsidRDefault="00876E4F" w:rsidP="00876E4F">
      <w:pPr>
        <w:pStyle w:val="PPlaintext"/>
        <w:numPr>
          <w:ilvl w:val="0"/>
          <w:numId w:val="154"/>
        </w:numPr>
        <w:rPr>
          <w:rFonts w:ascii="Times New Roman" w:eastAsia="PMingLiU" w:hAnsi="Times New Roman"/>
          <w:sz w:val="20"/>
          <w:lang w:eastAsia="en-US"/>
        </w:rPr>
      </w:pPr>
      <w:r w:rsidRPr="00932C0F">
        <w:rPr>
          <w:rFonts w:ascii="Times New Roman" w:eastAsia="PMingLiU" w:hAnsi="Times New Roman"/>
          <w:sz w:val="20"/>
          <w:lang w:eastAsia="en-US"/>
        </w:rPr>
        <w:t>Microphone activity is operator controlled or manually by the delegate when the microphone control button is pressed. Depending on system settings, the delegate is put on the request-to-speak-list when the maximum of active microphones is reached.</w:t>
      </w:r>
    </w:p>
    <w:p w:rsidR="00876E4F" w:rsidRDefault="00876E4F" w:rsidP="00876E4F">
      <w:pPr>
        <w:pStyle w:val="PPlaintext"/>
        <w:numPr>
          <w:ilvl w:val="0"/>
          <w:numId w:val="154"/>
        </w:numPr>
        <w:rPr>
          <w:rFonts w:ascii="Times New Roman" w:eastAsia="PMingLiU" w:hAnsi="Times New Roman"/>
          <w:sz w:val="20"/>
          <w:lang w:eastAsia="en-US"/>
        </w:rPr>
      </w:pPr>
      <w:r w:rsidRPr="00932C0F">
        <w:rPr>
          <w:rFonts w:ascii="Times New Roman" w:eastAsia="PMingLiU" w:hAnsi="Times New Roman"/>
          <w:sz w:val="20"/>
          <w:lang w:eastAsia="en-US"/>
        </w:rPr>
        <w:t>When used in chairman mode, the unit has an extra main function by means of the priority button</w:t>
      </w:r>
      <w:r>
        <w:rPr>
          <w:rFonts w:ascii="Times New Roman" w:eastAsia="PMingLiU" w:hAnsi="Times New Roman"/>
          <w:sz w:val="20"/>
          <w:lang w:eastAsia="en-US"/>
        </w:rPr>
        <w:t>.</w:t>
      </w:r>
    </w:p>
    <w:p w:rsidR="00876E4F" w:rsidRDefault="00876E4F" w:rsidP="00876E4F">
      <w:pPr>
        <w:pStyle w:val="PPlaintext"/>
        <w:numPr>
          <w:ilvl w:val="0"/>
          <w:numId w:val="154"/>
        </w:numPr>
        <w:rPr>
          <w:rFonts w:ascii="Times New Roman" w:eastAsia="PMingLiU" w:hAnsi="Times New Roman"/>
          <w:sz w:val="20"/>
          <w:lang w:eastAsia="en-US"/>
        </w:rPr>
      </w:pPr>
      <w:r>
        <w:rPr>
          <w:rFonts w:ascii="Times New Roman" w:eastAsia="PMingLiU" w:hAnsi="Times New Roman"/>
          <w:sz w:val="20"/>
          <w:lang w:eastAsia="en-US"/>
        </w:rPr>
        <w:t xml:space="preserve">With the </w:t>
      </w:r>
      <w:r w:rsidRPr="00932C0F">
        <w:rPr>
          <w:rFonts w:ascii="Times New Roman" w:eastAsia="PMingLiU" w:hAnsi="Times New Roman"/>
          <w:sz w:val="20"/>
          <w:lang w:eastAsia="en-US"/>
        </w:rPr>
        <w:t>priority button the chairman can temporarily deactivate the microphones of all delegates and activate his own microphone. Depending on system settings a chime-tone can be played when the button is pressed and the speakers- and request-to-speak list can be erased.</w:t>
      </w:r>
    </w:p>
    <w:p w:rsidR="00876E4F" w:rsidRDefault="00876E4F" w:rsidP="00876E4F">
      <w:pPr>
        <w:pStyle w:val="PPlaintext"/>
        <w:numPr>
          <w:ilvl w:val="0"/>
          <w:numId w:val="154"/>
        </w:numPr>
        <w:rPr>
          <w:rFonts w:ascii="Times New Roman" w:eastAsia="PMingLiU" w:hAnsi="Times New Roman"/>
          <w:sz w:val="20"/>
          <w:lang w:eastAsia="en-US"/>
        </w:rPr>
      </w:pPr>
      <w:r>
        <w:rPr>
          <w:rFonts w:ascii="Times New Roman" w:eastAsia="PMingLiU" w:hAnsi="Times New Roman"/>
          <w:sz w:val="20"/>
          <w:lang w:eastAsia="en-US"/>
        </w:rPr>
        <w:t>When used in dual-delegate mode, the system will recognize that two delegates are sharing the unit. One delegates uses the left microphone button, the other uses the right microphone button.</w:t>
      </w:r>
    </w:p>
    <w:p w:rsidR="00876E4F" w:rsidRDefault="00876E4F" w:rsidP="00876E4F">
      <w:pPr>
        <w:pStyle w:val="PPlaintext"/>
        <w:numPr>
          <w:ilvl w:val="0"/>
          <w:numId w:val="154"/>
        </w:numPr>
        <w:rPr>
          <w:rFonts w:ascii="Times New Roman" w:eastAsia="PMingLiU" w:hAnsi="Times New Roman"/>
          <w:sz w:val="20"/>
          <w:lang w:eastAsia="en-US"/>
        </w:rPr>
      </w:pPr>
      <w:r>
        <w:rPr>
          <w:rFonts w:ascii="Times New Roman" w:eastAsia="PMingLiU" w:hAnsi="Times New Roman"/>
          <w:sz w:val="20"/>
          <w:lang w:eastAsia="en-US"/>
        </w:rPr>
        <w:t>When used in single delegate with auxiliary mode, the delegate can use the left but to activate auxiliary and the right button for microphone control.</w:t>
      </w:r>
    </w:p>
    <w:p w:rsidR="00876E4F" w:rsidRDefault="00876E4F" w:rsidP="00876E4F">
      <w:pPr>
        <w:pStyle w:val="PPlaintext"/>
        <w:numPr>
          <w:ilvl w:val="0"/>
          <w:numId w:val="154"/>
        </w:numPr>
        <w:rPr>
          <w:rFonts w:ascii="Times New Roman" w:eastAsia="PMingLiU" w:hAnsi="Times New Roman"/>
          <w:sz w:val="20"/>
          <w:lang w:eastAsia="en-US"/>
        </w:rPr>
      </w:pPr>
      <w:r w:rsidRPr="008D1669">
        <w:rPr>
          <w:rFonts w:ascii="Times New Roman" w:eastAsia="PMingLiU" w:hAnsi="Times New Roman"/>
          <w:sz w:val="20"/>
          <w:lang w:eastAsia="en-US"/>
        </w:rPr>
        <w:t xml:space="preserve">The unit </w:t>
      </w:r>
      <w:r>
        <w:rPr>
          <w:rFonts w:ascii="Times New Roman" w:eastAsia="PMingLiU" w:hAnsi="Times New Roman"/>
          <w:sz w:val="20"/>
          <w:lang w:eastAsia="en-US"/>
        </w:rPr>
        <w:t>shall have two</w:t>
      </w:r>
      <w:r w:rsidRPr="008D1669">
        <w:rPr>
          <w:rFonts w:ascii="Times New Roman" w:eastAsia="PMingLiU" w:hAnsi="Times New Roman"/>
          <w:sz w:val="20"/>
          <w:lang w:eastAsia="en-US"/>
        </w:rPr>
        <w:t xml:space="preserve"> headphone connections</w:t>
      </w:r>
      <w:r>
        <w:rPr>
          <w:rFonts w:ascii="Times New Roman" w:eastAsia="PMingLiU" w:hAnsi="Times New Roman"/>
          <w:sz w:val="20"/>
          <w:lang w:eastAsia="en-US"/>
        </w:rPr>
        <w:t>,</w:t>
      </w:r>
      <w:r w:rsidRPr="008D1669">
        <w:rPr>
          <w:rFonts w:ascii="Times New Roman" w:eastAsia="PMingLiU" w:hAnsi="Times New Roman"/>
          <w:sz w:val="20"/>
          <w:lang w:eastAsia="en-US"/>
        </w:rPr>
        <w:t xml:space="preserve"> </w:t>
      </w:r>
      <w:r>
        <w:rPr>
          <w:rFonts w:ascii="Times New Roman" w:eastAsia="PMingLiU" w:hAnsi="Times New Roman"/>
          <w:sz w:val="20"/>
          <w:lang w:eastAsia="en-US"/>
        </w:rPr>
        <w:t>one for each delegate individually.</w:t>
      </w:r>
    </w:p>
    <w:p w:rsidR="00876E4F" w:rsidRDefault="00876E4F" w:rsidP="00876E4F">
      <w:pPr>
        <w:pStyle w:val="PPlaintext"/>
        <w:numPr>
          <w:ilvl w:val="0"/>
          <w:numId w:val="154"/>
        </w:numPr>
        <w:rPr>
          <w:rFonts w:ascii="Times New Roman" w:eastAsia="PMingLiU" w:hAnsi="Times New Roman"/>
          <w:sz w:val="20"/>
          <w:lang w:eastAsia="en-US"/>
        </w:rPr>
      </w:pPr>
      <w:r>
        <w:rPr>
          <w:rFonts w:ascii="Times New Roman" w:eastAsia="PMingLiU" w:hAnsi="Times New Roman"/>
          <w:sz w:val="20"/>
          <w:lang w:eastAsia="en-US"/>
        </w:rPr>
        <w:t>The unit shall have two headphone volume controls, one for each delegate individually.</w:t>
      </w:r>
    </w:p>
    <w:p w:rsidR="00876E4F" w:rsidRDefault="00876E4F" w:rsidP="00876E4F">
      <w:pPr>
        <w:pStyle w:val="PPlaintext"/>
        <w:numPr>
          <w:ilvl w:val="0"/>
          <w:numId w:val="154"/>
        </w:numPr>
        <w:rPr>
          <w:rFonts w:ascii="Times New Roman" w:eastAsia="PMingLiU" w:hAnsi="Times New Roman"/>
          <w:sz w:val="20"/>
          <w:lang w:eastAsia="en-US"/>
        </w:rPr>
      </w:pPr>
      <w:r>
        <w:rPr>
          <w:rFonts w:ascii="Times New Roman" w:eastAsia="PMingLiU" w:hAnsi="Times New Roman"/>
          <w:sz w:val="20"/>
          <w:lang w:eastAsia="en-US"/>
        </w:rPr>
        <w:t>P</w:t>
      </w:r>
      <w:r w:rsidRPr="00932C0F">
        <w:rPr>
          <w:rFonts w:ascii="Times New Roman" w:eastAsia="PMingLiU" w:hAnsi="Times New Roman"/>
          <w:sz w:val="20"/>
          <w:lang w:eastAsia="en-US"/>
        </w:rPr>
        <w:t>luggable microphone with short or long stem, respectively 310 mm, 480 mm (12.2 in, 18.9 in).</w:t>
      </w:r>
    </w:p>
    <w:p w:rsidR="00876E4F" w:rsidRDefault="00876E4F" w:rsidP="00876E4F">
      <w:pPr>
        <w:pStyle w:val="PPlaintext"/>
        <w:numPr>
          <w:ilvl w:val="0"/>
          <w:numId w:val="154"/>
        </w:numPr>
        <w:rPr>
          <w:rFonts w:ascii="Times New Roman" w:eastAsia="PMingLiU" w:hAnsi="Times New Roman"/>
          <w:sz w:val="20"/>
          <w:lang w:eastAsia="en-US"/>
        </w:rPr>
      </w:pPr>
      <w:r>
        <w:rPr>
          <w:rFonts w:ascii="Times New Roman" w:eastAsia="PMingLiU" w:hAnsi="Times New Roman"/>
          <w:sz w:val="20"/>
          <w:lang w:eastAsia="en-US"/>
        </w:rPr>
        <w:t>Easy removable and rechargeable Lithium-Ion battery pack.</w:t>
      </w:r>
    </w:p>
    <w:p w:rsidR="00876E4F" w:rsidRDefault="00876E4F" w:rsidP="00876E4F">
      <w:pPr>
        <w:pStyle w:val="PPlaintext"/>
        <w:numPr>
          <w:ilvl w:val="0"/>
          <w:numId w:val="154"/>
        </w:numPr>
        <w:rPr>
          <w:rFonts w:ascii="Times New Roman" w:eastAsia="PMingLiU" w:hAnsi="Times New Roman"/>
          <w:sz w:val="20"/>
          <w:lang w:eastAsia="en-US"/>
        </w:rPr>
      </w:pPr>
      <w:r>
        <w:rPr>
          <w:rFonts w:ascii="Times New Roman" w:eastAsia="PMingLiU" w:hAnsi="Times New Roman"/>
          <w:sz w:val="20"/>
          <w:lang w:eastAsia="en-US"/>
        </w:rPr>
        <w:t>E</w:t>
      </w:r>
      <w:r w:rsidRPr="00932C0F">
        <w:rPr>
          <w:rFonts w:ascii="Times New Roman" w:eastAsia="PMingLiU" w:hAnsi="Times New Roman"/>
          <w:sz w:val="20"/>
          <w:lang w:eastAsia="en-US"/>
        </w:rPr>
        <w:t>asy place-able rims available in a range of colors to match interior</w:t>
      </w:r>
    </w:p>
    <w:p w:rsidR="00876E4F" w:rsidRDefault="00876E4F" w:rsidP="00876E4F">
      <w:pPr>
        <w:pStyle w:val="PPlaintext"/>
        <w:numPr>
          <w:ilvl w:val="0"/>
          <w:numId w:val="154"/>
        </w:numPr>
        <w:rPr>
          <w:rFonts w:ascii="Times New Roman" w:eastAsia="PMingLiU" w:hAnsi="Times New Roman"/>
          <w:sz w:val="20"/>
          <w:lang w:eastAsia="en-US"/>
        </w:rPr>
      </w:pPr>
      <w:r w:rsidRPr="00932C0F">
        <w:rPr>
          <w:rFonts w:ascii="Times New Roman" w:eastAsia="PMingLiU" w:hAnsi="Times New Roman"/>
          <w:sz w:val="20"/>
          <w:lang w:eastAsia="en-US"/>
        </w:rPr>
        <w:t>It operates in the 2.4 GHz (license free) band with high signal-to-noise ratio.</w:t>
      </w:r>
    </w:p>
    <w:p w:rsidR="00876E4F" w:rsidRDefault="00876E4F" w:rsidP="00876E4F">
      <w:pPr>
        <w:pStyle w:val="PPlaintext"/>
        <w:numPr>
          <w:ilvl w:val="0"/>
          <w:numId w:val="154"/>
        </w:numPr>
        <w:rPr>
          <w:rFonts w:ascii="Times New Roman" w:eastAsia="PMingLiU" w:hAnsi="Times New Roman"/>
          <w:sz w:val="20"/>
          <w:lang w:eastAsia="en-US"/>
        </w:rPr>
      </w:pPr>
      <w:r w:rsidRPr="00932C0F">
        <w:rPr>
          <w:rFonts w:ascii="Times New Roman" w:eastAsia="PMingLiU" w:hAnsi="Times New Roman"/>
          <w:sz w:val="20"/>
          <w:lang w:eastAsia="en-US"/>
        </w:rPr>
        <w:t>It is digital protected against interference from other external wireless equipment and against unauthorized eavesdropping.</w:t>
      </w:r>
    </w:p>
    <w:p w:rsidR="00876E4F" w:rsidRDefault="00876E4F" w:rsidP="00876E4F">
      <w:pPr>
        <w:pStyle w:val="PPlaintext"/>
        <w:numPr>
          <w:ilvl w:val="0"/>
          <w:numId w:val="154"/>
        </w:numPr>
        <w:rPr>
          <w:rFonts w:ascii="Times New Roman" w:eastAsia="PMingLiU" w:hAnsi="Times New Roman"/>
          <w:sz w:val="20"/>
          <w:lang w:eastAsia="en-US"/>
        </w:rPr>
      </w:pPr>
      <w:r>
        <w:rPr>
          <w:rFonts w:ascii="Times New Roman" w:eastAsia="PMingLiU" w:hAnsi="Times New Roman"/>
          <w:sz w:val="20"/>
          <w:lang w:eastAsia="en-US"/>
        </w:rPr>
        <w:t>When the</w:t>
      </w:r>
      <w:r w:rsidRPr="00FB3CB1">
        <w:rPr>
          <w:rFonts w:ascii="Times New Roman" w:eastAsia="PMingLiU" w:hAnsi="Times New Roman"/>
          <w:sz w:val="20"/>
          <w:lang w:eastAsia="en-US"/>
        </w:rPr>
        <w:t xml:space="preserve"> </w:t>
      </w:r>
      <w:r w:rsidRPr="00932C0F">
        <w:rPr>
          <w:rFonts w:ascii="Times New Roman" w:eastAsia="PMingLiU" w:hAnsi="Times New Roman"/>
          <w:sz w:val="20"/>
          <w:lang w:eastAsia="en-US"/>
        </w:rPr>
        <w:t>automatic microphone-off</w:t>
      </w:r>
      <w:r>
        <w:rPr>
          <w:rFonts w:ascii="Times New Roman" w:eastAsia="PMingLiU" w:hAnsi="Times New Roman"/>
          <w:sz w:val="20"/>
          <w:lang w:eastAsia="en-US"/>
        </w:rPr>
        <w:t xml:space="preserve"> function is enabled, the microphone will be switched off 30 seconds after the delegate has stopped speaking.</w:t>
      </w:r>
    </w:p>
    <w:p w:rsidR="00876E4F" w:rsidRDefault="00876E4F" w:rsidP="00876E4F">
      <w:pPr>
        <w:pStyle w:val="PPlaintext"/>
        <w:numPr>
          <w:ilvl w:val="0"/>
          <w:numId w:val="154"/>
        </w:numPr>
        <w:rPr>
          <w:rFonts w:ascii="Times New Roman" w:eastAsia="PMingLiU" w:hAnsi="Times New Roman"/>
          <w:sz w:val="20"/>
          <w:lang w:eastAsia="en-US"/>
        </w:rPr>
      </w:pPr>
      <w:r>
        <w:rPr>
          <w:rFonts w:ascii="Times New Roman" w:eastAsia="PMingLiU" w:hAnsi="Times New Roman"/>
          <w:sz w:val="20"/>
          <w:lang w:eastAsia="en-US"/>
        </w:rPr>
        <w:t>The unit shall search automatically for its own wireless network.</w:t>
      </w:r>
    </w:p>
    <w:p w:rsidR="00876E4F" w:rsidRDefault="00876E4F" w:rsidP="00876E4F">
      <w:pPr>
        <w:pStyle w:val="PPlaintext"/>
        <w:numPr>
          <w:ilvl w:val="0"/>
          <w:numId w:val="154"/>
        </w:numPr>
        <w:rPr>
          <w:rFonts w:ascii="Times New Roman" w:eastAsia="PMingLiU" w:hAnsi="Times New Roman"/>
          <w:sz w:val="20"/>
          <w:lang w:eastAsia="en-US"/>
        </w:rPr>
      </w:pPr>
      <w:r>
        <w:rPr>
          <w:rFonts w:ascii="Times New Roman" w:eastAsia="PMingLiU" w:hAnsi="Times New Roman"/>
          <w:sz w:val="20"/>
          <w:lang w:eastAsia="en-US"/>
        </w:rPr>
        <w:t>The unit shall switch-off automatically when it is out of system range for more than 15 minutes.</w:t>
      </w:r>
    </w:p>
    <w:p w:rsidR="00876E4F" w:rsidRDefault="00876E4F" w:rsidP="00876E4F">
      <w:pPr>
        <w:pStyle w:val="PPlaintext"/>
        <w:numPr>
          <w:ilvl w:val="0"/>
          <w:numId w:val="154"/>
        </w:numPr>
        <w:rPr>
          <w:rFonts w:ascii="Times New Roman" w:eastAsia="PMingLiU" w:hAnsi="Times New Roman"/>
          <w:sz w:val="20"/>
          <w:lang w:eastAsia="en-US"/>
        </w:rPr>
      </w:pPr>
      <w:r w:rsidRPr="00932C0F">
        <w:rPr>
          <w:rFonts w:ascii="Times New Roman" w:eastAsia="PMingLiU" w:hAnsi="Times New Roman"/>
          <w:sz w:val="20"/>
          <w:lang w:eastAsia="en-US"/>
        </w:rPr>
        <w:t>The headphones and built-in loudspeaker have volume mute function to prevent acoustic feedback when microphone is on.</w:t>
      </w:r>
    </w:p>
    <w:p w:rsidR="00876E4F" w:rsidRPr="00932C0F" w:rsidRDefault="00876E4F" w:rsidP="00876E4F">
      <w:pPr>
        <w:pStyle w:val="PPlaintext"/>
        <w:ind w:left="360"/>
        <w:rPr>
          <w:rFonts w:ascii="Times New Roman" w:eastAsia="PMingLiU" w:hAnsi="Times New Roman"/>
          <w:sz w:val="20"/>
          <w:lang w:eastAsia="en-US"/>
        </w:rPr>
      </w:pPr>
    </w:p>
    <w:p w:rsidR="00876E4F" w:rsidRDefault="00876E4F" w:rsidP="00876E4F">
      <w:pPr>
        <w:pStyle w:val="PPlaintext"/>
        <w:rPr>
          <w:rFonts w:ascii="Times New Roman" w:eastAsia="PMingLiU" w:hAnsi="Times New Roman"/>
          <w:sz w:val="20"/>
          <w:lang w:eastAsia="en-US"/>
        </w:rPr>
      </w:pPr>
      <w:r>
        <w:rPr>
          <w:rFonts w:ascii="Times New Roman" w:eastAsia="PMingLiU" w:hAnsi="Times New Roman"/>
          <w:sz w:val="20"/>
          <w:lang w:eastAsia="en-US"/>
        </w:rPr>
        <w:t xml:space="preserve">The </w:t>
      </w:r>
      <w:r w:rsidR="004A20EA">
        <w:rPr>
          <w:rFonts w:ascii="Times New Roman" w:eastAsia="PMingLiU" w:hAnsi="Times New Roman"/>
          <w:sz w:val="20"/>
          <w:lang w:eastAsia="en-US"/>
        </w:rPr>
        <w:t>u</w:t>
      </w:r>
      <w:r>
        <w:rPr>
          <w:rFonts w:ascii="Times New Roman" w:eastAsia="PMingLiU" w:hAnsi="Times New Roman"/>
          <w:sz w:val="20"/>
          <w:lang w:eastAsia="en-US"/>
        </w:rPr>
        <w:t>nit shall have the following controls and indicators:</w:t>
      </w:r>
    </w:p>
    <w:p w:rsidR="00876E4F" w:rsidRDefault="00876E4F" w:rsidP="00876E4F">
      <w:pPr>
        <w:numPr>
          <w:ilvl w:val="0"/>
          <w:numId w:val="155"/>
        </w:numPr>
      </w:pPr>
      <w:r>
        <w:t>M</w:t>
      </w:r>
      <w:r w:rsidRPr="003D2D58">
        <w:t>icrophone button</w:t>
      </w:r>
      <w:r>
        <w:t xml:space="preserve"> with illuminated ring; </w:t>
      </w:r>
      <w:r w:rsidRPr="003D2D58">
        <w:t>red (active) or green (request-to-sp</w:t>
      </w:r>
      <w:r>
        <w:t>eak accepted)</w:t>
      </w:r>
    </w:p>
    <w:p w:rsidR="00876E4F" w:rsidRDefault="00876E4F" w:rsidP="00876E4F">
      <w:pPr>
        <w:numPr>
          <w:ilvl w:val="0"/>
          <w:numId w:val="155"/>
        </w:numPr>
      </w:pPr>
      <w:r>
        <w:t>P</w:t>
      </w:r>
      <w:r w:rsidRPr="003D2D58">
        <w:t xml:space="preserve">riority button (available when used as chairman unit) </w:t>
      </w:r>
    </w:p>
    <w:p w:rsidR="00876E4F" w:rsidRDefault="00876E4F" w:rsidP="00876E4F">
      <w:pPr>
        <w:numPr>
          <w:ilvl w:val="0"/>
          <w:numId w:val="155"/>
        </w:numPr>
      </w:pPr>
      <w:r w:rsidRPr="004348D5">
        <w:t>Two individual sets of headphone volume control buttons</w:t>
      </w:r>
    </w:p>
    <w:p w:rsidR="00876E4F" w:rsidRDefault="00876E4F" w:rsidP="00876E4F">
      <w:r>
        <w:t xml:space="preserve">LED indicators on rear: </w:t>
      </w:r>
    </w:p>
    <w:p w:rsidR="00876E4F" w:rsidRDefault="00876E4F" w:rsidP="00876E4F">
      <w:pPr>
        <w:numPr>
          <w:ilvl w:val="0"/>
          <w:numId w:val="151"/>
        </w:numPr>
      </w:pPr>
      <w:r>
        <w:t>O</w:t>
      </w:r>
      <w:r w:rsidRPr="003D2D58">
        <w:t xml:space="preserve">ut-of-range </w:t>
      </w:r>
    </w:p>
    <w:p w:rsidR="00876E4F" w:rsidRDefault="00876E4F" w:rsidP="00876E4F">
      <w:pPr>
        <w:numPr>
          <w:ilvl w:val="0"/>
          <w:numId w:val="151"/>
        </w:numPr>
      </w:pPr>
      <w:smartTag w:uri="urn:schemas-microsoft-com:office:smarttags" w:element="place">
        <w:r>
          <w:t>B</w:t>
        </w:r>
        <w:r w:rsidRPr="003D2D58">
          <w:t>attery</w:t>
        </w:r>
      </w:smartTag>
      <w:r w:rsidRPr="003D2D58">
        <w:t xml:space="preserve"> low</w:t>
      </w:r>
      <w:r w:rsidRPr="00CB5C6A">
        <w:t xml:space="preserve"> </w:t>
      </w:r>
    </w:p>
    <w:p w:rsidR="00876E4F" w:rsidRDefault="00876E4F" w:rsidP="00876E4F">
      <w:r>
        <w:t xml:space="preserve">Controls under base: </w:t>
      </w:r>
    </w:p>
    <w:p w:rsidR="00876E4F" w:rsidRDefault="00876E4F" w:rsidP="00876E4F">
      <w:pPr>
        <w:numPr>
          <w:ilvl w:val="0"/>
          <w:numId w:val="153"/>
        </w:numPr>
      </w:pPr>
      <w:r>
        <w:t>Mode select switches</w:t>
      </w:r>
    </w:p>
    <w:p w:rsidR="00876E4F" w:rsidRDefault="00876E4F" w:rsidP="00876E4F"/>
    <w:p w:rsidR="00876E4F" w:rsidRDefault="00876E4F" w:rsidP="00876E4F">
      <w:r>
        <w:t xml:space="preserve">The </w:t>
      </w:r>
      <w:r w:rsidR="009C1632">
        <w:t>unit</w:t>
      </w:r>
      <w:r>
        <w:t xml:space="preserve"> shall have the following </w:t>
      </w:r>
      <w:r w:rsidR="009C1632">
        <w:t>I</w:t>
      </w:r>
      <w:r>
        <w:t>nterconnection</w:t>
      </w:r>
      <w:r w:rsidR="009C1632">
        <w:t>s</w:t>
      </w:r>
      <w:r>
        <w:t>:</w:t>
      </w:r>
    </w:p>
    <w:p w:rsidR="00876E4F" w:rsidRDefault="00876E4F" w:rsidP="00876E4F">
      <w:pPr>
        <w:numPr>
          <w:ilvl w:val="0"/>
          <w:numId w:val="152"/>
        </w:numPr>
      </w:pPr>
      <w:r>
        <w:t>s</w:t>
      </w:r>
      <w:r w:rsidRPr="00CB5C6A">
        <w:t>ocket to connect</w:t>
      </w:r>
      <w:r>
        <w:t xml:space="preserve"> </w:t>
      </w:r>
      <w:r w:rsidRPr="003D2D58">
        <w:t>short</w:t>
      </w:r>
      <w:r>
        <w:t xml:space="preserve"> stem</w:t>
      </w:r>
      <w:r w:rsidRPr="003D2D58">
        <w:t xml:space="preserve"> </w:t>
      </w:r>
      <w:r>
        <w:t>(310 mm (12.2 in)) or</w:t>
      </w:r>
      <w:r w:rsidRPr="003D2D58">
        <w:t xml:space="preserve"> long</w:t>
      </w:r>
      <w:r>
        <w:t xml:space="preserve"> </w:t>
      </w:r>
      <w:r w:rsidRPr="003D2D58">
        <w:t>stem</w:t>
      </w:r>
      <w:r>
        <w:t xml:space="preserve"> (480 mm (18.9 in)) </w:t>
      </w:r>
      <w:r w:rsidRPr="003D2D58">
        <w:t>pluggable microphone</w:t>
      </w:r>
    </w:p>
    <w:p w:rsidR="00876E4F" w:rsidRDefault="00876E4F" w:rsidP="00876E4F">
      <w:pPr>
        <w:numPr>
          <w:ilvl w:val="0"/>
          <w:numId w:val="152"/>
        </w:numPr>
      </w:pPr>
      <w:r>
        <w:t>2 x</w:t>
      </w:r>
      <w:r w:rsidRPr="003D2D58">
        <w:t xml:space="preserve"> 3.5 mm (0.14 in) headphone sockets </w:t>
      </w:r>
      <w:r>
        <w:t>(stereo jack type)</w:t>
      </w:r>
    </w:p>
    <w:p w:rsidR="00876E4F" w:rsidRDefault="00876E4F" w:rsidP="00876E4F">
      <w:pPr>
        <w:numPr>
          <w:ilvl w:val="0"/>
          <w:numId w:val="152"/>
        </w:numPr>
      </w:pPr>
      <w:r w:rsidRPr="003D2D58">
        <w:t>DC power input</w:t>
      </w:r>
      <w:r w:rsidRPr="00CB5C6A">
        <w:t xml:space="preserve"> </w:t>
      </w:r>
      <w:r w:rsidRPr="003D2D58">
        <w:t>(accessible when battery pack is removed</w:t>
      </w:r>
      <w:r w:rsidRPr="00CB5C6A">
        <w:t xml:space="preserve"> for external power supply</w:t>
      </w:r>
      <w:r>
        <w:t>)</w:t>
      </w:r>
    </w:p>
    <w:p w:rsidR="00876E4F" w:rsidRDefault="00876E4F" w:rsidP="00876E4F"/>
    <w:p w:rsidR="009C1632" w:rsidRPr="008C4F71" w:rsidRDefault="009C1632" w:rsidP="009C1632">
      <w:pPr>
        <w:autoSpaceDE w:val="0"/>
        <w:autoSpaceDN w:val="0"/>
        <w:adjustRightInd w:val="0"/>
      </w:pPr>
      <w:r w:rsidRPr="008C4F71">
        <w:t>The unit shall have the following Technical Specifications</w:t>
      </w:r>
    </w:p>
    <w:p w:rsidR="009C1632" w:rsidRPr="008C4F71" w:rsidRDefault="009C1632" w:rsidP="009C1632">
      <w:pPr>
        <w:shd w:val="clear" w:color="auto" w:fill="808080"/>
        <w:autoSpaceDE w:val="0"/>
        <w:autoSpaceDN w:val="0"/>
        <w:adjustRightInd w:val="0"/>
      </w:pPr>
      <w:r w:rsidRPr="008C4F71">
        <w:t>Electrical</w:t>
      </w:r>
    </w:p>
    <w:p w:rsidR="009C1632" w:rsidRPr="008C4F71" w:rsidRDefault="009C1632" w:rsidP="009C1632">
      <w:pPr>
        <w:tabs>
          <w:tab w:val="left" w:pos="1800"/>
        </w:tabs>
        <w:autoSpaceDE w:val="0"/>
        <w:autoSpaceDN w:val="0"/>
        <w:adjustRightInd w:val="0"/>
      </w:pPr>
      <w:r w:rsidRPr="008C4F71">
        <w:t>Frequency response</w:t>
      </w:r>
      <w:r w:rsidRPr="008C4F71">
        <w:tab/>
        <w:t>30 Hz – 20 kHz</w:t>
      </w:r>
    </w:p>
    <w:p w:rsidR="009C1632" w:rsidRPr="008C4F71" w:rsidRDefault="009C1632" w:rsidP="009C1632">
      <w:pPr>
        <w:shd w:val="clear" w:color="auto" w:fill="E0E0E0"/>
        <w:tabs>
          <w:tab w:val="left" w:pos="1800"/>
        </w:tabs>
        <w:autoSpaceDE w:val="0"/>
        <w:autoSpaceDN w:val="0"/>
        <w:adjustRightInd w:val="0"/>
      </w:pPr>
      <w:r w:rsidRPr="008C4F71">
        <w:t>Headphone load</w:t>
      </w:r>
      <w:r w:rsidRPr="008C4F71">
        <w:tab/>
        <w:t>&gt; 32 ohm &lt; 1k ohm</w:t>
      </w:r>
    </w:p>
    <w:p w:rsidR="009C1632" w:rsidRPr="008C4F71" w:rsidRDefault="009C1632" w:rsidP="009C1632">
      <w:pPr>
        <w:shd w:val="clear" w:color="auto" w:fill="E0E0E0"/>
        <w:tabs>
          <w:tab w:val="left" w:pos="2088"/>
        </w:tabs>
        <w:autoSpaceDE w:val="0"/>
        <w:autoSpaceDN w:val="0"/>
        <w:adjustRightInd w:val="0"/>
      </w:pPr>
      <w:r w:rsidRPr="008C4F71">
        <w:t>impedance</w:t>
      </w:r>
    </w:p>
    <w:p w:rsidR="009C1632" w:rsidRPr="008C4F71" w:rsidRDefault="009C1632" w:rsidP="009C1632">
      <w:pPr>
        <w:tabs>
          <w:tab w:val="left" w:pos="1800"/>
        </w:tabs>
        <w:autoSpaceDE w:val="0"/>
        <w:autoSpaceDN w:val="0"/>
        <w:adjustRightInd w:val="0"/>
      </w:pPr>
      <w:r w:rsidRPr="008C4F71">
        <w:t>Output power</w:t>
      </w:r>
      <w:r w:rsidRPr="008C4F71">
        <w:tab/>
        <w:t>2 x 15 mW/32 ohm</w:t>
      </w:r>
    </w:p>
    <w:p w:rsidR="009C1632" w:rsidRPr="008C4F71" w:rsidRDefault="009C1632" w:rsidP="009C1632">
      <w:pPr>
        <w:tabs>
          <w:tab w:val="left" w:pos="2088"/>
        </w:tabs>
        <w:autoSpaceDE w:val="0"/>
        <w:autoSpaceDN w:val="0"/>
        <w:adjustRightInd w:val="0"/>
      </w:pPr>
    </w:p>
    <w:p w:rsidR="009C1632" w:rsidRPr="008C4F71" w:rsidRDefault="009C1632" w:rsidP="009C1632">
      <w:pPr>
        <w:shd w:val="clear" w:color="auto" w:fill="808080"/>
        <w:autoSpaceDE w:val="0"/>
        <w:autoSpaceDN w:val="0"/>
        <w:adjustRightInd w:val="0"/>
      </w:pPr>
      <w:r w:rsidRPr="008C4F71">
        <w:t>Mechanical</w:t>
      </w:r>
    </w:p>
    <w:p w:rsidR="009C1632" w:rsidRPr="008C4F71" w:rsidRDefault="009C1632" w:rsidP="009C1632">
      <w:pPr>
        <w:tabs>
          <w:tab w:val="left" w:pos="1350"/>
        </w:tabs>
        <w:autoSpaceDE w:val="0"/>
        <w:autoSpaceDN w:val="0"/>
        <w:adjustRightInd w:val="0"/>
      </w:pPr>
      <w:r w:rsidRPr="008C4F71">
        <w:t>Mounting</w:t>
      </w:r>
      <w:r w:rsidRPr="008C4F71">
        <w:tab/>
        <w:t>Tabletop (portable or fixed mounting)</w:t>
      </w:r>
    </w:p>
    <w:p w:rsidR="009C1632" w:rsidRPr="008C4F71" w:rsidRDefault="009C1632" w:rsidP="009C1632">
      <w:pPr>
        <w:tabs>
          <w:tab w:val="left" w:pos="1350"/>
        </w:tabs>
        <w:autoSpaceDE w:val="0"/>
        <w:autoSpaceDN w:val="0"/>
        <w:adjustRightInd w:val="0"/>
      </w:pPr>
      <w:r w:rsidRPr="008C4F71">
        <w:tab/>
        <w:t>and flush mounting</w:t>
      </w:r>
    </w:p>
    <w:p w:rsidR="009C1632" w:rsidRPr="008C4F71" w:rsidRDefault="009C1632" w:rsidP="009C1632">
      <w:pPr>
        <w:shd w:val="clear" w:color="auto" w:fill="E0E0E0"/>
        <w:tabs>
          <w:tab w:val="left" w:pos="1350"/>
        </w:tabs>
        <w:autoSpaceDE w:val="0"/>
        <w:autoSpaceDN w:val="0"/>
        <w:adjustRightInd w:val="0"/>
      </w:pPr>
      <w:r w:rsidRPr="008C4F71">
        <w:t>Dimensions (H x W x D) (without microphone)</w:t>
      </w:r>
    </w:p>
    <w:p w:rsidR="009C1632" w:rsidRPr="008C4F71" w:rsidRDefault="009C1632" w:rsidP="009C1632">
      <w:pPr>
        <w:shd w:val="clear" w:color="auto" w:fill="E0E0E0"/>
        <w:tabs>
          <w:tab w:val="left" w:pos="1350"/>
        </w:tabs>
        <w:autoSpaceDE w:val="0"/>
        <w:autoSpaceDN w:val="0"/>
        <w:adjustRightInd w:val="0"/>
      </w:pPr>
      <w:r w:rsidRPr="008C4F71">
        <w:t>Tabletop</w:t>
      </w:r>
      <w:r w:rsidRPr="008C4F71">
        <w:tab/>
        <w:t>61 x 190 x 16</w:t>
      </w:r>
      <w:r>
        <w:t>0</w:t>
      </w:r>
      <w:r w:rsidRPr="008C4F71">
        <w:t xml:space="preserve"> mm (2.4 x 7.5 x 6</w:t>
      </w:r>
      <w:r>
        <w:t>.3</w:t>
      </w:r>
      <w:r w:rsidRPr="008C4F71">
        <w:t xml:space="preserve"> in)</w:t>
      </w:r>
    </w:p>
    <w:p w:rsidR="009C1632" w:rsidRPr="008C4F71" w:rsidRDefault="009C1632" w:rsidP="009C1632">
      <w:pPr>
        <w:shd w:val="clear" w:color="auto" w:fill="E0E0E0"/>
        <w:tabs>
          <w:tab w:val="left" w:pos="1350"/>
        </w:tabs>
        <w:autoSpaceDE w:val="0"/>
        <w:autoSpaceDN w:val="0"/>
        <w:adjustRightInd w:val="0"/>
      </w:pPr>
      <w:r w:rsidRPr="008C4F71">
        <w:t>Flush mounted</w:t>
      </w:r>
      <w:r w:rsidRPr="008C4F71">
        <w:tab/>
        <w:t>6 x 190 x 120 mm (0.2 x 7.5 x 4.7 in)</w:t>
      </w:r>
    </w:p>
    <w:p w:rsidR="009C1632" w:rsidRPr="008C4F71" w:rsidRDefault="009C1632" w:rsidP="009C1632">
      <w:pPr>
        <w:tabs>
          <w:tab w:val="left" w:pos="1350"/>
        </w:tabs>
        <w:autoSpaceDE w:val="0"/>
        <w:autoSpaceDN w:val="0"/>
        <w:adjustRightInd w:val="0"/>
      </w:pPr>
      <w:r w:rsidRPr="008C4F71">
        <w:t>Weight</w:t>
      </w:r>
      <w:r w:rsidRPr="008C4F71">
        <w:tab/>
      </w:r>
      <w:r>
        <w:t>715</w:t>
      </w:r>
      <w:r w:rsidRPr="008C4F71">
        <w:t xml:space="preserve"> g (1.</w:t>
      </w:r>
      <w:r>
        <w:t>57</w:t>
      </w:r>
      <w:r w:rsidRPr="008C4F71">
        <w:t xml:space="preserve"> lb)</w:t>
      </w:r>
      <w:r>
        <w:t xml:space="preserve"> with battery</w:t>
      </w:r>
    </w:p>
    <w:p w:rsidR="009C1632" w:rsidRPr="008C4F71" w:rsidRDefault="009C1632" w:rsidP="009C1632">
      <w:pPr>
        <w:shd w:val="clear" w:color="auto" w:fill="E0E0E0"/>
        <w:tabs>
          <w:tab w:val="left" w:pos="1350"/>
        </w:tabs>
        <w:autoSpaceDE w:val="0"/>
        <w:autoSpaceDN w:val="0"/>
        <w:adjustRightInd w:val="0"/>
      </w:pPr>
      <w:r w:rsidRPr="008C4F71">
        <w:t>Color top</w:t>
      </w:r>
      <w:r w:rsidRPr="008C4F71">
        <w:tab/>
        <w:t>Silver (RAL 9022)</w:t>
      </w:r>
    </w:p>
    <w:p w:rsidR="009C1632" w:rsidRPr="008C4F71" w:rsidRDefault="009C1632" w:rsidP="009C1632">
      <w:pPr>
        <w:tabs>
          <w:tab w:val="left" w:pos="1350"/>
        </w:tabs>
        <w:autoSpaceDE w:val="0"/>
        <w:autoSpaceDN w:val="0"/>
        <w:adjustRightInd w:val="0"/>
      </w:pPr>
      <w:r w:rsidRPr="008C4F71">
        <w:t>Color base</w:t>
      </w:r>
      <w:r w:rsidRPr="008C4F71">
        <w:tab/>
        <w:t xml:space="preserve">Light </w:t>
      </w:r>
      <w:r>
        <w:t>Gray</w:t>
      </w:r>
      <w:r w:rsidRPr="008C4F71">
        <w:t xml:space="preserve"> (RAL 000 7500) or</w:t>
      </w:r>
      <w:r w:rsidRPr="008C4F71">
        <w:tab/>
        <w:t>Charcoal (PH 10736)</w:t>
      </w:r>
    </w:p>
    <w:p w:rsidR="009C1632" w:rsidRPr="008C4F71" w:rsidRDefault="009C1632" w:rsidP="009C1632">
      <w:pPr>
        <w:tabs>
          <w:tab w:val="left" w:pos="1350"/>
        </w:tabs>
        <w:autoSpaceDE w:val="0"/>
        <w:autoSpaceDN w:val="0"/>
        <w:adjustRightInd w:val="0"/>
      </w:pPr>
    </w:p>
    <w:p w:rsidR="009C1632" w:rsidRPr="008C4F71" w:rsidRDefault="009C1632" w:rsidP="009C1632">
      <w:pPr>
        <w:tabs>
          <w:tab w:val="left" w:pos="1350"/>
        </w:tabs>
        <w:autoSpaceDE w:val="0"/>
        <w:autoSpaceDN w:val="0"/>
        <w:adjustRightInd w:val="0"/>
      </w:pPr>
      <w:r w:rsidRPr="008C4F71">
        <w:t>The product shall be or similar to:</w:t>
      </w:r>
    </w:p>
    <w:p w:rsidR="00876E4F" w:rsidRPr="00A83FAB" w:rsidRDefault="009C1632" w:rsidP="009C1632">
      <w:pPr>
        <w:pStyle w:val="PPlaintext"/>
        <w:rPr>
          <w:rFonts w:ascii="Times New Roman" w:eastAsia="PMingLiU" w:hAnsi="Times New Roman"/>
          <w:sz w:val="20"/>
          <w:lang w:eastAsia="en-US"/>
        </w:rPr>
      </w:pPr>
      <w:r>
        <w:rPr>
          <w:rFonts w:ascii="Times New Roman" w:eastAsia="PMingLiU" w:hAnsi="Times New Roman"/>
          <w:sz w:val="20"/>
          <w:lang w:eastAsia="en-US"/>
        </w:rPr>
        <w:t xml:space="preserve">Bosch DCN-WDD-D Wireless </w:t>
      </w:r>
      <w:r w:rsidR="00876E4F">
        <w:rPr>
          <w:rFonts w:ascii="Times New Roman" w:eastAsia="PMingLiU" w:hAnsi="Times New Roman"/>
          <w:sz w:val="20"/>
          <w:lang w:eastAsia="en-US"/>
        </w:rPr>
        <w:t xml:space="preserve">Dual </w:t>
      </w:r>
      <w:r w:rsidR="00876E4F" w:rsidRPr="00A83FAB">
        <w:rPr>
          <w:rFonts w:ascii="Times New Roman" w:eastAsia="PMingLiU" w:hAnsi="Times New Roman"/>
          <w:sz w:val="20"/>
          <w:lang w:eastAsia="en-US"/>
        </w:rPr>
        <w:t>Discussion Unit</w:t>
      </w:r>
    </w:p>
    <w:p w:rsidR="00876E4F" w:rsidRDefault="00876E4F" w:rsidP="00876E4F">
      <w:pPr>
        <w:pStyle w:val="Heading3"/>
      </w:pPr>
      <w:bookmarkStart w:id="142" w:name="_Toc185844946"/>
      <w:bookmarkStart w:id="143" w:name="_Toc394917644"/>
      <w:r>
        <w:t xml:space="preserve">Wireless </w:t>
      </w:r>
      <w:r w:rsidRPr="00715471">
        <w:t>D</w:t>
      </w:r>
      <w:r>
        <w:t>iscussion U</w:t>
      </w:r>
      <w:r w:rsidRPr="00715471">
        <w:t xml:space="preserve">nit with </w:t>
      </w:r>
      <w:r>
        <w:t xml:space="preserve">Dual </w:t>
      </w:r>
      <w:r w:rsidRPr="00715471">
        <w:t>Channel Selector</w:t>
      </w:r>
      <w:bookmarkEnd w:id="142"/>
      <w:bookmarkEnd w:id="143"/>
    </w:p>
    <w:p w:rsidR="00876E4F" w:rsidRDefault="00876E4F" w:rsidP="00876E4F">
      <w:pPr>
        <w:pStyle w:val="PPlaintext"/>
        <w:rPr>
          <w:rFonts w:ascii="Times New Roman" w:eastAsia="PMingLiU" w:hAnsi="Times New Roman"/>
          <w:sz w:val="20"/>
          <w:lang w:eastAsia="en-US"/>
        </w:rPr>
      </w:pPr>
      <w:r w:rsidRPr="00932C0F">
        <w:rPr>
          <w:rFonts w:ascii="Times New Roman" w:eastAsia="PMingLiU" w:hAnsi="Times New Roman"/>
          <w:sz w:val="20"/>
          <w:lang w:eastAsia="en-US"/>
        </w:rPr>
        <w:t>Wireless discussion unit for use as delegate</w:t>
      </w:r>
      <w:r>
        <w:rPr>
          <w:rFonts w:ascii="Times New Roman" w:eastAsia="PMingLiU" w:hAnsi="Times New Roman"/>
          <w:sz w:val="20"/>
          <w:lang w:eastAsia="en-US"/>
        </w:rPr>
        <w:t>, dual delegate</w:t>
      </w:r>
      <w:r w:rsidRPr="00932C0F">
        <w:rPr>
          <w:rFonts w:ascii="Times New Roman" w:eastAsia="PMingLiU" w:hAnsi="Times New Roman"/>
          <w:sz w:val="20"/>
          <w:lang w:eastAsia="en-US"/>
        </w:rPr>
        <w:t xml:space="preserve"> or chairman unit.</w:t>
      </w:r>
      <w:r>
        <w:rPr>
          <w:rFonts w:ascii="Times New Roman" w:eastAsia="PMingLiU" w:hAnsi="Times New Roman"/>
          <w:sz w:val="20"/>
          <w:lang w:eastAsia="en-US"/>
        </w:rPr>
        <w:t xml:space="preserve"> </w:t>
      </w:r>
    </w:p>
    <w:p w:rsidR="00876E4F" w:rsidRDefault="00876E4F" w:rsidP="00876E4F">
      <w:pPr>
        <w:pStyle w:val="PPlaintext"/>
        <w:rPr>
          <w:rFonts w:ascii="Times New Roman" w:eastAsia="PMingLiU" w:hAnsi="Times New Roman"/>
          <w:sz w:val="20"/>
          <w:lang w:eastAsia="en-US"/>
        </w:rPr>
      </w:pPr>
      <w:r>
        <w:rPr>
          <w:rFonts w:ascii="Times New Roman" w:eastAsia="PMingLiU" w:hAnsi="Times New Roman"/>
          <w:sz w:val="20"/>
          <w:lang w:eastAsia="en-US"/>
        </w:rPr>
        <w:t xml:space="preserve">The </w:t>
      </w:r>
      <w:r w:rsidR="004A20EA">
        <w:rPr>
          <w:rFonts w:ascii="Times New Roman" w:eastAsia="PMingLiU" w:hAnsi="Times New Roman"/>
          <w:sz w:val="20"/>
          <w:lang w:eastAsia="en-US"/>
        </w:rPr>
        <w:t>u</w:t>
      </w:r>
      <w:r>
        <w:rPr>
          <w:rFonts w:ascii="Times New Roman" w:eastAsia="PMingLiU" w:hAnsi="Times New Roman"/>
          <w:sz w:val="20"/>
          <w:lang w:eastAsia="en-US"/>
        </w:rPr>
        <w:t>nit shall offer the following features and benefits:</w:t>
      </w:r>
    </w:p>
    <w:p w:rsidR="00876E4F" w:rsidRDefault="00876E4F" w:rsidP="00876E4F">
      <w:pPr>
        <w:pStyle w:val="PPlaintext"/>
        <w:numPr>
          <w:ilvl w:val="0"/>
          <w:numId w:val="154"/>
        </w:numPr>
        <w:rPr>
          <w:rFonts w:ascii="Times New Roman" w:eastAsia="PMingLiU" w:hAnsi="Times New Roman"/>
          <w:sz w:val="20"/>
          <w:lang w:eastAsia="en-US"/>
        </w:rPr>
      </w:pPr>
      <w:r>
        <w:rPr>
          <w:rFonts w:ascii="Times New Roman" w:eastAsia="PMingLiU" w:hAnsi="Times New Roman"/>
          <w:sz w:val="20"/>
          <w:lang w:eastAsia="en-US"/>
        </w:rPr>
        <w:t>It can be used as delegate, dual delegate or chairman unit. The unit has easy replaceable microphone control buttons to convert from delegate to chairman unit.</w:t>
      </w:r>
    </w:p>
    <w:p w:rsidR="00876E4F" w:rsidRDefault="00876E4F" w:rsidP="00876E4F">
      <w:pPr>
        <w:pStyle w:val="PPlaintext"/>
        <w:numPr>
          <w:ilvl w:val="0"/>
          <w:numId w:val="154"/>
        </w:numPr>
        <w:rPr>
          <w:rFonts w:ascii="Times New Roman" w:eastAsia="PMingLiU" w:hAnsi="Times New Roman"/>
          <w:sz w:val="20"/>
          <w:lang w:eastAsia="en-US"/>
        </w:rPr>
      </w:pPr>
      <w:r w:rsidRPr="00932C0F">
        <w:rPr>
          <w:rFonts w:ascii="Times New Roman" w:eastAsia="PMingLiU" w:hAnsi="Times New Roman"/>
          <w:sz w:val="20"/>
          <w:lang w:eastAsia="en-US"/>
        </w:rPr>
        <w:t>Main functions are to speak when the microphone is active or to listen to a speaker via the built-in loudspeaker or via connected headphones.</w:t>
      </w:r>
    </w:p>
    <w:p w:rsidR="00876E4F" w:rsidRDefault="00876E4F" w:rsidP="00876E4F">
      <w:pPr>
        <w:pStyle w:val="PPlaintext"/>
        <w:numPr>
          <w:ilvl w:val="0"/>
          <w:numId w:val="154"/>
        </w:numPr>
        <w:rPr>
          <w:rFonts w:ascii="Times New Roman" w:eastAsia="PMingLiU" w:hAnsi="Times New Roman"/>
          <w:sz w:val="20"/>
          <w:lang w:eastAsia="en-US"/>
        </w:rPr>
      </w:pPr>
      <w:r w:rsidRPr="00932C0F">
        <w:rPr>
          <w:rFonts w:ascii="Times New Roman" w:eastAsia="PMingLiU" w:hAnsi="Times New Roman"/>
          <w:sz w:val="20"/>
          <w:lang w:eastAsia="en-US"/>
        </w:rPr>
        <w:t>Microphone activity is operator controlled or manually by the delegate when the microphone control button is pressed. Depending on system settings, the delegate is put on the request-to-speak-list when the maximum of active microphones is reached.</w:t>
      </w:r>
    </w:p>
    <w:p w:rsidR="00876E4F" w:rsidRDefault="00876E4F" w:rsidP="00876E4F">
      <w:pPr>
        <w:pStyle w:val="PPlaintext"/>
        <w:numPr>
          <w:ilvl w:val="0"/>
          <w:numId w:val="154"/>
        </w:numPr>
        <w:rPr>
          <w:rFonts w:ascii="Times New Roman" w:eastAsia="PMingLiU" w:hAnsi="Times New Roman"/>
          <w:sz w:val="20"/>
          <w:lang w:eastAsia="en-US"/>
        </w:rPr>
      </w:pPr>
      <w:r w:rsidRPr="00932C0F">
        <w:rPr>
          <w:rFonts w:ascii="Times New Roman" w:eastAsia="PMingLiU" w:hAnsi="Times New Roman"/>
          <w:sz w:val="20"/>
          <w:lang w:eastAsia="en-US"/>
        </w:rPr>
        <w:t>When used in chairman mode, the unit has an extra main function by means of the priority button</w:t>
      </w:r>
      <w:r>
        <w:rPr>
          <w:rFonts w:ascii="Times New Roman" w:eastAsia="PMingLiU" w:hAnsi="Times New Roman"/>
          <w:sz w:val="20"/>
          <w:lang w:eastAsia="en-US"/>
        </w:rPr>
        <w:t>.</w:t>
      </w:r>
    </w:p>
    <w:p w:rsidR="00876E4F" w:rsidRDefault="00876E4F" w:rsidP="00876E4F">
      <w:pPr>
        <w:pStyle w:val="PPlaintext"/>
        <w:numPr>
          <w:ilvl w:val="0"/>
          <w:numId w:val="154"/>
        </w:numPr>
        <w:rPr>
          <w:rFonts w:ascii="Times New Roman" w:eastAsia="PMingLiU" w:hAnsi="Times New Roman"/>
          <w:sz w:val="20"/>
          <w:lang w:eastAsia="en-US"/>
        </w:rPr>
      </w:pPr>
      <w:r>
        <w:rPr>
          <w:rFonts w:ascii="Times New Roman" w:eastAsia="PMingLiU" w:hAnsi="Times New Roman"/>
          <w:sz w:val="20"/>
          <w:lang w:eastAsia="en-US"/>
        </w:rPr>
        <w:t xml:space="preserve">With the </w:t>
      </w:r>
      <w:r w:rsidRPr="00932C0F">
        <w:rPr>
          <w:rFonts w:ascii="Times New Roman" w:eastAsia="PMingLiU" w:hAnsi="Times New Roman"/>
          <w:sz w:val="20"/>
          <w:lang w:eastAsia="en-US"/>
        </w:rPr>
        <w:t>priority button the chairman can temporarily deactivate the microphones of all delegates and activate his own microphone. Depending on system settings a chime-tone can be played when the button is pressed and the speakers- and request-to-speak list can be erased.</w:t>
      </w:r>
    </w:p>
    <w:p w:rsidR="00876E4F" w:rsidRDefault="00876E4F" w:rsidP="00876E4F">
      <w:pPr>
        <w:pStyle w:val="PPlaintext"/>
        <w:numPr>
          <w:ilvl w:val="0"/>
          <w:numId w:val="154"/>
        </w:numPr>
        <w:rPr>
          <w:rFonts w:ascii="Times New Roman" w:eastAsia="PMingLiU" w:hAnsi="Times New Roman"/>
          <w:sz w:val="20"/>
          <w:lang w:eastAsia="en-US"/>
        </w:rPr>
      </w:pPr>
      <w:r>
        <w:rPr>
          <w:rFonts w:ascii="Times New Roman" w:eastAsia="PMingLiU" w:hAnsi="Times New Roman"/>
          <w:sz w:val="20"/>
          <w:lang w:eastAsia="en-US"/>
        </w:rPr>
        <w:t>When used in dual-delegate mode, the system will recognize that two delegates are sharing the unit. One delegates uses the left microphone button, the other uses the right microphone button.</w:t>
      </w:r>
    </w:p>
    <w:p w:rsidR="00876E4F" w:rsidRDefault="00876E4F" w:rsidP="00876E4F">
      <w:pPr>
        <w:pStyle w:val="PPlaintext"/>
        <w:numPr>
          <w:ilvl w:val="0"/>
          <w:numId w:val="154"/>
        </w:numPr>
        <w:rPr>
          <w:rFonts w:ascii="Times New Roman" w:eastAsia="PMingLiU" w:hAnsi="Times New Roman"/>
          <w:sz w:val="20"/>
          <w:lang w:eastAsia="en-US"/>
        </w:rPr>
      </w:pPr>
      <w:r>
        <w:rPr>
          <w:rFonts w:ascii="Times New Roman" w:eastAsia="PMingLiU" w:hAnsi="Times New Roman"/>
          <w:sz w:val="20"/>
          <w:lang w:eastAsia="en-US"/>
        </w:rPr>
        <w:t>When used in single delegate with auxiliary mode, the delegate can use the left but to activate auxiliary and the right button for microphone control.</w:t>
      </w:r>
    </w:p>
    <w:p w:rsidR="00876E4F" w:rsidRDefault="00876E4F" w:rsidP="00876E4F">
      <w:pPr>
        <w:pStyle w:val="PPlaintext"/>
        <w:numPr>
          <w:ilvl w:val="0"/>
          <w:numId w:val="154"/>
        </w:numPr>
        <w:rPr>
          <w:rFonts w:ascii="Times New Roman" w:eastAsia="PMingLiU" w:hAnsi="Times New Roman"/>
          <w:sz w:val="20"/>
          <w:lang w:eastAsia="en-US"/>
        </w:rPr>
      </w:pPr>
      <w:r>
        <w:rPr>
          <w:rFonts w:ascii="Times New Roman" w:eastAsia="PMingLiU" w:hAnsi="Times New Roman"/>
          <w:sz w:val="20"/>
          <w:lang w:eastAsia="en-US"/>
        </w:rPr>
        <w:t>The unit shall have two</w:t>
      </w:r>
      <w:r w:rsidRPr="00895E44">
        <w:rPr>
          <w:rFonts w:ascii="Times New Roman" w:eastAsia="PMingLiU" w:hAnsi="Times New Roman"/>
          <w:sz w:val="20"/>
          <w:lang w:eastAsia="en-US"/>
        </w:rPr>
        <w:t xml:space="preserve"> built-in channel selector</w:t>
      </w:r>
      <w:r>
        <w:rPr>
          <w:rFonts w:ascii="Times New Roman" w:eastAsia="PMingLiU" w:hAnsi="Times New Roman"/>
          <w:sz w:val="20"/>
          <w:lang w:eastAsia="en-US"/>
        </w:rPr>
        <w:t>s</w:t>
      </w:r>
      <w:r w:rsidRPr="00895E44">
        <w:rPr>
          <w:rFonts w:ascii="Times New Roman" w:eastAsia="PMingLiU" w:hAnsi="Times New Roman"/>
          <w:sz w:val="20"/>
          <w:lang w:eastAsia="en-US"/>
        </w:rPr>
        <w:t xml:space="preserve"> that makes it suitable</w:t>
      </w:r>
      <w:r>
        <w:rPr>
          <w:rFonts w:ascii="Times New Roman" w:eastAsia="PMingLiU" w:hAnsi="Times New Roman"/>
          <w:sz w:val="20"/>
          <w:lang w:eastAsia="en-US"/>
        </w:rPr>
        <w:t>, to serve two delegates,</w:t>
      </w:r>
      <w:r w:rsidRPr="00895E44">
        <w:rPr>
          <w:rFonts w:ascii="Times New Roman" w:eastAsia="PMingLiU" w:hAnsi="Times New Roman"/>
          <w:sz w:val="20"/>
          <w:lang w:eastAsia="en-US"/>
        </w:rPr>
        <w:t xml:space="preserve"> for discussions in which more than one language is used and simultaneous</w:t>
      </w:r>
      <w:r>
        <w:rPr>
          <w:rFonts w:ascii="Times New Roman" w:eastAsia="PMingLiU" w:hAnsi="Times New Roman"/>
          <w:sz w:val="20"/>
          <w:lang w:eastAsia="en-US"/>
        </w:rPr>
        <w:t xml:space="preserve"> interpretations are available.</w:t>
      </w:r>
    </w:p>
    <w:p w:rsidR="00876E4F" w:rsidRDefault="00876E4F" w:rsidP="00876E4F">
      <w:pPr>
        <w:pStyle w:val="PPlaintext"/>
        <w:numPr>
          <w:ilvl w:val="0"/>
          <w:numId w:val="154"/>
        </w:numPr>
        <w:rPr>
          <w:rFonts w:ascii="Times New Roman" w:eastAsia="PMingLiU" w:hAnsi="Times New Roman"/>
          <w:sz w:val="20"/>
          <w:lang w:eastAsia="en-US"/>
        </w:rPr>
      </w:pPr>
      <w:r>
        <w:rPr>
          <w:rFonts w:ascii="Times New Roman" w:eastAsia="PMingLiU" w:hAnsi="Times New Roman"/>
          <w:sz w:val="20"/>
          <w:lang w:eastAsia="en-US"/>
        </w:rPr>
        <w:t>Both</w:t>
      </w:r>
      <w:r w:rsidRPr="00895E44">
        <w:rPr>
          <w:rFonts w:ascii="Times New Roman" w:eastAsia="PMingLiU" w:hAnsi="Times New Roman"/>
          <w:sz w:val="20"/>
          <w:lang w:eastAsia="en-US"/>
        </w:rPr>
        <w:t xml:space="preserve"> channel selector</w:t>
      </w:r>
      <w:r>
        <w:rPr>
          <w:rFonts w:ascii="Times New Roman" w:eastAsia="PMingLiU" w:hAnsi="Times New Roman"/>
          <w:sz w:val="20"/>
          <w:lang w:eastAsia="en-US"/>
        </w:rPr>
        <w:t>s</w:t>
      </w:r>
      <w:r w:rsidRPr="00895E44">
        <w:rPr>
          <w:rFonts w:ascii="Times New Roman" w:eastAsia="PMingLiU" w:hAnsi="Times New Roman"/>
          <w:sz w:val="20"/>
          <w:lang w:eastAsia="en-US"/>
        </w:rPr>
        <w:t xml:space="preserve"> shall include </w:t>
      </w:r>
      <w:r>
        <w:rPr>
          <w:rFonts w:ascii="Times New Roman" w:eastAsia="PMingLiU" w:hAnsi="Times New Roman"/>
          <w:sz w:val="20"/>
          <w:lang w:eastAsia="en-US"/>
        </w:rPr>
        <w:t>two</w:t>
      </w:r>
      <w:r w:rsidRPr="00895E44">
        <w:rPr>
          <w:rFonts w:ascii="Times New Roman" w:eastAsia="PMingLiU" w:hAnsi="Times New Roman"/>
          <w:sz w:val="20"/>
          <w:lang w:eastAsia="en-US"/>
        </w:rPr>
        <w:t xml:space="preserve"> up and down channel select buttons and a display showing the number and the abbreviation of the languages, enabling rapid selection of the required language channel.</w:t>
      </w:r>
    </w:p>
    <w:p w:rsidR="00876E4F" w:rsidRDefault="00876E4F" w:rsidP="00876E4F">
      <w:pPr>
        <w:pStyle w:val="PPlaintext"/>
        <w:numPr>
          <w:ilvl w:val="0"/>
          <w:numId w:val="154"/>
        </w:numPr>
        <w:rPr>
          <w:rFonts w:ascii="Times New Roman" w:eastAsia="PMingLiU" w:hAnsi="Times New Roman"/>
          <w:sz w:val="20"/>
          <w:lang w:eastAsia="en-US"/>
        </w:rPr>
      </w:pPr>
      <w:r w:rsidRPr="008D1669">
        <w:rPr>
          <w:rFonts w:ascii="Times New Roman" w:eastAsia="PMingLiU" w:hAnsi="Times New Roman"/>
          <w:sz w:val="20"/>
          <w:lang w:eastAsia="en-US"/>
        </w:rPr>
        <w:t xml:space="preserve">The unit </w:t>
      </w:r>
      <w:r>
        <w:rPr>
          <w:rFonts w:ascii="Times New Roman" w:eastAsia="PMingLiU" w:hAnsi="Times New Roman"/>
          <w:sz w:val="20"/>
          <w:lang w:eastAsia="en-US"/>
        </w:rPr>
        <w:t>shall have two</w:t>
      </w:r>
      <w:r w:rsidRPr="008D1669">
        <w:rPr>
          <w:rFonts w:ascii="Times New Roman" w:eastAsia="PMingLiU" w:hAnsi="Times New Roman"/>
          <w:sz w:val="20"/>
          <w:lang w:eastAsia="en-US"/>
        </w:rPr>
        <w:t xml:space="preserve"> headphone connections</w:t>
      </w:r>
      <w:r>
        <w:rPr>
          <w:rFonts w:ascii="Times New Roman" w:eastAsia="PMingLiU" w:hAnsi="Times New Roman"/>
          <w:sz w:val="20"/>
          <w:lang w:eastAsia="en-US"/>
        </w:rPr>
        <w:t>,</w:t>
      </w:r>
      <w:r w:rsidRPr="008D1669">
        <w:rPr>
          <w:rFonts w:ascii="Times New Roman" w:eastAsia="PMingLiU" w:hAnsi="Times New Roman"/>
          <w:sz w:val="20"/>
          <w:lang w:eastAsia="en-US"/>
        </w:rPr>
        <w:t xml:space="preserve"> </w:t>
      </w:r>
      <w:r>
        <w:rPr>
          <w:rFonts w:ascii="Times New Roman" w:eastAsia="PMingLiU" w:hAnsi="Times New Roman"/>
          <w:sz w:val="20"/>
          <w:lang w:eastAsia="en-US"/>
        </w:rPr>
        <w:t>one for each delegate individually.</w:t>
      </w:r>
    </w:p>
    <w:p w:rsidR="00876E4F" w:rsidRDefault="00876E4F" w:rsidP="00876E4F">
      <w:pPr>
        <w:pStyle w:val="PPlaintext"/>
        <w:numPr>
          <w:ilvl w:val="0"/>
          <w:numId w:val="154"/>
        </w:numPr>
        <w:rPr>
          <w:rFonts w:ascii="Times New Roman" w:eastAsia="PMingLiU" w:hAnsi="Times New Roman"/>
          <w:sz w:val="20"/>
          <w:lang w:eastAsia="en-US"/>
        </w:rPr>
      </w:pPr>
      <w:r>
        <w:rPr>
          <w:rFonts w:ascii="Times New Roman" w:eastAsia="PMingLiU" w:hAnsi="Times New Roman"/>
          <w:sz w:val="20"/>
          <w:lang w:eastAsia="en-US"/>
        </w:rPr>
        <w:t>The unit shall have two headphone volume controls, one for each delegate individually.</w:t>
      </w:r>
    </w:p>
    <w:p w:rsidR="00876E4F" w:rsidRDefault="00876E4F" w:rsidP="00876E4F">
      <w:pPr>
        <w:pStyle w:val="PPlaintext"/>
        <w:numPr>
          <w:ilvl w:val="0"/>
          <w:numId w:val="154"/>
        </w:numPr>
        <w:rPr>
          <w:rFonts w:ascii="Times New Roman" w:eastAsia="PMingLiU" w:hAnsi="Times New Roman"/>
          <w:sz w:val="20"/>
          <w:lang w:eastAsia="en-US"/>
        </w:rPr>
      </w:pPr>
      <w:r>
        <w:rPr>
          <w:rFonts w:ascii="Times New Roman" w:eastAsia="PMingLiU" w:hAnsi="Times New Roman"/>
          <w:sz w:val="20"/>
          <w:lang w:eastAsia="en-US"/>
        </w:rPr>
        <w:t>P</w:t>
      </w:r>
      <w:r w:rsidRPr="00932C0F">
        <w:rPr>
          <w:rFonts w:ascii="Times New Roman" w:eastAsia="PMingLiU" w:hAnsi="Times New Roman"/>
          <w:sz w:val="20"/>
          <w:lang w:eastAsia="en-US"/>
        </w:rPr>
        <w:t>luggable microphone with short or long stem, respectively 310 mm, 480 mm (12.2 in, 18.9 in).</w:t>
      </w:r>
    </w:p>
    <w:p w:rsidR="00876E4F" w:rsidRDefault="00876E4F" w:rsidP="00876E4F">
      <w:pPr>
        <w:pStyle w:val="PPlaintext"/>
        <w:numPr>
          <w:ilvl w:val="0"/>
          <w:numId w:val="154"/>
        </w:numPr>
        <w:rPr>
          <w:rFonts w:ascii="Times New Roman" w:eastAsia="PMingLiU" w:hAnsi="Times New Roman"/>
          <w:sz w:val="20"/>
          <w:lang w:eastAsia="en-US"/>
        </w:rPr>
      </w:pPr>
      <w:r>
        <w:rPr>
          <w:rFonts w:ascii="Times New Roman" w:eastAsia="PMingLiU" w:hAnsi="Times New Roman"/>
          <w:sz w:val="20"/>
          <w:lang w:eastAsia="en-US"/>
        </w:rPr>
        <w:t>Easy removable and rechargeable Lithium-Ion battery pack.</w:t>
      </w:r>
    </w:p>
    <w:p w:rsidR="00876E4F" w:rsidRDefault="00876E4F" w:rsidP="00876E4F">
      <w:pPr>
        <w:pStyle w:val="PPlaintext"/>
        <w:numPr>
          <w:ilvl w:val="0"/>
          <w:numId w:val="154"/>
        </w:numPr>
        <w:rPr>
          <w:rFonts w:ascii="Times New Roman" w:eastAsia="PMingLiU" w:hAnsi="Times New Roman"/>
          <w:sz w:val="20"/>
          <w:lang w:eastAsia="en-US"/>
        </w:rPr>
      </w:pPr>
      <w:r>
        <w:rPr>
          <w:rFonts w:ascii="Times New Roman" w:eastAsia="PMingLiU" w:hAnsi="Times New Roman"/>
          <w:sz w:val="20"/>
          <w:lang w:eastAsia="en-US"/>
        </w:rPr>
        <w:t>E</w:t>
      </w:r>
      <w:r w:rsidRPr="00932C0F">
        <w:rPr>
          <w:rFonts w:ascii="Times New Roman" w:eastAsia="PMingLiU" w:hAnsi="Times New Roman"/>
          <w:sz w:val="20"/>
          <w:lang w:eastAsia="en-US"/>
        </w:rPr>
        <w:t>asy place-able rims available in a range of colors to match interior</w:t>
      </w:r>
    </w:p>
    <w:p w:rsidR="00876E4F" w:rsidRDefault="00876E4F" w:rsidP="00876E4F">
      <w:pPr>
        <w:pStyle w:val="PPlaintext"/>
        <w:numPr>
          <w:ilvl w:val="0"/>
          <w:numId w:val="154"/>
        </w:numPr>
        <w:rPr>
          <w:rFonts w:ascii="Times New Roman" w:eastAsia="PMingLiU" w:hAnsi="Times New Roman"/>
          <w:sz w:val="20"/>
          <w:lang w:eastAsia="en-US"/>
        </w:rPr>
      </w:pPr>
      <w:r w:rsidRPr="00932C0F">
        <w:rPr>
          <w:rFonts w:ascii="Times New Roman" w:eastAsia="PMingLiU" w:hAnsi="Times New Roman"/>
          <w:sz w:val="20"/>
          <w:lang w:eastAsia="en-US"/>
        </w:rPr>
        <w:t>It operates in the 2.4 GHz (license free) band with high signal-to-noise ratio.</w:t>
      </w:r>
    </w:p>
    <w:p w:rsidR="00876E4F" w:rsidRDefault="00876E4F" w:rsidP="00876E4F">
      <w:pPr>
        <w:pStyle w:val="PPlaintext"/>
        <w:numPr>
          <w:ilvl w:val="0"/>
          <w:numId w:val="154"/>
        </w:numPr>
        <w:rPr>
          <w:rFonts w:ascii="Times New Roman" w:eastAsia="PMingLiU" w:hAnsi="Times New Roman"/>
          <w:sz w:val="20"/>
          <w:lang w:eastAsia="en-US"/>
        </w:rPr>
      </w:pPr>
      <w:r w:rsidRPr="00932C0F">
        <w:rPr>
          <w:rFonts w:ascii="Times New Roman" w:eastAsia="PMingLiU" w:hAnsi="Times New Roman"/>
          <w:sz w:val="20"/>
          <w:lang w:eastAsia="en-US"/>
        </w:rPr>
        <w:t>It is digital protected against interference from other external wireless equipment and against unauthorized eavesdropping.</w:t>
      </w:r>
    </w:p>
    <w:p w:rsidR="00876E4F" w:rsidRDefault="00876E4F" w:rsidP="00876E4F">
      <w:pPr>
        <w:pStyle w:val="PPlaintext"/>
        <w:numPr>
          <w:ilvl w:val="0"/>
          <w:numId w:val="154"/>
        </w:numPr>
        <w:rPr>
          <w:rFonts w:ascii="Times New Roman" w:eastAsia="PMingLiU" w:hAnsi="Times New Roman"/>
          <w:sz w:val="20"/>
          <w:lang w:eastAsia="en-US"/>
        </w:rPr>
      </w:pPr>
      <w:r>
        <w:rPr>
          <w:rFonts w:ascii="Times New Roman" w:eastAsia="PMingLiU" w:hAnsi="Times New Roman"/>
          <w:sz w:val="20"/>
          <w:lang w:eastAsia="en-US"/>
        </w:rPr>
        <w:t>When the</w:t>
      </w:r>
      <w:r w:rsidRPr="00FB3CB1">
        <w:rPr>
          <w:rFonts w:ascii="Times New Roman" w:eastAsia="PMingLiU" w:hAnsi="Times New Roman"/>
          <w:sz w:val="20"/>
          <w:lang w:eastAsia="en-US"/>
        </w:rPr>
        <w:t xml:space="preserve"> </w:t>
      </w:r>
      <w:r w:rsidRPr="00932C0F">
        <w:rPr>
          <w:rFonts w:ascii="Times New Roman" w:eastAsia="PMingLiU" w:hAnsi="Times New Roman"/>
          <w:sz w:val="20"/>
          <w:lang w:eastAsia="en-US"/>
        </w:rPr>
        <w:t>automatic microphone-off</w:t>
      </w:r>
      <w:r>
        <w:rPr>
          <w:rFonts w:ascii="Times New Roman" w:eastAsia="PMingLiU" w:hAnsi="Times New Roman"/>
          <w:sz w:val="20"/>
          <w:lang w:eastAsia="en-US"/>
        </w:rPr>
        <w:t xml:space="preserve"> function is enabled, the microphone will be switched off 30 seconds after the delegate has stopped speaking.</w:t>
      </w:r>
    </w:p>
    <w:p w:rsidR="00876E4F" w:rsidRDefault="00876E4F" w:rsidP="00876E4F">
      <w:pPr>
        <w:pStyle w:val="PPlaintext"/>
        <w:numPr>
          <w:ilvl w:val="0"/>
          <w:numId w:val="154"/>
        </w:numPr>
        <w:rPr>
          <w:rFonts w:ascii="Times New Roman" w:eastAsia="PMingLiU" w:hAnsi="Times New Roman"/>
          <w:sz w:val="20"/>
          <w:lang w:eastAsia="en-US"/>
        </w:rPr>
      </w:pPr>
      <w:r>
        <w:rPr>
          <w:rFonts w:ascii="Times New Roman" w:eastAsia="PMingLiU" w:hAnsi="Times New Roman"/>
          <w:sz w:val="20"/>
          <w:lang w:eastAsia="en-US"/>
        </w:rPr>
        <w:t>The unit shall search automatically for its own wireless network.</w:t>
      </w:r>
    </w:p>
    <w:p w:rsidR="00876E4F" w:rsidRDefault="00876E4F" w:rsidP="00876E4F">
      <w:pPr>
        <w:pStyle w:val="PPlaintext"/>
        <w:numPr>
          <w:ilvl w:val="0"/>
          <w:numId w:val="154"/>
        </w:numPr>
        <w:rPr>
          <w:rFonts w:ascii="Times New Roman" w:eastAsia="PMingLiU" w:hAnsi="Times New Roman"/>
          <w:sz w:val="20"/>
          <w:lang w:eastAsia="en-US"/>
        </w:rPr>
      </w:pPr>
      <w:r>
        <w:rPr>
          <w:rFonts w:ascii="Times New Roman" w:eastAsia="PMingLiU" w:hAnsi="Times New Roman"/>
          <w:sz w:val="20"/>
          <w:lang w:eastAsia="en-US"/>
        </w:rPr>
        <w:t>The unit shall switch-off automatically when it is out of system range for more than 15 minutes.</w:t>
      </w:r>
    </w:p>
    <w:p w:rsidR="00876E4F" w:rsidRDefault="00876E4F" w:rsidP="00876E4F">
      <w:pPr>
        <w:pStyle w:val="PPlaintext"/>
        <w:numPr>
          <w:ilvl w:val="0"/>
          <w:numId w:val="154"/>
        </w:numPr>
        <w:rPr>
          <w:rFonts w:ascii="Times New Roman" w:eastAsia="PMingLiU" w:hAnsi="Times New Roman"/>
          <w:sz w:val="20"/>
          <w:lang w:eastAsia="en-US"/>
        </w:rPr>
      </w:pPr>
      <w:r w:rsidRPr="00932C0F">
        <w:rPr>
          <w:rFonts w:ascii="Times New Roman" w:eastAsia="PMingLiU" w:hAnsi="Times New Roman"/>
          <w:sz w:val="20"/>
          <w:lang w:eastAsia="en-US"/>
        </w:rPr>
        <w:t>The headphones and built-in loudspeaker have volume mute function to prevent acoustic feedback when microphone is on.</w:t>
      </w:r>
    </w:p>
    <w:p w:rsidR="00876E4F" w:rsidRPr="00932C0F" w:rsidRDefault="00876E4F" w:rsidP="00876E4F">
      <w:pPr>
        <w:pStyle w:val="PPlaintext"/>
        <w:ind w:left="360"/>
        <w:rPr>
          <w:rFonts w:ascii="Times New Roman" w:eastAsia="PMingLiU" w:hAnsi="Times New Roman"/>
          <w:sz w:val="20"/>
          <w:lang w:eastAsia="en-US"/>
        </w:rPr>
      </w:pPr>
    </w:p>
    <w:p w:rsidR="00876E4F" w:rsidRDefault="00876E4F" w:rsidP="00876E4F">
      <w:pPr>
        <w:pStyle w:val="PPlaintext"/>
        <w:rPr>
          <w:rFonts w:ascii="Times New Roman" w:eastAsia="PMingLiU" w:hAnsi="Times New Roman"/>
          <w:sz w:val="20"/>
          <w:lang w:eastAsia="en-US"/>
        </w:rPr>
      </w:pPr>
      <w:r>
        <w:rPr>
          <w:rFonts w:ascii="Times New Roman" w:eastAsia="PMingLiU" w:hAnsi="Times New Roman"/>
          <w:sz w:val="20"/>
          <w:lang w:eastAsia="en-US"/>
        </w:rPr>
        <w:t xml:space="preserve">The </w:t>
      </w:r>
      <w:r w:rsidR="004A20EA">
        <w:rPr>
          <w:rFonts w:ascii="Times New Roman" w:eastAsia="PMingLiU" w:hAnsi="Times New Roman"/>
          <w:sz w:val="20"/>
          <w:lang w:eastAsia="en-US"/>
        </w:rPr>
        <w:t>u</w:t>
      </w:r>
      <w:r>
        <w:rPr>
          <w:rFonts w:ascii="Times New Roman" w:eastAsia="PMingLiU" w:hAnsi="Times New Roman"/>
          <w:sz w:val="20"/>
          <w:lang w:eastAsia="en-US"/>
        </w:rPr>
        <w:t>nit shall have the following controls and indicators:</w:t>
      </w:r>
    </w:p>
    <w:p w:rsidR="00876E4F" w:rsidRDefault="00876E4F" w:rsidP="00876E4F">
      <w:pPr>
        <w:numPr>
          <w:ilvl w:val="0"/>
          <w:numId w:val="155"/>
        </w:numPr>
      </w:pPr>
      <w:r>
        <w:t>M</w:t>
      </w:r>
      <w:r w:rsidRPr="003D2D58">
        <w:t>icrophone button</w:t>
      </w:r>
      <w:r>
        <w:t xml:space="preserve"> with illuminated ring; </w:t>
      </w:r>
      <w:r w:rsidRPr="003D2D58">
        <w:t>red (active) or green (request-to-sp</w:t>
      </w:r>
      <w:r>
        <w:t>eak accepted)</w:t>
      </w:r>
    </w:p>
    <w:p w:rsidR="00876E4F" w:rsidRDefault="00876E4F" w:rsidP="00876E4F">
      <w:pPr>
        <w:numPr>
          <w:ilvl w:val="0"/>
          <w:numId w:val="155"/>
        </w:numPr>
      </w:pPr>
      <w:r>
        <w:t>P</w:t>
      </w:r>
      <w:r w:rsidRPr="003D2D58">
        <w:t xml:space="preserve">riority button (available when used as chairman unit) </w:t>
      </w:r>
    </w:p>
    <w:p w:rsidR="00876E4F" w:rsidRDefault="00876E4F" w:rsidP="00876E4F">
      <w:pPr>
        <w:numPr>
          <w:ilvl w:val="0"/>
          <w:numId w:val="155"/>
        </w:numPr>
      </w:pPr>
      <w:r w:rsidRPr="004348D5">
        <w:t>Two individual sets of headphone volume control buttons</w:t>
      </w:r>
    </w:p>
    <w:p w:rsidR="00876E4F" w:rsidRDefault="00876E4F" w:rsidP="00876E4F">
      <w:pPr>
        <w:numPr>
          <w:ilvl w:val="0"/>
          <w:numId w:val="155"/>
        </w:numPr>
      </w:pPr>
      <w:r w:rsidRPr="004348D5">
        <w:t xml:space="preserve">Two individual sets of </w:t>
      </w:r>
      <w:r>
        <w:t>Channel Selector up / down control buttons</w:t>
      </w:r>
    </w:p>
    <w:p w:rsidR="00876E4F" w:rsidRDefault="00876E4F" w:rsidP="00876E4F">
      <w:pPr>
        <w:numPr>
          <w:ilvl w:val="0"/>
          <w:numId w:val="155"/>
        </w:numPr>
      </w:pPr>
      <w:r>
        <w:t>Two a</w:t>
      </w:r>
      <w:r w:rsidRPr="00291E3D">
        <w:rPr>
          <w:rFonts w:hint="eastAsia"/>
        </w:rPr>
        <w:t>lphanumeric display</w:t>
      </w:r>
      <w:r>
        <w:t>s</w:t>
      </w:r>
      <w:r w:rsidRPr="00291E3D">
        <w:rPr>
          <w:rFonts w:hint="eastAsia"/>
        </w:rPr>
        <w:t xml:space="preserve"> for language channel selection with number and abbreviated channel name</w:t>
      </w:r>
    </w:p>
    <w:p w:rsidR="00876E4F" w:rsidRDefault="00876E4F" w:rsidP="00876E4F">
      <w:r>
        <w:t xml:space="preserve">LED indicators on rear: </w:t>
      </w:r>
    </w:p>
    <w:p w:rsidR="00876E4F" w:rsidRDefault="00876E4F" w:rsidP="00876E4F">
      <w:pPr>
        <w:numPr>
          <w:ilvl w:val="0"/>
          <w:numId w:val="151"/>
        </w:numPr>
      </w:pPr>
      <w:r>
        <w:t>O</w:t>
      </w:r>
      <w:r w:rsidRPr="003D2D58">
        <w:t xml:space="preserve">ut-of-range </w:t>
      </w:r>
    </w:p>
    <w:p w:rsidR="00876E4F" w:rsidRDefault="00876E4F" w:rsidP="00876E4F">
      <w:pPr>
        <w:numPr>
          <w:ilvl w:val="0"/>
          <w:numId w:val="151"/>
        </w:numPr>
      </w:pPr>
      <w:smartTag w:uri="urn:schemas-microsoft-com:office:smarttags" w:element="place">
        <w:r>
          <w:t>B</w:t>
        </w:r>
        <w:r w:rsidRPr="003D2D58">
          <w:t>attery</w:t>
        </w:r>
      </w:smartTag>
      <w:r w:rsidRPr="003D2D58">
        <w:t xml:space="preserve"> low</w:t>
      </w:r>
      <w:r w:rsidRPr="00CB5C6A">
        <w:t xml:space="preserve"> </w:t>
      </w:r>
    </w:p>
    <w:p w:rsidR="00876E4F" w:rsidRDefault="00876E4F" w:rsidP="00876E4F">
      <w:r>
        <w:t xml:space="preserve">Controls under base: </w:t>
      </w:r>
    </w:p>
    <w:p w:rsidR="00876E4F" w:rsidRDefault="00876E4F" w:rsidP="00876E4F">
      <w:pPr>
        <w:numPr>
          <w:ilvl w:val="0"/>
          <w:numId w:val="153"/>
        </w:numPr>
      </w:pPr>
      <w:r>
        <w:t>Mode select switches.</w:t>
      </w:r>
    </w:p>
    <w:p w:rsidR="00876E4F" w:rsidRDefault="00876E4F" w:rsidP="00876E4F"/>
    <w:p w:rsidR="00876E4F" w:rsidRDefault="00876E4F" w:rsidP="00876E4F">
      <w:r>
        <w:t xml:space="preserve">The </w:t>
      </w:r>
      <w:r w:rsidR="009C1632">
        <w:t>unit shall have the following I</w:t>
      </w:r>
      <w:r>
        <w:t>nterconnection</w:t>
      </w:r>
      <w:r w:rsidR="009C1632">
        <w:t>s</w:t>
      </w:r>
      <w:r>
        <w:t>:</w:t>
      </w:r>
    </w:p>
    <w:p w:rsidR="00876E4F" w:rsidRDefault="00876E4F" w:rsidP="00876E4F">
      <w:pPr>
        <w:numPr>
          <w:ilvl w:val="0"/>
          <w:numId w:val="152"/>
        </w:numPr>
      </w:pPr>
      <w:r>
        <w:t>s</w:t>
      </w:r>
      <w:r w:rsidRPr="00CB5C6A">
        <w:t>ocket to connect</w:t>
      </w:r>
      <w:r>
        <w:t xml:space="preserve"> </w:t>
      </w:r>
      <w:r w:rsidRPr="003D2D58">
        <w:t>short</w:t>
      </w:r>
      <w:r>
        <w:t xml:space="preserve"> stem</w:t>
      </w:r>
      <w:r w:rsidRPr="003D2D58">
        <w:t xml:space="preserve"> </w:t>
      </w:r>
      <w:r>
        <w:t>(310 mm (12.2 in)) or</w:t>
      </w:r>
      <w:r w:rsidRPr="003D2D58">
        <w:t xml:space="preserve"> long</w:t>
      </w:r>
      <w:r>
        <w:t xml:space="preserve"> </w:t>
      </w:r>
      <w:r w:rsidRPr="003D2D58">
        <w:t>stem</w:t>
      </w:r>
      <w:r>
        <w:t xml:space="preserve"> (480 mm (18.9 in)) </w:t>
      </w:r>
      <w:r w:rsidRPr="003D2D58">
        <w:t>pluggable microphone</w:t>
      </w:r>
    </w:p>
    <w:p w:rsidR="00876E4F" w:rsidRDefault="00876E4F" w:rsidP="00876E4F">
      <w:pPr>
        <w:numPr>
          <w:ilvl w:val="0"/>
          <w:numId w:val="152"/>
        </w:numPr>
      </w:pPr>
      <w:r>
        <w:t>2 x</w:t>
      </w:r>
      <w:r w:rsidRPr="003D2D58">
        <w:t xml:space="preserve"> 3.5 mm (0.14 in) headphone sockets </w:t>
      </w:r>
      <w:r>
        <w:t>(stereo jack type)</w:t>
      </w:r>
    </w:p>
    <w:p w:rsidR="00876E4F" w:rsidRDefault="00876E4F" w:rsidP="00876E4F">
      <w:pPr>
        <w:numPr>
          <w:ilvl w:val="0"/>
          <w:numId w:val="152"/>
        </w:numPr>
      </w:pPr>
      <w:r w:rsidRPr="003D2D58">
        <w:t>DC power input</w:t>
      </w:r>
      <w:r w:rsidRPr="00CB5C6A">
        <w:t xml:space="preserve"> </w:t>
      </w:r>
      <w:r w:rsidRPr="003D2D58">
        <w:t>(accessible when battery pack is removed</w:t>
      </w:r>
      <w:r w:rsidRPr="00CB5C6A">
        <w:t xml:space="preserve"> for external power supply</w:t>
      </w:r>
      <w:r>
        <w:t>)</w:t>
      </w:r>
    </w:p>
    <w:p w:rsidR="00876E4F" w:rsidRDefault="00876E4F" w:rsidP="00876E4F"/>
    <w:p w:rsidR="009C1632" w:rsidRPr="008C4F71" w:rsidRDefault="009C1632" w:rsidP="009C1632">
      <w:pPr>
        <w:autoSpaceDE w:val="0"/>
        <w:autoSpaceDN w:val="0"/>
        <w:adjustRightInd w:val="0"/>
      </w:pPr>
      <w:r w:rsidRPr="008C4F71">
        <w:t>The unit shall have the following Technical Specifications</w:t>
      </w:r>
    </w:p>
    <w:p w:rsidR="009C1632" w:rsidRPr="008C4F71" w:rsidRDefault="009C1632" w:rsidP="009C1632">
      <w:pPr>
        <w:shd w:val="clear" w:color="auto" w:fill="808080"/>
        <w:autoSpaceDE w:val="0"/>
        <w:autoSpaceDN w:val="0"/>
        <w:adjustRightInd w:val="0"/>
      </w:pPr>
      <w:r w:rsidRPr="008C4F71">
        <w:t>Electrical</w:t>
      </w:r>
    </w:p>
    <w:p w:rsidR="009C1632" w:rsidRPr="008C4F71" w:rsidRDefault="009C1632" w:rsidP="009C1632">
      <w:pPr>
        <w:tabs>
          <w:tab w:val="left" w:pos="1800"/>
        </w:tabs>
        <w:autoSpaceDE w:val="0"/>
        <w:autoSpaceDN w:val="0"/>
        <w:adjustRightInd w:val="0"/>
      </w:pPr>
      <w:r w:rsidRPr="008C4F71">
        <w:t>Frequency response</w:t>
      </w:r>
      <w:r w:rsidRPr="008C4F71">
        <w:tab/>
        <w:t>30 Hz – 20 kHz</w:t>
      </w:r>
    </w:p>
    <w:p w:rsidR="009C1632" w:rsidRPr="008C4F71" w:rsidRDefault="009C1632" w:rsidP="009C1632">
      <w:pPr>
        <w:shd w:val="clear" w:color="auto" w:fill="E0E0E0"/>
        <w:tabs>
          <w:tab w:val="left" w:pos="1800"/>
        </w:tabs>
        <w:autoSpaceDE w:val="0"/>
        <w:autoSpaceDN w:val="0"/>
        <w:adjustRightInd w:val="0"/>
      </w:pPr>
      <w:r w:rsidRPr="008C4F71">
        <w:t>Headphone load</w:t>
      </w:r>
      <w:r w:rsidRPr="008C4F71">
        <w:tab/>
        <w:t>&gt; 32 ohm &lt; 1k ohm</w:t>
      </w:r>
    </w:p>
    <w:p w:rsidR="009C1632" w:rsidRPr="008C4F71" w:rsidRDefault="009C1632" w:rsidP="009C1632">
      <w:pPr>
        <w:shd w:val="clear" w:color="auto" w:fill="E0E0E0"/>
        <w:tabs>
          <w:tab w:val="left" w:pos="2088"/>
        </w:tabs>
        <w:autoSpaceDE w:val="0"/>
        <w:autoSpaceDN w:val="0"/>
        <w:adjustRightInd w:val="0"/>
      </w:pPr>
      <w:r w:rsidRPr="008C4F71">
        <w:t>impedance</w:t>
      </w:r>
    </w:p>
    <w:p w:rsidR="009C1632" w:rsidRPr="008C4F71" w:rsidRDefault="009C1632" w:rsidP="009C1632">
      <w:pPr>
        <w:tabs>
          <w:tab w:val="left" w:pos="1800"/>
        </w:tabs>
        <w:autoSpaceDE w:val="0"/>
        <w:autoSpaceDN w:val="0"/>
        <w:adjustRightInd w:val="0"/>
      </w:pPr>
      <w:r w:rsidRPr="008C4F71">
        <w:t>Output power</w:t>
      </w:r>
      <w:r w:rsidRPr="008C4F71">
        <w:tab/>
        <w:t>2 x 15 mW/32 ohm</w:t>
      </w:r>
    </w:p>
    <w:p w:rsidR="009C1632" w:rsidRPr="008C4F71" w:rsidRDefault="009C1632" w:rsidP="009C1632">
      <w:pPr>
        <w:tabs>
          <w:tab w:val="left" w:pos="2088"/>
        </w:tabs>
        <w:autoSpaceDE w:val="0"/>
        <w:autoSpaceDN w:val="0"/>
        <w:adjustRightInd w:val="0"/>
      </w:pPr>
    </w:p>
    <w:p w:rsidR="009C1632" w:rsidRPr="008C4F71" w:rsidRDefault="009C1632" w:rsidP="009C1632">
      <w:pPr>
        <w:shd w:val="clear" w:color="auto" w:fill="808080"/>
        <w:autoSpaceDE w:val="0"/>
        <w:autoSpaceDN w:val="0"/>
        <w:adjustRightInd w:val="0"/>
      </w:pPr>
      <w:r w:rsidRPr="008C4F71">
        <w:t>Mechanical</w:t>
      </w:r>
    </w:p>
    <w:p w:rsidR="009C1632" w:rsidRPr="008C4F71" w:rsidRDefault="009C1632" w:rsidP="009C1632">
      <w:pPr>
        <w:tabs>
          <w:tab w:val="left" w:pos="1350"/>
        </w:tabs>
        <w:autoSpaceDE w:val="0"/>
        <w:autoSpaceDN w:val="0"/>
        <w:adjustRightInd w:val="0"/>
      </w:pPr>
      <w:r w:rsidRPr="008C4F71">
        <w:t>Mounting</w:t>
      </w:r>
      <w:r w:rsidRPr="008C4F71">
        <w:tab/>
        <w:t>Tabletop (portable or fixed mounting)</w:t>
      </w:r>
    </w:p>
    <w:p w:rsidR="009C1632" w:rsidRPr="008C4F71" w:rsidRDefault="009C1632" w:rsidP="009C1632">
      <w:pPr>
        <w:tabs>
          <w:tab w:val="left" w:pos="1350"/>
        </w:tabs>
        <w:autoSpaceDE w:val="0"/>
        <w:autoSpaceDN w:val="0"/>
        <w:adjustRightInd w:val="0"/>
      </w:pPr>
      <w:r w:rsidRPr="008C4F71">
        <w:tab/>
        <w:t>and flush mounting</w:t>
      </w:r>
    </w:p>
    <w:p w:rsidR="009C1632" w:rsidRPr="008C4F71" w:rsidRDefault="009C1632" w:rsidP="009C1632">
      <w:pPr>
        <w:shd w:val="clear" w:color="auto" w:fill="E0E0E0"/>
        <w:tabs>
          <w:tab w:val="left" w:pos="1350"/>
        </w:tabs>
        <w:autoSpaceDE w:val="0"/>
        <w:autoSpaceDN w:val="0"/>
        <w:adjustRightInd w:val="0"/>
      </w:pPr>
      <w:r w:rsidRPr="008C4F71">
        <w:t>Dimensions (H x W x D) (without microphone)</w:t>
      </w:r>
    </w:p>
    <w:p w:rsidR="009C1632" w:rsidRPr="008C4F71" w:rsidRDefault="009C1632" w:rsidP="009C1632">
      <w:pPr>
        <w:shd w:val="clear" w:color="auto" w:fill="E0E0E0"/>
        <w:tabs>
          <w:tab w:val="left" w:pos="1350"/>
        </w:tabs>
        <w:autoSpaceDE w:val="0"/>
        <w:autoSpaceDN w:val="0"/>
        <w:adjustRightInd w:val="0"/>
      </w:pPr>
      <w:r w:rsidRPr="008C4F71">
        <w:t>Tabletop</w:t>
      </w:r>
      <w:r w:rsidRPr="008C4F71">
        <w:tab/>
        <w:t>61 x 190 x 16</w:t>
      </w:r>
      <w:r>
        <w:t>0</w:t>
      </w:r>
      <w:r w:rsidRPr="008C4F71">
        <w:t xml:space="preserve"> mm (2.4 x 7.5 x 6</w:t>
      </w:r>
      <w:r>
        <w:t>.3</w:t>
      </w:r>
      <w:r w:rsidRPr="008C4F71">
        <w:t xml:space="preserve"> in)</w:t>
      </w:r>
    </w:p>
    <w:p w:rsidR="009C1632" w:rsidRPr="008C4F71" w:rsidRDefault="009C1632" w:rsidP="009C1632">
      <w:pPr>
        <w:shd w:val="clear" w:color="auto" w:fill="E0E0E0"/>
        <w:tabs>
          <w:tab w:val="left" w:pos="1350"/>
        </w:tabs>
        <w:autoSpaceDE w:val="0"/>
        <w:autoSpaceDN w:val="0"/>
        <w:adjustRightInd w:val="0"/>
      </w:pPr>
      <w:r w:rsidRPr="008C4F71">
        <w:t>Flush mounted</w:t>
      </w:r>
      <w:r w:rsidRPr="008C4F71">
        <w:tab/>
        <w:t>6 x 190 x 120 mm (0.2 x 7.5 x 4.7 in)</w:t>
      </w:r>
    </w:p>
    <w:p w:rsidR="009C1632" w:rsidRPr="008C4F71" w:rsidRDefault="009C1632" w:rsidP="009C1632">
      <w:pPr>
        <w:tabs>
          <w:tab w:val="left" w:pos="1350"/>
        </w:tabs>
        <w:autoSpaceDE w:val="0"/>
        <w:autoSpaceDN w:val="0"/>
        <w:adjustRightInd w:val="0"/>
      </w:pPr>
      <w:r w:rsidRPr="008C4F71">
        <w:t>Weight</w:t>
      </w:r>
      <w:r w:rsidRPr="008C4F71">
        <w:tab/>
      </w:r>
      <w:r>
        <w:t>73</w:t>
      </w:r>
      <w:r w:rsidRPr="008C4F71">
        <w:t>0 g (1.</w:t>
      </w:r>
      <w:r>
        <w:t>61</w:t>
      </w:r>
      <w:r w:rsidRPr="008C4F71">
        <w:t xml:space="preserve"> lb)</w:t>
      </w:r>
      <w:r>
        <w:t xml:space="preserve"> with battery</w:t>
      </w:r>
    </w:p>
    <w:p w:rsidR="009C1632" w:rsidRPr="008C4F71" w:rsidRDefault="009C1632" w:rsidP="009C1632">
      <w:pPr>
        <w:shd w:val="clear" w:color="auto" w:fill="E0E0E0"/>
        <w:tabs>
          <w:tab w:val="left" w:pos="1350"/>
        </w:tabs>
        <w:autoSpaceDE w:val="0"/>
        <w:autoSpaceDN w:val="0"/>
        <w:adjustRightInd w:val="0"/>
      </w:pPr>
      <w:r w:rsidRPr="008C4F71">
        <w:t>Color top</w:t>
      </w:r>
      <w:r w:rsidRPr="008C4F71">
        <w:tab/>
        <w:t>Silver (RAL 9022)</w:t>
      </w:r>
    </w:p>
    <w:p w:rsidR="009C1632" w:rsidRPr="008C4F71" w:rsidRDefault="009C1632" w:rsidP="009C1632">
      <w:pPr>
        <w:tabs>
          <w:tab w:val="left" w:pos="1350"/>
        </w:tabs>
        <w:autoSpaceDE w:val="0"/>
        <w:autoSpaceDN w:val="0"/>
        <w:adjustRightInd w:val="0"/>
      </w:pPr>
      <w:r w:rsidRPr="008C4F71">
        <w:t>Color base</w:t>
      </w:r>
      <w:r w:rsidRPr="008C4F71">
        <w:tab/>
        <w:t xml:space="preserve">Light </w:t>
      </w:r>
      <w:r>
        <w:t>Gray</w:t>
      </w:r>
      <w:r w:rsidRPr="008C4F71">
        <w:t xml:space="preserve"> (RAL 000 7500) or</w:t>
      </w:r>
      <w:r w:rsidRPr="008C4F71">
        <w:tab/>
        <w:t>Charcoal (PH 10736)</w:t>
      </w:r>
    </w:p>
    <w:p w:rsidR="009C1632" w:rsidRPr="008C4F71" w:rsidRDefault="009C1632" w:rsidP="009C1632">
      <w:pPr>
        <w:tabs>
          <w:tab w:val="left" w:pos="1350"/>
        </w:tabs>
        <w:autoSpaceDE w:val="0"/>
        <w:autoSpaceDN w:val="0"/>
        <w:adjustRightInd w:val="0"/>
      </w:pPr>
    </w:p>
    <w:p w:rsidR="009C1632" w:rsidRPr="008C4F71" w:rsidRDefault="009C1632" w:rsidP="009C1632">
      <w:pPr>
        <w:tabs>
          <w:tab w:val="left" w:pos="1350"/>
        </w:tabs>
        <w:autoSpaceDE w:val="0"/>
        <w:autoSpaceDN w:val="0"/>
        <w:adjustRightInd w:val="0"/>
      </w:pPr>
      <w:r w:rsidRPr="008C4F71">
        <w:t>The product shall be or similar to:</w:t>
      </w:r>
    </w:p>
    <w:p w:rsidR="00876E4F" w:rsidRPr="009C1632" w:rsidRDefault="009C1632" w:rsidP="009C1632">
      <w:pPr>
        <w:pStyle w:val="PPlaintext"/>
        <w:rPr>
          <w:rFonts w:ascii="Times New Roman" w:eastAsia="PMingLiU" w:hAnsi="Times New Roman"/>
          <w:sz w:val="20"/>
          <w:lang w:eastAsia="en-US"/>
        </w:rPr>
      </w:pPr>
      <w:r>
        <w:rPr>
          <w:rFonts w:ascii="Times New Roman" w:eastAsia="PMingLiU" w:hAnsi="Times New Roman"/>
          <w:sz w:val="20"/>
          <w:lang w:eastAsia="en-US"/>
        </w:rPr>
        <w:t>Bosch DCN-WDDCS-D Wireless Discussion Unit</w:t>
      </w:r>
      <w:r w:rsidR="00876E4F" w:rsidRPr="009C1632">
        <w:rPr>
          <w:rFonts w:ascii="Times New Roman" w:eastAsia="PMingLiU" w:hAnsi="Times New Roman"/>
          <w:sz w:val="20"/>
          <w:lang w:eastAsia="en-US"/>
        </w:rPr>
        <w:t xml:space="preserve"> with Dual Channel Selector</w:t>
      </w:r>
    </w:p>
    <w:p w:rsidR="00876E4F" w:rsidRDefault="00876E4F" w:rsidP="00876E4F">
      <w:pPr>
        <w:pStyle w:val="Heading3"/>
      </w:pPr>
      <w:bookmarkStart w:id="144" w:name="_Toc185844947"/>
      <w:bookmarkStart w:id="145" w:name="_Toc394917645"/>
      <w:r>
        <w:t>Wireless Discussion Unit with Voting</w:t>
      </w:r>
      <w:bookmarkEnd w:id="144"/>
      <w:bookmarkEnd w:id="145"/>
    </w:p>
    <w:p w:rsidR="00876E4F" w:rsidRDefault="00876E4F" w:rsidP="00876E4F">
      <w:pPr>
        <w:pStyle w:val="PPlaintext"/>
        <w:rPr>
          <w:rFonts w:ascii="Times New Roman" w:eastAsia="PMingLiU" w:hAnsi="Times New Roman"/>
          <w:sz w:val="20"/>
          <w:lang w:eastAsia="en-US"/>
        </w:rPr>
      </w:pPr>
      <w:r w:rsidRPr="00932C0F">
        <w:rPr>
          <w:rFonts w:ascii="Times New Roman" w:eastAsia="PMingLiU" w:hAnsi="Times New Roman"/>
          <w:sz w:val="20"/>
          <w:lang w:eastAsia="en-US"/>
        </w:rPr>
        <w:t>Wireless discussion unit for use as delegate or chairman unit.</w:t>
      </w:r>
      <w:r>
        <w:rPr>
          <w:rFonts w:ascii="Times New Roman" w:eastAsia="PMingLiU" w:hAnsi="Times New Roman"/>
          <w:sz w:val="20"/>
          <w:lang w:eastAsia="en-US"/>
        </w:rPr>
        <w:t xml:space="preserve"> </w:t>
      </w:r>
    </w:p>
    <w:p w:rsidR="00876E4F" w:rsidRDefault="00876E4F" w:rsidP="00876E4F">
      <w:pPr>
        <w:pStyle w:val="PPlaintext"/>
        <w:rPr>
          <w:rFonts w:ascii="Times New Roman" w:eastAsia="PMingLiU" w:hAnsi="Times New Roman"/>
          <w:sz w:val="20"/>
          <w:lang w:eastAsia="en-US"/>
        </w:rPr>
      </w:pPr>
      <w:r>
        <w:rPr>
          <w:rFonts w:ascii="Times New Roman" w:eastAsia="PMingLiU" w:hAnsi="Times New Roman"/>
          <w:sz w:val="20"/>
          <w:lang w:eastAsia="en-US"/>
        </w:rPr>
        <w:t xml:space="preserve">The </w:t>
      </w:r>
      <w:r w:rsidR="004A20EA">
        <w:rPr>
          <w:rFonts w:ascii="Times New Roman" w:eastAsia="PMingLiU" w:hAnsi="Times New Roman"/>
          <w:sz w:val="20"/>
          <w:lang w:eastAsia="en-US"/>
        </w:rPr>
        <w:t>uni</w:t>
      </w:r>
      <w:r>
        <w:rPr>
          <w:rFonts w:ascii="Times New Roman" w:eastAsia="PMingLiU" w:hAnsi="Times New Roman"/>
          <w:sz w:val="20"/>
          <w:lang w:eastAsia="en-US"/>
        </w:rPr>
        <w:t>t shall offer the following features and benefits:</w:t>
      </w:r>
    </w:p>
    <w:p w:rsidR="00876E4F" w:rsidRDefault="00876E4F" w:rsidP="00876E4F">
      <w:pPr>
        <w:pStyle w:val="PPlaintext"/>
        <w:numPr>
          <w:ilvl w:val="0"/>
          <w:numId w:val="154"/>
        </w:numPr>
        <w:rPr>
          <w:rFonts w:ascii="Times New Roman" w:eastAsia="PMingLiU" w:hAnsi="Times New Roman"/>
          <w:sz w:val="20"/>
          <w:lang w:eastAsia="en-US"/>
        </w:rPr>
      </w:pPr>
      <w:r>
        <w:rPr>
          <w:rFonts w:ascii="Times New Roman" w:eastAsia="PMingLiU" w:hAnsi="Times New Roman"/>
          <w:sz w:val="20"/>
          <w:lang w:eastAsia="en-US"/>
        </w:rPr>
        <w:t>It can be used as delegate or chairman unit. The unit has easy replaceable microphone control buttons to convert from delegate to chairman unit.</w:t>
      </w:r>
    </w:p>
    <w:p w:rsidR="00876E4F" w:rsidRDefault="00876E4F" w:rsidP="00876E4F">
      <w:pPr>
        <w:numPr>
          <w:ilvl w:val="0"/>
          <w:numId w:val="154"/>
        </w:numPr>
        <w:autoSpaceDE w:val="0"/>
        <w:autoSpaceDN w:val="0"/>
        <w:adjustRightInd w:val="0"/>
      </w:pPr>
      <w:r>
        <w:t>The unit shall have five voting buttons with illuminated confirmation ring around the buttons.</w:t>
      </w:r>
    </w:p>
    <w:p w:rsidR="00876E4F" w:rsidRDefault="00876E4F" w:rsidP="00876E4F">
      <w:pPr>
        <w:pStyle w:val="PPlaintext"/>
        <w:numPr>
          <w:ilvl w:val="0"/>
          <w:numId w:val="154"/>
        </w:numPr>
        <w:rPr>
          <w:rFonts w:ascii="Times New Roman" w:eastAsia="PMingLiU" w:hAnsi="Times New Roman"/>
          <w:sz w:val="20"/>
          <w:lang w:eastAsia="en-US"/>
        </w:rPr>
      </w:pPr>
      <w:r w:rsidRPr="00932C0F">
        <w:rPr>
          <w:rFonts w:ascii="Times New Roman" w:eastAsia="PMingLiU" w:hAnsi="Times New Roman"/>
          <w:sz w:val="20"/>
          <w:lang w:eastAsia="en-US"/>
        </w:rPr>
        <w:t>Main functions are to speak when the microphone is active or to listen to a speaker via the built-in loudspeaker or via connected headphones.</w:t>
      </w:r>
    </w:p>
    <w:p w:rsidR="00876E4F" w:rsidRDefault="00876E4F" w:rsidP="00876E4F">
      <w:pPr>
        <w:pStyle w:val="PPlaintext"/>
        <w:numPr>
          <w:ilvl w:val="0"/>
          <w:numId w:val="154"/>
        </w:numPr>
        <w:rPr>
          <w:rFonts w:ascii="Times New Roman" w:eastAsia="PMingLiU" w:hAnsi="Times New Roman"/>
          <w:sz w:val="20"/>
          <w:lang w:eastAsia="en-US"/>
        </w:rPr>
      </w:pPr>
      <w:r w:rsidRPr="00932C0F">
        <w:rPr>
          <w:rFonts w:ascii="Times New Roman" w:eastAsia="PMingLiU" w:hAnsi="Times New Roman"/>
          <w:sz w:val="20"/>
          <w:lang w:eastAsia="en-US"/>
        </w:rPr>
        <w:t>Microphone activity is operator controlled or manually by the delegate when the microphone control button is pressed. Depending on system settings, the delegate is put on the request-to-speak-list when the maximum of active microphones is reached.</w:t>
      </w:r>
    </w:p>
    <w:p w:rsidR="00876E4F" w:rsidRDefault="00876E4F" w:rsidP="00876E4F">
      <w:pPr>
        <w:pStyle w:val="PPlaintext"/>
        <w:numPr>
          <w:ilvl w:val="0"/>
          <w:numId w:val="154"/>
        </w:numPr>
        <w:rPr>
          <w:rFonts w:ascii="Times New Roman" w:eastAsia="PMingLiU" w:hAnsi="Times New Roman"/>
          <w:sz w:val="20"/>
          <w:lang w:eastAsia="en-US"/>
        </w:rPr>
      </w:pPr>
      <w:r w:rsidRPr="00932C0F">
        <w:rPr>
          <w:rFonts w:ascii="Times New Roman" w:eastAsia="PMingLiU" w:hAnsi="Times New Roman"/>
          <w:sz w:val="20"/>
          <w:lang w:eastAsia="en-US"/>
        </w:rPr>
        <w:t>When used in chairman mode, the unit has an extra main function by means of the priority button</w:t>
      </w:r>
      <w:r>
        <w:rPr>
          <w:rFonts w:ascii="Times New Roman" w:eastAsia="PMingLiU" w:hAnsi="Times New Roman"/>
          <w:sz w:val="20"/>
          <w:lang w:eastAsia="en-US"/>
        </w:rPr>
        <w:t>.</w:t>
      </w:r>
    </w:p>
    <w:p w:rsidR="00876E4F" w:rsidRDefault="00876E4F" w:rsidP="00876E4F">
      <w:pPr>
        <w:pStyle w:val="PPlaintext"/>
        <w:numPr>
          <w:ilvl w:val="0"/>
          <w:numId w:val="154"/>
        </w:numPr>
        <w:rPr>
          <w:rFonts w:ascii="Times New Roman" w:eastAsia="PMingLiU" w:hAnsi="Times New Roman"/>
          <w:sz w:val="20"/>
          <w:lang w:eastAsia="en-US"/>
        </w:rPr>
      </w:pPr>
      <w:r>
        <w:rPr>
          <w:rFonts w:ascii="Times New Roman" w:eastAsia="PMingLiU" w:hAnsi="Times New Roman"/>
          <w:sz w:val="20"/>
          <w:lang w:eastAsia="en-US"/>
        </w:rPr>
        <w:t xml:space="preserve">With the </w:t>
      </w:r>
      <w:r w:rsidRPr="00932C0F">
        <w:rPr>
          <w:rFonts w:ascii="Times New Roman" w:eastAsia="PMingLiU" w:hAnsi="Times New Roman"/>
          <w:sz w:val="20"/>
          <w:lang w:eastAsia="en-US"/>
        </w:rPr>
        <w:t>priority button the chairman can temporarily deactivate the microphones of all delegates and activate his own microphone. Depending on system settings a chime-tone can be played when the button is pressed and the speakers- and request-to-speak list can be erased.</w:t>
      </w:r>
    </w:p>
    <w:p w:rsidR="00876E4F" w:rsidRDefault="00876E4F" w:rsidP="00876E4F">
      <w:pPr>
        <w:pStyle w:val="PPlaintext"/>
        <w:numPr>
          <w:ilvl w:val="0"/>
          <w:numId w:val="154"/>
        </w:numPr>
        <w:rPr>
          <w:rFonts w:ascii="Times New Roman" w:eastAsia="PMingLiU" w:hAnsi="Times New Roman"/>
          <w:sz w:val="20"/>
          <w:lang w:eastAsia="en-US"/>
        </w:rPr>
      </w:pPr>
      <w:r w:rsidRPr="008D1669">
        <w:rPr>
          <w:rFonts w:ascii="Times New Roman" w:eastAsia="PMingLiU" w:hAnsi="Times New Roman"/>
          <w:sz w:val="20"/>
          <w:lang w:eastAsia="en-US"/>
        </w:rPr>
        <w:t xml:space="preserve">The unit </w:t>
      </w:r>
      <w:r>
        <w:rPr>
          <w:rFonts w:ascii="Times New Roman" w:eastAsia="PMingLiU" w:hAnsi="Times New Roman"/>
          <w:sz w:val="20"/>
          <w:lang w:eastAsia="en-US"/>
        </w:rPr>
        <w:t>shall have two</w:t>
      </w:r>
      <w:r w:rsidRPr="008D1669">
        <w:rPr>
          <w:rFonts w:ascii="Times New Roman" w:eastAsia="PMingLiU" w:hAnsi="Times New Roman"/>
          <w:sz w:val="20"/>
          <w:lang w:eastAsia="en-US"/>
        </w:rPr>
        <w:t xml:space="preserve"> headphone connections</w:t>
      </w:r>
      <w:r>
        <w:rPr>
          <w:rFonts w:ascii="Times New Roman" w:eastAsia="PMingLiU" w:hAnsi="Times New Roman"/>
          <w:sz w:val="20"/>
          <w:lang w:eastAsia="en-US"/>
        </w:rPr>
        <w:t>,</w:t>
      </w:r>
      <w:r w:rsidRPr="008D1669">
        <w:rPr>
          <w:rFonts w:ascii="Times New Roman" w:eastAsia="PMingLiU" w:hAnsi="Times New Roman"/>
          <w:sz w:val="20"/>
          <w:lang w:eastAsia="en-US"/>
        </w:rPr>
        <w:t xml:space="preserve"> </w:t>
      </w:r>
      <w:r>
        <w:rPr>
          <w:rFonts w:ascii="Times New Roman" w:eastAsia="PMingLiU" w:hAnsi="Times New Roman"/>
          <w:sz w:val="20"/>
          <w:lang w:eastAsia="en-US"/>
        </w:rPr>
        <w:t xml:space="preserve">one </w:t>
      </w:r>
      <w:r w:rsidRPr="008D1669">
        <w:rPr>
          <w:rFonts w:ascii="Times New Roman" w:eastAsia="PMingLiU" w:hAnsi="Times New Roman"/>
          <w:sz w:val="20"/>
          <w:lang w:eastAsia="en-US"/>
        </w:rPr>
        <w:t>on either side of the unit</w:t>
      </w:r>
      <w:r>
        <w:rPr>
          <w:rFonts w:ascii="Times New Roman" w:eastAsia="PMingLiU" w:hAnsi="Times New Roman"/>
          <w:sz w:val="20"/>
          <w:lang w:eastAsia="en-US"/>
        </w:rPr>
        <w:t>.</w:t>
      </w:r>
    </w:p>
    <w:p w:rsidR="00876E4F" w:rsidRDefault="00876E4F" w:rsidP="00876E4F">
      <w:pPr>
        <w:pStyle w:val="PPlaintext"/>
        <w:numPr>
          <w:ilvl w:val="0"/>
          <w:numId w:val="154"/>
        </w:numPr>
        <w:rPr>
          <w:rFonts w:ascii="Times New Roman" w:eastAsia="PMingLiU" w:hAnsi="Times New Roman"/>
          <w:sz w:val="20"/>
          <w:lang w:eastAsia="en-US"/>
        </w:rPr>
      </w:pPr>
      <w:r>
        <w:rPr>
          <w:rFonts w:ascii="Times New Roman" w:eastAsia="PMingLiU" w:hAnsi="Times New Roman"/>
          <w:sz w:val="20"/>
          <w:lang w:eastAsia="en-US"/>
        </w:rPr>
        <w:t>The unit shall have headphone volume control.</w:t>
      </w:r>
    </w:p>
    <w:p w:rsidR="00876E4F" w:rsidRDefault="00876E4F" w:rsidP="00876E4F">
      <w:pPr>
        <w:pStyle w:val="PPlaintext"/>
        <w:numPr>
          <w:ilvl w:val="0"/>
          <w:numId w:val="154"/>
        </w:numPr>
        <w:rPr>
          <w:rFonts w:ascii="Times New Roman" w:eastAsia="PMingLiU" w:hAnsi="Times New Roman"/>
          <w:sz w:val="20"/>
          <w:lang w:eastAsia="en-US"/>
        </w:rPr>
      </w:pPr>
      <w:r>
        <w:rPr>
          <w:rFonts w:ascii="Times New Roman" w:eastAsia="PMingLiU" w:hAnsi="Times New Roman"/>
          <w:sz w:val="20"/>
          <w:lang w:eastAsia="en-US"/>
        </w:rPr>
        <w:t>P</w:t>
      </w:r>
      <w:r w:rsidRPr="00932C0F">
        <w:rPr>
          <w:rFonts w:ascii="Times New Roman" w:eastAsia="PMingLiU" w:hAnsi="Times New Roman"/>
          <w:sz w:val="20"/>
          <w:lang w:eastAsia="en-US"/>
        </w:rPr>
        <w:t>luggable microphone with short or long stem, respectively 310 mm, 480 mm (12.2 in, 18.9 in).</w:t>
      </w:r>
    </w:p>
    <w:p w:rsidR="00876E4F" w:rsidRDefault="00876E4F" w:rsidP="00876E4F">
      <w:pPr>
        <w:pStyle w:val="PPlaintext"/>
        <w:numPr>
          <w:ilvl w:val="0"/>
          <w:numId w:val="154"/>
        </w:numPr>
        <w:rPr>
          <w:rFonts w:ascii="Times New Roman" w:eastAsia="PMingLiU" w:hAnsi="Times New Roman"/>
          <w:sz w:val="20"/>
          <w:lang w:eastAsia="en-US"/>
        </w:rPr>
      </w:pPr>
      <w:r>
        <w:rPr>
          <w:rFonts w:ascii="Times New Roman" w:eastAsia="PMingLiU" w:hAnsi="Times New Roman"/>
          <w:sz w:val="20"/>
          <w:lang w:eastAsia="en-US"/>
        </w:rPr>
        <w:t>Easy removable and rechargeable Lithium-Ion battery pack.</w:t>
      </w:r>
    </w:p>
    <w:p w:rsidR="00876E4F" w:rsidRDefault="00876E4F" w:rsidP="00876E4F">
      <w:pPr>
        <w:pStyle w:val="PPlaintext"/>
        <w:numPr>
          <w:ilvl w:val="0"/>
          <w:numId w:val="154"/>
        </w:numPr>
        <w:rPr>
          <w:rFonts w:ascii="Times New Roman" w:eastAsia="PMingLiU" w:hAnsi="Times New Roman"/>
          <w:sz w:val="20"/>
          <w:lang w:eastAsia="en-US"/>
        </w:rPr>
      </w:pPr>
      <w:r>
        <w:rPr>
          <w:rFonts w:ascii="Times New Roman" w:eastAsia="PMingLiU" w:hAnsi="Times New Roman"/>
          <w:sz w:val="20"/>
          <w:lang w:eastAsia="en-US"/>
        </w:rPr>
        <w:t>E</w:t>
      </w:r>
      <w:r w:rsidRPr="00932C0F">
        <w:rPr>
          <w:rFonts w:ascii="Times New Roman" w:eastAsia="PMingLiU" w:hAnsi="Times New Roman"/>
          <w:sz w:val="20"/>
          <w:lang w:eastAsia="en-US"/>
        </w:rPr>
        <w:t>asy place-able rims available in a range of colors to match interior</w:t>
      </w:r>
    </w:p>
    <w:p w:rsidR="00876E4F" w:rsidRDefault="00876E4F" w:rsidP="00876E4F">
      <w:pPr>
        <w:pStyle w:val="PPlaintext"/>
        <w:numPr>
          <w:ilvl w:val="0"/>
          <w:numId w:val="154"/>
        </w:numPr>
        <w:rPr>
          <w:rFonts w:ascii="Times New Roman" w:eastAsia="PMingLiU" w:hAnsi="Times New Roman"/>
          <w:sz w:val="20"/>
          <w:lang w:eastAsia="en-US"/>
        </w:rPr>
      </w:pPr>
      <w:r w:rsidRPr="00932C0F">
        <w:rPr>
          <w:rFonts w:ascii="Times New Roman" w:eastAsia="PMingLiU" w:hAnsi="Times New Roman"/>
          <w:sz w:val="20"/>
          <w:lang w:eastAsia="en-US"/>
        </w:rPr>
        <w:t>It operates in the 2.4 GHz (license free) band with high signal-to-noise ratio.</w:t>
      </w:r>
    </w:p>
    <w:p w:rsidR="00876E4F" w:rsidRDefault="00876E4F" w:rsidP="00876E4F">
      <w:pPr>
        <w:pStyle w:val="PPlaintext"/>
        <w:numPr>
          <w:ilvl w:val="0"/>
          <w:numId w:val="154"/>
        </w:numPr>
        <w:rPr>
          <w:rFonts w:ascii="Times New Roman" w:eastAsia="PMingLiU" w:hAnsi="Times New Roman"/>
          <w:sz w:val="20"/>
          <w:lang w:eastAsia="en-US"/>
        </w:rPr>
      </w:pPr>
      <w:r w:rsidRPr="00932C0F">
        <w:rPr>
          <w:rFonts w:ascii="Times New Roman" w:eastAsia="PMingLiU" w:hAnsi="Times New Roman"/>
          <w:sz w:val="20"/>
          <w:lang w:eastAsia="en-US"/>
        </w:rPr>
        <w:t>It is digital protected against interference from other external wireless equipment and against unauthorized eavesdropping.</w:t>
      </w:r>
    </w:p>
    <w:p w:rsidR="00876E4F" w:rsidRDefault="00876E4F" w:rsidP="00876E4F">
      <w:pPr>
        <w:pStyle w:val="PPlaintext"/>
        <w:numPr>
          <w:ilvl w:val="0"/>
          <w:numId w:val="154"/>
        </w:numPr>
        <w:rPr>
          <w:rFonts w:ascii="Times New Roman" w:eastAsia="PMingLiU" w:hAnsi="Times New Roman"/>
          <w:sz w:val="20"/>
          <w:lang w:eastAsia="en-US"/>
        </w:rPr>
      </w:pPr>
      <w:r>
        <w:rPr>
          <w:rFonts w:ascii="Times New Roman" w:eastAsia="PMingLiU" w:hAnsi="Times New Roman"/>
          <w:sz w:val="20"/>
          <w:lang w:eastAsia="en-US"/>
        </w:rPr>
        <w:t>When the</w:t>
      </w:r>
      <w:r w:rsidRPr="00FB3CB1">
        <w:rPr>
          <w:rFonts w:ascii="Times New Roman" w:eastAsia="PMingLiU" w:hAnsi="Times New Roman"/>
          <w:sz w:val="20"/>
          <w:lang w:eastAsia="en-US"/>
        </w:rPr>
        <w:t xml:space="preserve"> </w:t>
      </w:r>
      <w:r w:rsidRPr="00932C0F">
        <w:rPr>
          <w:rFonts w:ascii="Times New Roman" w:eastAsia="PMingLiU" w:hAnsi="Times New Roman"/>
          <w:sz w:val="20"/>
          <w:lang w:eastAsia="en-US"/>
        </w:rPr>
        <w:t>automatic microphone-off</w:t>
      </w:r>
      <w:r>
        <w:rPr>
          <w:rFonts w:ascii="Times New Roman" w:eastAsia="PMingLiU" w:hAnsi="Times New Roman"/>
          <w:sz w:val="20"/>
          <w:lang w:eastAsia="en-US"/>
        </w:rPr>
        <w:t xml:space="preserve"> function is enabled, the microphone will be switched off 30 seconds after the delegate has stopped speaking.</w:t>
      </w:r>
    </w:p>
    <w:p w:rsidR="00876E4F" w:rsidRDefault="00876E4F" w:rsidP="00876E4F">
      <w:pPr>
        <w:pStyle w:val="PPlaintext"/>
        <w:numPr>
          <w:ilvl w:val="0"/>
          <w:numId w:val="154"/>
        </w:numPr>
        <w:rPr>
          <w:rFonts w:ascii="Times New Roman" w:eastAsia="PMingLiU" w:hAnsi="Times New Roman"/>
          <w:sz w:val="20"/>
          <w:lang w:eastAsia="en-US"/>
        </w:rPr>
      </w:pPr>
      <w:r>
        <w:rPr>
          <w:rFonts w:ascii="Times New Roman" w:eastAsia="PMingLiU" w:hAnsi="Times New Roman"/>
          <w:sz w:val="20"/>
          <w:lang w:eastAsia="en-US"/>
        </w:rPr>
        <w:t>The unit shall search automatically for its own wireless network.</w:t>
      </w:r>
    </w:p>
    <w:p w:rsidR="00876E4F" w:rsidRDefault="00876E4F" w:rsidP="00876E4F">
      <w:pPr>
        <w:pStyle w:val="PPlaintext"/>
        <w:numPr>
          <w:ilvl w:val="0"/>
          <w:numId w:val="154"/>
        </w:numPr>
        <w:rPr>
          <w:rFonts w:ascii="Times New Roman" w:eastAsia="PMingLiU" w:hAnsi="Times New Roman"/>
          <w:sz w:val="20"/>
          <w:lang w:eastAsia="en-US"/>
        </w:rPr>
      </w:pPr>
      <w:r>
        <w:rPr>
          <w:rFonts w:ascii="Times New Roman" w:eastAsia="PMingLiU" w:hAnsi="Times New Roman"/>
          <w:sz w:val="20"/>
          <w:lang w:eastAsia="en-US"/>
        </w:rPr>
        <w:t>The unit shall switch-off automatically when it is out of system range for more than 15 minutes.</w:t>
      </w:r>
    </w:p>
    <w:p w:rsidR="00876E4F" w:rsidRDefault="00876E4F" w:rsidP="00876E4F">
      <w:pPr>
        <w:pStyle w:val="PPlaintext"/>
        <w:numPr>
          <w:ilvl w:val="0"/>
          <w:numId w:val="154"/>
        </w:numPr>
        <w:rPr>
          <w:rFonts w:ascii="Times New Roman" w:eastAsia="PMingLiU" w:hAnsi="Times New Roman"/>
          <w:sz w:val="20"/>
          <w:lang w:eastAsia="en-US"/>
        </w:rPr>
      </w:pPr>
      <w:r w:rsidRPr="00932C0F">
        <w:rPr>
          <w:rFonts w:ascii="Times New Roman" w:eastAsia="PMingLiU" w:hAnsi="Times New Roman"/>
          <w:sz w:val="20"/>
          <w:lang w:eastAsia="en-US"/>
        </w:rPr>
        <w:t>The headphones and built-in loudspeaker have volume mute function to prevent acoustic feedback when microphone is on.</w:t>
      </w:r>
    </w:p>
    <w:p w:rsidR="00876E4F" w:rsidRPr="00932C0F" w:rsidRDefault="00876E4F" w:rsidP="00876E4F">
      <w:pPr>
        <w:pStyle w:val="PPlaintext"/>
        <w:ind w:left="360"/>
        <w:rPr>
          <w:rFonts w:ascii="Times New Roman" w:eastAsia="PMingLiU" w:hAnsi="Times New Roman"/>
          <w:sz w:val="20"/>
          <w:lang w:eastAsia="en-US"/>
        </w:rPr>
      </w:pPr>
    </w:p>
    <w:p w:rsidR="00876E4F" w:rsidRDefault="00876E4F" w:rsidP="00876E4F">
      <w:pPr>
        <w:pStyle w:val="PPlaintext"/>
        <w:rPr>
          <w:rFonts w:ascii="Times New Roman" w:eastAsia="PMingLiU" w:hAnsi="Times New Roman"/>
          <w:sz w:val="20"/>
          <w:lang w:eastAsia="en-US"/>
        </w:rPr>
      </w:pPr>
      <w:r>
        <w:rPr>
          <w:rFonts w:ascii="Times New Roman" w:eastAsia="PMingLiU" w:hAnsi="Times New Roman"/>
          <w:sz w:val="20"/>
          <w:lang w:eastAsia="en-US"/>
        </w:rPr>
        <w:t xml:space="preserve">The </w:t>
      </w:r>
      <w:r w:rsidR="004A20EA">
        <w:rPr>
          <w:rFonts w:ascii="Times New Roman" w:eastAsia="PMingLiU" w:hAnsi="Times New Roman"/>
          <w:sz w:val="20"/>
          <w:lang w:eastAsia="en-US"/>
        </w:rPr>
        <w:t>unit</w:t>
      </w:r>
      <w:r>
        <w:rPr>
          <w:rFonts w:ascii="Times New Roman" w:eastAsia="PMingLiU" w:hAnsi="Times New Roman"/>
          <w:sz w:val="20"/>
          <w:lang w:eastAsia="en-US"/>
        </w:rPr>
        <w:t xml:space="preserve"> shall have the following controls and indicators:</w:t>
      </w:r>
    </w:p>
    <w:p w:rsidR="00876E4F" w:rsidRDefault="00876E4F" w:rsidP="00876E4F">
      <w:pPr>
        <w:numPr>
          <w:ilvl w:val="0"/>
          <w:numId w:val="155"/>
        </w:numPr>
      </w:pPr>
      <w:r>
        <w:t>M</w:t>
      </w:r>
      <w:r w:rsidRPr="003D2D58">
        <w:t>icrophone button</w:t>
      </w:r>
      <w:r>
        <w:t xml:space="preserve"> with illuminated ring; </w:t>
      </w:r>
      <w:r w:rsidRPr="003D2D58">
        <w:t>red (active) or green (request-to-sp</w:t>
      </w:r>
      <w:r>
        <w:t>eak accepted)</w:t>
      </w:r>
    </w:p>
    <w:p w:rsidR="00876E4F" w:rsidRDefault="00876E4F" w:rsidP="00876E4F">
      <w:pPr>
        <w:numPr>
          <w:ilvl w:val="0"/>
          <w:numId w:val="155"/>
        </w:numPr>
      </w:pPr>
      <w:r>
        <w:t>P</w:t>
      </w:r>
      <w:r w:rsidRPr="003D2D58">
        <w:t xml:space="preserve">riority button (available when used as chairman unit) </w:t>
      </w:r>
    </w:p>
    <w:p w:rsidR="00876E4F" w:rsidRDefault="00876E4F" w:rsidP="00876E4F">
      <w:pPr>
        <w:numPr>
          <w:ilvl w:val="0"/>
          <w:numId w:val="158"/>
        </w:numPr>
        <w:autoSpaceDE w:val="0"/>
        <w:autoSpaceDN w:val="0"/>
        <w:adjustRightInd w:val="0"/>
      </w:pPr>
      <w:r>
        <w:t>Five voting buttons with illuminated confirmation ring around the buttons</w:t>
      </w:r>
    </w:p>
    <w:p w:rsidR="00876E4F" w:rsidRDefault="00876E4F" w:rsidP="00876E4F">
      <w:pPr>
        <w:numPr>
          <w:ilvl w:val="0"/>
          <w:numId w:val="155"/>
        </w:numPr>
      </w:pPr>
      <w:r>
        <w:t>Presence confirmed indication LED (for Voting)</w:t>
      </w:r>
    </w:p>
    <w:p w:rsidR="00876E4F" w:rsidRDefault="00876E4F" w:rsidP="00876E4F">
      <w:pPr>
        <w:numPr>
          <w:ilvl w:val="0"/>
          <w:numId w:val="155"/>
        </w:numPr>
      </w:pPr>
      <w:r>
        <w:t xml:space="preserve">Headphone </w:t>
      </w:r>
      <w:r w:rsidRPr="003D2D58">
        <w:t>volume control buttons</w:t>
      </w:r>
    </w:p>
    <w:p w:rsidR="00876E4F" w:rsidRDefault="00876E4F" w:rsidP="00876E4F">
      <w:r>
        <w:t xml:space="preserve">LED indicators on rear: </w:t>
      </w:r>
    </w:p>
    <w:p w:rsidR="00876E4F" w:rsidRDefault="00876E4F" w:rsidP="00876E4F">
      <w:pPr>
        <w:numPr>
          <w:ilvl w:val="0"/>
          <w:numId w:val="151"/>
        </w:numPr>
      </w:pPr>
      <w:r>
        <w:t>O</w:t>
      </w:r>
      <w:r w:rsidRPr="003D2D58">
        <w:t xml:space="preserve">ut-of-range </w:t>
      </w:r>
    </w:p>
    <w:p w:rsidR="00876E4F" w:rsidRDefault="00876E4F" w:rsidP="00876E4F">
      <w:pPr>
        <w:numPr>
          <w:ilvl w:val="0"/>
          <w:numId w:val="151"/>
        </w:numPr>
      </w:pPr>
      <w:smartTag w:uri="urn:schemas-microsoft-com:office:smarttags" w:element="place">
        <w:r>
          <w:t>B</w:t>
        </w:r>
        <w:r w:rsidRPr="003D2D58">
          <w:t>attery</w:t>
        </w:r>
      </w:smartTag>
      <w:r w:rsidRPr="003D2D58">
        <w:t xml:space="preserve"> low</w:t>
      </w:r>
      <w:r w:rsidRPr="00CB5C6A">
        <w:t xml:space="preserve"> </w:t>
      </w:r>
    </w:p>
    <w:p w:rsidR="00876E4F" w:rsidRDefault="00876E4F" w:rsidP="00876E4F">
      <w:r>
        <w:t xml:space="preserve">Controls under base: </w:t>
      </w:r>
    </w:p>
    <w:p w:rsidR="00876E4F" w:rsidRDefault="00876E4F" w:rsidP="00876E4F">
      <w:pPr>
        <w:numPr>
          <w:ilvl w:val="0"/>
          <w:numId w:val="153"/>
        </w:numPr>
      </w:pPr>
      <w:r>
        <w:t>Mode select switches.</w:t>
      </w:r>
    </w:p>
    <w:p w:rsidR="00876E4F" w:rsidRDefault="00876E4F" w:rsidP="00876E4F"/>
    <w:p w:rsidR="00876E4F" w:rsidRDefault="00876E4F" w:rsidP="00876E4F">
      <w:r>
        <w:t xml:space="preserve">The </w:t>
      </w:r>
      <w:r w:rsidR="009C1632">
        <w:t>uni</w:t>
      </w:r>
      <w:r>
        <w:t>t shall have the following interconnection</w:t>
      </w:r>
      <w:r w:rsidR="009C1632">
        <w:t>s</w:t>
      </w:r>
      <w:r>
        <w:t>:</w:t>
      </w:r>
    </w:p>
    <w:p w:rsidR="00876E4F" w:rsidRDefault="00876E4F" w:rsidP="00876E4F">
      <w:pPr>
        <w:numPr>
          <w:ilvl w:val="0"/>
          <w:numId w:val="152"/>
        </w:numPr>
      </w:pPr>
      <w:r>
        <w:t>s</w:t>
      </w:r>
      <w:r w:rsidRPr="00CB5C6A">
        <w:t>ocket to connect</w:t>
      </w:r>
      <w:r>
        <w:t xml:space="preserve"> </w:t>
      </w:r>
      <w:r w:rsidRPr="003D2D58">
        <w:t>short</w:t>
      </w:r>
      <w:r>
        <w:t xml:space="preserve"> stem</w:t>
      </w:r>
      <w:r w:rsidRPr="003D2D58">
        <w:t xml:space="preserve"> </w:t>
      </w:r>
      <w:r>
        <w:t>(310 mm (12.2 in)) or</w:t>
      </w:r>
      <w:r w:rsidRPr="003D2D58">
        <w:t xml:space="preserve"> long</w:t>
      </w:r>
      <w:r>
        <w:t xml:space="preserve"> </w:t>
      </w:r>
      <w:r w:rsidRPr="003D2D58">
        <w:t>stem</w:t>
      </w:r>
      <w:r>
        <w:t xml:space="preserve"> (480 mm (18.9 in)) </w:t>
      </w:r>
      <w:r w:rsidRPr="003D2D58">
        <w:t>pluggable microphone</w:t>
      </w:r>
    </w:p>
    <w:p w:rsidR="00876E4F" w:rsidRDefault="00876E4F" w:rsidP="00876E4F">
      <w:pPr>
        <w:numPr>
          <w:ilvl w:val="0"/>
          <w:numId w:val="152"/>
        </w:numPr>
      </w:pPr>
      <w:r>
        <w:t>2 x</w:t>
      </w:r>
      <w:r w:rsidRPr="003D2D58">
        <w:t xml:space="preserve"> 3.5 mm (0.14 in) headphone sockets </w:t>
      </w:r>
      <w:r>
        <w:t>(stereo jack type)</w:t>
      </w:r>
    </w:p>
    <w:p w:rsidR="00876E4F" w:rsidRDefault="00876E4F" w:rsidP="00876E4F">
      <w:pPr>
        <w:numPr>
          <w:ilvl w:val="0"/>
          <w:numId w:val="152"/>
        </w:numPr>
      </w:pPr>
      <w:r w:rsidRPr="003D2D58">
        <w:t>DC power input</w:t>
      </w:r>
      <w:r w:rsidRPr="00CB5C6A">
        <w:t xml:space="preserve"> </w:t>
      </w:r>
      <w:r w:rsidRPr="003D2D58">
        <w:t>(accessible when battery pack is removed</w:t>
      </w:r>
      <w:r w:rsidRPr="00CB5C6A">
        <w:t xml:space="preserve"> for external power supply</w:t>
      </w:r>
      <w:r>
        <w:t>)</w:t>
      </w:r>
    </w:p>
    <w:p w:rsidR="00876E4F" w:rsidRDefault="00876E4F" w:rsidP="00876E4F"/>
    <w:p w:rsidR="009C1632" w:rsidRPr="008C4F71" w:rsidRDefault="009C1632" w:rsidP="009C1632">
      <w:pPr>
        <w:autoSpaceDE w:val="0"/>
        <w:autoSpaceDN w:val="0"/>
        <w:adjustRightInd w:val="0"/>
      </w:pPr>
      <w:r w:rsidRPr="008C4F71">
        <w:t>The unit shall have the following Technical Specifications</w:t>
      </w:r>
    </w:p>
    <w:p w:rsidR="009C1632" w:rsidRPr="008C4F71" w:rsidRDefault="009C1632" w:rsidP="009C1632">
      <w:pPr>
        <w:shd w:val="clear" w:color="auto" w:fill="808080"/>
        <w:autoSpaceDE w:val="0"/>
        <w:autoSpaceDN w:val="0"/>
        <w:adjustRightInd w:val="0"/>
      </w:pPr>
      <w:r w:rsidRPr="008C4F71">
        <w:t>Electrical</w:t>
      </w:r>
    </w:p>
    <w:p w:rsidR="009C1632" w:rsidRPr="008C4F71" w:rsidRDefault="009C1632" w:rsidP="009C1632">
      <w:pPr>
        <w:tabs>
          <w:tab w:val="left" w:pos="1800"/>
        </w:tabs>
        <w:autoSpaceDE w:val="0"/>
        <w:autoSpaceDN w:val="0"/>
        <w:adjustRightInd w:val="0"/>
      </w:pPr>
      <w:r w:rsidRPr="008C4F71">
        <w:t>Frequency response</w:t>
      </w:r>
      <w:r w:rsidRPr="008C4F71">
        <w:tab/>
        <w:t>30 Hz – 20 kHz</w:t>
      </w:r>
    </w:p>
    <w:p w:rsidR="009C1632" w:rsidRPr="008C4F71" w:rsidRDefault="009C1632" w:rsidP="009C1632">
      <w:pPr>
        <w:shd w:val="clear" w:color="auto" w:fill="E0E0E0"/>
        <w:tabs>
          <w:tab w:val="left" w:pos="1800"/>
        </w:tabs>
        <w:autoSpaceDE w:val="0"/>
        <w:autoSpaceDN w:val="0"/>
        <w:adjustRightInd w:val="0"/>
      </w:pPr>
      <w:r w:rsidRPr="008C4F71">
        <w:t>Headphone load</w:t>
      </w:r>
      <w:r w:rsidRPr="008C4F71">
        <w:tab/>
        <w:t>&gt; 32 ohm &lt; 1k ohm</w:t>
      </w:r>
    </w:p>
    <w:p w:rsidR="009C1632" w:rsidRPr="008C4F71" w:rsidRDefault="009C1632" w:rsidP="009C1632">
      <w:pPr>
        <w:shd w:val="clear" w:color="auto" w:fill="E0E0E0"/>
        <w:tabs>
          <w:tab w:val="left" w:pos="2088"/>
        </w:tabs>
        <w:autoSpaceDE w:val="0"/>
        <w:autoSpaceDN w:val="0"/>
        <w:adjustRightInd w:val="0"/>
      </w:pPr>
      <w:r w:rsidRPr="008C4F71">
        <w:t>impedance</w:t>
      </w:r>
    </w:p>
    <w:p w:rsidR="009C1632" w:rsidRPr="008C4F71" w:rsidRDefault="009C1632" w:rsidP="009C1632">
      <w:pPr>
        <w:tabs>
          <w:tab w:val="left" w:pos="1800"/>
        </w:tabs>
        <w:autoSpaceDE w:val="0"/>
        <w:autoSpaceDN w:val="0"/>
        <w:adjustRightInd w:val="0"/>
      </w:pPr>
      <w:r w:rsidRPr="008C4F71">
        <w:t>Output power</w:t>
      </w:r>
      <w:r w:rsidRPr="008C4F71">
        <w:tab/>
        <w:t>2 x 15 mW/32 ohm</w:t>
      </w:r>
    </w:p>
    <w:p w:rsidR="009C1632" w:rsidRPr="008C4F71" w:rsidRDefault="009C1632" w:rsidP="009C1632">
      <w:pPr>
        <w:tabs>
          <w:tab w:val="left" w:pos="2088"/>
        </w:tabs>
        <w:autoSpaceDE w:val="0"/>
        <w:autoSpaceDN w:val="0"/>
        <w:adjustRightInd w:val="0"/>
      </w:pPr>
    </w:p>
    <w:p w:rsidR="009C1632" w:rsidRPr="008C4F71" w:rsidRDefault="009C1632" w:rsidP="009C1632">
      <w:pPr>
        <w:shd w:val="clear" w:color="auto" w:fill="808080"/>
        <w:autoSpaceDE w:val="0"/>
        <w:autoSpaceDN w:val="0"/>
        <w:adjustRightInd w:val="0"/>
      </w:pPr>
      <w:r w:rsidRPr="008C4F71">
        <w:t>Mechanical</w:t>
      </w:r>
    </w:p>
    <w:p w:rsidR="009C1632" w:rsidRPr="008C4F71" w:rsidRDefault="009C1632" w:rsidP="009C1632">
      <w:pPr>
        <w:tabs>
          <w:tab w:val="left" w:pos="1350"/>
        </w:tabs>
        <w:autoSpaceDE w:val="0"/>
        <w:autoSpaceDN w:val="0"/>
        <w:adjustRightInd w:val="0"/>
      </w:pPr>
      <w:r w:rsidRPr="008C4F71">
        <w:t>Mounting</w:t>
      </w:r>
      <w:r w:rsidRPr="008C4F71">
        <w:tab/>
        <w:t>Tabletop (portable or fixed mounting)</w:t>
      </w:r>
    </w:p>
    <w:p w:rsidR="009C1632" w:rsidRPr="008C4F71" w:rsidRDefault="009C1632" w:rsidP="009C1632">
      <w:pPr>
        <w:tabs>
          <w:tab w:val="left" w:pos="1350"/>
        </w:tabs>
        <w:autoSpaceDE w:val="0"/>
        <w:autoSpaceDN w:val="0"/>
        <w:adjustRightInd w:val="0"/>
      </w:pPr>
      <w:r w:rsidRPr="008C4F71">
        <w:tab/>
        <w:t>and flush mounting</w:t>
      </w:r>
    </w:p>
    <w:p w:rsidR="009C1632" w:rsidRPr="008C4F71" w:rsidRDefault="009C1632" w:rsidP="009C1632">
      <w:pPr>
        <w:shd w:val="clear" w:color="auto" w:fill="E0E0E0"/>
        <w:tabs>
          <w:tab w:val="left" w:pos="1350"/>
        </w:tabs>
        <w:autoSpaceDE w:val="0"/>
        <w:autoSpaceDN w:val="0"/>
        <w:adjustRightInd w:val="0"/>
      </w:pPr>
      <w:r w:rsidRPr="008C4F71">
        <w:t>Dimensions (H x W x D) (without microphone)</w:t>
      </w:r>
    </w:p>
    <w:p w:rsidR="009C1632" w:rsidRPr="008C4F71" w:rsidRDefault="009C1632" w:rsidP="009C1632">
      <w:pPr>
        <w:shd w:val="clear" w:color="auto" w:fill="E0E0E0"/>
        <w:tabs>
          <w:tab w:val="left" w:pos="1350"/>
        </w:tabs>
        <w:autoSpaceDE w:val="0"/>
        <w:autoSpaceDN w:val="0"/>
        <w:adjustRightInd w:val="0"/>
      </w:pPr>
      <w:r w:rsidRPr="008C4F71">
        <w:t>Tabletop</w:t>
      </w:r>
      <w:r w:rsidRPr="008C4F71">
        <w:tab/>
        <w:t>61 x 190 x 16</w:t>
      </w:r>
      <w:r>
        <w:t>0</w:t>
      </w:r>
      <w:r w:rsidRPr="008C4F71">
        <w:t xml:space="preserve"> mm (2.4 x 7.5 x 6</w:t>
      </w:r>
      <w:r>
        <w:t>.3</w:t>
      </w:r>
      <w:r w:rsidRPr="008C4F71">
        <w:t xml:space="preserve"> in)</w:t>
      </w:r>
    </w:p>
    <w:p w:rsidR="009C1632" w:rsidRPr="008C4F71" w:rsidRDefault="009C1632" w:rsidP="009C1632">
      <w:pPr>
        <w:shd w:val="clear" w:color="auto" w:fill="E0E0E0"/>
        <w:tabs>
          <w:tab w:val="left" w:pos="1350"/>
        </w:tabs>
        <w:autoSpaceDE w:val="0"/>
        <w:autoSpaceDN w:val="0"/>
        <w:adjustRightInd w:val="0"/>
      </w:pPr>
      <w:r w:rsidRPr="008C4F71">
        <w:t>Flush mounted</w:t>
      </w:r>
      <w:r w:rsidRPr="008C4F71">
        <w:tab/>
        <w:t>6 x 190 x 120 mm (0.2 x 7.5 x 4.7 in)</w:t>
      </w:r>
    </w:p>
    <w:p w:rsidR="009C1632" w:rsidRPr="008C4F71" w:rsidRDefault="009C1632" w:rsidP="009C1632">
      <w:pPr>
        <w:tabs>
          <w:tab w:val="left" w:pos="1350"/>
        </w:tabs>
        <w:autoSpaceDE w:val="0"/>
        <w:autoSpaceDN w:val="0"/>
        <w:adjustRightInd w:val="0"/>
      </w:pPr>
      <w:r w:rsidRPr="008C4F71">
        <w:t>Weight</w:t>
      </w:r>
      <w:r w:rsidRPr="008C4F71">
        <w:tab/>
      </w:r>
      <w:r>
        <w:t>72</w:t>
      </w:r>
      <w:r w:rsidRPr="008C4F71">
        <w:t>0 g (1.</w:t>
      </w:r>
      <w:r>
        <w:t>58</w:t>
      </w:r>
      <w:r w:rsidRPr="008C4F71">
        <w:t xml:space="preserve"> lb)</w:t>
      </w:r>
      <w:r>
        <w:t xml:space="preserve"> with battery</w:t>
      </w:r>
    </w:p>
    <w:p w:rsidR="009C1632" w:rsidRPr="008C4F71" w:rsidRDefault="009C1632" w:rsidP="009C1632">
      <w:pPr>
        <w:shd w:val="clear" w:color="auto" w:fill="E0E0E0"/>
        <w:tabs>
          <w:tab w:val="left" w:pos="1350"/>
        </w:tabs>
        <w:autoSpaceDE w:val="0"/>
        <w:autoSpaceDN w:val="0"/>
        <w:adjustRightInd w:val="0"/>
      </w:pPr>
      <w:r w:rsidRPr="008C4F71">
        <w:t>Color top</w:t>
      </w:r>
      <w:r w:rsidRPr="008C4F71">
        <w:tab/>
        <w:t>Silver (RAL 9022)</w:t>
      </w:r>
    </w:p>
    <w:p w:rsidR="009C1632" w:rsidRPr="008C4F71" w:rsidRDefault="009C1632" w:rsidP="009C1632">
      <w:pPr>
        <w:tabs>
          <w:tab w:val="left" w:pos="1350"/>
        </w:tabs>
        <w:autoSpaceDE w:val="0"/>
        <w:autoSpaceDN w:val="0"/>
        <w:adjustRightInd w:val="0"/>
      </w:pPr>
      <w:r w:rsidRPr="008C4F71">
        <w:t>Color base</w:t>
      </w:r>
      <w:r w:rsidRPr="008C4F71">
        <w:tab/>
        <w:t xml:space="preserve">Light </w:t>
      </w:r>
      <w:r>
        <w:t>Gray</w:t>
      </w:r>
      <w:r w:rsidRPr="008C4F71">
        <w:t xml:space="preserve"> (RAL 000 7500) or</w:t>
      </w:r>
      <w:r w:rsidRPr="008C4F71">
        <w:tab/>
        <w:t>Charcoal (PH 10736)</w:t>
      </w:r>
    </w:p>
    <w:p w:rsidR="009C1632" w:rsidRPr="008C4F71" w:rsidRDefault="009C1632" w:rsidP="009C1632">
      <w:pPr>
        <w:tabs>
          <w:tab w:val="left" w:pos="1350"/>
        </w:tabs>
        <w:autoSpaceDE w:val="0"/>
        <w:autoSpaceDN w:val="0"/>
        <w:adjustRightInd w:val="0"/>
      </w:pPr>
    </w:p>
    <w:p w:rsidR="009C1632" w:rsidRPr="008C4F71" w:rsidRDefault="009C1632" w:rsidP="009C1632">
      <w:pPr>
        <w:tabs>
          <w:tab w:val="left" w:pos="1350"/>
        </w:tabs>
        <w:autoSpaceDE w:val="0"/>
        <w:autoSpaceDN w:val="0"/>
        <w:adjustRightInd w:val="0"/>
      </w:pPr>
      <w:r w:rsidRPr="008C4F71">
        <w:t>The product shall be or similar to:</w:t>
      </w:r>
    </w:p>
    <w:p w:rsidR="00876E4F" w:rsidRPr="006769F6" w:rsidRDefault="009C1632" w:rsidP="009C1632">
      <w:pPr>
        <w:pStyle w:val="PPlaintext"/>
      </w:pPr>
      <w:r>
        <w:rPr>
          <w:rFonts w:ascii="Times New Roman" w:eastAsia="PMingLiU" w:hAnsi="Times New Roman"/>
          <w:sz w:val="20"/>
          <w:lang w:eastAsia="en-US"/>
        </w:rPr>
        <w:t>Bosch DCN-WDV-D Wireless Discussion Unit with Voting</w:t>
      </w:r>
    </w:p>
    <w:p w:rsidR="00876E4F" w:rsidRDefault="00876E4F" w:rsidP="00876E4F">
      <w:pPr>
        <w:pStyle w:val="Heading3"/>
      </w:pPr>
      <w:bookmarkStart w:id="146" w:name="_Toc185844948"/>
      <w:bookmarkStart w:id="147" w:name="_Toc394917646"/>
      <w:r>
        <w:t>Wireless Discussion Unit with Voting and Channels Selector</w:t>
      </w:r>
      <w:bookmarkEnd w:id="146"/>
      <w:bookmarkEnd w:id="147"/>
    </w:p>
    <w:p w:rsidR="00876E4F" w:rsidRDefault="00876E4F" w:rsidP="00876E4F">
      <w:pPr>
        <w:pStyle w:val="PPlaintext"/>
        <w:rPr>
          <w:rFonts w:ascii="Times New Roman" w:eastAsia="PMingLiU" w:hAnsi="Times New Roman"/>
          <w:sz w:val="20"/>
          <w:lang w:eastAsia="en-US"/>
        </w:rPr>
      </w:pPr>
      <w:r w:rsidRPr="00932C0F">
        <w:rPr>
          <w:rFonts w:ascii="Times New Roman" w:eastAsia="PMingLiU" w:hAnsi="Times New Roman"/>
          <w:sz w:val="20"/>
          <w:lang w:eastAsia="en-US"/>
        </w:rPr>
        <w:t>Wireless discussion unit for use as delegate or chairman unit.</w:t>
      </w:r>
      <w:r>
        <w:rPr>
          <w:rFonts w:ascii="Times New Roman" w:eastAsia="PMingLiU" w:hAnsi="Times New Roman"/>
          <w:sz w:val="20"/>
          <w:lang w:eastAsia="en-US"/>
        </w:rPr>
        <w:t xml:space="preserve"> </w:t>
      </w:r>
    </w:p>
    <w:p w:rsidR="00876E4F" w:rsidRDefault="00876E4F" w:rsidP="00876E4F">
      <w:pPr>
        <w:pStyle w:val="PPlaintext"/>
        <w:rPr>
          <w:rFonts w:ascii="Times New Roman" w:eastAsia="PMingLiU" w:hAnsi="Times New Roman"/>
          <w:sz w:val="20"/>
          <w:lang w:eastAsia="en-US"/>
        </w:rPr>
      </w:pPr>
      <w:r>
        <w:rPr>
          <w:rFonts w:ascii="Times New Roman" w:eastAsia="PMingLiU" w:hAnsi="Times New Roman"/>
          <w:sz w:val="20"/>
          <w:lang w:eastAsia="en-US"/>
        </w:rPr>
        <w:t xml:space="preserve">The </w:t>
      </w:r>
      <w:r w:rsidR="000E1325">
        <w:rPr>
          <w:rFonts w:ascii="Times New Roman" w:eastAsia="PMingLiU" w:hAnsi="Times New Roman"/>
          <w:sz w:val="20"/>
          <w:lang w:eastAsia="en-US"/>
        </w:rPr>
        <w:t>u</w:t>
      </w:r>
      <w:r>
        <w:rPr>
          <w:rFonts w:ascii="Times New Roman" w:eastAsia="PMingLiU" w:hAnsi="Times New Roman"/>
          <w:sz w:val="20"/>
          <w:lang w:eastAsia="en-US"/>
        </w:rPr>
        <w:t>nit shall offer the following features and benefits:</w:t>
      </w:r>
    </w:p>
    <w:p w:rsidR="00876E4F" w:rsidRDefault="00876E4F" w:rsidP="00876E4F">
      <w:pPr>
        <w:pStyle w:val="PPlaintext"/>
        <w:numPr>
          <w:ilvl w:val="0"/>
          <w:numId w:val="154"/>
        </w:numPr>
        <w:rPr>
          <w:rFonts w:ascii="Times New Roman" w:eastAsia="PMingLiU" w:hAnsi="Times New Roman"/>
          <w:sz w:val="20"/>
          <w:lang w:eastAsia="en-US"/>
        </w:rPr>
      </w:pPr>
      <w:r>
        <w:rPr>
          <w:rFonts w:ascii="Times New Roman" w:eastAsia="PMingLiU" w:hAnsi="Times New Roman"/>
          <w:sz w:val="20"/>
          <w:lang w:eastAsia="en-US"/>
        </w:rPr>
        <w:t>It can be used as delegate or chairman unit. The unit has easy replaceable microphone control buttons to convert from delegate to chairman unit.</w:t>
      </w:r>
    </w:p>
    <w:p w:rsidR="00876E4F" w:rsidRDefault="00876E4F" w:rsidP="00876E4F">
      <w:pPr>
        <w:numPr>
          <w:ilvl w:val="0"/>
          <w:numId w:val="154"/>
        </w:numPr>
        <w:autoSpaceDE w:val="0"/>
        <w:autoSpaceDN w:val="0"/>
        <w:adjustRightInd w:val="0"/>
      </w:pPr>
      <w:r>
        <w:t>The unit shall have five voting buttons with illuminated confirmation ring around the buttons.</w:t>
      </w:r>
    </w:p>
    <w:p w:rsidR="00876E4F" w:rsidRDefault="00876E4F" w:rsidP="00876E4F">
      <w:pPr>
        <w:pStyle w:val="PPlaintext"/>
        <w:numPr>
          <w:ilvl w:val="0"/>
          <w:numId w:val="154"/>
        </w:numPr>
        <w:rPr>
          <w:rFonts w:ascii="Times New Roman" w:eastAsia="PMingLiU" w:hAnsi="Times New Roman"/>
          <w:sz w:val="20"/>
          <w:lang w:eastAsia="en-US"/>
        </w:rPr>
      </w:pPr>
      <w:r w:rsidRPr="00932C0F">
        <w:rPr>
          <w:rFonts w:ascii="Times New Roman" w:eastAsia="PMingLiU" w:hAnsi="Times New Roman"/>
          <w:sz w:val="20"/>
          <w:lang w:eastAsia="en-US"/>
        </w:rPr>
        <w:t>Main functions are to speak when the microphone is active or to listen to a speaker via the built-in loudspeaker or via connected headphones.</w:t>
      </w:r>
    </w:p>
    <w:p w:rsidR="00876E4F" w:rsidRDefault="00876E4F" w:rsidP="00876E4F">
      <w:pPr>
        <w:pStyle w:val="PPlaintext"/>
        <w:numPr>
          <w:ilvl w:val="0"/>
          <w:numId w:val="154"/>
        </w:numPr>
        <w:rPr>
          <w:rFonts w:ascii="Times New Roman" w:eastAsia="PMingLiU" w:hAnsi="Times New Roman"/>
          <w:sz w:val="20"/>
          <w:lang w:eastAsia="en-US"/>
        </w:rPr>
      </w:pPr>
      <w:r w:rsidRPr="00932C0F">
        <w:rPr>
          <w:rFonts w:ascii="Times New Roman" w:eastAsia="PMingLiU" w:hAnsi="Times New Roman"/>
          <w:sz w:val="20"/>
          <w:lang w:eastAsia="en-US"/>
        </w:rPr>
        <w:t>Microphone activity is operator controlled or manually by the delegate when the microphone control button is pressed. Depending on system settings, the delegate is put on the request-to-speak-list when the maximum of active microphones is reached.</w:t>
      </w:r>
    </w:p>
    <w:p w:rsidR="00876E4F" w:rsidRDefault="00876E4F" w:rsidP="00876E4F">
      <w:pPr>
        <w:pStyle w:val="PPlaintext"/>
        <w:numPr>
          <w:ilvl w:val="0"/>
          <w:numId w:val="154"/>
        </w:numPr>
        <w:rPr>
          <w:rFonts w:ascii="Times New Roman" w:eastAsia="PMingLiU" w:hAnsi="Times New Roman"/>
          <w:sz w:val="20"/>
          <w:lang w:eastAsia="en-US"/>
        </w:rPr>
      </w:pPr>
      <w:r w:rsidRPr="00932C0F">
        <w:rPr>
          <w:rFonts w:ascii="Times New Roman" w:eastAsia="PMingLiU" w:hAnsi="Times New Roman"/>
          <w:sz w:val="20"/>
          <w:lang w:eastAsia="en-US"/>
        </w:rPr>
        <w:t>When used in chairman mode, the unit has an extra main function by means of the priority button</w:t>
      </w:r>
      <w:r>
        <w:rPr>
          <w:rFonts w:ascii="Times New Roman" w:eastAsia="PMingLiU" w:hAnsi="Times New Roman"/>
          <w:sz w:val="20"/>
          <w:lang w:eastAsia="en-US"/>
        </w:rPr>
        <w:t>.</w:t>
      </w:r>
    </w:p>
    <w:p w:rsidR="00876E4F" w:rsidRDefault="00876E4F" w:rsidP="00876E4F">
      <w:pPr>
        <w:pStyle w:val="PPlaintext"/>
        <w:numPr>
          <w:ilvl w:val="0"/>
          <w:numId w:val="154"/>
        </w:numPr>
        <w:rPr>
          <w:rFonts w:ascii="Times New Roman" w:eastAsia="PMingLiU" w:hAnsi="Times New Roman"/>
          <w:sz w:val="20"/>
          <w:lang w:eastAsia="en-US"/>
        </w:rPr>
      </w:pPr>
      <w:r>
        <w:rPr>
          <w:rFonts w:ascii="Times New Roman" w:eastAsia="PMingLiU" w:hAnsi="Times New Roman"/>
          <w:sz w:val="20"/>
          <w:lang w:eastAsia="en-US"/>
        </w:rPr>
        <w:t xml:space="preserve">With the </w:t>
      </w:r>
      <w:r w:rsidRPr="00932C0F">
        <w:rPr>
          <w:rFonts w:ascii="Times New Roman" w:eastAsia="PMingLiU" w:hAnsi="Times New Roman"/>
          <w:sz w:val="20"/>
          <w:lang w:eastAsia="en-US"/>
        </w:rPr>
        <w:t>priority button the chairman can temporarily deactivate the microphones of all delegates and activate his own microphone. Depending on system settings a chime-tone can be played when the button is pressed and the speakers- and request-to-speak list can be erased.</w:t>
      </w:r>
    </w:p>
    <w:p w:rsidR="00876E4F" w:rsidRDefault="00876E4F" w:rsidP="00876E4F">
      <w:pPr>
        <w:pStyle w:val="PPlaintext"/>
        <w:numPr>
          <w:ilvl w:val="0"/>
          <w:numId w:val="154"/>
        </w:numPr>
        <w:rPr>
          <w:rFonts w:ascii="Times New Roman" w:eastAsia="PMingLiU" w:hAnsi="Times New Roman"/>
          <w:sz w:val="20"/>
          <w:lang w:eastAsia="en-US"/>
        </w:rPr>
      </w:pPr>
      <w:r w:rsidRPr="00895E44">
        <w:rPr>
          <w:rFonts w:ascii="Times New Roman" w:eastAsia="PMingLiU" w:hAnsi="Times New Roman"/>
          <w:sz w:val="20"/>
          <w:lang w:eastAsia="en-US"/>
        </w:rPr>
        <w:t>The unit shall have a built-in channel selector that makes it suitable for discussions in which more than one language is used and simultaneous</w:t>
      </w:r>
      <w:r>
        <w:rPr>
          <w:rFonts w:ascii="Times New Roman" w:eastAsia="PMingLiU" w:hAnsi="Times New Roman"/>
          <w:sz w:val="20"/>
          <w:lang w:eastAsia="en-US"/>
        </w:rPr>
        <w:t xml:space="preserve"> interpretations are available.</w:t>
      </w:r>
    </w:p>
    <w:p w:rsidR="00876E4F" w:rsidRDefault="00876E4F" w:rsidP="00876E4F">
      <w:pPr>
        <w:pStyle w:val="PPlaintext"/>
        <w:numPr>
          <w:ilvl w:val="0"/>
          <w:numId w:val="154"/>
        </w:numPr>
        <w:rPr>
          <w:rFonts w:ascii="Times New Roman" w:eastAsia="PMingLiU" w:hAnsi="Times New Roman"/>
          <w:sz w:val="20"/>
          <w:lang w:eastAsia="en-US"/>
        </w:rPr>
      </w:pPr>
      <w:r w:rsidRPr="00895E44">
        <w:rPr>
          <w:rFonts w:ascii="Times New Roman" w:eastAsia="PMingLiU" w:hAnsi="Times New Roman"/>
          <w:sz w:val="20"/>
          <w:lang w:eastAsia="en-US"/>
        </w:rPr>
        <w:t xml:space="preserve">The channel selector shall include </w:t>
      </w:r>
      <w:r>
        <w:rPr>
          <w:rFonts w:ascii="Times New Roman" w:eastAsia="PMingLiU" w:hAnsi="Times New Roman"/>
          <w:sz w:val="20"/>
          <w:lang w:eastAsia="en-US"/>
        </w:rPr>
        <w:t>two</w:t>
      </w:r>
      <w:r w:rsidRPr="00895E44">
        <w:rPr>
          <w:rFonts w:ascii="Times New Roman" w:eastAsia="PMingLiU" w:hAnsi="Times New Roman"/>
          <w:sz w:val="20"/>
          <w:lang w:eastAsia="en-US"/>
        </w:rPr>
        <w:t xml:space="preserve"> up and down channel select buttons and a display showing the number and the abbreviation of the languages, enabling rapid selection of the required language channel.</w:t>
      </w:r>
    </w:p>
    <w:p w:rsidR="00876E4F" w:rsidRDefault="00876E4F" w:rsidP="00876E4F">
      <w:pPr>
        <w:pStyle w:val="PPlaintext"/>
        <w:numPr>
          <w:ilvl w:val="0"/>
          <w:numId w:val="154"/>
        </w:numPr>
        <w:rPr>
          <w:rFonts w:ascii="Times New Roman" w:eastAsia="PMingLiU" w:hAnsi="Times New Roman"/>
          <w:sz w:val="20"/>
          <w:lang w:eastAsia="en-US"/>
        </w:rPr>
      </w:pPr>
      <w:r w:rsidRPr="008D1669">
        <w:rPr>
          <w:rFonts w:ascii="Times New Roman" w:eastAsia="PMingLiU" w:hAnsi="Times New Roman"/>
          <w:sz w:val="20"/>
          <w:lang w:eastAsia="en-US"/>
        </w:rPr>
        <w:t xml:space="preserve">The unit </w:t>
      </w:r>
      <w:r>
        <w:rPr>
          <w:rFonts w:ascii="Times New Roman" w:eastAsia="PMingLiU" w:hAnsi="Times New Roman"/>
          <w:sz w:val="20"/>
          <w:lang w:eastAsia="en-US"/>
        </w:rPr>
        <w:t>shall have two</w:t>
      </w:r>
      <w:r w:rsidRPr="008D1669">
        <w:rPr>
          <w:rFonts w:ascii="Times New Roman" w:eastAsia="PMingLiU" w:hAnsi="Times New Roman"/>
          <w:sz w:val="20"/>
          <w:lang w:eastAsia="en-US"/>
        </w:rPr>
        <w:t xml:space="preserve"> headphone connections</w:t>
      </w:r>
      <w:r>
        <w:rPr>
          <w:rFonts w:ascii="Times New Roman" w:eastAsia="PMingLiU" w:hAnsi="Times New Roman"/>
          <w:sz w:val="20"/>
          <w:lang w:eastAsia="en-US"/>
        </w:rPr>
        <w:t>,</w:t>
      </w:r>
      <w:r w:rsidRPr="008D1669">
        <w:rPr>
          <w:rFonts w:ascii="Times New Roman" w:eastAsia="PMingLiU" w:hAnsi="Times New Roman"/>
          <w:sz w:val="20"/>
          <w:lang w:eastAsia="en-US"/>
        </w:rPr>
        <w:t xml:space="preserve"> </w:t>
      </w:r>
      <w:r>
        <w:rPr>
          <w:rFonts w:ascii="Times New Roman" w:eastAsia="PMingLiU" w:hAnsi="Times New Roman"/>
          <w:sz w:val="20"/>
          <w:lang w:eastAsia="en-US"/>
        </w:rPr>
        <w:t xml:space="preserve">one </w:t>
      </w:r>
      <w:r w:rsidRPr="008D1669">
        <w:rPr>
          <w:rFonts w:ascii="Times New Roman" w:eastAsia="PMingLiU" w:hAnsi="Times New Roman"/>
          <w:sz w:val="20"/>
          <w:lang w:eastAsia="en-US"/>
        </w:rPr>
        <w:t>on either side of the unit</w:t>
      </w:r>
      <w:r>
        <w:rPr>
          <w:rFonts w:ascii="Times New Roman" w:eastAsia="PMingLiU" w:hAnsi="Times New Roman"/>
          <w:sz w:val="20"/>
          <w:lang w:eastAsia="en-US"/>
        </w:rPr>
        <w:t>.</w:t>
      </w:r>
    </w:p>
    <w:p w:rsidR="00876E4F" w:rsidRDefault="00876E4F" w:rsidP="00876E4F">
      <w:pPr>
        <w:pStyle w:val="PPlaintext"/>
        <w:numPr>
          <w:ilvl w:val="0"/>
          <w:numId w:val="154"/>
        </w:numPr>
        <w:rPr>
          <w:rFonts w:ascii="Times New Roman" w:eastAsia="PMingLiU" w:hAnsi="Times New Roman"/>
          <w:sz w:val="20"/>
          <w:lang w:eastAsia="en-US"/>
        </w:rPr>
      </w:pPr>
      <w:r>
        <w:rPr>
          <w:rFonts w:ascii="Times New Roman" w:eastAsia="PMingLiU" w:hAnsi="Times New Roman"/>
          <w:sz w:val="20"/>
          <w:lang w:eastAsia="en-US"/>
        </w:rPr>
        <w:t>The unit shall have headphone volume control.</w:t>
      </w:r>
    </w:p>
    <w:p w:rsidR="00876E4F" w:rsidRDefault="00876E4F" w:rsidP="00876E4F">
      <w:pPr>
        <w:pStyle w:val="PPlaintext"/>
        <w:numPr>
          <w:ilvl w:val="0"/>
          <w:numId w:val="154"/>
        </w:numPr>
        <w:rPr>
          <w:rFonts w:ascii="Times New Roman" w:eastAsia="PMingLiU" w:hAnsi="Times New Roman"/>
          <w:sz w:val="20"/>
          <w:lang w:eastAsia="en-US"/>
        </w:rPr>
      </w:pPr>
      <w:r>
        <w:rPr>
          <w:rFonts w:ascii="Times New Roman" w:eastAsia="PMingLiU" w:hAnsi="Times New Roman"/>
          <w:sz w:val="20"/>
          <w:lang w:eastAsia="en-US"/>
        </w:rPr>
        <w:t>P</w:t>
      </w:r>
      <w:r w:rsidRPr="00932C0F">
        <w:rPr>
          <w:rFonts w:ascii="Times New Roman" w:eastAsia="PMingLiU" w:hAnsi="Times New Roman"/>
          <w:sz w:val="20"/>
          <w:lang w:eastAsia="en-US"/>
        </w:rPr>
        <w:t>luggable microphone with short or long stem, respectively 310 mm, 480 mm (12.2 in, 18.9 in).</w:t>
      </w:r>
    </w:p>
    <w:p w:rsidR="00876E4F" w:rsidRDefault="00876E4F" w:rsidP="00876E4F">
      <w:pPr>
        <w:pStyle w:val="PPlaintext"/>
        <w:numPr>
          <w:ilvl w:val="0"/>
          <w:numId w:val="154"/>
        </w:numPr>
        <w:rPr>
          <w:rFonts w:ascii="Times New Roman" w:eastAsia="PMingLiU" w:hAnsi="Times New Roman"/>
          <w:sz w:val="20"/>
          <w:lang w:eastAsia="en-US"/>
        </w:rPr>
      </w:pPr>
      <w:r>
        <w:rPr>
          <w:rFonts w:ascii="Times New Roman" w:eastAsia="PMingLiU" w:hAnsi="Times New Roman"/>
          <w:sz w:val="20"/>
          <w:lang w:eastAsia="en-US"/>
        </w:rPr>
        <w:t>Easy removable and rechargeable Lithium-Ion battery pack.</w:t>
      </w:r>
    </w:p>
    <w:p w:rsidR="00876E4F" w:rsidRDefault="00876E4F" w:rsidP="00876E4F">
      <w:pPr>
        <w:pStyle w:val="PPlaintext"/>
        <w:numPr>
          <w:ilvl w:val="0"/>
          <w:numId w:val="154"/>
        </w:numPr>
        <w:rPr>
          <w:rFonts w:ascii="Times New Roman" w:eastAsia="PMingLiU" w:hAnsi="Times New Roman"/>
          <w:sz w:val="20"/>
          <w:lang w:eastAsia="en-US"/>
        </w:rPr>
      </w:pPr>
      <w:r>
        <w:rPr>
          <w:rFonts w:ascii="Times New Roman" w:eastAsia="PMingLiU" w:hAnsi="Times New Roman"/>
          <w:sz w:val="20"/>
          <w:lang w:eastAsia="en-US"/>
        </w:rPr>
        <w:t>E</w:t>
      </w:r>
      <w:r w:rsidRPr="00932C0F">
        <w:rPr>
          <w:rFonts w:ascii="Times New Roman" w:eastAsia="PMingLiU" w:hAnsi="Times New Roman"/>
          <w:sz w:val="20"/>
          <w:lang w:eastAsia="en-US"/>
        </w:rPr>
        <w:t>asy place-able rims available in a range of colors to match interior</w:t>
      </w:r>
    </w:p>
    <w:p w:rsidR="00876E4F" w:rsidRDefault="00876E4F" w:rsidP="00876E4F">
      <w:pPr>
        <w:pStyle w:val="PPlaintext"/>
        <w:numPr>
          <w:ilvl w:val="0"/>
          <w:numId w:val="154"/>
        </w:numPr>
        <w:rPr>
          <w:rFonts w:ascii="Times New Roman" w:eastAsia="PMingLiU" w:hAnsi="Times New Roman"/>
          <w:sz w:val="20"/>
          <w:lang w:eastAsia="en-US"/>
        </w:rPr>
      </w:pPr>
      <w:r w:rsidRPr="00932C0F">
        <w:rPr>
          <w:rFonts w:ascii="Times New Roman" w:eastAsia="PMingLiU" w:hAnsi="Times New Roman"/>
          <w:sz w:val="20"/>
          <w:lang w:eastAsia="en-US"/>
        </w:rPr>
        <w:t>It operates in the 2.4 GHz (license free) band with high signal-to-noise ratio.</w:t>
      </w:r>
    </w:p>
    <w:p w:rsidR="00876E4F" w:rsidRDefault="00876E4F" w:rsidP="00876E4F">
      <w:pPr>
        <w:pStyle w:val="PPlaintext"/>
        <w:numPr>
          <w:ilvl w:val="0"/>
          <w:numId w:val="154"/>
        </w:numPr>
        <w:rPr>
          <w:rFonts w:ascii="Times New Roman" w:eastAsia="PMingLiU" w:hAnsi="Times New Roman"/>
          <w:sz w:val="20"/>
          <w:lang w:eastAsia="en-US"/>
        </w:rPr>
      </w:pPr>
      <w:r w:rsidRPr="00932C0F">
        <w:rPr>
          <w:rFonts w:ascii="Times New Roman" w:eastAsia="PMingLiU" w:hAnsi="Times New Roman"/>
          <w:sz w:val="20"/>
          <w:lang w:eastAsia="en-US"/>
        </w:rPr>
        <w:t>It is digital protected against interference from other external wireless equipment and against unauthorized eavesdropping.</w:t>
      </w:r>
    </w:p>
    <w:p w:rsidR="00876E4F" w:rsidRDefault="00876E4F" w:rsidP="00876E4F">
      <w:pPr>
        <w:pStyle w:val="PPlaintext"/>
        <w:numPr>
          <w:ilvl w:val="0"/>
          <w:numId w:val="154"/>
        </w:numPr>
        <w:rPr>
          <w:rFonts w:ascii="Times New Roman" w:eastAsia="PMingLiU" w:hAnsi="Times New Roman"/>
          <w:sz w:val="20"/>
          <w:lang w:eastAsia="en-US"/>
        </w:rPr>
      </w:pPr>
      <w:r>
        <w:rPr>
          <w:rFonts w:ascii="Times New Roman" w:eastAsia="PMingLiU" w:hAnsi="Times New Roman"/>
          <w:sz w:val="20"/>
          <w:lang w:eastAsia="en-US"/>
        </w:rPr>
        <w:t>When the</w:t>
      </w:r>
      <w:r w:rsidRPr="00FB3CB1">
        <w:rPr>
          <w:rFonts w:ascii="Times New Roman" w:eastAsia="PMingLiU" w:hAnsi="Times New Roman"/>
          <w:sz w:val="20"/>
          <w:lang w:eastAsia="en-US"/>
        </w:rPr>
        <w:t xml:space="preserve"> </w:t>
      </w:r>
      <w:r w:rsidRPr="00932C0F">
        <w:rPr>
          <w:rFonts w:ascii="Times New Roman" w:eastAsia="PMingLiU" w:hAnsi="Times New Roman"/>
          <w:sz w:val="20"/>
          <w:lang w:eastAsia="en-US"/>
        </w:rPr>
        <w:t>automatic microphone-off</w:t>
      </w:r>
      <w:r>
        <w:rPr>
          <w:rFonts w:ascii="Times New Roman" w:eastAsia="PMingLiU" w:hAnsi="Times New Roman"/>
          <w:sz w:val="20"/>
          <w:lang w:eastAsia="en-US"/>
        </w:rPr>
        <w:t xml:space="preserve"> function is enabled, the microphone will be switched off 30 seconds after the delegate has stopped speaking.</w:t>
      </w:r>
    </w:p>
    <w:p w:rsidR="00876E4F" w:rsidRDefault="00876E4F" w:rsidP="00876E4F">
      <w:pPr>
        <w:pStyle w:val="PPlaintext"/>
        <w:numPr>
          <w:ilvl w:val="0"/>
          <w:numId w:val="154"/>
        </w:numPr>
        <w:rPr>
          <w:rFonts w:ascii="Times New Roman" w:eastAsia="PMingLiU" w:hAnsi="Times New Roman"/>
          <w:sz w:val="20"/>
          <w:lang w:eastAsia="en-US"/>
        </w:rPr>
      </w:pPr>
      <w:r>
        <w:rPr>
          <w:rFonts w:ascii="Times New Roman" w:eastAsia="PMingLiU" w:hAnsi="Times New Roman"/>
          <w:sz w:val="20"/>
          <w:lang w:eastAsia="en-US"/>
        </w:rPr>
        <w:t>The unit shall search automatically for its own wireless network.</w:t>
      </w:r>
    </w:p>
    <w:p w:rsidR="00876E4F" w:rsidRDefault="00876E4F" w:rsidP="00876E4F">
      <w:pPr>
        <w:pStyle w:val="PPlaintext"/>
        <w:numPr>
          <w:ilvl w:val="0"/>
          <w:numId w:val="154"/>
        </w:numPr>
        <w:rPr>
          <w:rFonts w:ascii="Times New Roman" w:eastAsia="PMingLiU" w:hAnsi="Times New Roman"/>
          <w:sz w:val="20"/>
          <w:lang w:eastAsia="en-US"/>
        </w:rPr>
      </w:pPr>
      <w:r>
        <w:rPr>
          <w:rFonts w:ascii="Times New Roman" w:eastAsia="PMingLiU" w:hAnsi="Times New Roman"/>
          <w:sz w:val="20"/>
          <w:lang w:eastAsia="en-US"/>
        </w:rPr>
        <w:t>The unit shall switch-off automatically when it is out of system range for more than 15 minutes.</w:t>
      </w:r>
    </w:p>
    <w:p w:rsidR="00876E4F" w:rsidRDefault="00876E4F" w:rsidP="00876E4F">
      <w:pPr>
        <w:pStyle w:val="PPlaintext"/>
        <w:numPr>
          <w:ilvl w:val="0"/>
          <w:numId w:val="154"/>
        </w:numPr>
        <w:rPr>
          <w:rFonts w:ascii="Times New Roman" w:eastAsia="PMingLiU" w:hAnsi="Times New Roman"/>
          <w:sz w:val="20"/>
          <w:lang w:eastAsia="en-US"/>
        </w:rPr>
      </w:pPr>
      <w:r w:rsidRPr="00932C0F">
        <w:rPr>
          <w:rFonts w:ascii="Times New Roman" w:eastAsia="PMingLiU" w:hAnsi="Times New Roman"/>
          <w:sz w:val="20"/>
          <w:lang w:eastAsia="en-US"/>
        </w:rPr>
        <w:t>The headphones and built-in loudspeaker have volume mute function to prevent acoustic feedback when microphone is on.</w:t>
      </w:r>
    </w:p>
    <w:p w:rsidR="00876E4F" w:rsidRPr="00932C0F" w:rsidRDefault="00876E4F" w:rsidP="00876E4F">
      <w:pPr>
        <w:pStyle w:val="PPlaintext"/>
        <w:ind w:left="360"/>
        <w:rPr>
          <w:rFonts w:ascii="Times New Roman" w:eastAsia="PMingLiU" w:hAnsi="Times New Roman"/>
          <w:sz w:val="20"/>
          <w:lang w:eastAsia="en-US"/>
        </w:rPr>
      </w:pPr>
    </w:p>
    <w:p w:rsidR="00876E4F" w:rsidRDefault="00876E4F" w:rsidP="00876E4F">
      <w:pPr>
        <w:pStyle w:val="PPlaintext"/>
        <w:rPr>
          <w:rFonts w:ascii="Times New Roman" w:eastAsia="PMingLiU" w:hAnsi="Times New Roman"/>
          <w:sz w:val="20"/>
          <w:lang w:eastAsia="en-US"/>
        </w:rPr>
      </w:pPr>
      <w:r>
        <w:rPr>
          <w:rFonts w:ascii="Times New Roman" w:eastAsia="PMingLiU" w:hAnsi="Times New Roman"/>
          <w:sz w:val="20"/>
          <w:lang w:eastAsia="en-US"/>
        </w:rPr>
        <w:t xml:space="preserve">The </w:t>
      </w:r>
      <w:r w:rsidR="004A20EA">
        <w:rPr>
          <w:rFonts w:ascii="Times New Roman" w:eastAsia="PMingLiU" w:hAnsi="Times New Roman"/>
          <w:sz w:val="20"/>
          <w:lang w:eastAsia="en-US"/>
        </w:rPr>
        <w:t>unit</w:t>
      </w:r>
      <w:r>
        <w:rPr>
          <w:rFonts w:ascii="Times New Roman" w:eastAsia="PMingLiU" w:hAnsi="Times New Roman"/>
          <w:sz w:val="20"/>
          <w:lang w:eastAsia="en-US"/>
        </w:rPr>
        <w:t xml:space="preserve"> shall have the following controls and indicators:</w:t>
      </w:r>
    </w:p>
    <w:p w:rsidR="00876E4F" w:rsidRDefault="00876E4F" w:rsidP="00876E4F">
      <w:pPr>
        <w:numPr>
          <w:ilvl w:val="0"/>
          <w:numId w:val="155"/>
        </w:numPr>
      </w:pPr>
      <w:r>
        <w:t>M</w:t>
      </w:r>
      <w:r w:rsidRPr="003D2D58">
        <w:t>icrophone button</w:t>
      </w:r>
      <w:r>
        <w:t xml:space="preserve"> with illuminated ring; </w:t>
      </w:r>
      <w:r w:rsidRPr="003D2D58">
        <w:t>red (active) or green (request-to-sp</w:t>
      </w:r>
      <w:r>
        <w:t>eak accepted)</w:t>
      </w:r>
    </w:p>
    <w:p w:rsidR="00876E4F" w:rsidRDefault="00876E4F" w:rsidP="00876E4F">
      <w:pPr>
        <w:numPr>
          <w:ilvl w:val="0"/>
          <w:numId w:val="155"/>
        </w:numPr>
      </w:pPr>
      <w:r>
        <w:t>P</w:t>
      </w:r>
      <w:r w:rsidRPr="003D2D58">
        <w:t xml:space="preserve">riority button (available when used as chairman unit) </w:t>
      </w:r>
    </w:p>
    <w:p w:rsidR="00876E4F" w:rsidRDefault="00876E4F" w:rsidP="00876E4F">
      <w:pPr>
        <w:numPr>
          <w:ilvl w:val="0"/>
          <w:numId w:val="158"/>
        </w:numPr>
        <w:autoSpaceDE w:val="0"/>
        <w:autoSpaceDN w:val="0"/>
        <w:adjustRightInd w:val="0"/>
      </w:pPr>
      <w:r>
        <w:t>Five voting buttons with illuminated confirmation ring around the buttons</w:t>
      </w:r>
    </w:p>
    <w:p w:rsidR="00876E4F" w:rsidRDefault="00876E4F" w:rsidP="00876E4F">
      <w:pPr>
        <w:numPr>
          <w:ilvl w:val="0"/>
          <w:numId w:val="155"/>
        </w:numPr>
      </w:pPr>
      <w:r>
        <w:t>Presence confirmed indication LED (for Voting)</w:t>
      </w:r>
    </w:p>
    <w:p w:rsidR="00876E4F" w:rsidRDefault="00876E4F" w:rsidP="00876E4F">
      <w:pPr>
        <w:numPr>
          <w:ilvl w:val="0"/>
          <w:numId w:val="155"/>
        </w:numPr>
      </w:pPr>
      <w:r>
        <w:t xml:space="preserve">Headphone </w:t>
      </w:r>
      <w:r w:rsidRPr="003D2D58">
        <w:t>volume control buttons</w:t>
      </w:r>
    </w:p>
    <w:p w:rsidR="00876E4F" w:rsidRDefault="00876E4F" w:rsidP="00876E4F">
      <w:pPr>
        <w:numPr>
          <w:ilvl w:val="0"/>
          <w:numId w:val="155"/>
        </w:numPr>
      </w:pPr>
      <w:r>
        <w:t>Channel Selector up / down control buttons</w:t>
      </w:r>
    </w:p>
    <w:p w:rsidR="00876E4F" w:rsidRDefault="00876E4F" w:rsidP="00876E4F">
      <w:pPr>
        <w:numPr>
          <w:ilvl w:val="0"/>
          <w:numId w:val="155"/>
        </w:numPr>
      </w:pPr>
      <w:r w:rsidRPr="00291E3D">
        <w:rPr>
          <w:rFonts w:hint="eastAsia"/>
        </w:rPr>
        <w:t>Alphanumeric display for language channel selection with number and abbreviated channel name</w:t>
      </w:r>
    </w:p>
    <w:p w:rsidR="00876E4F" w:rsidRDefault="00876E4F" w:rsidP="00876E4F">
      <w:r>
        <w:t xml:space="preserve">LED indicators on rear: </w:t>
      </w:r>
    </w:p>
    <w:p w:rsidR="00876E4F" w:rsidRDefault="00876E4F" w:rsidP="00876E4F">
      <w:pPr>
        <w:numPr>
          <w:ilvl w:val="0"/>
          <w:numId w:val="151"/>
        </w:numPr>
      </w:pPr>
      <w:r>
        <w:t>O</w:t>
      </w:r>
      <w:r w:rsidRPr="003D2D58">
        <w:t xml:space="preserve">ut-of-range </w:t>
      </w:r>
    </w:p>
    <w:p w:rsidR="00876E4F" w:rsidRDefault="00876E4F" w:rsidP="00876E4F">
      <w:pPr>
        <w:numPr>
          <w:ilvl w:val="0"/>
          <w:numId w:val="151"/>
        </w:numPr>
      </w:pPr>
      <w:smartTag w:uri="urn:schemas-microsoft-com:office:smarttags" w:element="place">
        <w:r>
          <w:t>B</w:t>
        </w:r>
        <w:r w:rsidRPr="003D2D58">
          <w:t>attery</w:t>
        </w:r>
      </w:smartTag>
      <w:r w:rsidRPr="003D2D58">
        <w:t xml:space="preserve"> low</w:t>
      </w:r>
      <w:r w:rsidRPr="00CB5C6A">
        <w:t xml:space="preserve"> </w:t>
      </w:r>
    </w:p>
    <w:p w:rsidR="00876E4F" w:rsidRDefault="00876E4F" w:rsidP="00876E4F">
      <w:r>
        <w:t xml:space="preserve">Controls under base: </w:t>
      </w:r>
    </w:p>
    <w:p w:rsidR="00876E4F" w:rsidRDefault="00876E4F" w:rsidP="00876E4F">
      <w:pPr>
        <w:numPr>
          <w:ilvl w:val="0"/>
          <w:numId w:val="153"/>
        </w:numPr>
      </w:pPr>
      <w:r>
        <w:t>Mode select switches.</w:t>
      </w:r>
    </w:p>
    <w:p w:rsidR="00876E4F" w:rsidRDefault="00876E4F" w:rsidP="00876E4F"/>
    <w:p w:rsidR="00876E4F" w:rsidRDefault="00876E4F" w:rsidP="00876E4F">
      <w:r>
        <w:t xml:space="preserve">The </w:t>
      </w:r>
      <w:r w:rsidR="004A20EA">
        <w:t>u</w:t>
      </w:r>
      <w:r>
        <w:t>nits shall have the following interconnection facilities:</w:t>
      </w:r>
    </w:p>
    <w:p w:rsidR="00876E4F" w:rsidRDefault="00876E4F" w:rsidP="00876E4F">
      <w:pPr>
        <w:numPr>
          <w:ilvl w:val="0"/>
          <w:numId w:val="152"/>
        </w:numPr>
      </w:pPr>
      <w:r>
        <w:t>s</w:t>
      </w:r>
      <w:r w:rsidRPr="00CB5C6A">
        <w:t>ocket to connect</w:t>
      </w:r>
      <w:r>
        <w:t xml:space="preserve"> </w:t>
      </w:r>
      <w:r w:rsidRPr="003D2D58">
        <w:t>short</w:t>
      </w:r>
      <w:r>
        <w:t xml:space="preserve"> stem</w:t>
      </w:r>
      <w:r w:rsidRPr="003D2D58">
        <w:t xml:space="preserve"> </w:t>
      </w:r>
      <w:r>
        <w:t>(310 mm (12.2 in)) or</w:t>
      </w:r>
      <w:r w:rsidRPr="003D2D58">
        <w:t xml:space="preserve"> long</w:t>
      </w:r>
      <w:r>
        <w:t xml:space="preserve"> </w:t>
      </w:r>
      <w:r w:rsidRPr="003D2D58">
        <w:t>stem</w:t>
      </w:r>
      <w:r>
        <w:t xml:space="preserve"> (480 mm (18.9 in)) </w:t>
      </w:r>
      <w:r w:rsidRPr="003D2D58">
        <w:t>pluggable microphone</w:t>
      </w:r>
    </w:p>
    <w:p w:rsidR="00876E4F" w:rsidRDefault="00876E4F" w:rsidP="00876E4F">
      <w:pPr>
        <w:numPr>
          <w:ilvl w:val="0"/>
          <w:numId w:val="152"/>
        </w:numPr>
      </w:pPr>
      <w:r>
        <w:t>2 x</w:t>
      </w:r>
      <w:r w:rsidRPr="003D2D58">
        <w:t xml:space="preserve"> 3.5 mm (0.14 in) headphone sockets </w:t>
      </w:r>
      <w:r>
        <w:t>(stereo jack type)</w:t>
      </w:r>
    </w:p>
    <w:p w:rsidR="00876E4F" w:rsidRDefault="00876E4F" w:rsidP="00876E4F">
      <w:pPr>
        <w:numPr>
          <w:ilvl w:val="0"/>
          <w:numId w:val="152"/>
        </w:numPr>
      </w:pPr>
      <w:r w:rsidRPr="003D2D58">
        <w:t>DC power input</w:t>
      </w:r>
      <w:r w:rsidRPr="00CB5C6A">
        <w:t xml:space="preserve"> </w:t>
      </w:r>
      <w:r w:rsidRPr="003D2D58">
        <w:t>(accessible when battery pack is removed</w:t>
      </w:r>
      <w:r w:rsidRPr="00CB5C6A">
        <w:t xml:space="preserve"> for external power supply</w:t>
      </w:r>
      <w:r>
        <w:t>)</w:t>
      </w:r>
    </w:p>
    <w:p w:rsidR="00876E4F" w:rsidRDefault="00876E4F" w:rsidP="00876E4F"/>
    <w:p w:rsidR="009C1632" w:rsidRPr="008C4F71" w:rsidRDefault="009C1632" w:rsidP="009C1632">
      <w:pPr>
        <w:autoSpaceDE w:val="0"/>
        <w:autoSpaceDN w:val="0"/>
        <w:adjustRightInd w:val="0"/>
      </w:pPr>
      <w:r w:rsidRPr="008C4F71">
        <w:t>The unit shall have the following Technical Specifications</w:t>
      </w:r>
    </w:p>
    <w:p w:rsidR="009C1632" w:rsidRPr="008C4F71" w:rsidRDefault="009C1632" w:rsidP="009C1632">
      <w:pPr>
        <w:shd w:val="clear" w:color="auto" w:fill="808080"/>
        <w:autoSpaceDE w:val="0"/>
        <w:autoSpaceDN w:val="0"/>
        <w:adjustRightInd w:val="0"/>
      </w:pPr>
      <w:r w:rsidRPr="008C4F71">
        <w:t>Electrical</w:t>
      </w:r>
    </w:p>
    <w:p w:rsidR="009C1632" w:rsidRPr="008C4F71" w:rsidRDefault="009C1632" w:rsidP="009C1632">
      <w:pPr>
        <w:tabs>
          <w:tab w:val="left" w:pos="1800"/>
        </w:tabs>
        <w:autoSpaceDE w:val="0"/>
        <w:autoSpaceDN w:val="0"/>
        <w:adjustRightInd w:val="0"/>
      </w:pPr>
      <w:r w:rsidRPr="008C4F71">
        <w:t>Frequency response</w:t>
      </w:r>
      <w:r w:rsidRPr="008C4F71">
        <w:tab/>
        <w:t>30 Hz – 20 kHz</w:t>
      </w:r>
    </w:p>
    <w:p w:rsidR="009C1632" w:rsidRPr="008C4F71" w:rsidRDefault="009C1632" w:rsidP="009C1632">
      <w:pPr>
        <w:shd w:val="clear" w:color="auto" w:fill="E0E0E0"/>
        <w:tabs>
          <w:tab w:val="left" w:pos="1800"/>
        </w:tabs>
        <w:autoSpaceDE w:val="0"/>
        <w:autoSpaceDN w:val="0"/>
        <w:adjustRightInd w:val="0"/>
      </w:pPr>
      <w:r w:rsidRPr="008C4F71">
        <w:t>Headphone load</w:t>
      </w:r>
      <w:r w:rsidRPr="008C4F71">
        <w:tab/>
        <w:t>&gt; 32 ohm &lt; 1k ohm</w:t>
      </w:r>
    </w:p>
    <w:p w:rsidR="009C1632" w:rsidRPr="008C4F71" w:rsidRDefault="009C1632" w:rsidP="009C1632">
      <w:pPr>
        <w:shd w:val="clear" w:color="auto" w:fill="E0E0E0"/>
        <w:tabs>
          <w:tab w:val="left" w:pos="2088"/>
        </w:tabs>
        <w:autoSpaceDE w:val="0"/>
        <w:autoSpaceDN w:val="0"/>
        <w:adjustRightInd w:val="0"/>
      </w:pPr>
      <w:r w:rsidRPr="008C4F71">
        <w:t>impedance</w:t>
      </w:r>
    </w:p>
    <w:p w:rsidR="009C1632" w:rsidRPr="008C4F71" w:rsidRDefault="009C1632" w:rsidP="009C1632">
      <w:pPr>
        <w:tabs>
          <w:tab w:val="left" w:pos="1800"/>
        </w:tabs>
        <w:autoSpaceDE w:val="0"/>
        <w:autoSpaceDN w:val="0"/>
        <w:adjustRightInd w:val="0"/>
      </w:pPr>
      <w:r w:rsidRPr="008C4F71">
        <w:t>Output power</w:t>
      </w:r>
      <w:r w:rsidRPr="008C4F71">
        <w:tab/>
        <w:t>2 x 15 mW/32 ohm</w:t>
      </w:r>
    </w:p>
    <w:p w:rsidR="009C1632" w:rsidRPr="008C4F71" w:rsidRDefault="009C1632" w:rsidP="009C1632">
      <w:pPr>
        <w:tabs>
          <w:tab w:val="left" w:pos="2088"/>
        </w:tabs>
        <w:autoSpaceDE w:val="0"/>
        <w:autoSpaceDN w:val="0"/>
        <w:adjustRightInd w:val="0"/>
      </w:pPr>
    </w:p>
    <w:p w:rsidR="009C1632" w:rsidRPr="008C4F71" w:rsidRDefault="009C1632" w:rsidP="009C1632">
      <w:pPr>
        <w:shd w:val="clear" w:color="auto" w:fill="808080"/>
        <w:autoSpaceDE w:val="0"/>
        <w:autoSpaceDN w:val="0"/>
        <w:adjustRightInd w:val="0"/>
      </w:pPr>
      <w:r w:rsidRPr="008C4F71">
        <w:t>Mechanical</w:t>
      </w:r>
    </w:p>
    <w:p w:rsidR="009C1632" w:rsidRPr="008C4F71" w:rsidRDefault="009C1632" w:rsidP="009C1632">
      <w:pPr>
        <w:tabs>
          <w:tab w:val="left" w:pos="1350"/>
        </w:tabs>
        <w:autoSpaceDE w:val="0"/>
        <w:autoSpaceDN w:val="0"/>
        <w:adjustRightInd w:val="0"/>
      </w:pPr>
      <w:r w:rsidRPr="008C4F71">
        <w:t>Mounting</w:t>
      </w:r>
      <w:r w:rsidRPr="008C4F71">
        <w:tab/>
        <w:t>Tabletop (portable or fixed mounting)</w:t>
      </w:r>
    </w:p>
    <w:p w:rsidR="009C1632" w:rsidRPr="008C4F71" w:rsidRDefault="009C1632" w:rsidP="009C1632">
      <w:pPr>
        <w:tabs>
          <w:tab w:val="left" w:pos="1350"/>
        </w:tabs>
        <w:autoSpaceDE w:val="0"/>
        <w:autoSpaceDN w:val="0"/>
        <w:adjustRightInd w:val="0"/>
      </w:pPr>
      <w:r w:rsidRPr="008C4F71">
        <w:tab/>
        <w:t>and flush mounting</w:t>
      </w:r>
    </w:p>
    <w:p w:rsidR="009C1632" w:rsidRPr="008C4F71" w:rsidRDefault="009C1632" w:rsidP="009C1632">
      <w:pPr>
        <w:shd w:val="clear" w:color="auto" w:fill="E0E0E0"/>
        <w:tabs>
          <w:tab w:val="left" w:pos="1350"/>
        </w:tabs>
        <w:autoSpaceDE w:val="0"/>
        <w:autoSpaceDN w:val="0"/>
        <w:adjustRightInd w:val="0"/>
      </w:pPr>
      <w:r w:rsidRPr="008C4F71">
        <w:t>Dimensions (H x W x D) (without microphone)</w:t>
      </w:r>
    </w:p>
    <w:p w:rsidR="009C1632" w:rsidRPr="008C4F71" w:rsidRDefault="009C1632" w:rsidP="009C1632">
      <w:pPr>
        <w:shd w:val="clear" w:color="auto" w:fill="E0E0E0"/>
        <w:tabs>
          <w:tab w:val="left" w:pos="1350"/>
        </w:tabs>
        <w:autoSpaceDE w:val="0"/>
        <w:autoSpaceDN w:val="0"/>
        <w:adjustRightInd w:val="0"/>
      </w:pPr>
      <w:r w:rsidRPr="008C4F71">
        <w:t>Tabletop</w:t>
      </w:r>
      <w:r w:rsidRPr="008C4F71">
        <w:tab/>
        <w:t>61 x 190 x 16</w:t>
      </w:r>
      <w:r>
        <w:t>0</w:t>
      </w:r>
      <w:r w:rsidRPr="008C4F71">
        <w:t xml:space="preserve"> mm (2.4 x 7.5 x 6</w:t>
      </w:r>
      <w:r>
        <w:t>.3</w:t>
      </w:r>
      <w:r w:rsidRPr="008C4F71">
        <w:t xml:space="preserve"> in)</w:t>
      </w:r>
    </w:p>
    <w:p w:rsidR="009C1632" w:rsidRPr="008C4F71" w:rsidRDefault="009C1632" w:rsidP="009C1632">
      <w:pPr>
        <w:shd w:val="clear" w:color="auto" w:fill="E0E0E0"/>
        <w:tabs>
          <w:tab w:val="left" w:pos="1350"/>
        </w:tabs>
        <w:autoSpaceDE w:val="0"/>
        <w:autoSpaceDN w:val="0"/>
        <w:adjustRightInd w:val="0"/>
      </w:pPr>
      <w:r w:rsidRPr="008C4F71">
        <w:t>Flush mounted</w:t>
      </w:r>
      <w:r w:rsidRPr="008C4F71">
        <w:tab/>
        <w:t>6 x 190 x 120 mm (0.2 x 7.5 x 4.7 in)</w:t>
      </w:r>
    </w:p>
    <w:p w:rsidR="009C1632" w:rsidRPr="008C4F71" w:rsidRDefault="009C1632" w:rsidP="009C1632">
      <w:pPr>
        <w:tabs>
          <w:tab w:val="left" w:pos="1350"/>
        </w:tabs>
        <w:autoSpaceDE w:val="0"/>
        <w:autoSpaceDN w:val="0"/>
        <w:adjustRightInd w:val="0"/>
      </w:pPr>
      <w:r w:rsidRPr="008C4F71">
        <w:t>Weight</w:t>
      </w:r>
      <w:r w:rsidRPr="008C4F71">
        <w:tab/>
      </w:r>
      <w:r>
        <w:t>735</w:t>
      </w:r>
      <w:r w:rsidRPr="008C4F71">
        <w:t xml:space="preserve"> g (1.</w:t>
      </w:r>
      <w:r>
        <w:t>62</w:t>
      </w:r>
      <w:r w:rsidRPr="008C4F71">
        <w:t xml:space="preserve"> lb)</w:t>
      </w:r>
      <w:r>
        <w:t xml:space="preserve"> with battery</w:t>
      </w:r>
    </w:p>
    <w:p w:rsidR="009C1632" w:rsidRPr="008C4F71" w:rsidRDefault="009C1632" w:rsidP="009C1632">
      <w:pPr>
        <w:shd w:val="clear" w:color="auto" w:fill="E0E0E0"/>
        <w:tabs>
          <w:tab w:val="left" w:pos="1350"/>
        </w:tabs>
        <w:autoSpaceDE w:val="0"/>
        <w:autoSpaceDN w:val="0"/>
        <w:adjustRightInd w:val="0"/>
      </w:pPr>
      <w:r w:rsidRPr="008C4F71">
        <w:t>Color top</w:t>
      </w:r>
      <w:r w:rsidRPr="008C4F71">
        <w:tab/>
        <w:t>Silver (RAL 9022)</w:t>
      </w:r>
    </w:p>
    <w:p w:rsidR="009C1632" w:rsidRPr="008C4F71" w:rsidRDefault="009C1632" w:rsidP="009C1632">
      <w:pPr>
        <w:tabs>
          <w:tab w:val="left" w:pos="1350"/>
        </w:tabs>
        <w:autoSpaceDE w:val="0"/>
        <w:autoSpaceDN w:val="0"/>
        <w:adjustRightInd w:val="0"/>
      </w:pPr>
      <w:r w:rsidRPr="008C4F71">
        <w:t>Color base</w:t>
      </w:r>
      <w:r w:rsidRPr="008C4F71">
        <w:tab/>
        <w:t xml:space="preserve">Light </w:t>
      </w:r>
      <w:r>
        <w:t>Gray</w:t>
      </w:r>
      <w:r w:rsidRPr="008C4F71">
        <w:t xml:space="preserve"> (RAL 000 7500) or</w:t>
      </w:r>
      <w:r w:rsidRPr="008C4F71">
        <w:tab/>
        <w:t>Charcoal (PH 10736)</w:t>
      </w:r>
    </w:p>
    <w:p w:rsidR="009C1632" w:rsidRPr="008C4F71" w:rsidRDefault="009C1632" w:rsidP="009C1632">
      <w:pPr>
        <w:tabs>
          <w:tab w:val="left" w:pos="1350"/>
        </w:tabs>
        <w:autoSpaceDE w:val="0"/>
        <w:autoSpaceDN w:val="0"/>
        <w:adjustRightInd w:val="0"/>
      </w:pPr>
    </w:p>
    <w:p w:rsidR="009C1632" w:rsidRPr="008C4F71" w:rsidRDefault="009C1632" w:rsidP="009C1632">
      <w:pPr>
        <w:tabs>
          <w:tab w:val="left" w:pos="1350"/>
        </w:tabs>
        <w:autoSpaceDE w:val="0"/>
        <w:autoSpaceDN w:val="0"/>
        <w:adjustRightInd w:val="0"/>
      </w:pPr>
      <w:r w:rsidRPr="008C4F71">
        <w:t>The product shall be or similar to:</w:t>
      </w:r>
    </w:p>
    <w:p w:rsidR="00876E4F" w:rsidRPr="004A20EA" w:rsidRDefault="009C1632" w:rsidP="004A20EA">
      <w:pPr>
        <w:pStyle w:val="PPlaintext"/>
        <w:rPr>
          <w:rFonts w:ascii="Times New Roman" w:eastAsia="PMingLiU" w:hAnsi="Times New Roman"/>
          <w:sz w:val="20"/>
          <w:lang w:eastAsia="en-US"/>
        </w:rPr>
      </w:pPr>
      <w:r>
        <w:rPr>
          <w:rFonts w:ascii="Times New Roman" w:eastAsia="PMingLiU" w:hAnsi="Times New Roman"/>
          <w:sz w:val="20"/>
          <w:lang w:eastAsia="en-US"/>
        </w:rPr>
        <w:t>Bosch DCN-WDVCS-D Wireless Discussion Unit with voting and Channel Selector</w:t>
      </w:r>
    </w:p>
    <w:p w:rsidR="004A20EA" w:rsidRPr="008C4F71" w:rsidRDefault="00876E4F" w:rsidP="004A20EA">
      <w:pPr>
        <w:pStyle w:val="Heading3"/>
      </w:pPr>
      <w:bookmarkStart w:id="148" w:name="_Toc185844949"/>
      <w:bookmarkStart w:id="149" w:name="_Toc394917647"/>
      <w:r>
        <w:t xml:space="preserve">Short Pluggable </w:t>
      </w:r>
      <w:bookmarkEnd w:id="148"/>
      <w:r w:rsidR="004A20EA" w:rsidRPr="008C4F71">
        <w:t>Pluggable microphone</w:t>
      </w:r>
      <w:bookmarkEnd w:id="149"/>
    </w:p>
    <w:p w:rsidR="004A20EA" w:rsidRPr="008C4F71" w:rsidRDefault="004A20EA" w:rsidP="004A20EA">
      <w:pPr>
        <w:autoSpaceDE w:val="0"/>
        <w:autoSpaceDN w:val="0"/>
        <w:adjustRightInd w:val="0"/>
      </w:pPr>
      <w:r w:rsidRPr="008C4F71">
        <w:t>The pluggable microphone shall be an innovative, stylish and ergonomically designed microphone with an adjustable stem, which simply plugs and fasten directly into any unit. The microphone shall have a unidirectional response for optimum performance even in noisy conditions, and shall include an indicator that is red when the microphone is on and green when the delegate unit is in the request state. The microphone shall be available with two stem lengths.</w:t>
      </w:r>
    </w:p>
    <w:p w:rsidR="004A20EA" w:rsidRPr="008C4F71" w:rsidRDefault="004A20EA" w:rsidP="004A20EA">
      <w:pPr>
        <w:autoSpaceDE w:val="0"/>
        <w:autoSpaceDN w:val="0"/>
        <w:adjustRightInd w:val="0"/>
      </w:pPr>
    </w:p>
    <w:p w:rsidR="004A20EA" w:rsidRPr="008C4F71" w:rsidRDefault="004A20EA" w:rsidP="004A20EA">
      <w:pPr>
        <w:autoSpaceDE w:val="0"/>
        <w:autoSpaceDN w:val="0"/>
        <w:adjustRightInd w:val="0"/>
      </w:pPr>
      <w:r w:rsidRPr="008C4F71">
        <w:t>The unit shall have the following Features and Benefits</w:t>
      </w:r>
    </w:p>
    <w:p w:rsidR="004A20EA" w:rsidRPr="00776C10" w:rsidRDefault="004A20EA" w:rsidP="004A20EA">
      <w:pPr>
        <w:numPr>
          <w:ilvl w:val="0"/>
          <w:numId w:val="41"/>
        </w:numPr>
        <w:autoSpaceDE w:val="0"/>
        <w:autoSpaceDN w:val="0"/>
        <w:adjustRightInd w:val="0"/>
        <w:rPr>
          <w:lang w:val="fr-BE"/>
        </w:rPr>
      </w:pPr>
      <w:r w:rsidRPr="00776C10">
        <w:rPr>
          <w:lang w:val="fr-BE"/>
        </w:rPr>
        <w:t>Uni-directional microphone on adjustable stem</w:t>
      </w:r>
    </w:p>
    <w:p w:rsidR="004A20EA" w:rsidRPr="008C4F71" w:rsidRDefault="004A20EA" w:rsidP="004A20EA">
      <w:pPr>
        <w:numPr>
          <w:ilvl w:val="0"/>
          <w:numId w:val="41"/>
        </w:numPr>
        <w:autoSpaceDE w:val="0"/>
        <w:autoSpaceDN w:val="0"/>
        <w:adjustRightInd w:val="0"/>
      </w:pPr>
      <w:r w:rsidRPr="008C4F71">
        <w:t>Built-in plop and windshield</w:t>
      </w:r>
    </w:p>
    <w:p w:rsidR="004A20EA" w:rsidRPr="008C4F71" w:rsidRDefault="004A20EA" w:rsidP="004A20EA">
      <w:pPr>
        <w:autoSpaceDE w:val="0"/>
        <w:autoSpaceDN w:val="0"/>
        <w:adjustRightInd w:val="0"/>
      </w:pPr>
    </w:p>
    <w:p w:rsidR="004A20EA" w:rsidRPr="008C4F71" w:rsidRDefault="004A20EA" w:rsidP="004A20EA">
      <w:pPr>
        <w:autoSpaceDE w:val="0"/>
        <w:autoSpaceDN w:val="0"/>
        <w:adjustRightInd w:val="0"/>
      </w:pPr>
      <w:r w:rsidRPr="008C4F71">
        <w:t>The unit shall have the following Controls and Indicators</w:t>
      </w:r>
    </w:p>
    <w:p w:rsidR="004A20EA" w:rsidRPr="008C4F71" w:rsidRDefault="004A20EA" w:rsidP="004A20EA">
      <w:pPr>
        <w:numPr>
          <w:ilvl w:val="0"/>
          <w:numId w:val="41"/>
        </w:numPr>
        <w:autoSpaceDE w:val="0"/>
        <w:autoSpaceDN w:val="0"/>
        <w:adjustRightInd w:val="0"/>
      </w:pPr>
      <w:r w:rsidRPr="008C4F71">
        <w:t>Red or green illuminator. Red indicates microphone is active, green indicates request-to-speak accepted</w:t>
      </w:r>
    </w:p>
    <w:p w:rsidR="004A20EA" w:rsidRPr="008C4F71" w:rsidRDefault="004A20EA" w:rsidP="004A20EA">
      <w:pPr>
        <w:autoSpaceDE w:val="0"/>
        <w:autoSpaceDN w:val="0"/>
        <w:adjustRightInd w:val="0"/>
      </w:pPr>
    </w:p>
    <w:p w:rsidR="004A20EA" w:rsidRPr="008C4F71" w:rsidRDefault="004A20EA" w:rsidP="004A20EA">
      <w:pPr>
        <w:autoSpaceDE w:val="0"/>
        <w:autoSpaceDN w:val="0"/>
        <w:adjustRightInd w:val="0"/>
      </w:pPr>
      <w:r w:rsidRPr="008C4F71">
        <w:t>The unit shall have the following Interconnections</w:t>
      </w:r>
    </w:p>
    <w:p w:rsidR="004A20EA" w:rsidRPr="008C4F71" w:rsidRDefault="004A20EA" w:rsidP="004A20EA">
      <w:pPr>
        <w:numPr>
          <w:ilvl w:val="0"/>
          <w:numId w:val="42"/>
        </w:numPr>
        <w:autoSpaceDE w:val="0"/>
        <w:autoSpaceDN w:val="0"/>
        <w:adjustRightInd w:val="0"/>
      </w:pPr>
      <w:r w:rsidRPr="008C4F71">
        <w:t>Connector to plug and fasten the microphone</w:t>
      </w:r>
    </w:p>
    <w:p w:rsidR="004A20EA" w:rsidRPr="008C4F71" w:rsidRDefault="004A20EA" w:rsidP="004A20EA">
      <w:pPr>
        <w:autoSpaceDE w:val="0"/>
        <w:autoSpaceDN w:val="0"/>
        <w:adjustRightInd w:val="0"/>
      </w:pPr>
    </w:p>
    <w:p w:rsidR="004A20EA" w:rsidRPr="008C4F71" w:rsidRDefault="004A20EA" w:rsidP="004A20EA">
      <w:pPr>
        <w:autoSpaceDE w:val="0"/>
        <w:autoSpaceDN w:val="0"/>
        <w:adjustRightInd w:val="0"/>
      </w:pPr>
      <w:r w:rsidRPr="008C4F71">
        <w:t>The unit shall have the following Technical Specifications</w:t>
      </w:r>
    </w:p>
    <w:p w:rsidR="004A20EA" w:rsidRPr="008C4F71" w:rsidRDefault="004A20EA" w:rsidP="004A20EA">
      <w:pPr>
        <w:shd w:val="clear" w:color="auto" w:fill="808080"/>
        <w:autoSpaceDE w:val="0"/>
        <w:autoSpaceDN w:val="0"/>
        <w:adjustRightInd w:val="0"/>
      </w:pPr>
      <w:r w:rsidRPr="008C4F71">
        <w:t>Mechanical</w:t>
      </w:r>
    </w:p>
    <w:p w:rsidR="004A20EA" w:rsidRPr="008C4F71" w:rsidRDefault="004A20EA" w:rsidP="004A20EA">
      <w:pPr>
        <w:tabs>
          <w:tab w:val="left" w:pos="1350"/>
        </w:tabs>
        <w:autoSpaceDE w:val="0"/>
        <w:autoSpaceDN w:val="0"/>
        <w:adjustRightInd w:val="0"/>
      </w:pPr>
      <w:r w:rsidRPr="008C4F71">
        <w:t>Mounting</w:t>
      </w:r>
      <w:r w:rsidRPr="008C4F71">
        <w:tab/>
        <w:t>Plug and fasten into any units</w:t>
      </w:r>
    </w:p>
    <w:p w:rsidR="004A20EA" w:rsidRPr="008C4F71" w:rsidRDefault="004A20EA" w:rsidP="004A20EA">
      <w:pPr>
        <w:shd w:val="clear" w:color="auto" w:fill="E0E0E0"/>
        <w:tabs>
          <w:tab w:val="left" w:pos="1350"/>
        </w:tabs>
        <w:autoSpaceDE w:val="0"/>
        <w:autoSpaceDN w:val="0"/>
        <w:adjustRightInd w:val="0"/>
      </w:pPr>
      <w:r w:rsidRPr="008C4F71">
        <w:t>Length</w:t>
      </w:r>
    </w:p>
    <w:p w:rsidR="004A20EA" w:rsidRPr="008C4F71" w:rsidRDefault="004A20EA" w:rsidP="004A20EA">
      <w:pPr>
        <w:shd w:val="clear" w:color="auto" w:fill="E0E0E0"/>
        <w:tabs>
          <w:tab w:val="left" w:pos="1350"/>
        </w:tabs>
        <w:autoSpaceDE w:val="0"/>
        <w:autoSpaceDN w:val="0"/>
        <w:adjustRightInd w:val="0"/>
      </w:pPr>
      <w:r w:rsidRPr="008C4F71">
        <w:tab/>
        <w:t>310 mm (12.2 in)</w:t>
      </w:r>
    </w:p>
    <w:p w:rsidR="004A20EA" w:rsidRPr="008C4F71" w:rsidRDefault="004A20EA" w:rsidP="004A20EA">
      <w:pPr>
        <w:shd w:val="clear" w:color="auto" w:fill="E0E0E0"/>
        <w:tabs>
          <w:tab w:val="left" w:pos="1350"/>
        </w:tabs>
        <w:autoSpaceDE w:val="0"/>
        <w:autoSpaceDN w:val="0"/>
        <w:adjustRightInd w:val="0"/>
      </w:pPr>
      <w:r w:rsidRPr="008C4F71">
        <w:tab/>
        <w:t>480 mm (18.9 in)</w:t>
      </w:r>
    </w:p>
    <w:p w:rsidR="004A20EA" w:rsidRPr="00310882" w:rsidRDefault="004A20EA" w:rsidP="004A20EA">
      <w:pPr>
        <w:tabs>
          <w:tab w:val="left" w:pos="1350"/>
        </w:tabs>
        <w:autoSpaceDE w:val="0"/>
        <w:autoSpaceDN w:val="0"/>
        <w:adjustRightInd w:val="0"/>
        <w:rPr>
          <w:lang w:val="de-DE"/>
        </w:rPr>
      </w:pPr>
      <w:r w:rsidRPr="00310882">
        <w:rPr>
          <w:lang w:val="de-DE"/>
        </w:rPr>
        <w:t>Weight</w:t>
      </w:r>
    </w:p>
    <w:p w:rsidR="004A20EA" w:rsidRPr="00310882" w:rsidRDefault="004A20EA" w:rsidP="004A20EA">
      <w:pPr>
        <w:tabs>
          <w:tab w:val="left" w:pos="1350"/>
        </w:tabs>
        <w:autoSpaceDE w:val="0"/>
        <w:autoSpaceDN w:val="0"/>
        <w:adjustRightInd w:val="0"/>
        <w:rPr>
          <w:lang w:val="de-DE"/>
        </w:rPr>
      </w:pPr>
      <w:r w:rsidRPr="00310882">
        <w:rPr>
          <w:lang w:val="de-DE"/>
        </w:rPr>
        <w:tab/>
        <w:t>100 g (0.22 lb)</w:t>
      </w:r>
    </w:p>
    <w:p w:rsidR="004A20EA" w:rsidRPr="00310882" w:rsidRDefault="004A20EA" w:rsidP="004A20EA">
      <w:pPr>
        <w:tabs>
          <w:tab w:val="left" w:pos="1350"/>
        </w:tabs>
        <w:autoSpaceDE w:val="0"/>
        <w:autoSpaceDN w:val="0"/>
        <w:adjustRightInd w:val="0"/>
        <w:rPr>
          <w:lang w:val="de-DE"/>
        </w:rPr>
      </w:pPr>
      <w:r w:rsidRPr="00310882">
        <w:rPr>
          <w:lang w:val="de-DE"/>
        </w:rPr>
        <w:tab/>
        <w:t>115 g (0.25 lb)</w:t>
      </w:r>
    </w:p>
    <w:p w:rsidR="004A20EA" w:rsidRPr="008C4F71" w:rsidRDefault="004A20EA" w:rsidP="004A20EA">
      <w:pPr>
        <w:shd w:val="clear" w:color="auto" w:fill="E0E0E0"/>
        <w:tabs>
          <w:tab w:val="left" w:pos="1350"/>
        </w:tabs>
        <w:autoSpaceDE w:val="0"/>
        <w:autoSpaceDN w:val="0"/>
        <w:adjustRightInd w:val="0"/>
      </w:pPr>
      <w:r w:rsidRPr="008C4F71">
        <w:t>Color</w:t>
      </w:r>
      <w:r w:rsidRPr="008C4F71">
        <w:tab/>
        <w:t>Silver (RAL 9022)</w:t>
      </w:r>
    </w:p>
    <w:p w:rsidR="004A20EA" w:rsidRPr="008C4F71" w:rsidRDefault="004A20EA" w:rsidP="004A20EA">
      <w:pPr>
        <w:autoSpaceDE w:val="0"/>
        <w:autoSpaceDN w:val="0"/>
        <w:adjustRightInd w:val="0"/>
      </w:pPr>
    </w:p>
    <w:p w:rsidR="004A20EA" w:rsidRPr="008C4F71" w:rsidRDefault="004A20EA" w:rsidP="004A20EA">
      <w:pPr>
        <w:tabs>
          <w:tab w:val="left" w:pos="1350"/>
        </w:tabs>
        <w:autoSpaceDE w:val="0"/>
        <w:autoSpaceDN w:val="0"/>
        <w:adjustRightInd w:val="0"/>
      </w:pPr>
      <w:r w:rsidRPr="008C4F71">
        <w:t>The product shall be or similar to:</w:t>
      </w:r>
    </w:p>
    <w:p w:rsidR="004A20EA" w:rsidRPr="008C4F71" w:rsidRDefault="004A20EA" w:rsidP="004A20EA">
      <w:pPr>
        <w:autoSpaceDE w:val="0"/>
        <w:autoSpaceDN w:val="0"/>
        <w:adjustRightInd w:val="0"/>
      </w:pPr>
    </w:p>
    <w:p w:rsidR="004A20EA" w:rsidRPr="008C4F71" w:rsidRDefault="004A20EA" w:rsidP="004A20EA">
      <w:pPr>
        <w:autoSpaceDE w:val="0"/>
        <w:autoSpaceDN w:val="0"/>
        <w:adjustRightInd w:val="0"/>
      </w:pPr>
      <w:r w:rsidRPr="008C4F71">
        <w:t>DCN-MICS Pluggable Microphone Short stem</w:t>
      </w:r>
    </w:p>
    <w:p w:rsidR="004A20EA" w:rsidRPr="008C4F71" w:rsidRDefault="004A20EA" w:rsidP="004A20EA">
      <w:pPr>
        <w:shd w:val="clear" w:color="auto" w:fill="E0E0E0"/>
        <w:autoSpaceDE w:val="0"/>
        <w:autoSpaceDN w:val="0"/>
        <w:adjustRightInd w:val="0"/>
      </w:pPr>
      <w:r w:rsidRPr="008C4F71">
        <w:t>DCN-MICL Pluggable Microphone Long stem</w:t>
      </w:r>
    </w:p>
    <w:p w:rsidR="004A20EA" w:rsidRPr="008C4F71" w:rsidRDefault="004A20EA" w:rsidP="004A20EA">
      <w:pPr>
        <w:pStyle w:val="Heading3"/>
      </w:pPr>
      <w:bookmarkStart w:id="150" w:name="_Toc394917648"/>
      <w:r w:rsidRPr="008C4F71">
        <w:t>Rims for Discussion Units</w:t>
      </w:r>
      <w:bookmarkEnd w:id="150"/>
    </w:p>
    <w:p w:rsidR="004A20EA" w:rsidRPr="008C4F71" w:rsidRDefault="004A20EA" w:rsidP="004A20EA">
      <w:pPr>
        <w:autoSpaceDE w:val="0"/>
        <w:autoSpaceDN w:val="0"/>
        <w:adjustRightInd w:val="0"/>
      </w:pPr>
      <w:r w:rsidRPr="008C4F71">
        <w:t>A rim shall complete the discussion units. A variety of rims with different finishes shall be are available to allow matching with any interior.</w:t>
      </w:r>
    </w:p>
    <w:p w:rsidR="004A20EA" w:rsidRPr="008C4F71" w:rsidRDefault="004A20EA" w:rsidP="004A20EA">
      <w:pPr>
        <w:autoSpaceDE w:val="0"/>
        <w:autoSpaceDN w:val="0"/>
        <w:adjustRightInd w:val="0"/>
      </w:pPr>
    </w:p>
    <w:p w:rsidR="004A20EA" w:rsidRPr="008C4F71" w:rsidRDefault="004A20EA" w:rsidP="004A20EA">
      <w:pPr>
        <w:autoSpaceDE w:val="0"/>
        <w:autoSpaceDN w:val="0"/>
        <w:adjustRightInd w:val="0"/>
      </w:pPr>
      <w:r w:rsidRPr="008C4F71">
        <w:t>The unit shall have the following Technical Specifications</w:t>
      </w:r>
    </w:p>
    <w:p w:rsidR="004A20EA" w:rsidRPr="008C4F71" w:rsidRDefault="004A20EA" w:rsidP="004A20EA">
      <w:pPr>
        <w:shd w:val="clear" w:color="auto" w:fill="808080"/>
        <w:autoSpaceDE w:val="0"/>
        <w:autoSpaceDN w:val="0"/>
        <w:adjustRightInd w:val="0"/>
      </w:pPr>
      <w:r w:rsidRPr="008C4F71">
        <w:t>Mechanical</w:t>
      </w:r>
    </w:p>
    <w:p w:rsidR="004A20EA" w:rsidRPr="008C4F71" w:rsidRDefault="004A20EA" w:rsidP="004A20EA">
      <w:pPr>
        <w:tabs>
          <w:tab w:val="left" w:pos="1350"/>
        </w:tabs>
        <w:autoSpaceDE w:val="0"/>
        <w:autoSpaceDN w:val="0"/>
        <w:adjustRightInd w:val="0"/>
      </w:pPr>
      <w:r w:rsidRPr="008C4F71">
        <w:t>Mounting</w:t>
      </w:r>
      <w:r w:rsidRPr="008C4F71">
        <w:tab/>
        <w:t>Click and fit on any discussion unit</w:t>
      </w:r>
    </w:p>
    <w:p w:rsidR="004A20EA" w:rsidRPr="008C4F71" w:rsidRDefault="004A20EA" w:rsidP="004A20EA">
      <w:pPr>
        <w:shd w:val="clear" w:color="auto" w:fill="E0E0E0"/>
        <w:tabs>
          <w:tab w:val="left" w:pos="1350"/>
        </w:tabs>
        <w:autoSpaceDE w:val="0"/>
        <w:autoSpaceDN w:val="0"/>
        <w:adjustRightInd w:val="0"/>
      </w:pPr>
      <w:r w:rsidRPr="008C4F71">
        <w:t>Color</w:t>
      </w:r>
      <w:r w:rsidRPr="008C4F71">
        <w:tab/>
      </w:r>
    </w:p>
    <w:p w:rsidR="004A20EA" w:rsidRPr="008C4F71" w:rsidRDefault="004A20EA" w:rsidP="004A20EA">
      <w:pPr>
        <w:shd w:val="clear" w:color="auto" w:fill="E0E0E0"/>
        <w:tabs>
          <w:tab w:val="left" w:pos="1350"/>
        </w:tabs>
        <w:autoSpaceDE w:val="0"/>
        <w:autoSpaceDN w:val="0"/>
        <w:adjustRightInd w:val="0"/>
      </w:pPr>
      <w:r w:rsidRPr="008C4F71">
        <w:tab/>
        <w:t>Silver (RAL 9022) high gloss</w:t>
      </w:r>
    </w:p>
    <w:p w:rsidR="004A20EA" w:rsidRPr="008C4F71" w:rsidRDefault="004A20EA" w:rsidP="004A20EA">
      <w:pPr>
        <w:shd w:val="clear" w:color="auto" w:fill="E0E0E0"/>
        <w:tabs>
          <w:tab w:val="left" w:pos="1350"/>
        </w:tabs>
        <w:autoSpaceDE w:val="0"/>
        <w:autoSpaceDN w:val="0"/>
        <w:adjustRightInd w:val="0"/>
      </w:pPr>
      <w:r w:rsidRPr="008C4F71">
        <w:tab/>
        <w:t>Silver (RAL 9022)</w:t>
      </w:r>
    </w:p>
    <w:p w:rsidR="004A20EA" w:rsidRPr="008C4F71" w:rsidRDefault="004A20EA" w:rsidP="004A20EA">
      <w:pPr>
        <w:shd w:val="clear" w:color="auto" w:fill="E0E0E0"/>
        <w:tabs>
          <w:tab w:val="left" w:pos="1350"/>
        </w:tabs>
        <w:autoSpaceDE w:val="0"/>
        <w:autoSpaceDN w:val="0"/>
        <w:adjustRightInd w:val="0"/>
      </w:pPr>
      <w:r w:rsidRPr="008C4F71">
        <w:tab/>
        <w:t>Charcoal (PH 10736)</w:t>
      </w:r>
    </w:p>
    <w:p w:rsidR="004A20EA" w:rsidRPr="008C4F71" w:rsidRDefault="004A20EA" w:rsidP="004A20EA">
      <w:pPr>
        <w:shd w:val="clear" w:color="auto" w:fill="E0E0E0"/>
        <w:tabs>
          <w:tab w:val="left" w:pos="1350"/>
        </w:tabs>
        <w:autoSpaceDE w:val="0"/>
        <w:autoSpaceDN w:val="0"/>
        <w:adjustRightInd w:val="0"/>
      </w:pPr>
      <w:r w:rsidRPr="008C4F71">
        <w:tab/>
        <w:t>High gloss metal</w:t>
      </w:r>
    </w:p>
    <w:p w:rsidR="004A20EA" w:rsidRPr="008C4F71" w:rsidRDefault="004A20EA" w:rsidP="004A20EA">
      <w:pPr>
        <w:shd w:val="clear" w:color="auto" w:fill="E0E0E0"/>
        <w:tabs>
          <w:tab w:val="left" w:pos="1350"/>
        </w:tabs>
        <w:autoSpaceDE w:val="0"/>
        <w:autoSpaceDN w:val="0"/>
        <w:adjustRightInd w:val="0"/>
      </w:pPr>
      <w:r w:rsidRPr="008C4F71">
        <w:tab/>
        <w:t>Semi gloss metal</w:t>
      </w:r>
    </w:p>
    <w:p w:rsidR="004A20EA" w:rsidRPr="008C4F71" w:rsidRDefault="004A20EA" w:rsidP="004A20EA">
      <w:pPr>
        <w:autoSpaceDE w:val="0"/>
        <w:autoSpaceDN w:val="0"/>
        <w:adjustRightInd w:val="0"/>
      </w:pPr>
    </w:p>
    <w:p w:rsidR="004A20EA" w:rsidRPr="008C4F71" w:rsidRDefault="004A20EA" w:rsidP="004A20EA">
      <w:pPr>
        <w:autoSpaceDE w:val="0"/>
        <w:autoSpaceDN w:val="0"/>
        <w:adjustRightInd w:val="0"/>
      </w:pPr>
      <w:r w:rsidRPr="008C4F71">
        <w:t>The product shall be or similar to:</w:t>
      </w:r>
    </w:p>
    <w:p w:rsidR="004A20EA" w:rsidRPr="008C4F71" w:rsidRDefault="004A20EA" w:rsidP="004A20EA">
      <w:pPr>
        <w:autoSpaceDE w:val="0"/>
        <w:autoSpaceDN w:val="0"/>
        <w:adjustRightInd w:val="0"/>
      </w:pPr>
      <w:r w:rsidRPr="008C4F71">
        <w:t>DCN-DISR-SRH Set of 10 rims for Discussion unit</w:t>
      </w:r>
    </w:p>
    <w:p w:rsidR="004A20EA" w:rsidRPr="008C4F71" w:rsidRDefault="004A20EA" w:rsidP="004A20EA">
      <w:pPr>
        <w:autoSpaceDE w:val="0"/>
        <w:autoSpaceDN w:val="0"/>
        <w:adjustRightInd w:val="0"/>
      </w:pPr>
      <w:r w:rsidRPr="008C4F71">
        <w:tab/>
        <w:t>Silver, High gloss</w:t>
      </w:r>
    </w:p>
    <w:p w:rsidR="004A20EA" w:rsidRPr="008C4F71" w:rsidRDefault="004A20EA" w:rsidP="004A20EA">
      <w:pPr>
        <w:shd w:val="clear" w:color="auto" w:fill="E0E0E0"/>
        <w:autoSpaceDE w:val="0"/>
        <w:autoSpaceDN w:val="0"/>
        <w:adjustRightInd w:val="0"/>
      </w:pPr>
      <w:r w:rsidRPr="008C4F71">
        <w:t>DCN-DISR-SR Set of 10 rims for Discussion unit</w:t>
      </w:r>
    </w:p>
    <w:p w:rsidR="004A20EA" w:rsidRPr="008C4F71" w:rsidRDefault="004A20EA" w:rsidP="004A20EA">
      <w:pPr>
        <w:shd w:val="clear" w:color="auto" w:fill="E0E0E0"/>
        <w:autoSpaceDE w:val="0"/>
        <w:autoSpaceDN w:val="0"/>
        <w:adjustRightInd w:val="0"/>
      </w:pPr>
      <w:r w:rsidRPr="008C4F71">
        <w:tab/>
        <w:t xml:space="preserve">Silver </w:t>
      </w:r>
    </w:p>
    <w:p w:rsidR="004A20EA" w:rsidRPr="008C4F71" w:rsidRDefault="004A20EA" w:rsidP="004A20EA">
      <w:pPr>
        <w:autoSpaceDE w:val="0"/>
        <w:autoSpaceDN w:val="0"/>
        <w:adjustRightInd w:val="0"/>
      </w:pPr>
      <w:r w:rsidRPr="008C4F71">
        <w:t>DCN-DISR-D Set of 10 rims for Discussion unit</w:t>
      </w:r>
    </w:p>
    <w:p w:rsidR="004A20EA" w:rsidRPr="008C4F71" w:rsidRDefault="004A20EA" w:rsidP="004A20EA">
      <w:pPr>
        <w:autoSpaceDE w:val="0"/>
        <w:autoSpaceDN w:val="0"/>
        <w:adjustRightInd w:val="0"/>
      </w:pPr>
      <w:r w:rsidRPr="008C4F71">
        <w:tab/>
        <w:t>Dark</w:t>
      </w:r>
    </w:p>
    <w:p w:rsidR="004A20EA" w:rsidRPr="008C4F71" w:rsidRDefault="004A20EA" w:rsidP="004A20EA">
      <w:pPr>
        <w:shd w:val="clear" w:color="auto" w:fill="E0E0E0"/>
        <w:autoSpaceDE w:val="0"/>
        <w:autoSpaceDN w:val="0"/>
        <w:adjustRightInd w:val="0"/>
      </w:pPr>
      <w:r w:rsidRPr="008C4F71">
        <w:t>DCN-DISRM-H Set of 10 rims for Discussion unit</w:t>
      </w:r>
    </w:p>
    <w:p w:rsidR="004A20EA" w:rsidRPr="008C4F71" w:rsidRDefault="004A20EA" w:rsidP="004A20EA">
      <w:pPr>
        <w:shd w:val="clear" w:color="auto" w:fill="E0E0E0"/>
        <w:autoSpaceDE w:val="0"/>
        <w:autoSpaceDN w:val="0"/>
        <w:adjustRightInd w:val="0"/>
      </w:pPr>
      <w:r w:rsidRPr="008C4F71">
        <w:tab/>
        <w:t>Metal, High gloss</w:t>
      </w:r>
    </w:p>
    <w:p w:rsidR="004A20EA" w:rsidRPr="008C4F71" w:rsidRDefault="004A20EA" w:rsidP="004A20EA">
      <w:pPr>
        <w:autoSpaceDE w:val="0"/>
        <w:autoSpaceDN w:val="0"/>
        <w:adjustRightInd w:val="0"/>
      </w:pPr>
      <w:r w:rsidRPr="008C4F71">
        <w:t>DCN-DISRM-S Set of 10 rims for Discussion unit</w:t>
      </w:r>
    </w:p>
    <w:p w:rsidR="004A20EA" w:rsidRPr="008C4F71" w:rsidRDefault="004A20EA" w:rsidP="004A20EA">
      <w:pPr>
        <w:autoSpaceDE w:val="0"/>
        <w:autoSpaceDN w:val="0"/>
        <w:adjustRightInd w:val="0"/>
      </w:pPr>
      <w:r w:rsidRPr="008C4F71">
        <w:tab/>
        <w:t>Metal, Semi gloss</w:t>
      </w:r>
    </w:p>
    <w:p w:rsidR="004A20EA" w:rsidRPr="008C4F71" w:rsidRDefault="004A20EA" w:rsidP="004A20EA">
      <w:pPr>
        <w:pStyle w:val="Heading3"/>
      </w:pPr>
      <w:bookmarkStart w:id="151" w:name="_Toc394917649"/>
      <w:r w:rsidRPr="008C4F71">
        <w:t>Buttons for Chairman Discussion Unit</w:t>
      </w:r>
      <w:bookmarkEnd w:id="151"/>
    </w:p>
    <w:p w:rsidR="004A20EA" w:rsidRPr="008C4F71" w:rsidRDefault="004A20EA" w:rsidP="004A20EA">
      <w:pPr>
        <w:autoSpaceDE w:val="0"/>
        <w:autoSpaceDN w:val="0"/>
        <w:adjustRightInd w:val="0"/>
      </w:pPr>
      <w:r w:rsidRPr="008C4F71">
        <w:t>The buttons for Chairman Discussion Units shall replace the single microphone button on a Discussion unit when used in chairman mode. These buttons shall also be useable for the Discussion unit in Auxiliary control mode</w:t>
      </w:r>
    </w:p>
    <w:p w:rsidR="004A20EA" w:rsidRPr="008C4F71" w:rsidRDefault="004A20EA" w:rsidP="004A20EA">
      <w:pPr>
        <w:autoSpaceDE w:val="0"/>
        <w:autoSpaceDN w:val="0"/>
        <w:adjustRightInd w:val="0"/>
      </w:pPr>
    </w:p>
    <w:p w:rsidR="004A20EA" w:rsidRPr="008C4F71" w:rsidRDefault="004A20EA" w:rsidP="004A20EA">
      <w:pPr>
        <w:autoSpaceDE w:val="0"/>
        <w:autoSpaceDN w:val="0"/>
        <w:adjustRightInd w:val="0"/>
      </w:pPr>
      <w:r w:rsidRPr="008C4F71">
        <w:t>The unit shall have the following Technical Specifications</w:t>
      </w:r>
    </w:p>
    <w:p w:rsidR="004A20EA" w:rsidRPr="008C4F71" w:rsidRDefault="004A20EA" w:rsidP="004A20EA">
      <w:pPr>
        <w:shd w:val="clear" w:color="auto" w:fill="808080"/>
        <w:autoSpaceDE w:val="0"/>
        <w:autoSpaceDN w:val="0"/>
        <w:adjustRightInd w:val="0"/>
      </w:pPr>
      <w:r w:rsidRPr="008C4F71">
        <w:t>Mechanical</w:t>
      </w:r>
    </w:p>
    <w:p w:rsidR="004A20EA" w:rsidRPr="008C4F71" w:rsidRDefault="004A20EA" w:rsidP="004A20EA">
      <w:pPr>
        <w:tabs>
          <w:tab w:val="left" w:pos="1350"/>
        </w:tabs>
        <w:autoSpaceDE w:val="0"/>
        <w:autoSpaceDN w:val="0"/>
        <w:adjustRightInd w:val="0"/>
      </w:pPr>
      <w:r w:rsidRPr="008C4F71">
        <w:t>Mounting</w:t>
      </w:r>
      <w:r w:rsidRPr="008C4F71">
        <w:tab/>
        <w:t>Click and fit on any Discussion unit</w:t>
      </w:r>
    </w:p>
    <w:p w:rsidR="004A20EA" w:rsidRPr="008C4F71" w:rsidRDefault="004A20EA" w:rsidP="004A20EA">
      <w:pPr>
        <w:shd w:val="clear" w:color="auto" w:fill="E0E0E0"/>
        <w:tabs>
          <w:tab w:val="left" w:pos="1350"/>
        </w:tabs>
        <w:autoSpaceDE w:val="0"/>
        <w:autoSpaceDN w:val="0"/>
        <w:adjustRightInd w:val="0"/>
      </w:pPr>
      <w:r w:rsidRPr="008C4F71">
        <w:t>Color</w:t>
      </w:r>
      <w:r w:rsidRPr="008C4F71">
        <w:tab/>
        <w:t>Silver (RAL 9022)</w:t>
      </w:r>
    </w:p>
    <w:p w:rsidR="004A20EA" w:rsidRPr="008C4F71" w:rsidRDefault="004A20EA" w:rsidP="004A20EA">
      <w:pPr>
        <w:autoSpaceDE w:val="0"/>
        <w:autoSpaceDN w:val="0"/>
        <w:adjustRightInd w:val="0"/>
      </w:pPr>
    </w:p>
    <w:p w:rsidR="004A20EA" w:rsidRPr="008C4F71" w:rsidRDefault="004A20EA" w:rsidP="004A20EA">
      <w:pPr>
        <w:autoSpaceDE w:val="0"/>
        <w:autoSpaceDN w:val="0"/>
        <w:adjustRightInd w:val="0"/>
      </w:pPr>
      <w:r w:rsidRPr="008C4F71">
        <w:t>The product shall be or similar to:</w:t>
      </w:r>
    </w:p>
    <w:p w:rsidR="004A20EA" w:rsidRPr="008C4F71" w:rsidRDefault="004A20EA" w:rsidP="004A20EA">
      <w:pPr>
        <w:autoSpaceDE w:val="0"/>
        <w:autoSpaceDN w:val="0"/>
        <w:adjustRightInd w:val="0"/>
      </w:pPr>
      <w:r w:rsidRPr="008C4F71">
        <w:t>DCN-DISBCM 10 sets of buttons for Chairman Discussion unit</w:t>
      </w:r>
    </w:p>
    <w:p w:rsidR="004A20EA" w:rsidRPr="008C4F71" w:rsidRDefault="004A20EA" w:rsidP="004A20EA">
      <w:pPr>
        <w:pStyle w:val="Heading3"/>
      </w:pPr>
      <w:bookmarkStart w:id="152" w:name="_Toc394917650"/>
      <w:r w:rsidRPr="008C4F71">
        <w:t>Buttons for Dual Use Discussion Unit</w:t>
      </w:r>
      <w:bookmarkEnd w:id="152"/>
    </w:p>
    <w:p w:rsidR="004A20EA" w:rsidRPr="008C4F71" w:rsidRDefault="004A20EA" w:rsidP="004A20EA">
      <w:pPr>
        <w:autoSpaceDE w:val="0"/>
        <w:autoSpaceDN w:val="0"/>
        <w:adjustRightInd w:val="0"/>
      </w:pPr>
      <w:r w:rsidRPr="008C4F71">
        <w:t>Buttons for Dual Use Discussion Units shall replace the single microphone button on a discussion unit when used in dual delegate mode.</w:t>
      </w:r>
    </w:p>
    <w:p w:rsidR="004A20EA" w:rsidRPr="008C4F71" w:rsidRDefault="004A20EA" w:rsidP="004A20EA">
      <w:pPr>
        <w:autoSpaceDE w:val="0"/>
        <w:autoSpaceDN w:val="0"/>
        <w:adjustRightInd w:val="0"/>
      </w:pPr>
    </w:p>
    <w:p w:rsidR="004A20EA" w:rsidRPr="008C4F71" w:rsidRDefault="004A20EA" w:rsidP="004A20EA">
      <w:pPr>
        <w:autoSpaceDE w:val="0"/>
        <w:autoSpaceDN w:val="0"/>
        <w:adjustRightInd w:val="0"/>
      </w:pPr>
      <w:r w:rsidRPr="008C4F71">
        <w:t>The unit shall have the following Technical Specifications</w:t>
      </w:r>
    </w:p>
    <w:p w:rsidR="004A20EA" w:rsidRPr="008C4F71" w:rsidRDefault="004A20EA" w:rsidP="004A20EA">
      <w:pPr>
        <w:shd w:val="clear" w:color="auto" w:fill="808080"/>
        <w:autoSpaceDE w:val="0"/>
        <w:autoSpaceDN w:val="0"/>
        <w:adjustRightInd w:val="0"/>
      </w:pPr>
      <w:r w:rsidRPr="008C4F71">
        <w:t>Mechanical</w:t>
      </w:r>
    </w:p>
    <w:p w:rsidR="004A20EA" w:rsidRPr="008C4F71" w:rsidRDefault="004A20EA" w:rsidP="004A20EA">
      <w:pPr>
        <w:tabs>
          <w:tab w:val="left" w:pos="1350"/>
        </w:tabs>
        <w:autoSpaceDE w:val="0"/>
        <w:autoSpaceDN w:val="0"/>
        <w:adjustRightInd w:val="0"/>
      </w:pPr>
      <w:r w:rsidRPr="008C4F71">
        <w:t>Mounting</w:t>
      </w:r>
      <w:r w:rsidRPr="008C4F71">
        <w:tab/>
        <w:t>Click and fit on any Discussion unit</w:t>
      </w:r>
    </w:p>
    <w:p w:rsidR="004A20EA" w:rsidRPr="008C4F71" w:rsidRDefault="004A20EA" w:rsidP="004A20EA">
      <w:pPr>
        <w:shd w:val="clear" w:color="auto" w:fill="E0E0E0"/>
        <w:tabs>
          <w:tab w:val="left" w:pos="1350"/>
        </w:tabs>
        <w:autoSpaceDE w:val="0"/>
        <w:autoSpaceDN w:val="0"/>
        <w:adjustRightInd w:val="0"/>
      </w:pPr>
      <w:r w:rsidRPr="008C4F71">
        <w:t>Color</w:t>
      </w:r>
      <w:r w:rsidRPr="008C4F71">
        <w:tab/>
        <w:t>Silver (RAL 9022)</w:t>
      </w:r>
    </w:p>
    <w:p w:rsidR="004A20EA" w:rsidRPr="008C4F71" w:rsidRDefault="004A20EA" w:rsidP="004A20EA">
      <w:pPr>
        <w:autoSpaceDE w:val="0"/>
        <w:autoSpaceDN w:val="0"/>
        <w:adjustRightInd w:val="0"/>
      </w:pPr>
    </w:p>
    <w:p w:rsidR="004A20EA" w:rsidRPr="008C4F71" w:rsidRDefault="004A20EA" w:rsidP="004A20EA">
      <w:pPr>
        <w:autoSpaceDE w:val="0"/>
        <w:autoSpaceDN w:val="0"/>
        <w:adjustRightInd w:val="0"/>
      </w:pPr>
      <w:r w:rsidRPr="008C4F71">
        <w:t>The product shall be or similar to:</w:t>
      </w:r>
    </w:p>
    <w:p w:rsidR="004A20EA" w:rsidRPr="008C4F71" w:rsidRDefault="004A20EA" w:rsidP="004A20EA">
      <w:pPr>
        <w:autoSpaceDE w:val="0"/>
        <w:autoSpaceDN w:val="0"/>
        <w:adjustRightInd w:val="0"/>
      </w:pPr>
      <w:r w:rsidRPr="008C4F71">
        <w:t>DCN-DISBDD 10 sets of buttons for Dual use Discussion unit</w:t>
      </w:r>
    </w:p>
    <w:p w:rsidR="00876E4F" w:rsidRDefault="00876E4F" w:rsidP="004A20EA">
      <w:pPr>
        <w:pStyle w:val="Heading3"/>
      </w:pPr>
      <w:r>
        <w:t xml:space="preserve"> </w:t>
      </w:r>
      <w:bookmarkStart w:id="153" w:name="_Toc185844954"/>
      <w:bookmarkStart w:id="154" w:name="_Toc394917651"/>
      <w:smartTag w:uri="urn:schemas-microsoft-com:office:smarttags" w:element="place">
        <w:r>
          <w:t>Battery</w:t>
        </w:r>
      </w:smartTag>
      <w:r>
        <w:t xml:space="preserve"> Pack for Wireless Discussion Unit</w:t>
      </w:r>
      <w:bookmarkEnd w:id="153"/>
      <w:bookmarkEnd w:id="154"/>
    </w:p>
    <w:p w:rsidR="00876E4F" w:rsidRPr="003221CE" w:rsidRDefault="00876E4F" w:rsidP="00876E4F">
      <w:r>
        <w:t>The lithium-</w:t>
      </w:r>
      <w:r w:rsidRPr="003221CE">
        <w:t xml:space="preserve">ion battery </w:t>
      </w:r>
      <w:r>
        <w:t>is the</w:t>
      </w:r>
      <w:r w:rsidRPr="003221CE">
        <w:t xml:space="preserve"> power source for the wireless discussion units.</w:t>
      </w:r>
      <w:r>
        <w:t xml:space="preserve"> The </w:t>
      </w:r>
      <w:r w:rsidR="000E1325">
        <w:t>unit</w:t>
      </w:r>
      <w:r>
        <w:t xml:space="preserve"> shall have the following characteristics:</w:t>
      </w:r>
    </w:p>
    <w:p w:rsidR="00876E4F" w:rsidRDefault="00876E4F" w:rsidP="00876E4F">
      <w:pPr>
        <w:pStyle w:val="PPlaintext"/>
        <w:numPr>
          <w:ilvl w:val="0"/>
          <w:numId w:val="157"/>
        </w:numPr>
        <w:rPr>
          <w:rFonts w:ascii="Times New Roman" w:eastAsia="PMingLiU" w:hAnsi="Times New Roman"/>
          <w:sz w:val="20"/>
          <w:lang w:eastAsia="en-US"/>
        </w:rPr>
      </w:pPr>
      <w:r w:rsidRPr="00D60C2E">
        <w:rPr>
          <w:rFonts w:ascii="Times New Roman" w:eastAsia="PMingLiU" w:hAnsi="Times New Roman"/>
          <w:sz w:val="20"/>
          <w:lang w:eastAsia="en-US"/>
        </w:rPr>
        <w:t xml:space="preserve">It allows up to 20 hours typical use from a full charge, with </w:t>
      </w:r>
      <w:r>
        <w:rPr>
          <w:rFonts w:ascii="Times New Roman" w:eastAsia="PMingLiU" w:hAnsi="Times New Roman"/>
          <w:sz w:val="20"/>
          <w:lang w:eastAsia="en-US"/>
        </w:rPr>
        <w:t>listen to speech ratio of 80/20.</w:t>
      </w:r>
    </w:p>
    <w:p w:rsidR="00876E4F" w:rsidRPr="00D60C2E" w:rsidRDefault="00876E4F" w:rsidP="00876E4F">
      <w:pPr>
        <w:pStyle w:val="PPlaintext"/>
        <w:numPr>
          <w:ilvl w:val="0"/>
          <w:numId w:val="157"/>
        </w:numPr>
        <w:rPr>
          <w:rFonts w:ascii="Times New Roman" w:eastAsia="PMingLiU" w:hAnsi="Times New Roman"/>
          <w:sz w:val="20"/>
          <w:lang w:eastAsia="en-US"/>
        </w:rPr>
      </w:pPr>
      <w:r>
        <w:rPr>
          <w:rFonts w:ascii="Times New Roman" w:eastAsia="PMingLiU" w:hAnsi="Times New Roman"/>
          <w:sz w:val="20"/>
          <w:lang w:eastAsia="en-US"/>
        </w:rPr>
        <w:t xml:space="preserve">It shall be </w:t>
      </w:r>
      <w:r w:rsidRPr="00D60C2E">
        <w:rPr>
          <w:rFonts w:ascii="Times New Roman" w:eastAsia="PMingLiU" w:hAnsi="Times New Roman"/>
          <w:sz w:val="20"/>
          <w:lang w:eastAsia="en-US"/>
        </w:rPr>
        <w:t>fully charged from empty in 3 hours.</w:t>
      </w:r>
    </w:p>
    <w:p w:rsidR="00876E4F" w:rsidRDefault="00876E4F" w:rsidP="00876E4F">
      <w:pPr>
        <w:pStyle w:val="PPlaintext"/>
        <w:numPr>
          <w:ilvl w:val="0"/>
          <w:numId w:val="157"/>
        </w:numPr>
        <w:rPr>
          <w:rFonts w:ascii="Times New Roman" w:eastAsia="PMingLiU" w:hAnsi="Times New Roman"/>
          <w:sz w:val="20"/>
          <w:lang w:eastAsia="en-US"/>
        </w:rPr>
      </w:pPr>
      <w:r>
        <w:rPr>
          <w:rFonts w:ascii="Times New Roman" w:eastAsia="PMingLiU" w:hAnsi="Times New Roman"/>
          <w:sz w:val="20"/>
          <w:lang w:eastAsia="en-US"/>
        </w:rPr>
        <w:t>It shall have l</w:t>
      </w:r>
      <w:r w:rsidRPr="00D60C2E">
        <w:rPr>
          <w:rFonts w:ascii="Times New Roman" w:eastAsia="PMingLiU" w:hAnsi="Times New Roman"/>
          <w:sz w:val="20"/>
          <w:lang w:eastAsia="en-US"/>
        </w:rPr>
        <w:t xml:space="preserve">ithium-ion cells </w:t>
      </w:r>
      <w:r>
        <w:rPr>
          <w:rFonts w:ascii="Times New Roman" w:eastAsia="PMingLiU" w:hAnsi="Times New Roman"/>
          <w:sz w:val="20"/>
          <w:lang w:eastAsia="en-US"/>
        </w:rPr>
        <w:t xml:space="preserve">to </w:t>
      </w:r>
      <w:r w:rsidRPr="00D60C2E">
        <w:rPr>
          <w:rFonts w:ascii="Times New Roman" w:eastAsia="PMingLiU" w:hAnsi="Times New Roman"/>
          <w:sz w:val="20"/>
          <w:lang w:eastAsia="en-US"/>
        </w:rPr>
        <w:t xml:space="preserve">avoid charge degradation. </w:t>
      </w:r>
    </w:p>
    <w:p w:rsidR="00876E4F" w:rsidRPr="00D60C2E" w:rsidRDefault="00876E4F" w:rsidP="00876E4F">
      <w:pPr>
        <w:pStyle w:val="PPlaintext"/>
        <w:numPr>
          <w:ilvl w:val="0"/>
          <w:numId w:val="157"/>
        </w:numPr>
        <w:rPr>
          <w:rFonts w:ascii="Times New Roman" w:eastAsia="PMingLiU" w:hAnsi="Times New Roman"/>
          <w:sz w:val="20"/>
          <w:lang w:eastAsia="en-US"/>
        </w:rPr>
      </w:pPr>
      <w:r>
        <w:rPr>
          <w:rFonts w:ascii="Times New Roman" w:eastAsia="PMingLiU" w:hAnsi="Times New Roman"/>
          <w:sz w:val="20"/>
          <w:lang w:eastAsia="en-US"/>
        </w:rPr>
        <w:t>It shall provide m</w:t>
      </w:r>
      <w:r w:rsidRPr="00D60C2E">
        <w:rPr>
          <w:rFonts w:ascii="Times New Roman" w:eastAsia="PMingLiU" w:hAnsi="Times New Roman"/>
          <w:sz w:val="20"/>
          <w:lang w:eastAsia="en-US"/>
        </w:rPr>
        <w:t>aximum flexibility for scheduling recharges (no need to fully discharge batteries before recharging).</w:t>
      </w:r>
    </w:p>
    <w:p w:rsidR="00876E4F" w:rsidRDefault="00876E4F" w:rsidP="00876E4F">
      <w:pPr>
        <w:numPr>
          <w:ilvl w:val="0"/>
          <w:numId w:val="157"/>
        </w:numPr>
      </w:pPr>
      <w:r>
        <w:t>It shall have a b</w:t>
      </w:r>
      <w:r w:rsidRPr="003221CE">
        <w:t>uilt-in microprocessor to control charging current and prevent overloading</w:t>
      </w:r>
      <w:r w:rsidRPr="00A45EDE">
        <w:t>.</w:t>
      </w:r>
    </w:p>
    <w:p w:rsidR="00876E4F" w:rsidRDefault="00876E4F" w:rsidP="00876E4F">
      <w:pPr>
        <w:ind w:left="360"/>
      </w:pPr>
    </w:p>
    <w:p w:rsidR="00876E4F" w:rsidRPr="00A45EDE" w:rsidRDefault="00876E4F" w:rsidP="00876E4F">
      <w:r>
        <w:t xml:space="preserve">The </w:t>
      </w:r>
      <w:r w:rsidR="000E1325">
        <w:t>unit</w:t>
      </w:r>
      <w:r>
        <w:t xml:space="preserve"> shall have the following </w:t>
      </w:r>
      <w:r w:rsidR="00AA01DF">
        <w:t>Controls and I</w:t>
      </w:r>
      <w:r>
        <w:t>ndicators:</w:t>
      </w:r>
    </w:p>
    <w:p w:rsidR="00876E4F" w:rsidRDefault="00876E4F" w:rsidP="00876E4F">
      <w:pPr>
        <w:numPr>
          <w:ilvl w:val="0"/>
          <w:numId w:val="150"/>
        </w:numPr>
      </w:pPr>
      <w:r>
        <w:t>push-to-test button and 5 charge capacity LEDs, to test remaining capacity</w:t>
      </w:r>
    </w:p>
    <w:p w:rsidR="00AA01DF" w:rsidRDefault="00AA01DF" w:rsidP="00876E4F"/>
    <w:p w:rsidR="00AA01DF" w:rsidRPr="008C4F71" w:rsidRDefault="00AA01DF" w:rsidP="00AA01DF">
      <w:pPr>
        <w:autoSpaceDE w:val="0"/>
        <w:autoSpaceDN w:val="0"/>
        <w:adjustRightInd w:val="0"/>
      </w:pPr>
      <w:r w:rsidRPr="008C4F71">
        <w:t>The unit shall have the following Technical Specifications</w:t>
      </w:r>
    </w:p>
    <w:p w:rsidR="00AA01DF" w:rsidRPr="008C4F71" w:rsidRDefault="00AA01DF" w:rsidP="00AA01DF">
      <w:pPr>
        <w:shd w:val="clear" w:color="auto" w:fill="808080"/>
        <w:autoSpaceDE w:val="0"/>
        <w:autoSpaceDN w:val="0"/>
        <w:adjustRightInd w:val="0"/>
      </w:pPr>
      <w:r w:rsidRPr="008C4F71">
        <w:t>Electrical</w:t>
      </w:r>
    </w:p>
    <w:p w:rsidR="00AA01DF" w:rsidRPr="008C4F71" w:rsidRDefault="00AA01DF" w:rsidP="00AA01DF">
      <w:pPr>
        <w:tabs>
          <w:tab w:val="left" w:pos="1800"/>
        </w:tabs>
        <w:autoSpaceDE w:val="0"/>
        <w:autoSpaceDN w:val="0"/>
        <w:adjustRightInd w:val="0"/>
      </w:pPr>
      <w:r>
        <w:t>Output Voltage</w:t>
      </w:r>
      <w:r w:rsidRPr="008C4F71">
        <w:tab/>
      </w:r>
      <w:r>
        <w:t>7.2VDC</w:t>
      </w:r>
    </w:p>
    <w:p w:rsidR="00AA01DF" w:rsidRPr="008C4F71" w:rsidRDefault="00AA01DF" w:rsidP="00AA01DF">
      <w:pPr>
        <w:shd w:val="clear" w:color="auto" w:fill="E0E0E0"/>
        <w:tabs>
          <w:tab w:val="left" w:pos="1800"/>
        </w:tabs>
        <w:autoSpaceDE w:val="0"/>
        <w:autoSpaceDN w:val="0"/>
        <w:adjustRightInd w:val="0"/>
      </w:pPr>
      <w:r>
        <w:t>Capacity</w:t>
      </w:r>
      <w:r w:rsidRPr="008C4F71">
        <w:tab/>
      </w:r>
      <w:r>
        <w:t>4800 mAh</w:t>
      </w:r>
    </w:p>
    <w:p w:rsidR="00AA01DF" w:rsidRPr="008C4F71" w:rsidRDefault="00AA01DF" w:rsidP="00AA01DF">
      <w:pPr>
        <w:tabs>
          <w:tab w:val="left" w:pos="1800"/>
        </w:tabs>
        <w:autoSpaceDE w:val="0"/>
        <w:autoSpaceDN w:val="0"/>
        <w:adjustRightInd w:val="0"/>
      </w:pPr>
      <w:r w:rsidRPr="008C4F71">
        <w:t>Output power</w:t>
      </w:r>
      <w:r w:rsidRPr="008C4F71">
        <w:tab/>
        <w:t>2 x 15 mW/32 ohm</w:t>
      </w:r>
    </w:p>
    <w:p w:rsidR="00AA01DF" w:rsidRPr="008C4F71" w:rsidRDefault="00AA01DF" w:rsidP="00AA01DF">
      <w:pPr>
        <w:tabs>
          <w:tab w:val="left" w:pos="2088"/>
        </w:tabs>
        <w:autoSpaceDE w:val="0"/>
        <w:autoSpaceDN w:val="0"/>
        <w:adjustRightInd w:val="0"/>
      </w:pPr>
    </w:p>
    <w:p w:rsidR="00AA01DF" w:rsidRPr="008C4F71" w:rsidRDefault="00AA01DF" w:rsidP="00AA01DF">
      <w:pPr>
        <w:shd w:val="clear" w:color="auto" w:fill="808080"/>
        <w:autoSpaceDE w:val="0"/>
        <w:autoSpaceDN w:val="0"/>
        <w:adjustRightInd w:val="0"/>
      </w:pPr>
      <w:r w:rsidRPr="008C4F71">
        <w:t>Mechanical</w:t>
      </w:r>
    </w:p>
    <w:p w:rsidR="00AA01DF" w:rsidRPr="008C4F71" w:rsidRDefault="00AA01DF" w:rsidP="00AA01DF">
      <w:pPr>
        <w:tabs>
          <w:tab w:val="left" w:pos="1350"/>
        </w:tabs>
        <w:autoSpaceDE w:val="0"/>
        <w:autoSpaceDN w:val="0"/>
        <w:adjustRightInd w:val="0"/>
        <w:ind w:left="1418" w:hanging="1418"/>
      </w:pPr>
      <w:r>
        <w:t>Dimensions</w:t>
      </w:r>
      <w:r w:rsidRPr="008C4F71">
        <w:tab/>
      </w:r>
      <w:r w:rsidRPr="00AA01DF">
        <w:t>(Height x Width x Depth) =   61.5 x 136 x 22 mm (2.4 x 5.5 x 0,9 in)</w:t>
      </w:r>
    </w:p>
    <w:p w:rsidR="00AA01DF" w:rsidRPr="008C4F71" w:rsidRDefault="00AA01DF" w:rsidP="00AA01DF">
      <w:pPr>
        <w:shd w:val="clear" w:color="auto" w:fill="E0E0E0"/>
        <w:tabs>
          <w:tab w:val="left" w:pos="1350"/>
        </w:tabs>
        <w:autoSpaceDE w:val="0"/>
        <w:autoSpaceDN w:val="0"/>
        <w:adjustRightInd w:val="0"/>
      </w:pPr>
      <w:r>
        <w:t>Weight</w:t>
      </w:r>
      <w:r w:rsidRPr="008C4F71">
        <w:tab/>
      </w:r>
      <w:r>
        <w:t>215 g (0.47 lb)</w:t>
      </w:r>
    </w:p>
    <w:p w:rsidR="00AA01DF" w:rsidRPr="008C4F71" w:rsidRDefault="00AA01DF" w:rsidP="00AA01DF">
      <w:pPr>
        <w:tabs>
          <w:tab w:val="left" w:pos="1350"/>
        </w:tabs>
        <w:autoSpaceDE w:val="0"/>
        <w:autoSpaceDN w:val="0"/>
        <w:adjustRightInd w:val="0"/>
        <w:ind w:left="1418" w:hanging="1418"/>
      </w:pPr>
      <w:r>
        <w:t>Color</w:t>
      </w:r>
      <w:r w:rsidRPr="008C4F71">
        <w:tab/>
      </w:r>
      <w:r>
        <w:t>C</w:t>
      </w:r>
      <w:r w:rsidRPr="00AA01DF">
        <w:t>harcoal (PH</w:t>
      </w:r>
      <w:r>
        <w:t> 10736)</w:t>
      </w:r>
    </w:p>
    <w:p w:rsidR="00AA01DF" w:rsidRDefault="00AA01DF" w:rsidP="00876E4F"/>
    <w:p w:rsidR="000E1325" w:rsidRPr="008C4F71" w:rsidRDefault="000E1325" w:rsidP="000E1325">
      <w:pPr>
        <w:autoSpaceDE w:val="0"/>
        <w:autoSpaceDN w:val="0"/>
        <w:adjustRightInd w:val="0"/>
      </w:pPr>
      <w:r w:rsidRPr="008C4F71">
        <w:t>The product shall be or similar to:</w:t>
      </w:r>
    </w:p>
    <w:p w:rsidR="00876E4F" w:rsidRPr="0065136C" w:rsidRDefault="00876E4F" w:rsidP="00876E4F">
      <w:r>
        <w:t xml:space="preserve">Bosch DCN-WLIION-D </w:t>
      </w:r>
      <w:r w:rsidR="000E1325">
        <w:t>Battery</w:t>
      </w:r>
      <w:r w:rsidR="00AA01DF">
        <w:t>P</w:t>
      </w:r>
      <w:r w:rsidR="000E1325">
        <w:t>ack</w:t>
      </w:r>
    </w:p>
    <w:p w:rsidR="00876E4F" w:rsidRDefault="00876E4F" w:rsidP="00876E4F">
      <w:pPr>
        <w:pStyle w:val="Heading3"/>
      </w:pPr>
      <w:bookmarkStart w:id="155" w:name="_Toc185844955"/>
      <w:bookmarkStart w:id="156" w:name="_Toc394917652"/>
      <w:r>
        <w:t>Power Adaptor for Wireless Discussion Unit</w:t>
      </w:r>
      <w:bookmarkEnd w:id="155"/>
      <w:bookmarkEnd w:id="156"/>
    </w:p>
    <w:p w:rsidR="00876E4F" w:rsidRDefault="00876E4F" w:rsidP="00876E4F">
      <w:r>
        <w:t>The power supply enables wireless discussion units to be used without a battery.</w:t>
      </w:r>
    </w:p>
    <w:p w:rsidR="00876E4F" w:rsidRDefault="00876E4F" w:rsidP="00876E4F"/>
    <w:p w:rsidR="00F66A96" w:rsidRPr="008C4F71" w:rsidRDefault="00F66A96" w:rsidP="00F66A96">
      <w:pPr>
        <w:autoSpaceDE w:val="0"/>
        <w:autoSpaceDN w:val="0"/>
        <w:adjustRightInd w:val="0"/>
      </w:pPr>
      <w:r w:rsidRPr="008C4F71">
        <w:t>The unit shall have the following Technical Specifications</w:t>
      </w:r>
    </w:p>
    <w:p w:rsidR="00F66A96" w:rsidRPr="00CB05D4" w:rsidRDefault="00F66A96" w:rsidP="00F66A96">
      <w:pPr>
        <w:shd w:val="clear" w:color="auto" w:fill="808080"/>
        <w:autoSpaceDE w:val="0"/>
        <w:autoSpaceDN w:val="0"/>
        <w:adjustRightInd w:val="0"/>
        <w:rPr>
          <w:lang w:val="fr-BE"/>
        </w:rPr>
      </w:pPr>
      <w:r w:rsidRPr="00CB05D4">
        <w:rPr>
          <w:lang w:val="fr-BE"/>
        </w:rPr>
        <w:t>Electrical</w:t>
      </w:r>
    </w:p>
    <w:p w:rsidR="00F66A96" w:rsidRPr="00CB05D4" w:rsidRDefault="00F66A96" w:rsidP="00F66A96">
      <w:pPr>
        <w:tabs>
          <w:tab w:val="left" w:pos="1800"/>
        </w:tabs>
        <w:autoSpaceDE w:val="0"/>
        <w:autoSpaceDN w:val="0"/>
        <w:adjustRightInd w:val="0"/>
        <w:rPr>
          <w:lang w:val="fr-BE"/>
        </w:rPr>
      </w:pPr>
      <w:r w:rsidRPr="00CB05D4">
        <w:rPr>
          <w:lang w:val="fr-BE"/>
        </w:rPr>
        <w:t>Input Voltage</w:t>
      </w:r>
      <w:r w:rsidRPr="00CB05D4">
        <w:rPr>
          <w:lang w:val="fr-BE"/>
        </w:rPr>
        <w:tab/>
        <w:t>100-240 VAC (50 – 60 Hz), 150mA</w:t>
      </w:r>
    </w:p>
    <w:p w:rsidR="00F66A96" w:rsidRPr="00CB05D4" w:rsidRDefault="00F66A96" w:rsidP="00F66A96">
      <w:pPr>
        <w:shd w:val="clear" w:color="auto" w:fill="E0E0E0"/>
        <w:tabs>
          <w:tab w:val="left" w:pos="1800"/>
        </w:tabs>
        <w:autoSpaceDE w:val="0"/>
        <w:autoSpaceDN w:val="0"/>
        <w:adjustRightInd w:val="0"/>
        <w:rPr>
          <w:lang w:val="fr-BE"/>
        </w:rPr>
      </w:pPr>
      <w:r w:rsidRPr="00CB05D4">
        <w:rPr>
          <w:lang w:val="fr-BE"/>
        </w:rPr>
        <w:t>Output Voltage</w:t>
      </w:r>
      <w:r w:rsidRPr="00CB05D4">
        <w:rPr>
          <w:lang w:val="fr-BE"/>
        </w:rPr>
        <w:tab/>
        <w:t>9VDC (500mA)</w:t>
      </w:r>
    </w:p>
    <w:p w:rsidR="00F66A96" w:rsidRPr="00CB05D4" w:rsidRDefault="00F66A96" w:rsidP="00F66A96">
      <w:pPr>
        <w:tabs>
          <w:tab w:val="left" w:pos="2088"/>
        </w:tabs>
        <w:autoSpaceDE w:val="0"/>
        <w:autoSpaceDN w:val="0"/>
        <w:adjustRightInd w:val="0"/>
        <w:rPr>
          <w:lang w:val="fr-BE"/>
        </w:rPr>
      </w:pPr>
    </w:p>
    <w:p w:rsidR="00F66A96" w:rsidRPr="008C4F71" w:rsidRDefault="00F66A96" w:rsidP="00F66A96">
      <w:pPr>
        <w:shd w:val="clear" w:color="auto" w:fill="808080"/>
        <w:autoSpaceDE w:val="0"/>
        <w:autoSpaceDN w:val="0"/>
        <w:adjustRightInd w:val="0"/>
      </w:pPr>
      <w:r w:rsidRPr="008C4F71">
        <w:t>Mechanical</w:t>
      </w:r>
    </w:p>
    <w:p w:rsidR="00F66A96" w:rsidRPr="008C4F71" w:rsidRDefault="00F66A96" w:rsidP="00F66A96">
      <w:pPr>
        <w:tabs>
          <w:tab w:val="left" w:pos="1350"/>
        </w:tabs>
        <w:autoSpaceDE w:val="0"/>
        <w:autoSpaceDN w:val="0"/>
        <w:adjustRightInd w:val="0"/>
        <w:ind w:left="1418" w:hanging="1418"/>
      </w:pPr>
      <w:r>
        <w:t>Dimensions</w:t>
      </w:r>
      <w:r w:rsidRPr="008C4F71">
        <w:tab/>
      </w:r>
      <w:r w:rsidRPr="00AA01DF">
        <w:t>(Height x Width x Depth) =   6</w:t>
      </w:r>
      <w:r>
        <w:t>5</w:t>
      </w:r>
      <w:r w:rsidRPr="00AA01DF">
        <w:t xml:space="preserve">.5 x </w:t>
      </w:r>
      <w:r>
        <w:t>57</w:t>
      </w:r>
      <w:r w:rsidRPr="00AA01DF">
        <w:t xml:space="preserve"> x 2</w:t>
      </w:r>
      <w:r>
        <w:t>8</w:t>
      </w:r>
      <w:r w:rsidRPr="00AA01DF">
        <w:t xml:space="preserve"> mm (2</w:t>
      </w:r>
      <w:r>
        <w:t>.56</w:t>
      </w:r>
      <w:r w:rsidRPr="00AA01DF">
        <w:t xml:space="preserve"> x </w:t>
      </w:r>
      <w:r>
        <w:t>2.24</w:t>
      </w:r>
      <w:r w:rsidRPr="00AA01DF">
        <w:t xml:space="preserve"> x </w:t>
      </w:r>
      <w:r>
        <w:t>1.1</w:t>
      </w:r>
      <w:r w:rsidRPr="00AA01DF">
        <w:t xml:space="preserve"> in)</w:t>
      </w:r>
    </w:p>
    <w:p w:rsidR="00F66A96" w:rsidRPr="008C4F71" w:rsidRDefault="00F66A96" w:rsidP="00F66A96">
      <w:pPr>
        <w:shd w:val="clear" w:color="auto" w:fill="E0E0E0"/>
        <w:tabs>
          <w:tab w:val="left" w:pos="1350"/>
        </w:tabs>
        <w:autoSpaceDE w:val="0"/>
        <w:autoSpaceDN w:val="0"/>
        <w:adjustRightInd w:val="0"/>
      </w:pPr>
      <w:r>
        <w:t>Weight</w:t>
      </w:r>
      <w:r w:rsidRPr="008C4F71">
        <w:tab/>
      </w:r>
      <w:r>
        <w:t>100 g (0.22 lb)</w:t>
      </w:r>
    </w:p>
    <w:p w:rsidR="00F66A96" w:rsidRDefault="00F66A96" w:rsidP="00876E4F"/>
    <w:p w:rsidR="00876E4F" w:rsidRDefault="00876E4F" w:rsidP="00876E4F">
      <w:r>
        <w:t xml:space="preserve">The power </w:t>
      </w:r>
      <w:r w:rsidR="00F66A96">
        <w:t>product shall or similar to:</w:t>
      </w:r>
    </w:p>
    <w:p w:rsidR="009E3855" w:rsidRDefault="009E3855" w:rsidP="009E3855">
      <w:pPr>
        <w:autoSpaceDE w:val="0"/>
        <w:autoSpaceDN w:val="0"/>
        <w:adjustRightInd w:val="0"/>
      </w:pPr>
      <w:r>
        <w:t>DCN-WPS Power Supply for Wireless Discussion unit</w:t>
      </w:r>
    </w:p>
    <w:p w:rsidR="00876E4F" w:rsidRDefault="00876E4F" w:rsidP="00876E4F">
      <w:pPr>
        <w:pStyle w:val="Heading3"/>
      </w:pPr>
      <w:bookmarkStart w:id="157" w:name="_Toc185844959"/>
      <w:bookmarkStart w:id="158" w:name="_Toc394917653"/>
      <w:r>
        <w:t xml:space="preserve">Wireless </w:t>
      </w:r>
      <w:smartTag w:uri="urn:schemas-microsoft-com:office:smarttags" w:element="place">
        <w:r>
          <w:t>Battery</w:t>
        </w:r>
      </w:smartTag>
      <w:r>
        <w:t xml:space="preserve"> Charger</w:t>
      </w:r>
      <w:bookmarkEnd w:id="157"/>
      <w:bookmarkEnd w:id="158"/>
    </w:p>
    <w:p w:rsidR="00876E4F" w:rsidRDefault="00876E4F" w:rsidP="00876E4F">
      <w:r>
        <w:t>The charger is used to charge batteries of wireless discussion units.</w:t>
      </w:r>
    </w:p>
    <w:p w:rsidR="00876E4F" w:rsidRDefault="00876E4F" w:rsidP="00876E4F"/>
    <w:p w:rsidR="00876E4F" w:rsidRDefault="00876E4F" w:rsidP="00876E4F">
      <w:r>
        <w:t xml:space="preserve">The </w:t>
      </w:r>
      <w:r w:rsidR="009E3855">
        <w:t>unit</w:t>
      </w:r>
      <w:r>
        <w:t xml:space="preserve"> shall offer the following features and benefits:</w:t>
      </w:r>
    </w:p>
    <w:p w:rsidR="00876E4F" w:rsidRDefault="00876E4F" w:rsidP="00876E4F">
      <w:pPr>
        <w:numPr>
          <w:ilvl w:val="0"/>
          <w:numId w:val="161"/>
        </w:numPr>
      </w:pPr>
      <w:r>
        <w:t>Simultaneous charging of up to 5 lithium-ion battery packs</w:t>
      </w:r>
    </w:p>
    <w:p w:rsidR="00876E4F" w:rsidRDefault="00876E4F" w:rsidP="00876E4F">
      <w:pPr>
        <w:numPr>
          <w:ilvl w:val="0"/>
          <w:numId w:val="161"/>
        </w:numPr>
      </w:pPr>
      <w:r>
        <w:t>It shall have loop-through mains connector, to cascade more chargers to one mains socket</w:t>
      </w:r>
    </w:p>
    <w:p w:rsidR="00876E4F" w:rsidRDefault="00876E4F" w:rsidP="00876E4F">
      <w:pPr>
        <w:numPr>
          <w:ilvl w:val="0"/>
          <w:numId w:val="161"/>
        </w:numPr>
      </w:pPr>
      <w:r>
        <w:t>It shall have an auto-ranging PSU, from 100 – 240 VAC</w:t>
      </w:r>
    </w:p>
    <w:p w:rsidR="00876E4F" w:rsidRDefault="00876E4F" w:rsidP="00876E4F">
      <w:pPr>
        <w:numPr>
          <w:ilvl w:val="0"/>
          <w:numId w:val="161"/>
        </w:numPr>
      </w:pPr>
      <w:r>
        <w:t>The charging status of each pack is shown on individual charge capacity indicator LEDs</w:t>
      </w:r>
    </w:p>
    <w:p w:rsidR="00876E4F" w:rsidRDefault="00876E4F" w:rsidP="00876E4F">
      <w:pPr>
        <w:numPr>
          <w:ilvl w:val="0"/>
          <w:numId w:val="161"/>
        </w:numPr>
      </w:pPr>
      <w:r>
        <w:t>Mains power indicator LED</w:t>
      </w:r>
    </w:p>
    <w:p w:rsidR="00876E4F" w:rsidRDefault="00876E4F" w:rsidP="00876E4F">
      <w:pPr>
        <w:numPr>
          <w:ilvl w:val="0"/>
          <w:numId w:val="161"/>
        </w:numPr>
      </w:pPr>
      <w:r>
        <w:t>The unit is suitable for tabletop use, or can be wall mounted with a bracket</w:t>
      </w:r>
    </w:p>
    <w:p w:rsidR="009E3855" w:rsidRDefault="009E3855" w:rsidP="00876E4F"/>
    <w:p w:rsidR="009E3855" w:rsidRPr="008C4F71" w:rsidRDefault="009E3855" w:rsidP="009E3855">
      <w:pPr>
        <w:autoSpaceDE w:val="0"/>
        <w:autoSpaceDN w:val="0"/>
        <w:adjustRightInd w:val="0"/>
      </w:pPr>
      <w:r w:rsidRPr="008C4F71">
        <w:t>The unit shall have the following Technical Specifications</w:t>
      </w:r>
    </w:p>
    <w:p w:rsidR="009E3855" w:rsidRPr="008C4F71" w:rsidRDefault="009E3855" w:rsidP="009E3855">
      <w:pPr>
        <w:shd w:val="clear" w:color="auto" w:fill="808080"/>
        <w:autoSpaceDE w:val="0"/>
        <w:autoSpaceDN w:val="0"/>
        <w:adjustRightInd w:val="0"/>
      </w:pPr>
      <w:r w:rsidRPr="008C4F71">
        <w:t>Electrical</w:t>
      </w:r>
    </w:p>
    <w:p w:rsidR="009E3855" w:rsidRPr="009E3855" w:rsidRDefault="009E3855" w:rsidP="009E3855">
      <w:pPr>
        <w:tabs>
          <w:tab w:val="left" w:pos="1800"/>
        </w:tabs>
        <w:autoSpaceDE w:val="0"/>
        <w:autoSpaceDN w:val="0"/>
        <w:adjustRightInd w:val="0"/>
      </w:pPr>
      <w:r>
        <w:t>Supply</w:t>
      </w:r>
      <w:r w:rsidRPr="009E3855">
        <w:t xml:space="preserve"> Voltage</w:t>
      </w:r>
      <w:r w:rsidRPr="009E3855">
        <w:tab/>
        <w:t>100-240 VAC (50 – 60 Hz)</w:t>
      </w:r>
    </w:p>
    <w:p w:rsidR="009E3855" w:rsidRPr="009E3855" w:rsidRDefault="009E3855" w:rsidP="009E3855">
      <w:pPr>
        <w:shd w:val="clear" w:color="auto" w:fill="E0E0E0"/>
        <w:tabs>
          <w:tab w:val="left" w:pos="1800"/>
        </w:tabs>
        <w:autoSpaceDE w:val="0"/>
        <w:autoSpaceDN w:val="0"/>
        <w:adjustRightInd w:val="0"/>
      </w:pPr>
      <w:r>
        <w:t>Maximum power consumption</w:t>
      </w:r>
      <w:r w:rsidRPr="009E3855">
        <w:tab/>
      </w:r>
      <w:r>
        <w:t>190W</w:t>
      </w:r>
    </w:p>
    <w:p w:rsidR="009E3855" w:rsidRPr="008C4F71" w:rsidRDefault="009E3855" w:rsidP="009E3855">
      <w:pPr>
        <w:tabs>
          <w:tab w:val="left" w:pos="2088"/>
        </w:tabs>
        <w:autoSpaceDE w:val="0"/>
        <w:autoSpaceDN w:val="0"/>
        <w:adjustRightInd w:val="0"/>
      </w:pPr>
    </w:p>
    <w:p w:rsidR="009E3855" w:rsidRPr="008C4F71" w:rsidRDefault="009E3855" w:rsidP="009E3855">
      <w:pPr>
        <w:shd w:val="clear" w:color="auto" w:fill="808080"/>
        <w:autoSpaceDE w:val="0"/>
        <w:autoSpaceDN w:val="0"/>
        <w:adjustRightInd w:val="0"/>
      </w:pPr>
      <w:r w:rsidRPr="008C4F71">
        <w:t>Mechanical</w:t>
      </w:r>
    </w:p>
    <w:p w:rsidR="009E3855" w:rsidRPr="008C4F71" w:rsidRDefault="009E3855" w:rsidP="009E3855">
      <w:pPr>
        <w:tabs>
          <w:tab w:val="left" w:pos="1350"/>
        </w:tabs>
        <w:autoSpaceDE w:val="0"/>
        <w:autoSpaceDN w:val="0"/>
        <w:adjustRightInd w:val="0"/>
        <w:ind w:left="1418" w:hanging="1418"/>
      </w:pPr>
      <w:r>
        <w:t xml:space="preserve">Dimensions </w:t>
      </w:r>
      <w:r w:rsidRPr="00AA01DF">
        <w:t>(H x W x D)</w:t>
      </w:r>
      <w:r>
        <w:tab/>
      </w:r>
      <w:r w:rsidRPr="009E3855">
        <w:t>340 x 195 x 82 mm (13.4 x 7.6 x 3.2 in)</w:t>
      </w:r>
    </w:p>
    <w:p w:rsidR="009E3855" w:rsidRPr="008C4F71" w:rsidRDefault="009E3855" w:rsidP="009E3855">
      <w:pPr>
        <w:shd w:val="clear" w:color="auto" w:fill="E0E0E0"/>
        <w:tabs>
          <w:tab w:val="left" w:pos="1350"/>
        </w:tabs>
        <w:autoSpaceDE w:val="0"/>
        <w:autoSpaceDN w:val="0"/>
        <w:adjustRightInd w:val="0"/>
      </w:pPr>
      <w:r>
        <w:t>Weight</w:t>
      </w:r>
      <w:r w:rsidRPr="008C4F71">
        <w:tab/>
      </w:r>
      <w:r>
        <w:t>1.4 kg (3.08 lb)</w:t>
      </w:r>
    </w:p>
    <w:p w:rsidR="009E3855" w:rsidRDefault="009E3855" w:rsidP="009E3855">
      <w:pPr>
        <w:tabs>
          <w:tab w:val="left" w:pos="1350"/>
        </w:tabs>
      </w:pPr>
      <w:r>
        <w:t>Color</w:t>
      </w:r>
      <w:r>
        <w:tab/>
        <w:t>Charcoal (PH 10736)</w:t>
      </w:r>
    </w:p>
    <w:p w:rsidR="009E3855" w:rsidRDefault="009E3855" w:rsidP="00876E4F"/>
    <w:p w:rsidR="009E3855" w:rsidRPr="008C4F71" w:rsidRDefault="009E3855" w:rsidP="009E3855">
      <w:pPr>
        <w:autoSpaceDE w:val="0"/>
        <w:autoSpaceDN w:val="0"/>
        <w:adjustRightInd w:val="0"/>
      </w:pPr>
      <w:r w:rsidRPr="008C4F71">
        <w:t>The product shall be or similar to:</w:t>
      </w:r>
    </w:p>
    <w:p w:rsidR="00876E4F" w:rsidRDefault="009E3855" w:rsidP="009E3855">
      <w:pPr>
        <w:autoSpaceDE w:val="0"/>
        <w:autoSpaceDN w:val="0"/>
        <w:adjustRightInd w:val="0"/>
      </w:pPr>
      <w:r w:rsidRPr="008C4F71">
        <w:t>DCN-</w:t>
      </w:r>
      <w:r>
        <w:t xml:space="preserve">WCH05 Wireless </w:t>
      </w:r>
      <w:smartTag w:uri="urn:schemas-microsoft-com:office:smarttags" w:element="place">
        <w:r>
          <w:t>Battery</w:t>
        </w:r>
      </w:smartTag>
      <w:r>
        <w:t xml:space="preserve"> Charger</w:t>
      </w:r>
    </w:p>
    <w:p w:rsidR="00876E4F" w:rsidRDefault="00876E4F" w:rsidP="00876E4F">
      <w:pPr>
        <w:pStyle w:val="Heading3"/>
      </w:pPr>
      <w:bookmarkStart w:id="159" w:name="_Toc185844964"/>
      <w:bookmarkStart w:id="160" w:name="_Toc394917654"/>
      <w:r>
        <w:t>Flight Case for WCCU and WAP</w:t>
      </w:r>
      <w:bookmarkEnd w:id="159"/>
      <w:bookmarkEnd w:id="160"/>
    </w:p>
    <w:p w:rsidR="00876E4F" w:rsidRDefault="00876E4F" w:rsidP="00876E4F">
      <w:pPr>
        <w:autoSpaceDE w:val="0"/>
        <w:autoSpaceDN w:val="0"/>
        <w:adjustRightInd w:val="0"/>
      </w:pPr>
      <w:r>
        <w:t>This flight case is used for transportation and storage of a central control unit and a wireless access point.</w:t>
      </w:r>
    </w:p>
    <w:p w:rsidR="00876E4F" w:rsidRDefault="00876E4F" w:rsidP="00876E4F">
      <w:pPr>
        <w:autoSpaceDE w:val="0"/>
        <w:autoSpaceDN w:val="0"/>
        <w:adjustRightInd w:val="0"/>
      </w:pPr>
    </w:p>
    <w:p w:rsidR="00876E4F" w:rsidRDefault="00876E4F" w:rsidP="00876E4F">
      <w:pPr>
        <w:autoSpaceDE w:val="0"/>
        <w:autoSpaceDN w:val="0"/>
        <w:adjustRightInd w:val="0"/>
      </w:pPr>
      <w:r>
        <w:t xml:space="preserve">The </w:t>
      </w:r>
      <w:r w:rsidR="009E3855">
        <w:t>product</w:t>
      </w:r>
      <w:r>
        <w:t xml:space="preserve"> shall comply with the following characteristics:</w:t>
      </w:r>
    </w:p>
    <w:p w:rsidR="00876E4F" w:rsidRDefault="00876E4F" w:rsidP="00876E4F">
      <w:pPr>
        <w:numPr>
          <w:ilvl w:val="0"/>
          <w:numId w:val="162"/>
        </w:numPr>
        <w:autoSpaceDE w:val="0"/>
        <w:autoSpaceDN w:val="0"/>
        <w:adjustRightInd w:val="0"/>
      </w:pPr>
      <w:r>
        <w:t>It shall have a robust construction with re</w:t>
      </w:r>
      <w:smartTag w:uri="urn:schemas-microsoft-com:office:smarttags" w:element="PersonName">
        <w:r>
          <w:t>info</w:t>
        </w:r>
      </w:smartTag>
      <w:r>
        <w:t>rced corners</w:t>
      </w:r>
    </w:p>
    <w:p w:rsidR="00876E4F" w:rsidRDefault="00876E4F" w:rsidP="00876E4F">
      <w:pPr>
        <w:numPr>
          <w:ilvl w:val="0"/>
          <w:numId w:val="162"/>
        </w:numPr>
        <w:autoSpaceDE w:val="0"/>
        <w:autoSpaceDN w:val="0"/>
        <w:adjustRightInd w:val="0"/>
      </w:pPr>
      <w:r>
        <w:t>It shall have a shaped interior to hold a central control unit, a wireless access point and a network cable</w:t>
      </w:r>
    </w:p>
    <w:p w:rsidR="00876E4F" w:rsidRDefault="00876E4F" w:rsidP="00876E4F">
      <w:pPr>
        <w:numPr>
          <w:ilvl w:val="0"/>
          <w:numId w:val="162"/>
        </w:numPr>
        <w:autoSpaceDE w:val="0"/>
        <w:autoSpaceDN w:val="0"/>
        <w:adjustRightInd w:val="0"/>
      </w:pPr>
      <w:r>
        <w:t>It shall have a dividing foam partition, when removed the flight case can hold two central control units</w:t>
      </w:r>
    </w:p>
    <w:p w:rsidR="00DA368B" w:rsidRDefault="00DA368B" w:rsidP="00876E4F"/>
    <w:p w:rsidR="00DA368B" w:rsidRPr="008C4F71" w:rsidRDefault="00DA368B" w:rsidP="00DA368B">
      <w:pPr>
        <w:autoSpaceDE w:val="0"/>
        <w:autoSpaceDN w:val="0"/>
        <w:adjustRightInd w:val="0"/>
      </w:pPr>
      <w:r w:rsidRPr="008C4F71">
        <w:t>The unit shall have the following Technical Specifications</w:t>
      </w:r>
    </w:p>
    <w:p w:rsidR="00DA368B" w:rsidRPr="008C4F71" w:rsidRDefault="00DA368B" w:rsidP="00DA368B">
      <w:pPr>
        <w:shd w:val="clear" w:color="auto" w:fill="808080"/>
        <w:autoSpaceDE w:val="0"/>
        <w:autoSpaceDN w:val="0"/>
        <w:adjustRightInd w:val="0"/>
      </w:pPr>
      <w:r w:rsidRPr="008C4F71">
        <w:t>Mechanical</w:t>
      </w:r>
    </w:p>
    <w:p w:rsidR="00DA368B" w:rsidRPr="008C4F71" w:rsidRDefault="00DA368B" w:rsidP="00DA368B">
      <w:pPr>
        <w:tabs>
          <w:tab w:val="left" w:pos="1350"/>
        </w:tabs>
        <w:autoSpaceDE w:val="0"/>
        <w:autoSpaceDN w:val="0"/>
        <w:adjustRightInd w:val="0"/>
        <w:ind w:left="1418" w:hanging="1418"/>
      </w:pPr>
      <w:r>
        <w:t xml:space="preserve">Dimensions </w:t>
      </w:r>
      <w:r w:rsidRPr="00AA01DF">
        <w:t>(H x W x D)</w:t>
      </w:r>
      <w:r>
        <w:tab/>
        <w:t>48</w:t>
      </w:r>
      <w:r w:rsidRPr="009E3855">
        <w:t xml:space="preserve">0 x </w:t>
      </w:r>
      <w:r>
        <w:t>510</w:t>
      </w:r>
      <w:r w:rsidRPr="009E3855">
        <w:t xml:space="preserve"> x </w:t>
      </w:r>
      <w:r>
        <w:t>295</w:t>
      </w:r>
      <w:r w:rsidRPr="009E3855">
        <w:t xml:space="preserve"> mm (1</w:t>
      </w:r>
      <w:r>
        <w:t>8</w:t>
      </w:r>
      <w:r w:rsidRPr="009E3855">
        <w:t>.</w:t>
      </w:r>
      <w:r>
        <w:t>9</w:t>
      </w:r>
      <w:r w:rsidRPr="009E3855">
        <w:t xml:space="preserve"> x </w:t>
      </w:r>
      <w:r>
        <w:t xml:space="preserve">20.1 </w:t>
      </w:r>
      <w:r w:rsidRPr="009E3855">
        <w:t xml:space="preserve"> x </w:t>
      </w:r>
      <w:r>
        <w:t xml:space="preserve">11.46 </w:t>
      </w:r>
      <w:r w:rsidRPr="009E3855">
        <w:t>in)</w:t>
      </w:r>
    </w:p>
    <w:p w:rsidR="00DA368B" w:rsidRPr="008C4F71" w:rsidRDefault="00DA368B" w:rsidP="00DA368B">
      <w:pPr>
        <w:shd w:val="clear" w:color="auto" w:fill="E0E0E0"/>
        <w:tabs>
          <w:tab w:val="left" w:pos="1350"/>
        </w:tabs>
        <w:autoSpaceDE w:val="0"/>
        <w:autoSpaceDN w:val="0"/>
        <w:adjustRightInd w:val="0"/>
      </w:pPr>
      <w:r>
        <w:t>Weight</w:t>
      </w:r>
      <w:r w:rsidRPr="008C4F71">
        <w:tab/>
      </w:r>
      <w:r>
        <w:t>6 kg (13.2 lb)</w:t>
      </w:r>
    </w:p>
    <w:p w:rsidR="00DA368B" w:rsidRDefault="00DA368B" w:rsidP="00DA368B">
      <w:pPr>
        <w:tabs>
          <w:tab w:val="left" w:pos="1350"/>
        </w:tabs>
      </w:pPr>
      <w:r>
        <w:t>Color</w:t>
      </w:r>
      <w:r>
        <w:tab/>
        <w:t>Light grey</w:t>
      </w:r>
    </w:p>
    <w:p w:rsidR="00DA368B" w:rsidRDefault="00DA368B" w:rsidP="00DA368B"/>
    <w:p w:rsidR="00DA368B" w:rsidRPr="008C4F71" w:rsidRDefault="00DA368B" w:rsidP="00DA368B">
      <w:pPr>
        <w:autoSpaceDE w:val="0"/>
        <w:autoSpaceDN w:val="0"/>
        <w:adjustRightInd w:val="0"/>
      </w:pPr>
      <w:r w:rsidRPr="008C4F71">
        <w:t>The product shall be or similar to:</w:t>
      </w:r>
    </w:p>
    <w:p w:rsidR="00876E4F" w:rsidRPr="00C81C20" w:rsidRDefault="00DA368B" w:rsidP="00DA368B">
      <w:pPr>
        <w:autoSpaceDE w:val="0"/>
        <w:autoSpaceDN w:val="0"/>
        <w:adjustRightInd w:val="0"/>
      </w:pPr>
      <w:r w:rsidRPr="008C4F71">
        <w:t>DCN-</w:t>
      </w:r>
      <w:r>
        <w:t>WFCCCU Flight Case for Wireless CCU and WAP</w:t>
      </w:r>
    </w:p>
    <w:p w:rsidR="00876E4F" w:rsidRDefault="00876E4F" w:rsidP="00876E4F">
      <w:pPr>
        <w:pStyle w:val="Heading3"/>
      </w:pPr>
      <w:bookmarkStart w:id="161" w:name="_Toc185844965"/>
      <w:bookmarkStart w:id="162" w:name="_Toc394917655"/>
      <w:r>
        <w:t>Roller Case for 10 wireless discussion units</w:t>
      </w:r>
      <w:bookmarkEnd w:id="161"/>
      <w:bookmarkEnd w:id="162"/>
    </w:p>
    <w:p w:rsidR="00876E4F" w:rsidRDefault="00876E4F" w:rsidP="00876E4F">
      <w:pPr>
        <w:autoSpaceDE w:val="0"/>
        <w:autoSpaceDN w:val="0"/>
        <w:adjustRightInd w:val="0"/>
      </w:pPr>
      <w:r>
        <w:t>This roller case is used for transportation and storage of 10 wireless discussion units and two wireless battery chargers.</w:t>
      </w:r>
    </w:p>
    <w:p w:rsidR="00876E4F" w:rsidRDefault="00876E4F" w:rsidP="00876E4F">
      <w:pPr>
        <w:autoSpaceDE w:val="0"/>
        <w:autoSpaceDN w:val="0"/>
        <w:adjustRightInd w:val="0"/>
      </w:pPr>
    </w:p>
    <w:p w:rsidR="00876E4F" w:rsidRDefault="00876E4F" w:rsidP="00876E4F">
      <w:pPr>
        <w:autoSpaceDE w:val="0"/>
        <w:autoSpaceDN w:val="0"/>
        <w:adjustRightInd w:val="0"/>
      </w:pPr>
      <w:r>
        <w:t xml:space="preserve">The </w:t>
      </w:r>
      <w:r w:rsidR="00DA368B">
        <w:t>unit</w:t>
      </w:r>
      <w:r>
        <w:t xml:space="preserve"> </w:t>
      </w:r>
      <w:r w:rsidR="00185D04">
        <w:t xml:space="preserve">shall </w:t>
      </w:r>
      <w:r>
        <w:t>comply with the following characteristics:</w:t>
      </w:r>
    </w:p>
    <w:p w:rsidR="00876E4F" w:rsidRDefault="00876E4F" w:rsidP="00876E4F">
      <w:pPr>
        <w:numPr>
          <w:ilvl w:val="0"/>
          <w:numId w:val="162"/>
        </w:numPr>
        <w:autoSpaceDE w:val="0"/>
        <w:autoSpaceDN w:val="0"/>
        <w:adjustRightInd w:val="0"/>
      </w:pPr>
      <w:r>
        <w:t>It shall have a robust construction with re</w:t>
      </w:r>
      <w:smartTag w:uri="urn:schemas-microsoft-com:office:smarttags" w:element="PersonName">
        <w:r>
          <w:t>info</w:t>
        </w:r>
      </w:smartTag>
      <w:r>
        <w:t>rced corners</w:t>
      </w:r>
    </w:p>
    <w:p w:rsidR="00876E4F" w:rsidRDefault="00876E4F" w:rsidP="00876E4F">
      <w:pPr>
        <w:numPr>
          <w:ilvl w:val="0"/>
          <w:numId w:val="162"/>
        </w:numPr>
        <w:autoSpaceDE w:val="0"/>
        <w:autoSpaceDN w:val="0"/>
        <w:adjustRightInd w:val="0"/>
      </w:pPr>
      <w:r>
        <w:t>It shall have a shaped interior to hold 10 wireless discussion units, including short or long microphones</w:t>
      </w:r>
    </w:p>
    <w:p w:rsidR="00876E4F" w:rsidRDefault="00876E4F" w:rsidP="00876E4F">
      <w:pPr>
        <w:numPr>
          <w:ilvl w:val="0"/>
          <w:numId w:val="162"/>
        </w:numPr>
      </w:pPr>
      <w:r>
        <w:t>It shall a</w:t>
      </w:r>
      <w:r w:rsidRPr="00A91D03">
        <w:t>lso holds 2 battery chargers and 10 batteries</w:t>
      </w:r>
    </w:p>
    <w:p w:rsidR="00876E4F" w:rsidRDefault="00876E4F" w:rsidP="00876E4F">
      <w:pPr>
        <w:numPr>
          <w:ilvl w:val="0"/>
          <w:numId w:val="162"/>
        </w:numPr>
      </w:pPr>
      <w:r>
        <w:t>It shall have fitted wheels for easily transportation</w:t>
      </w:r>
    </w:p>
    <w:p w:rsidR="00876E4F" w:rsidRDefault="00876E4F" w:rsidP="00876E4F"/>
    <w:p w:rsidR="00DA368B" w:rsidRPr="008C4F71" w:rsidRDefault="00DA368B" w:rsidP="00DA368B">
      <w:pPr>
        <w:autoSpaceDE w:val="0"/>
        <w:autoSpaceDN w:val="0"/>
        <w:adjustRightInd w:val="0"/>
      </w:pPr>
      <w:r w:rsidRPr="008C4F71">
        <w:t>The unit shall have the following Technical Specifications</w:t>
      </w:r>
    </w:p>
    <w:p w:rsidR="00DA368B" w:rsidRPr="008C4F71" w:rsidRDefault="00DA368B" w:rsidP="00DA368B">
      <w:pPr>
        <w:shd w:val="clear" w:color="auto" w:fill="808080"/>
        <w:autoSpaceDE w:val="0"/>
        <w:autoSpaceDN w:val="0"/>
        <w:adjustRightInd w:val="0"/>
      </w:pPr>
      <w:r w:rsidRPr="008C4F71">
        <w:t>Mechanical</w:t>
      </w:r>
    </w:p>
    <w:p w:rsidR="00DA368B" w:rsidRPr="008C4F71" w:rsidRDefault="00DA368B" w:rsidP="00DA368B">
      <w:pPr>
        <w:tabs>
          <w:tab w:val="left" w:pos="1350"/>
        </w:tabs>
        <w:autoSpaceDE w:val="0"/>
        <w:autoSpaceDN w:val="0"/>
        <w:adjustRightInd w:val="0"/>
        <w:ind w:left="1418" w:hanging="1418"/>
      </w:pPr>
      <w:r>
        <w:t xml:space="preserve">Dimensions </w:t>
      </w:r>
      <w:r w:rsidRPr="00AA01DF">
        <w:t>(H x W x D)</w:t>
      </w:r>
      <w:r>
        <w:tab/>
        <w:t>695</w:t>
      </w:r>
      <w:r w:rsidRPr="009E3855">
        <w:t xml:space="preserve"> x </w:t>
      </w:r>
      <w:r>
        <w:t>765</w:t>
      </w:r>
      <w:r w:rsidRPr="009E3855">
        <w:t xml:space="preserve"> x </w:t>
      </w:r>
      <w:r>
        <w:t>500 mm (27.4</w:t>
      </w:r>
      <w:r w:rsidRPr="009E3855">
        <w:t xml:space="preserve"> x </w:t>
      </w:r>
      <w:r>
        <w:t xml:space="preserve">30.1 </w:t>
      </w:r>
      <w:r w:rsidRPr="009E3855">
        <w:t xml:space="preserve"> x </w:t>
      </w:r>
      <w:r>
        <w:t xml:space="preserve">19.7 </w:t>
      </w:r>
      <w:r w:rsidRPr="009E3855">
        <w:t>in)</w:t>
      </w:r>
    </w:p>
    <w:p w:rsidR="00DA368B" w:rsidRPr="008C4F71" w:rsidRDefault="00DA368B" w:rsidP="00DA368B">
      <w:pPr>
        <w:shd w:val="clear" w:color="auto" w:fill="E0E0E0"/>
        <w:tabs>
          <w:tab w:val="left" w:pos="1350"/>
        </w:tabs>
        <w:autoSpaceDE w:val="0"/>
        <w:autoSpaceDN w:val="0"/>
        <w:adjustRightInd w:val="0"/>
      </w:pPr>
      <w:r>
        <w:t>Weight</w:t>
      </w:r>
      <w:r w:rsidRPr="008C4F71">
        <w:tab/>
      </w:r>
      <w:r>
        <w:t>26.4 kg (58.2 lb)</w:t>
      </w:r>
    </w:p>
    <w:p w:rsidR="00DA368B" w:rsidRDefault="00DA368B" w:rsidP="00DA368B">
      <w:pPr>
        <w:tabs>
          <w:tab w:val="left" w:pos="1350"/>
        </w:tabs>
      </w:pPr>
      <w:r>
        <w:t>Color</w:t>
      </w:r>
      <w:r>
        <w:tab/>
        <w:t>Light grey</w:t>
      </w:r>
    </w:p>
    <w:p w:rsidR="00DA368B" w:rsidRDefault="00DA368B" w:rsidP="00DA368B"/>
    <w:p w:rsidR="00DA368B" w:rsidRPr="008C4F71" w:rsidRDefault="00DA368B" w:rsidP="00DA368B">
      <w:pPr>
        <w:autoSpaceDE w:val="0"/>
        <w:autoSpaceDN w:val="0"/>
        <w:adjustRightInd w:val="0"/>
      </w:pPr>
      <w:r w:rsidRPr="008C4F71">
        <w:t>The product shall be or similar to:</w:t>
      </w:r>
    </w:p>
    <w:p w:rsidR="00DA368B" w:rsidRDefault="00DA368B" w:rsidP="00DA368B">
      <w:pPr>
        <w:autoSpaceDE w:val="0"/>
        <w:autoSpaceDN w:val="0"/>
        <w:adjustRightInd w:val="0"/>
      </w:pPr>
      <w:r w:rsidRPr="008C4F71">
        <w:t>DCN-</w:t>
      </w:r>
      <w:r>
        <w:t>RCWD10 Roller Case for 10 Wireless Discussion Units</w:t>
      </w:r>
    </w:p>
    <w:p w:rsidR="00876E4F" w:rsidRDefault="00876E4F" w:rsidP="00876E4F">
      <w:pPr>
        <w:pStyle w:val="Heading3"/>
      </w:pPr>
      <w:bookmarkStart w:id="163" w:name="_Toc185844966"/>
      <w:bookmarkStart w:id="164" w:name="_Toc394917656"/>
      <w:r>
        <w:t>Flight Case for 10 wireless discussion units</w:t>
      </w:r>
      <w:bookmarkEnd w:id="163"/>
      <w:bookmarkEnd w:id="164"/>
    </w:p>
    <w:p w:rsidR="00876E4F" w:rsidRDefault="00876E4F" w:rsidP="00876E4F">
      <w:pPr>
        <w:autoSpaceDE w:val="0"/>
        <w:autoSpaceDN w:val="0"/>
        <w:adjustRightInd w:val="0"/>
      </w:pPr>
      <w:r>
        <w:t>This flight case is used for transportation and storage of ten wireless discussion units and two wireless battery chargers.</w:t>
      </w:r>
    </w:p>
    <w:p w:rsidR="00876E4F" w:rsidRDefault="00876E4F" w:rsidP="00876E4F">
      <w:pPr>
        <w:autoSpaceDE w:val="0"/>
        <w:autoSpaceDN w:val="0"/>
        <w:adjustRightInd w:val="0"/>
      </w:pPr>
    </w:p>
    <w:p w:rsidR="00876E4F" w:rsidRDefault="00876E4F" w:rsidP="00876E4F">
      <w:pPr>
        <w:autoSpaceDE w:val="0"/>
        <w:autoSpaceDN w:val="0"/>
        <w:adjustRightInd w:val="0"/>
      </w:pPr>
      <w:r>
        <w:t xml:space="preserve">The </w:t>
      </w:r>
      <w:r w:rsidR="00C50945">
        <w:t>product</w:t>
      </w:r>
      <w:r>
        <w:t xml:space="preserve"> shall comply with the following characteristics:</w:t>
      </w:r>
    </w:p>
    <w:p w:rsidR="00876E4F" w:rsidRDefault="00876E4F" w:rsidP="00876E4F">
      <w:pPr>
        <w:numPr>
          <w:ilvl w:val="0"/>
          <w:numId w:val="162"/>
        </w:numPr>
        <w:autoSpaceDE w:val="0"/>
        <w:autoSpaceDN w:val="0"/>
        <w:adjustRightInd w:val="0"/>
      </w:pPr>
      <w:r>
        <w:t>It shall have a robust construction with re</w:t>
      </w:r>
      <w:smartTag w:uri="urn:schemas-microsoft-com:office:smarttags" w:element="PersonName">
        <w:r>
          <w:t>info</w:t>
        </w:r>
      </w:smartTag>
      <w:r>
        <w:t>rced corners</w:t>
      </w:r>
    </w:p>
    <w:p w:rsidR="00876E4F" w:rsidRDefault="00876E4F" w:rsidP="00876E4F">
      <w:pPr>
        <w:numPr>
          <w:ilvl w:val="0"/>
          <w:numId w:val="162"/>
        </w:numPr>
        <w:autoSpaceDE w:val="0"/>
        <w:autoSpaceDN w:val="0"/>
        <w:adjustRightInd w:val="0"/>
      </w:pPr>
      <w:r>
        <w:t>It shall have a shaped interior to hold 10 wireless discussion units</w:t>
      </w:r>
    </w:p>
    <w:p w:rsidR="00876E4F" w:rsidRDefault="00876E4F" w:rsidP="00876E4F">
      <w:pPr>
        <w:numPr>
          <w:ilvl w:val="0"/>
          <w:numId w:val="162"/>
        </w:numPr>
        <w:autoSpaceDE w:val="0"/>
        <w:autoSpaceDN w:val="0"/>
        <w:adjustRightInd w:val="0"/>
      </w:pPr>
      <w:r>
        <w:t xml:space="preserve">It shall hold 10 pluggable microphones, short or long </w:t>
      </w:r>
    </w:p>
    <w:p w:rsidR="00876E4F" w:rsidRDefault="00876E4F" w:rsidP="00876E4F">
      <w:pPr>
        <w:numPr>
          <w:ilvl w:val="0"/>
          <w:numId w:val="162"/>
        </w:numPr>
      </w:pPr>
      <w:r>
        <w:t>It shall a</w:t>
      </w:r>
      <w:r w:rsidRPr="00A91D03">
        <w:t>lso holds 2 battery chargers and 10 batteries</w:t>
      </w:r>
    </w:p>
    <w:p w:rsidR="00876E4F" w:rsidRDefault="00876E4F" w:rsidP="00876E4F">
      <w:pPr>
        <w:numPr>
          <w:ilvl w:val="0"/>
          <w:numId w:val="162"/>
        </w:numPr>
      </w:pPr>
      <w:r>
        <w:t>It shall have two fitted wheels and an extra handgrip for easily transportation</w:t>
      </w:r>
    </w:p>
    <w:p w:rsidR="00876E4F" w:rsidRDefault="00876E4F" w:rsidP="00876E4F"/>
    <w:p w:rsidR="00C50945" w:rsidRPr="008C4F71" w:rsidRDefault="00C50945" w:rsidP="00C50945">
      <w:pPr>
        <w:autoSpaceDE w:val="0"/>
        <w:autoSpaceDN w:val="0"/>
        <w:adjustRightInd w:val="0"/>
      </w:pPr>
      <w:r w:rsidRPr="008C4F71">
        <w:t>The unit shall have the following Technical Specifications</w:t>
      </w:r>
    </w:p>
    <w:p w:rsidR="00C50945" w:rsidRPr="008C4F71" w:rsidRDefault="00C50945" w:rsidP="00C50945">
      <w:pPr>
        <w:shd w:val="clear" w:color="auto" w:fill="808080"/>
        <w:autoSpaceDE w:val="0"/>
        <w:autoSpaceDN w:val="0"/>
        <w:adjustRightInd w:val="0"/>
      </w:pPr>
      <w:r w:rsidRPr="008C4F71">
        <w:t>Mechanical</w:t>
      </w:r>
    </w:p>
    <w:p w:rsidR="00C50945" w:rsidRPr="008C4F71" w:rsidRDefault="00C50945" w:rsidP="00C50945">
      <w:pPr>
        <w:tabs>
          <w:tab w:val="left" w:pos="1350"/>
        </w:tabs>
        <w:autoSpaceDE w:val="0"/>
        <w:autoSpaceDN w:val="0"/>
        <w:adjustRightInd w:val="0"/>
        <w:ind w:left="1418" w:hanging="1418"/>
      </w:pPr>
      <w:r>
        <w:t xml:space="preserve">Dimensions </w:t>
      </w:r>
      <w:r w:rsidRPr="00AA01DF">
        <w:t>(H x W x D)</w:t>
      </w:r>
      <w:r>
        <w:tab/>
        <w:t>820</w:t>
      </w:r>
      <w:r w:rsidRPr="009E3855">
        <w:t xml:space="preserve"> x </w:t>
      </w:r>
      <w:r>
        <w:t>500</w:t>
      </w:r>
      <w:r w:rsidRPr="009E3855">
        <w:t xml:space="preserve"> x </w:t>
      </w:r>
      <w:r>
        <w:t>300 mm (32.3</w:t>
      </w:r>
      <w:r w:rsidRPr="009E3855">
        <w:t xml:space="preserve"> x </w:t>
      </w:r>
      <w:r>
        <w:t>19.7</w:t>
      </w:r>
      <w:r w:rsidRPr="009E3855">
        <w:t xml:space="preserve"> x </w:t>
      </w:r>
      <w:r>
        <w:t xml:space="preserve">12 </w:t>
      </w:r>
      <w:r w:rsidRPr="009E3855">
        <w:t>in)</w:t>
      </w:r>
    </w:p>
    <w:p w:rsidR="00C50945" w:rsidRPr="008C4F71" w:rsidRDefault="00C50945" w:rsidP="00C50945">
      <w:pPr>
        <w:shd w:val="clear" w:color="auto" w:fill="E0E0E0"/>
        <w:tabs>
          <w:tab w:val="left" w:pos="1350"/>
        </w:tabs>
        <w:autoSpaceDE w:val="0"/>
        <w:autoSpaceDN w:val="0"/>
        <w:adjustRightInd w:val="0"/>
      </w:pPr>
      <w:r>
        <w:t>Weight</w:t>
      </w:r>
      <w:r w:rsidRPr="008C4F71">
        <w:tab/>
      </w:r>
      <w:r>
        <w:t>13.8 kg (30.4 lb)</w:t>
      </w:r>
    </w:p>
    <w:p w:rsidR="00C50945" w:rsidRDefault="00C50945" w:rsidP="00C50945">
      <w:pPr>
        <w:tabs>
          <w:tab w:val="left" w:pos="1350"/>
        </w:tabs>
      </w:pPr>
      <w:r>
        <w:t>Color</w:t>
      </w:r>
      <w:r>
        <w:tab/>
        <w:t>Light grey</w:t>
      </w:r>
    </w:p>
    <w:p w:rsidR="00C50945" w:rsidRDefault="00C50945" w:rsidP="00C50945"/>
    <w:p w:rsidR="00C50945" w:rsidRPr="008C4F71" w:rsidRDefault="00C50945" w:rsidP="00C50945">
      <w:pPr>
        <w:autoSpaceDE w:val="0"/>
        <w:autoSpaceDN w:val="0"/>
        <w:adjustRightInd w:val="0"/>
      </w:pPr>
      <w:r w:rsidRPr="008C4F71">
        <w:t>The product shall be or similar to:</w:t>
      </w:r>
    </w:p>
    <w:p w:rsidR="00876E4F" w:rsidRPr="008C4F71" w:rsidRDefault="00C50945" w:rsidP="00C50945">
      <w:pPr>
        <w:autoSpaceDE w:val="0"/>
        <w:autoSpaceDN w:val="0"/>
        <w:adjustRightInd w:val="0"/>
      </w:pPr>
      <w:r w:rsidRPr="008C4F71">
        <w:t>DCN-</w:t>
      </w:r>
      <w:r>
        <w:t>FCWD10 Flight Case for 10 Wireless Discussion Units</w:t>
      </w:r>
    </w:p>
    <w:p w:rsidR="00FC7EA3" w:rsidRPr="008C4F71" w:rsidRDefault="00FC7EA3" w:rsidP="001D11F2">
      <w:pPr>
        <w:pStyle w:val="Heading1"/>
      </w:pPr>
      <w:r w:rsidRPr="008C4F71">
        <w:br w:type="page"/>
      </w:r>
      <w:bookmarkStart w:id="165" w:name="_Toc394917657"/>
      <w:r w:rsidRPr="008C4F71">
        <w:t>Interpretation and Language Distribution Equipment</w:t>
      </w:r>
      <w:bookmarkEnd w:id="165"/>
    </w:p>
    <w:p w:rsidR="00FC7EA3" w:rsidRPr="008C4F71" w:rsidRDefault="00FC7EA3">
      <w:pPr>
        <w:pStyle w:val="Heading2"/>
      </w:pPr>
      <w:bookmarkStart w:id="166" w:name="_Toc394917658"/>
      <w:r w:rsidRPr="008C4F71">
        <w:t>Interpreter Desk</w:t>
      </w:r>
      <w:bookmarkEnd w:id="166"/>
    </w:p>
    <w:p w:rsidR="00FC7EA3" w:rsidRPr="008C4F71" w:rsidRDefault="00FC7EA3">
      <w:pPr>
        <w:autoSpaceDE w:val="0"/>
        <w:autoSpaceDN w:val="0"/>
        <w:adjustRightInd w:val="0"/>
      </w:pPr>
      <w:r w:rsidRPr="008C4F71">
        <w:t>The interpreter desk shall be a single-user interpreter desk with a stylish and modern design. It shall fully conform to internationally agreed standards. Clear positioning per functional area of the desk controls shall allow intuitive operation without mistakes. The interpreter desk shall be available with a light- and a dark-colored base</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have the following Features and Benefits</w:t>
      </w:r>
    </w:p>
    <w:p w:rsidR="00FC7EA3" w:rsidRPr="008C4F71" w:rsidRDefault="00FC7EA3">
      <w:pPr>
        <w:numPr>
          <w:ilvl w:val="0"/>
          <w:numId w:val="86"/>
        </w:numPr>
        <w:autoSpaceDE w:val="0"/>
        <w:autoSpaceDN w:val="0"/>
        <w:adjustRightInd w:val="0"/>
      </w:pPr>
      <w:r w:rsidRPr="008C4F71">
        <w:t xml:space="preserve">Low susceptibility to mobile phones </w:t>
      </w:r>
    </w:p>
    <w:p w:rsidR="00FC7EA3" w:rsidRPr="008C4F71" w:rsidRDefault="00FC7EA3">
      <w:pPr>
        <w:numPr>
          <w:ilvl w:val="0"/>
          <w:numId w:val="86"/>
        </w:numPr>
        <w:autoSpaceDE w:val="0"/>
        <w:autoSpaceDN w:val="0"/>
        <w:adjustRightInd w:val="0"/>
      </w:pPr>
      <w:r w:rsidRPr="008C4F71">
        <w:t>Ergonomic design and features for visually impaired</w:t>
      </w:r>
    </w:p>
    <w:p w:rsidR="00FC7EA3" w:rsidRPr="008C4F71" w:rsidRDefault="00FC7EA3">
      <w:pPr>
        <w:numPr>
          <w:ilvl w:val="0"/>
          <w:numId w:val="86"/>
        </w:numPr>
        <w:autoSpaceDE w:val="0"/>
        <w:autoSpaceDN w:val="0"/>
        <w:adjustRightInd w:val="0"/>
      </w:pPr>
      <w:r w:rsidRPr="008C4F71">
        <w:t>Up to 31 interpretation channels and the original floor language with an audio bandwidth of 20 kHz</w:t>
      </w:r>
    </w:p>
    <w:p w:rsidR="00FC7EA3" w:rsidRPr="008C4F71" w:rsidRDefault="00FC7EA3">
      <w:pPr>
        <w:numPr>
          <w:ilvl w:val="0"/>
          <w:numId w:val="86"/>
        </w:numPr>
        <w:autoSpaceDE w:val="0"/>
        <w:autoSpaceDN w:val="0"/>
        <w:adjustRightInd w:val="0"/>
      </w:pPr>
      <w:r w:rsidRPr="008C4F71">
        <w:t>A graphic LCD with backlighting for bright information display under low light level conditions</w:t>
      </w:r>
    </w:p>
    <w:p w:rsidR="00FC7EA3" w:rsidRPr="008C4F71" w:rsidRDefault="00FC7EA3">
      <w:pPr>
        <w:numPr>
          <w:ilvl w:val="0"/>
          <w:numId w:val="86"/>
        </w:numPr>
        <w:autoSpaceDE w:val="0"/>
        <w:autoSpaceDN w:val="0"/>
        <w:adjustRightInd w:val="0"/>
      </w:pPr>
      <w:r w:rsidRPr="008C4F71">
        <w:t>5 pre-select keys for relay languages with activation indication at the display</w:t>
      </w:r>
    </w:p>
    <w:p w:rsidR="00FC7EA3" w:rsidRPr="008C4F71" w:rsidRDefault="00FC7EA3">
      <w:pPr>
        <w:numPr>
          <w:ilvl w:val="0"/>
          <w:numId w:val="86"/>
        </w:numPr>
        <w:autoSpaceDE w:val="0"/>
        <w:autoSpaceDN w:val="0"/>
        <w:adjustRightInd w:val="0"/>
      </w:pPr>
      <w:r w:rsidRPr="008C4F71">
        <w:t>Microphone push button with a red or green illuminated ring</w:t>
      </w:r>
    </w:p>
    <w:p w:rsidR="00FC7EA3" w:rsidRPr="008C4F71" w:rsidRDefault="00FC7EA3">
      <w:pPr>
        <w:numPr>
          <w:ilvl w:val="0"/>
          <w:numId w:val="86"/>
        </w:numPr>
        <w:autoSpaceDE w:val="0"/>
        <w:autoSpaceDN w:val="0"/>
        <w:adjustRightInd w:val="0"/>
      </w:pPr>
      <w:r w:rsidRPr="008C4F71">
        <w:t>Light- or dark-colored base</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have the following Controls and Indicators</w:t>
      </w:r>
    </w:p>
    <w:p w:rsidR="00FC7EA3" w:rsidRPr="008C4F71" w:rsidRDefault="00FC7EA3">
      <w:pPr>
        <w:numPr>
          <w:ilvl w:val="0"/>
          <w:numId w:val="85"/>
        </w:numPr>
        <w:autoSpaceDE w:val="0"/>
        <w:autoSpaceDN w:val="0"/>
        <w:adjustRightInd w:val="0"/>
      </w:pPr>
      <w:r w:rsidRPr="008C4F71">
        <w:t>A and B output channel with status and selection indication at the display</w:t>
      </w:r>
    </w:p>
    <w:p w:rsidR="00FC7EA3" w:rsidRPr="008C4F71" w:rsidRDefault="00FC7EA3">
      <w:pPr>
        <w:numPr>
          <w:ilvl w:val="0"/>
          <w:numId w:val="85"/>
        </w:numPr>
        <w:autoSpaceDE w:val="0"/>
        <w:autoSpaceDN w:val="0"/>
        <w:adjustRightInd w:val="0"/>
      </w:pPr>
      <w:r w:rsidRPr="008C4F71">
        <w:t>All channels have channel number, language names and quality level indicated at the display</w:t>
      </w:r>
    </w:p>
    <w:p w:rsidR="00FC7EA3" w:rsidRPr="008C4F71" w:rsidRDefault="00FC7EA3">
      <w:pPr>
        <w:numPr>
          <w:ilvl w:val="0"/>
          <w:numId w:val="85"/>
        </w:numPr>
        <w:autoSpaceDE w:val="0"/>
        <w:autoSpaceDN w:val="0"/>
        <w:adjustRightInd w:val="0"/>
      </w:pPr>
      <w:r w:rsidRPr="008C4F71">
        <w:t>Ergonomic design and features for visually impaired such as a pimple at the middle button and beeps to indicate microphone on / off and double relay selected</w:t>
      </w:r>
    </w:p>
    <w:p w:rsidR="00FC7EA3" w:rsidRPr="008C4F71" w:rsidRDefault="00FC7EA3">
      <w:pPr>
        <w:numPr>
          <w:ilvl w:val="0"/>
          <w:numId w:val="85"/>
        </w:numPr>
        <w:autoSpaceDE w:val="0"/>
        <w:autoSpaceDN w:val="0"/>
        <w:adjustRightInd w:val="0"/>
      </w:pPr>
      <w:r w:rsidRPr="008C4F71">
        <w:t>Built-in loudspeaker with language channel selector</w:t>
      </w:r>
    </w:p>
    <w:p w:rsidR="00FC7EA3" w:rsidRPr="008C4F71" w:rsidRDefault="00FC7EA3">
      <w:pPr>
        <w:numPr>
          <w:ilvl w:val="0"/>
          <w:numId w:val="85"/>
        </w:numPr>
        <w:autoSpaceDE w:val="0"/>
        <w:autoSpaceDN w:val="0"/>
        <w:adjustRightInd w:val="0"/>
      </w:pPr>
      <w:r w:rsidRPr="008C4F71">
        <w:t>Speech timer to indicate elapsed time of interpretation</w:t>
      </w:r>
    </w:p>
    <w:p w:rsidR="00FC7EA3" w:rsidRPr="008C4F71" w:rsidRDefault="00FC7EA3">
      <w:pPr>
        <w:numPr>
          <w:ilvl w:val="0"/>
          <w:numId w:val="85"/>
        </w:numPr>
        <w:autoSpaceDE w:val="0"/>
        <w:autoSpaceDN w:val="0"/>
        <w:adjustRightInd w:val="0"/>
      </w:pPr>
      <w:r w:rsidRPr="008C4F71">
        <w:t>Speak slowly facility to alert the current speaker to slow down</w:t>
      </w:r>
    </w:p>
    <w:p w:rsidR="00FC7EA3" w:rsidRPr="008C4F71" w:rsidRDefault="00FC7EA3">
      <w:pPr>
        <w:numPr>
          <w:ilvl w:val="0"/>
          <w:numId w:val="85"/>
        </w:numPr>
        <w:autoSpaceDE w:val="0"/>
        <w:autoSpaceDN w:val="0"/>
        <w:adjustRightInd w:val="0"/>
      </w:pPr>
      <w:r w:rsidRPr="008C4F71">
        <w:t>Help request to an operator or usher</w:t>
      </w:r>
    </w:p>
    <w:p w:rsidR="00FC7EA3" w:rsidRPr="008C4F71" w:rsidRDefault="00FC7EA3">
      <w:pPr>
        <w:numPr>
          <w:ilvl w:val="0"/>
          <w:numId w:val="85"/>
        </w:numPr>
        <w:autoSpaceDE w:val="0"/>
        <w:autoSpaceDN w:val="0"/>
        <w:adjustRightInd w:val="0"/>
      </w:pPr>
      <w:r w:rsidRPr="008C4F71">
        <w:t>Booth telephone and intercom indicator</w:t>
      </w:r>
    </w:p>
    <w:p w:rsidR="00FC7EA3" w:rsidRPr="008C4F71" w:rsidRDefault="00FC7EA3">
      <w:pPr>
        <w:numPr>
          <w:ilvl w:val="0"/>
          <w:numId w:val="85"/>
        </w:numPr>
        <w:autoSpaceDE w:val="0"/>
        <w:autoSpaceDN w:val="0"/>
        <w:adjustRightInd w:val="0"/>
      </w:pPr>
      <w:r w:rsidRPr="008C4F71">
        <w:t>A maximum of six desks can be installed in per booth</w:t>
      </w:r>
    </w:p>
    <w:p w:rsidR="00FC7EA3" w:rsidRPr="008C4F71" w:rsidRDefault="00FC7EA3">
      <w:pPr>
        <w:numPr>
          <w:ilvl w:val="0"/>
          <w:numId w:val="85"/>
        </w:numPr>
        <w:autoSpaceDE w:val="0"/>
        <w:autoSpaceDN w:val="0"/>
        <w:adjustRightInd w:val="0"/>
      </w:pPr>
      <w:r w:rsidRPr="008C4F71">
        <w:t>Table top and flush mountable</w:t>
      </w:r>
    </w:p>
    <w:p w:rsidR="00FC7EA3" w:rsidRPr="008C4F71" w:rsidRDefault="00FC7EA3">
      <w:pPr>
        <w:numPr>
          <w:ilvl w:val="0"/>
          <w:numId w:val="85"/>
        </w:numPr>
        <w:autoSpaceDE w:val="0"/>
        <w:autoSpaceDN w:val="0"/>
        <w:adjustRightInd w:val="0"/>
      </w:pPr>
      <w:r w:rsidRPr="008C4F71">
        <w:t>Pluggable microphone</w:t>
      </w:r>
    </w:p>
    <w:p w:rsidR="00FC7EA3" w:rsidRPr="008C4F71" w:rsidRDefault="00FC7EA3">
      <w:pPr>
        <w:numPr>
          <w:ilvl w:val="0"/>
          <w:numId w:val="85"/>
        </w:numPr>
        <w:autoSpaceDE w:val="0"/>
        <w:autoSpaceDN w:val="0"/>
        <w:adjustRightInd w:val="0"/>
      </w:pPr>
      <w:r w:rsidRPr="008C4F71">
        <w:t>Automatic headset selection when headset connected</w:t>
      </w:r>
    </w:p>
    <w:p w:rsidR="00FC7EA3" w:rsidRPr="008C4F71" w:rsidRDefault="00FC7EA3">
      <w:pPr>
        <w:numPr>
          <w:ilvl w:val="0"/>
          <w:numId w:val="85"/>
        </w:numPr>
        <w:autoSpaceDE w:val="0"/>
        <w:autoSpaceDN w:val="0"/>
        <w:adjustRightInd w:val="0"/>
      </w:pPr>
      <w:r w:rsidRPr="008C4F71">
        <w:t>Easy programming via menus on the display after entering the programming mode</w:t>
      </w:r>
    </w:p>
    <w:p w:rsidR="00FC7EA3" w:rsidRPr="008C4F71" w:rsidRDefault="00FC7EA3">
      <w:pPr>
        <w:numPr>
          <w:ilvl w:val="0"/>
          <w:numId w:val="84"/>
        </w:numPr>
        <w:autoSpaceDE w:val="0"/>
        <w:autoSpaceDN w:val="0"/>
        <w:adjustRightInd w:val="0"/>
      </w:pPr>
      <w:r w:rsidRPr="008C4F71">
        <w:t>Microphone key with surrounding red “on-air” indicator and green for “booth not in use”</w:t>
      </w:r>
    </w:p>
    <w:p w:rsidR="00FC7EA3" w:rsidRPr="008C4F71" w:rsidRDefault="00FC7EA3">
      <w:pPr>
        <w:numPr>
          <w:ilvl w:val="0"/>
          <w:numId w:val="84"/>
        </w:numPr>
        <w:autoSpaceDE w:val="0"/>
        <w:autoSpaceDN w:val="0"/>
        <w:adjustRightInd w:val="0"/>
      </w:pPr>
      <w:r w:rsidRPr="008C4F71">
        <w:t>Mute key</w:t>
      </w:r>
    </w:p>
    <w:p w:rsidR="00FC7EA3" w:rsidRPr="008C4F71" w:rsidRDefault="00FC7EA3">
      <w:pPr>
        <w:numPr>
          <w:ilvl w:val="0"/>
          <w:numId w:val="84"/>
        </w:numPr>
        <w:autoSpaceDE w:val="0"/>
        <w:autoSpaceDN w:val="0"/>
        <w:adjustRightInd w:val="0"/>
      </w:pPr>
      <w:r w:rsidRPr="008C4F71">
        <w:t>Help key</w:t>
      </w:r>
    </w:p>
    <w:p w:rsidR="00FC7EA3" w:rsidRPr="008C4F71" w:rsidRDefault="00FC7EA3">
      <w:pPr>
        <w:numPr>
          <w:ilvl w:val="0"/>
          <w:numId w:val="84"/>
        </w:numPr>
        <w:autoSpaceDE w:val="0"/>
        <w:autoSpaceDN w:val="0"/>
        <w:adjustRightInd w:val="0"/>
      </w:pPr>
      <w:r w:rsidRPr="008C4F71">
        <w:t>Slow (speak slowly) key</w:t>
      </w:r>
    </w:p>
    <w:p w:rsidR="00FC7EA3" w:rsidRPr="008C4F71" w:rsidRDefault="00FC7EA3">
      <w:pPr>
        <w:numPr>
          <w:ilvl w:val="0"/>
          <w:numId w:val="84"/>
        </w:numPr>
        <w:autoSpaceDE w:val="0"/>
        <w:autoSpaceDN w:val="0"/>
        <w:adjustRightInd w:val="0"/>
      </w:pPr>
      <w:r w:rsidRPr="008C4F71">
        <w:t>Operator and chairman intercom call keys (for future use)</w:t>
      </w:r>
    </w:p>
    <w:p w:rsidR="00FC7EA3" w:rsidRPr="008C4F71" w:rsidRDefault="00FC7EA3">
      <w:pPr>
        <w:numPr>
          <w:ilvl w:val="0"/>
          <w:numId w:val="84"/>
        </w:numPr>
        <w:autoSpaceDE w:val="0"/>
        <w:autoSpaceDN w:val="0"/>
        <w:adjustRightInd w:val="0"/>
      </w:pPr>
      <w:r w:rsidRPr="008C4F71">
        <w:t>Message key with yellow LED indicator (for future use)</w:t>
      </w:r>
    </w:p>
    <w:p w:rsidR="00FC7EA3" w:rsidRPr="008C4F71" w:rsidRDefault="00FC7EA3">
      <w:pPr>
        <w:numPr>
          <w:ilvl w:val="0"/>
          <w:numId w:val="84"/>
        </w:numPr>
        <w:autoSpaceDE w:val="0"/>
        <w:autoSpaceDN w:val="0"/>
        <w:adjustRightInd w:val="0"/>
      </w:pPr>
      <w:r w:rsidRPr="008C4F71">
        <w:t>Telephone and Intercom call yellow LED indicators</w:t>
      </w:r>
    </w:p>
    <w:p w:rsidR="00FC7EA3" w:rsidRPr="008C4F71" w:rsidRDefault="00FC7EA3">
      <w:pPr>
        <w:numPr>
          <w:ilvl w:val="0"/>
          <w:numId w:val="84"/>
        </w:numPr>
        <w:autoSpaceDE w:val="0"/>
        <w:autoSpaceDN w:val="0"/>
        <w:adjustRightInd w:val="0"/>
      </w:pPr>
      <w:r w:rsidRPr="008C4F71">
        <w:t>A and B channel engaged yellow LED indicators</w:t>
      </w:r>
    </w:p>
    <w:p w:rsidR="00FC7EA3" w:rsidRPr="008C4F71" w:rsidRDefault="00FC7EA3">
      <w:pPr>
        <w:numPr>
          <w:ilvl w:val="0"/>
          <w:numId w:val="84"/>
        </w:numPr>
        <w:autoSpaceDE w:val="0"/>
        <w:autoSpaceDN w:val="0"/>
        <w:adjustRightInd w:val="0"/>
      </w:pPr>
      <w:r w:rsidRPr="008C4F71">
        <w:t>Rotary step control for channel settings (and other functions)</w:t>
      </w:r>
    </w:p>
    <w:p w:rsidR="00FC7EA3" w:rsidRPr="008C4F71" w:rsidRDefault="00FC7EA3">
      <w:pPr>
        <w:autoSpaceDE w:val="0"/>
        <w:autoSpaceDN w:val="0"/>
        <w:adjustRightInd w:val="0"/>
        <w:ind w:left="360"/>
      </w:pPr>
      <w:r w:rsidRPr="008C4F71">
        <w:t>Pressing this button sets the selection to the first available channel</w:t>
      </w:r>
    </w:p>
    <w:p w:rsidR="00FC7EA3" w:rsidRPr="008C4F71" w:rsidRDefault="00FC7EA3">
      <w:pPr>
        <w:numPr>
          <w:ilvl w:val="0"/>
          <w:numId w:val="84"/>
        </w:numPr>
        <w:autoSpaceDE w:val="0"/>
        <w:autoSpaceDN w:val="0"/>
        <w:adjustRightInd w:val="0"/>
      </w:pPr>
      <w:r w:rsidRPr="008C4F71">
        <w:t>LCD with backlighting showing selected and activated output channel with channel numbers and abbreviated language names</w:t>
      </w:r>
    </w:p>
    <w:p w:rsidR="00FC7EA3" w:rsidRPr="008C4F71" w:rsidRDefault="00FC7EA3">
      <w:pPr>
        <w:numPr>
          <w:ilvl w:val="0"/>
          <w:numId w:val="84"/>
        </w:numPr>
        <w:autoSpaceDE w:val="0"/>
        <w:autoSpaceDN w:val="0"/>
        <w:adjustRightInd w:val="0"/>
      </w:pPr>
      <w:r w:rsidRPr="008C4F71">
        <w:t>Loudspeaker rotary volume control</w:t>
      </w:r>
    </w:p>
    <w:p w:rsidR="00FC7EA3" w:rsidRPr="008C4F71" w:rsidRDefault="00FC7EA3">
      <w:pPr>
        <w:numPr>
          <w:ilvl w:val="0"/>
          <w:numId w:val="84"/>
        </w:numPr>
        <w:autoSpaceDE w:val="0"/>
        <w:autoSpaceDN w:val="0"/>
        <w:adjustRightInd w:val="0"/>
      </w:pPr>
      <w:r w:rsidRPr="008C4F71">
        <w:t>Headphone rotary volume control</w:t>
      </w:r>
    </w:p>
    <w:p w:rsidR="00FC7EA3" w:rsidRPr="008C4F71" w:rsidRDefault="00FC7EA3">
      <w:pPr>
        <w:numPr>
          <w:ilvl w:val="0"/>
          <w:numId w:val="84"/>
        </w:numPr>
        <w:autoSpaceDE w:val="0"/>
        <w:autoSpaceDN w:val="0"/>
        <w:adjustRightInd w:val="0"/>
      </w:pPr>
      <w:r w:rsidRPr="008C4F71">
        <w:t>Headphone rotary bass and treble tone controls</w:t>
      </w:r>
    </w:p>
    <w:p w:rsidR="00FC7EA3" w:rsidRPr="008C4F71" w:rsidRDefault="00FC7EA3">
      <w:pPr>
        <w:numPr>
          <w:ilvl w:val="0"/>
          <w:numId w:val="84"/>
        </w:numPr>
        <w:autoSpaceDE w:val="0"/>
        <w:autoSpaceDN w:val="0"/>
        <w:adjustRightInd w:val="0"/>
      </w:pPr>
      <w:r w:rsidRPr="008C4F71">
        <w:t>Beep on/off key</w:t>
      </w:r>
    </w:p>
    <w:p w:rsidR="00FC7EA3" w:rsidRPr="008C4F71" w:rsidRDefault="00FC7EA3">
      <w:pPr>
        <w:numPr>
          <w:ilvl w:val="0"/>
          <w:numId w:val="84"/>
        </w:numPr>
        <w:autoSpaceDE w:val="0"/>
        <w:autoSpaceDN w:val="0"/>
        <w:adjustRightInd w:val="0"/>
      </w:pPr>
      <w:r w:rsidRPr="008C4F71">
        <w:t>Five Relay language pre-select keys</w:t>
      </w:r>
    </w:p>
    <w:p w:rsidR="00FC7EA3" w:rsidRPr="008C4F71" w:rsidRDefault="00FC7EA3">
      <w:pPr>
        <w:numPr>
          <w:ilvl w:val="0"/>
          <w:numId w:val="84"/>
        </w:numPr>
        <w:autoSpaceDE w:val="0"/>
        <w:autoSpaceDN w:val="0"/>
        <w:adjustRightInd w:val="0"/>
      </w:pPr>
      <w:r w:rsidRPr="008C4F71">
        <w:t>Floor/auto-relay key with green LED indicators</w:t>
      </w:r>
    </w:p>
    <w:p w:rsidR="00FC7EA3" w:rsidRPr="008C4F71" w:rsidRDefault="00FC7EA3">
      <w:pPr>
        <w:numPr>
          <w:ilvl w:val="0"/>
          <w:numId w:val="84"/>
        </w:numPr>
        <w:autoSpaceDE w:val="0"/>
        <w:autoSpaceDN w:val="0"/>
        <w:adjustRightInd w:val="0"/>
      </w:pPr>
      <w:r w:rsidRPr="008C4F71">
        <w:t>Rotary step control (same as for speaking section) to select the relay languages for the relay pre-select keys and the loudspeaker channel. Pressing this button sets the selection to the first available channel</w:t>
      </w:r>
    </w:p>
    <w:p w:rsidR="00FC7EA3" w:rsidRPr="008C4F71" w:rsidRDefault="00FC7EA3">
      <w:pPr>
        <w:numPr>
          <w:ilvl w:val="0"/>
          <w:numId w:val="84"/>
        </w:numPr>
        <w:autoSpaceDE w:val="0"/>
        <w:autoSpaceDN w:val="0"/>
        <w:adjustRightInd w:val="0"/>
      </w:pPr>
      <w:r w:rsidRPr="008C4F71">
        <w:t>LCD with backlighting, showing selected relay language with channel numbers, abbreviated names and quality indicators. Also the selected loudspeaker channel with abbreviated name is shown</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have the following Interconnections</w:t>
      </w:r>
    </w:p>
    <w:p w:rsidR="00FC7EA3" w:rsidRPr="008C4F71" w:rsidRDefault="00FC7EA3">
      <w:pPr>
        <w:numPr>
          <w:ilvl w:val="0"/>
          <w:numId w:val="84"/>
        </w:numPr>
        <w:autoSpaceDE w:val="0"/>
        <w:autoSpaceDN w:val="0"/>
        <w:adjustRightInd w:val="0"/>
      </w:pPr>
      <w:r w:rsidRPr="008C4F71">
        <w:t>Six-pole microphone socket</w:t>
      </w:r>
    </w:p>
    <w:p w:rsidR="00FC7EA3" w:rsidRPr="008C4F71" w:rsidRDefault="00FC7EA3">
      <w:pPr>
        <w:numPr>
          <w:ilvl w:val="0"/>
          <w:numId w:val="84"/>
        </w:numPr>
        <w:autoSpaceDE w:val="0"/>
        <w:autoSpaceDN w:val="0"/>
        <w:adjustRightInd w:val="0"/>
      </w:pPr>
      <w:r w:rsidRPr="008C4F71">
        <w:t>Headphone or headset connector five-pole 180° Din type socket wired according to IEC 574-3)</w:t>
      </w:r>
    </w:p>
    <w:p w:rsidR="00FC7EA3" w:rsidRPr="008C4F71" w:rsidRDefault="00FC7EA3">
      <w:pPr>
        <w:numPr>
          <w:ilvl w:val="0"/>
          <w:numId w:val="84"/>
        </w:numPr>
        <w:autoSpaceDE w:val="0"/>
        <w:autoSpaceDN w:val="0"/>
        <w:adjustRightInd w:val="0"/>
      </w:pPr>
      <w:r w:rsidRPr="008C4F71">
        <w:t>6.3 mm (0.25 in) and 3.5 mm (0.14 in) stereo jack headphone connectors</w:t>
      </w:r>
    </w:p>
    <w:p w:rsidR="00FC7EA3" w:rsidRPr="008C4F71" w:rsidRDefault="00FC7EA3">
      <w:pPr>
        <w:numPr>
          <w:ilvl w:val="0"/>
          <w:numId w:val="84"/>
        </w:numPr>
        <w:autoSpaceDE w:val="0"/>
        <w:autoSpaceDN w:val="0"/>
        <w:adjustRightInd w:val="0"/>
      </w:pPr>
      <w:r w:rsidRPr="008C4F71">
        <w:t>2 m 78.8 in) cable with molded six-pole circular connector</w:t>
      </w:r>
    </w:p>
    <w:p w:rsidR="00FC7EA3" w:rsidRPr="008C4F71" w:rsidRDefault="00FC7EA3">
      <w:pPr>
        <w:numPr>
          <w:ilvl w:val="0"/>
          <w:numId w:val="84"/>
        </w:numPr>
        <w:autoSpaceDE w:val="0"/>
        <w:autoSpaceDN w:val="0"/>
        <w:adjustRightInd w:val="0"/>
      </w:pPr>
      <w:r w:rsidRPr="008C4F71">
        <w:t>Six-pole circular socket for loop-through connection to the network</w:t>
      </w:r>
    </w:p>
    <w:p w:rsidR="00FC7EA3" w:rsidRPr="008C4F71" w:rsidRDefault="00FC7EA3">
      <w:pPr>
        <w:numPr>
          <w:ilvl w:val="0"/>
          <w:numId w:val="84"/>
        </w:numPr>
        <w:autoSpaceDE w:val="0"/>
        <w:autoSpaceDN w:val="0"/>
        <w:adjustRightInd w:val="0"/>
      </w:pPr>
      <w:r w:rsidRPr="008C4F71">
        <w:t>Eight-pole modular jack connector for connection to booth telephone, intercom and booth on-air sign</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have the following Technical Specifications</w:t>
      </w:r>
    </w:p>
    <w:p w:rsidR="00FC7EA3" w:rsidRPr="008C4F71" w:rsidRDefault="00FC7EA3">
      <w:pPr>
        <w:shd w:val="clear" w:color="auto" w:fill="808080"/>
        <w:autoSpaceDE w:val="0"/>
        <w:autoSpaceDN w:val="0"/>
        <w:adjustRightInd w:val="0"/>
      </w:pPr>
      <w:r w:rsidRPr="008C4F71">
        <w:t>Electrical</w:t>
      </w:r>
    </w:p>
    <w:p w:rsidR="00FC7EA3" w:rsidRPr="008C4F71" w:rsidRDefault="00FC7EA3">
      <w:pPr>
        <w:shd w:val="clear" w:color="auto" w:fill="808080"/>
        <w:tabs>
          <w:tab w:val="left" w:pos="1800"/>
        </w:tabs>
        <w:autoSpaceDE w:val="0"/>
        <w:autoSpaceDN w:val="0"/>
        <w:adjustRightInd w:val="0"/>
      </w:pPr>
      <w:r w:rsidRPr="008C4F71">
        <w:t>Headphone connection</w:t>
      </w:r>
    </w:p>
    <w:p w:rsidR="00FC7EA3" w:rsidRPr="008C4F71" w:rsidRDefault="00FC7EA3">
      <w:pPr>
        <w:tabs>
          <w:tab w:val="left" w:pos="1800"/>
        </w:tabs>
        <w:autoSpaceDE w:val="0"/>
        <w:autoSpaceDN w:val="0"/>
        <w:adjustRightInd w:val="0"/>
      </w:pPr>
      <w:r w:rsidRPr="008C4F71">
        <w:t>Frequency response</w:t>
      </w:r>
      <w:r w:rsidRPr="008C4F71">
        <w:tab/>
        <w:t>30 Hz – 20 kHz</w:t>
      </w:r>
    </w:p>
    <w:p w:rsidR="00FC7EA3" w:rsidRPr="008C4F71" w:rsidRDefault="00FC7EA3">
      <w:pPr>
        <w:shd w:val="clear" w:color="auto" w:fill="E0E0E0"/>
        <w:tabs>
          <w:tab w:val="left" w:pos="1800"/>
        </w:tabs>
        <w:autoSpaceDE w:val="0"/>
        <w:autoSpaceDN w:val="0"/>
        <w:adjustRightInd w:val="0"/>
      </w:pPr>
      <w:r w:rsidRPr="008C4F71">
        <w:t>Load impedance</w:t>
      </w:r>
      <w:r w:rsidRPr="008C4F71">
        <w:tab/>
        <w:t>&gt; 32 ohm</w:t>
      </w:r>
    </w:p>
    <w:p w:rsidR="00FC7EA3" w:rsidRPr="008C4F71" w:rsidRDefault="00FC7EA3">
      <w:pPr>
        <w:tabs>
          <w:tab w:val="left" w:pos="1800"/>
        </w:tabs>
        <w:autoSpaceDE w:val="0"/>
        <w:autoSpaceDN w:val="0"/>
        <w:adjustRightInd w:val="0"/>
      </w:pPr>
      <w:r w:rsidRPr="008C4F71">
        <w:t>Output power</w:t>
      </w:r>
      <w:r w:rsidRPr="008C4F71">
        <w:tab/>
        <w:t>2 x 30 mW/32 ohm</w:t>
      </w:r>
    </w:p>
    <w:p w:rsidR="00FC7EA3" w:rsidRPr="008C4F71" w:rsidRDefault="00FC7EA3">
      <w:pPr>
        <w:shd w:val="clear" w:color="auto" w:fill="808080"/>
        <w:tabs>
          <w:tab w:val="left" w:pos="1800"/>
        </w:tabs>
        <w:autoSpaceDE w:val="0"/>
        <w:autoSpaceDN w:val="0"/>
        <w:adjustRightInd w:val="0"/>
      </w:pPr>
      <w:r w:rsidRPr="008C4F71">
        <w:t>Headset connection</w:t>
      </w:r>
    </w:p>
    <w:p w:rsidR="00FC7EA3" w:rsidRPr="008C4F71" w:rsidRDefault="00FC7EA3">
      <w:pPr>
        <w:tabs>
          <w:tab w:val="left" w:pos="1800"/>
        </w:tabs>
        <w:autoSpaceDE w:val="0"/>
        <w:autoSpaceDN w:val="0"/>
        <w:adjustRightInd w:val="0"/>
      </w:pPr>
      <w:r w:rsidRPr="008C4F71">
        <w:t>Frequency response</w:t>
      </w:r>
      <w:r w:rsidRPr="008C4F71">
        <w:tab/>
        <w:t>30 Hz – 20 kHz</w:t>
      </w:r>
    </w:p>
    <w:p w:rsidR="00FC7EA3" w:rsidRPr="008C4F71" w:rsidRDefault="00FC7EA3">
      <w:pPr>
        <w:shd w:val="clear" w:color="auto" w:fill="E0E0E0"/>
        <w:tabs>
          <w:tab w:val="left" w:pos="1800"/>
        </w:tabs>
        <w:autoSpaceDE w:val="0"/>
        <w:autoSpaceDN w:val="0"/>
        <w:adjustRightInd w:val="0"/>
      </w:pPr>
      <w:r w:rsidRPr="008C4F71">
        <w:t>Load impedance</w:t>
      </w:r>
      <w:r w:rsidRPr="008C4F71">
        <w:tab/>
        <w:t>&gt; 32 ohm</w:t>
      </w:r>
    </w:p>
    <w:p w:rsidR="00FC7EA3" w:rsidRPr="008C4F71" w:rsidRDefault="00FC7EA3">
      <w:pPr>
        <w:tabs>
          <w:tab w:val="left" w:pos="1800"/>
        </w:tabs>
        <w:autoSpaceDE w:val="0"/>
        <w:autoSpaceDN w:val="0"/>
        <w:adjustRightInd w:val="0"/>
      </w:pPr>
      <w:r w:rsidRPr="008C4F71">
        <w:t>Output power</w:t>
      </w:r>
      <w:r w:rsidRPr="008C4F71">
        <w:tab/>
        <w:t>60 mW / 32 ohm</w:t>
      </w:r>
    </w:p>
    <w:p w:rsidR="00FC7EA3" w:rsidRPr="008C4F71" w:rsidRDefault="00FC7EA3">
      <w:pPr>
        <w:shd w:val="clear" w:color="auto" w:fill="E0E0E0"/>
        <w:tabs>
          <w:tab w:val="left" w:pos="1800"/>
        </w:tabs>
        <w:autoSpaceDE w:val="0"/>
        <w:autoSpaceDN w:val="0"/>
        <w:adjustRightInd w:val="0"/>
      </w:pPr>
      <w:r w:rsidRPr="008C4F71">
        <w:t>Nominal microphone</w:t>
      </w:r>
      <w:r w:rsidRPr="008C4F71">
        <w:tab/>
        <w:t>7 mVrms</w:t>
      </w:r>
    </w:p>
    <w:p w:rsidR="00FC7EA3" w:rsidRPr="008C4F71" w:rsidRDefault="00FC7EA3">
      <w:pPr>
        <w:shd w:val="clear" w:color="auto" w:fill="E0E0E0"/>
        <w:tabs>
          <w:tab w:val="left" w:pos="1800"/>
        </w:tabs>
        <w:autoSpaceDE w:val="0"/>
        <w:autoSpaceDN w:val="0"/>
        <w:adjustRightInd w:val="0"/>
      </w:pPr>
      <w:r w:rsidRPr="008C4F71">
        <w:t>input level</w:t>
      </w:r>
    </w:p>
    <w:p w:rsidR="00FC7EA3" w:rsidRPr="008C4F71" w:rsidRDefault="00FC7EA3">
      <w:pPr>
        <w:tabs>
          <w:tab w:val="left" w:pos="1800"/>
        </w:tabs>
        <w:autoSpaceDE w:val="0"/>
        <w:autoSpaceDN w:val="0"/>
        <w:adjustRightInd w:val="0"/>
      </w:pPr>
      <w:r w:rsidRPr="008C4F71">
        <w:t>Overload microphone</w:t>
      </w:r>
      <w:r w:rsidRPr="008C4F71">
        <w:tab/>
        <w:t>&gt;124 mVrms</w:t>
      </w:r>
    </w:p>
    <w:p w:rsidR="00FC7EA3" w:rsidRPr="008C4F71" w:rsidRDefault="00FC7EA3">
      <w:pPr>
        <w:tabs>
          <w:tab w:val="left" w:pos="1800"/>
        </w:tabs>
        <w:autoSpaceDE w:val="0"/>
        <w:autoSpaceDN w:val="0"/>
        <w:adjustRightInd w:val="0"/>
      </w:pPr>
      <w:r w:rsidRPr="008C4F71">
        <w:t>input level</w:t>
      </w:r>
    </w:p>
    <w:p w:rsidR="00FC7EA3" w:rsidRPr="008C4F71" w:rsidRDefault="00FC7EA3">
      <w:pPr>
        <w:tabs>
          <w:tab w:val="left" w:pos="1800"/>
        </w:tabs>
        <w:autoSpaceDE w:val="0"/>
        <w:autoSpaceDN w:val="0"/>
        <w:adjustRightInd w:val="0"/>
      </w:pPr>
    </w:p>
    <w:p w:rsidR="00FC7EA3" w:rsidRPr="008C4F71" w:rsidRDefault="00FC7EA3">
      <w:pPr>
        <w:shd w:val="clear" w:color="auto" w:fill="808080"/>
        <w:autoSpaceDE w:val="0"/>
        <w:autoSpaceDN w:val="0"/>
        <w:adjustRightInd w:val="0"/>
      </w:pPr>
      <w:r w:rsidRPr="008C4F71">
        <w:t>Mechanical</w:t>
      </w:r>
    </w:p>
    <w:p w:rsidR="00FC7EA3" w:rsidRPr="008C4F71" w:rsidRDefault="00FC7EA3">
      <w:pPr>
        <w:tabs>
          <w:tab w:val="left" w:pos="1350"/>
        </w:tabs>
        <w:autoSpaceDE w:val="0"/>
        <w:autoSpaceDN w:val="0"/>
        <w:adjustRightInd w:val="0"/>
      </w:pPr>
      <w:r w:rsidRPr="008C4F71">
        <w:t>Mounting</w:t>
      </w:r>
      <w:r w:rsidRPr="008C4F71">
        <w:tab/>
        <w:t>Free-standing or mounted on a table</w:t>
      </w:r>
    </w:p>
    <w:p w:rsidR="00FC7EA3" w:rsidRPr="008C4F71" w:rsidRDefault="00FC7EA3">
      <w:pPr>
        <w:shd w:val="clear" w:color="auto" w:fill="E0E0E0"/>
        <w:tabs>
          <w:tab w:val="left" w:pos="1350"/>
        </w:tabs>
        <w:autoSpaceDE w:val="0"/>
        <w:autoSpaceDN w:val="0"/>
        <w:adjustRightInd w:val="0"/>
      </w:pPr>
      <w:r w:rsidRPr="008C4F71">
        <w:t>Dimensions</w:t>
      </w:r>
      <w:r w:rsidRPr="008C4F71">
        <w:tab/>
        <w:t>82 x 330 x 170 mm (3.2 x</w:t>
      </w:r>
    </w:p>
    <w:p w:rsidR="00FC7EA3" w:rsidRPr="008C4F71" w:rsidRDefault="00FC7EA3">
      <w:pPr>
        <w:shd w:val="clear" w:color="auto" w:fill="E0E0E0"/>
        <w:tabs>
          <w:tab w:val="left" w:pos="1350"/>
        </w:tabs>
        <w:autoSpaceDE w:val="0"/>
        <w:autoSpaceDN w:val="0"/>
        <w:adjustRightInd w:val="0"/>
      </w:pPr>
      <w:r w:rsidRPr="008C4F71">
        <w:t>(H x W x D)</w:t>
      </w:r>
      <w:r w:rsidRPr="008C4F71">
        <w:tab/>
        <w:t>13 x 6.7 in) (with microphone)</w:t>
      </w:r>
    </w:p>
    <w:p w:rsidR="00FC7EA3" w:rsidRPr="008C4F71" w:rsidRDefault="00FC7EA3">
      <w:pPr>
        <w:tabs>
          <w:tab w:val="left" w:pos="1350"/>
        </w:tabs>
        <w:autoSpaceDE w:val="0"/>
        <w:autoSpaceDN w:val="0"/>
        <w:adjustRightInd w:val="0"/>
      </w:pPr>
      <w:r w:rsidRPr="008C4F71">
        <w:t>Slope</w:t>
      </w:r>
      <w:r w:rsidRPr="008C4F71">
        <w:tab/>
        <w:t>25 degrees</w:t>
      </w:r>
    </w:p>
    <w:p w:rsidR="00FC7EA3" w:rsidRPr="008C4F71" w:rsidRDefault="00FC7EA3">
      <w:pPr>
        <w:shd w:val="clear" w:color="auto" w:fill="E0E0E0"/>
        <w:tabs>
          <w:tab w:val="left" w:pos="1350"/>
        </w:tabs>
        <w:autoSpaceDE w:val="0"/>
        <w:autoSpaceDN w:val="0"/>
        <w:adjustRightInd w:val="0"/>
      </w:pPr>
      <w:r w:rsidRPr="008C4F71">
        <w:t>Weight</w:t>
      </w:r>
      <w:r w:rsidRPr="008C4F71">
        <w:tab/>
        <w:t>1.3 kg (2.87 lbs)</w:t>
      </w:r>
    </w:p>
    <w:p w:rsidR="00FC7EA3" w:rsidRPr="008C4F71" w:rsidRDefault="00FC7EA3">
      <w:pPr>
        <w:tabs>
          <w:tab w:val="left" w:pos="1350"/>
        </w:tabs>
        <w:autoSpaceDE w:val="0"/>
        <w:autoSpaceDN w:val="0"/>
        <w:adjustRightInd w:val="0"/>
      </w:pPr>
      <w:r w:rsidRPr="008C4F71">
        <w:t>Color top</w:t>
      </w:r>
      <w:r w:rsidRPr="008C4F71">
        <w:tab/>
        <w:t>Silver (RAL 9022)</w:t>
      </w:r>
    </w:p>
    <w:p w:rsidR="00FC7EA3" w:rsidRPr="008C4F71" w:rsidRDefault="00FC7EA3">
      <w:pPr>
        <w:shd w:val="clear" w:color="auto" w:fill="E0E0E0"/>
        <w:tabs>
          <w:tab w:val="left" w:pos="1350"/>
        </w:tabs>
        <w:autoSpaceDE w:val="0"/>
        <w:autoSpaceDN w:val="0"/>
        <w:adjustRightInd w:val="0"/>
      </w:pPr>
      <w:r w:rsidRPr="008C4F71">
        <w:t>Color base</w:t>
      </w:r>
    </w:p>
    <w:p w:rsidR="00FC7EA3" w:rsidRPr="008C4F71" w:rsidRDefault="00FC7EA3">
      <w:pPr>
        <w:shd w:val="clear" w:color="auto" w:fill="E0E0E0"/>
        <w:tabs>
          <w:tab w:val="left" w:pos="1350"/>
        </w:tabs>
        <w:autoSpaceDE w:val="0"/>
        <w:autoSpaceDN w:val="0"/>
        <w:adjustRightInd w:val="0"/>
      </w:pPr>
      <w:r w:rsidRPr="008C4F71">
        <w:tab/>
        <w:t xml:space="preserve">Light </w:t>
      </w:r>
      <w:r w:rsidR="00516196">
        <w:t>Gray</w:t>
      </w:r>
      <w:r w:rsidRPr="008C4F71">
        <w:t xml:space="preserve"> (RAL 000 7500)</w:t>
      </w:r>
    </w:p>
    <w:p w:rsidR="00FC7EA3" w:rsidRPr="008C4F71" w:rsidRDefault="00FC7EA3">
      <w:pPr>
        <w:tabs>
          <w:tab w:val="left" w:pos="1350"/>
        </w:tabs>
        <w:autoSpaceDE w:val="0"/>
        <w:autoSpaceDN w:val="0"/>
        <w:adjustRightInd w:val="0"/>
      </w:pPr>
      <w:r w:rsidRPr="008C4F71">
        <w:t>Color base</w:t>
      </w:r>
    </w:p>
    <w:p w:rsidR="00FC7EA3" w:rsidRPr="008C4F71" w:rsidRDefault="00FC7EA3">
      <w:pPr>
        <w:tabs>
          <w:tab w:val="left" w:pos="1350"/>
        </w:tabs>
        <w:autoSpaceDE w:val="0"/>
        <w:autoSpaceDN w:val="0"/>
        <w:adjustRightInd w:val="0"/>
      </w:pPr>
      <w:r w:rsidRPr="008C4F71">
        <w:tab/>
        <w:t>Charcoal (PH 10736)</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be or similar to:</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DCN-IDESK-L Interpreter Desk with light base</w:t>
      </w:r>
    </w:p>
    <w:p w:rsidR="00FC7EA3" w:rsidRPr="008C4F71" w:rsidRDefault="00FC7EA3">
      <w:pPr>
        <w:shd w:val="clear" w:color="auto" w:fill="E0E0E0"/>
        <w:autoSpaceDE w:val="0"/>
        <w:autoSpaceDN w:val="0"/>
        <w:adjustRightInd w:val="0"/>
      </w:pPr>
      <w:r w:rsidRPr="008C4F71">
        <w:t>DCN-IDESK-D Interpreter Desk with dark base</w:t>
      </w:r>
    </w:p>
    <w:p w:rsidR="00FC7EA3" w:rsidRPr="008C4F71" w:rsidRDefault="00FC7EA3">
      <w:pPr>
        <w:pStyle w:val="Heading2"/>
      </w:pPr>
      <w:bookmarkStart w:id="167" w:name="_Toc394917659"/>
      <w:r w:rsidRPr="008C4F71">
        <w:t>Interpreter Headphones</w:t>
      </w:r>
      <w:bookmarkEnd w:id="167"/>
    </w:p>
    <w:p w:rsidR="00FC7EA3" w:rsidRPr="008C4F71" w:rsidRDefault="00FC7EA3">
      <w:pPr>
        <w:autoSpaceDE w:val="0"/>
        <w:autoSpaceDN w:val="0"/>
        <w:adjustRightInd w:val="0"/>
      </w:pPr>
      <w:r w:rsidRPr="008C4F71">
        <w:t>The interpreter headphones shall be lightweight, dynamic headphones.</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have the following Features and Benefits</w:t>
      </w:r>
    </w:p>
    <w:p w:rsidR="00FC7EA3" w:rsidRPr="008C4F71" w:rsidRDefault="00FC7EA3">
      <w:pPr>
        <w:numPr>
          <w:ilvl w:val="0"/>
          <w:numId w:val="137"/>
        </w:numPr>
        <w:autoSpaceDE w:val="0"/>
        <w:autoSpaceDN w:val="0"/>
        <w:adjustRightInd w:val="0"/>
      </w:pPr>
      <w:r w:rsidRPr="008C4F71">
        <w:t>Replaceable ear pads</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have the following Interconnections</w:t>
      </w:r>
    </w:p>
    <w:p w:rsidR="00FC7EA3" w:rsidRPr="008C4F71" w:rsidRDefault="00FC7EA3">
      <w:pPr>
        <w:numPr>
          <w:ilvl w:val="0"/>
          <w:numId w:val="135"/>
        </w:numPr>
        <w:autoSpaceDE w:val="0"/>
        <w:autoSpaceDN w:val="0"/>
        <w:adjustRightInd w:val="0"/>
      </w:pPr>
      <w:r w:rsidRPr="008C4F71">
        <w:t>1.5 m (59.0 in) cable terminated with a 6.3 mm (0.25 in) stereo jack plug</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have the following Technical Specifications</w:t>
      </w:r>
    </w:p>
    <w:p w:rsidR="00FC7EA3" w:rsidRPr="008C4F71" w:rsidRDefault="00FC7EA3">
      <w:pPr>
        <w:shd w:val="clear" w:color="auto" w:fill="808080"/>
        <w:autoSpaceDE w:val="0"/>
        <w:autoSpaceDN w:val="0"/>
        <w:adjustRightInd w:val="0"/>
      </w:pPr>
      <w:r w:rsidRPr="008C4F71">
        <w:t>Electrical</w:t>
      </w:r>
    </w:p>
    <w:p w:rsidR="00FC7EA3" w:rsidRPr="008C4F71" w:rsidRDefault="00FC7EA3">
      <w:pPr>
        <w:tabs>
          <w:tab w:val="left" w:pos="1890"/>
        </w:tabs>
        <w:autoSpaceDE w:val="0"/>
        <w:autoSpaceDN w:val="0"/>
        <w:adjustRightInd w:val="0"/>
      </w:pPr>
      <w:r w:rsidRPr="008C4F71">
        <w:t>Impedance</w:t>
      </w:r>
      <w:r w:rsidRPr="008C4F71">
        <w:tab/>
        <w:t>2 x 720 ohm</w:t>
      </w:r>
    </w:p>
    <w:p w:rsidR="00FC7EA3" w:rsidRPr="008C4F71" w:rsidRDefault="00FC7EA3">
      <w:pPr>
        <w:shd w:val="clear" w:color="auto" w:fill="E0E0E0"/>
        <w:tabs>
          <w:tab w:val="left" w:pos="1890"/>
        </w:tabs>
        <w:autoSpaceDE w:val="0"/>
        <w:autoSpaceDN w:val="0"/>
        <w:adjustRightInd w:val="0"/>
      </w:pPr>
      <w:r w:rsidRPr="008C4F71">
        <w:t>Frequency response</w:t>
      </w:r>
      <w:r w:rsidRPr="008C4F71">
        <w:tab/>
        <w:t>250 Hz to 13 kHz (-10 dB)</w:t>
      </w:r>
    </w:p>
    <w:p w:rsidR="00FC7EA3" w:rsidRPr="008C4F71" w:rsidRDefault="00FC7EA3">
      <w:pPr>
        <w:tabs>
          <w:tab w:val="left" w:pos="1890"/>
        </w:tabs>
        <w:autoSpaceDE w:val="0"/>
        <w:autoSpaceDN w:val="0"/>
        <w:adjustRightInd w:val="0"/>
      </w:pPr>
      <w:r w:rsidRPr="008C4F71">
        <w:t>Power handling capacity</w:t>
      </w:r>
      <w:r w:rsidRPr="008C4F71">
        <w:tab/>
        <w:t>200 mW</w:t>
      </w:r>
    </w:p>
    <w:p w:rsidR="00FC7EA3" w:rsidRPr="008C4F71" w:rsidRDefault="00FC7EA3">
      <w:pPr>
        <w:shd w:val="clear" w:color="auto" w:fill="E0E0E0"/>
        <w:tabs>
          <w:tab w:val="left" w:pos="1890"/>
        </w:tabs>
        <w:autoSpaceDE w:val="0"/>
        <w:autoSpaceDN w:val="0"/>
        <w:adjustRightInd w:val="0"/>
      </w:pPr>
      <w:r w:rsidRPr="008C4F71">
        <w:t>Sensitivity (1 kHz)</w:t>
      </w:r>
      <w:r w:rsidRPr="008C4F71">
        <w:tab/>
        <w:t>97 dB SPL/earpiece at0</w:t>
      </w:r>
    </w:p>
    <w:p w:rsidR="00FC7EA3" w:rsidRPr="008C4F71" w:rsidRDefault="00FC7EA3">
      <w:pPr>
        <w:shd w:val="clear" w:color="auto" w:fill="E0E0E0"/>
        <w:tabs>
          <w:tab w:val="left" w:pos="1890"/>
        </w:tabs>
        <w:autoSpaceDE w:val="0"/>
        <w:autoSpaceDN w:val="0"/>
        <w:adjustRightInd w:val="0"/>
      </w:pPr>
      <w:r w:rsidRPr="008C4F71">
        <w:tab/>
        <w:t>dBV/system</w:t>
      </w:r>
    </w:p>
    <w:p w:rsidR="00FC7EA3" w:rsidRPr="008C4F71" w:rsidRDefault="00FC7EA3">
      <w:pPr>
        <w:shd w:val="clear" w:color="auto" w:fill="E0E0E0"/>
        <w:tabs>
          <w:tab w:val="left" w:pos="1890"/>
        </w:tabs>
        <w:autoSpaceDE w:val="0"/>
        <w:autoSpaceDN w:val="0"/>
        <w:adjustRightInd w:val="0"/>
      </w:pPr>
      <w:r w:rsidRPr="008C4F71">
        <w:tab/>
        <w:t>96 dBSPL/earpiece at</w:t>
      </w:r>
    </w:p>
    <w:p w:rsidR="00FC7EA3" w:rsidRPr="008C4F71" w:rsidRDefault="00FC7EA3">
      <w:pPr>
        <w:shd w:val="clear" w:color="auto" w:fill="E0E0E0"/>
        <w:tabs>
          <w:tab w:val="left" w:pos="1890"/>
        </w:tabs>
        <w:autoSpaceDE w:val="0"/>
        <w:autoSpaceDN w:val="0"/>
        <w:adjustRightInd w:val="0"/>
      </w:pPr>
      <w:r w:rsidRPr="008C4F71">
        <w:tab/>
        <w:t>1 mW/earpiece</w:t>
      </w:r>
    </w:p>
    <w:p w:rsidR="00FC7EA3" w:rsidRPr="008C4F71" w:rsidRDefault="00FC7EA3">
      <w:pPr>
        <w:tabs>
          <w:tab w:val="left" w:pos="1350"/>
          <w:tab w:val="left" w:pos="1890"/>
        </w:tabs>
        <w:autoSpaceDE w:val="0"/>
        <w:autoSpaceDN w:val="0"/>
        <w:adjustRightInd w:val="0"/>
      </w:pPr>
    </w:p>
    <w:p w:rsidR="00FC7EA3" w:rsidRPr="008C4F71" w:rsidRDefault="00FC7EA3">
      <w:pPr>
        <w:shd w:val="clear" w:color="auto" w:fill="808080"/>
        <w:tabs>
          <w:tab w:val="left" w:pos="1890"/>
        </w:tabs>
        <w:autoSpaceDE w:val="0"/>
        <w:autoSpaceDN w:val="0"/>
        <w:adjustRightInd w:val="0"/>
      </w:pPr>
      <w:r w:rsidRPr="008C4F71">
        <w:t>Mechanical</w:t>
      </w:r>
    </w:p>
    <w:p w:rsidR="00FC7EA3" w:rsidRPr="008C4F71" w:rsidRDefault="00FC7EA3">
      <w:pPr>
        <w:tabs>
          <w:tab w:val="left" w:pos="1890"/>
        </w:tabs>
        <w:autoSpaceDE w:val="0"/>
        <w:autoSpaceDN w:val="0"/>
        <w:adjustRightInd w:val="0"/>
      </w:pPr>
      <w:r w:rsidRPr="008C4F71">
        <w:t>Weight</w:t>
      </w:r>
      <w:r w:rsidRPr="008C4F71">
        <w:tab/>
        <w:t>78 g (0.17 lb)</w:t>
      </w:r>
    </w:p>
    <w:p w:rsidR="00FC7EA3" w:rsidRPr="008C4F71" w:rsidRDefault="00FC7EA3">
      <w:pPr>
        <w:shd w:val="clear" w:color="auto" w:fill="E0E0E0"/>
        <w:tabs>
          <w:tab w:val="left" w:pos="1890"/>
        </w:tabs>
        <w:autoSpaceDE w:val="0"/>
        <w:autoSpaceDN w:val="0"/>
        <w:adjustRightInd w:val="0"/>
      </w:pPr>
      <w:r w:rsidRPr="008C4F71">
        <w:t>Color</w:t>
      </w:r>
      <w:r w:rsidRPr="008C4F71">
        <w:tab/>
        <w:t>Black/</w:t>
      </w:r>
      <w:r w:rsidR="00516196">
        <w:t>gray</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be or similar to:</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LBB 9095/30 Interpreter Headphones</w:t>
      </w:r>
    </w:p>
    <w:p w:rsidR="00FC7EA3" w:rsidRPr="008C4F71" w:rsidRDefault="00FC7EA3">
      <w:pPr>
        <w:shd w:val="clear" w:color="auto" w:fill="E0E0E0"/>
        <w:autoSpaceDE w:val="0"/>
        <w:autoSpaceDN w:val="0"/>
        <w:adjustRightInd w:val="0"/>
      </w:pPr>
      <w:r w:rsidRPr="008C4F71">
        <w:t>LBB 9095/50 Set of 25 pairs of replacement ear pads</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Suitcase for interpreter desk</w:t>
      </w:r>
    </w:p>
    <w:p w:rsidR="00FC7EA3" w:rsidRPr="008C4F71" w:rsidRDefault="00FC7EA3">
      <w:pPr>
        <w:autoSpaceDE w:val="0"/>
        <w:autoSpaceDN w:val="0"/>
        <w:adjustRightInd w:val="0"/>
      </w:pPr>
      <w:r w:rsidRPr="008C4F71">
        <w:t>The suitcase for the interpreter desk shall accommodate 2 desks, 2 microphones and accessories such as headsets, headphones and tabletop reading-lights.</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have the following Features and Benefits</w:t>
      </w:r>
    </w:p>
    <w:p w:rsidR="00FC7EA3" w:rsidRPr="008C4F71" w:rsidRDefault="00FC7EA3">
      <w:pPr>
        <w:numPr>
          <w:ilvl w:val="0"/>
          <w:numId w:val="87"/>
        </w:numPr>
        <w:autoSpaceDE w:val="0"/>
        <w:autoSpaceDN w:val="0"/>
        <w:adjustRightInd w:val="0"/>
      </w:pPr>
      <w:r w:rsidRPr="008C4F71">
        <w:t>Rugged construction with reinforced corners</w:t>
      </w:r>
    </w:p>
    <w:p w:rsidR="00FC7EA3" w:rsidRPr="008C4F71" w:rsidRDefault="00FC7EA3">
      <w:pPr>
        <w:numPr>
          <w:ilvl w:val="0"/>
          <w:numId w:val="87"/>
        </w:numPr>
        <w:autoSpaceDE w:val="0"/>
        <w:autoSpaceDN w:val="0"/>
        <w:adjustRightInd w:val="0"/>
      </w:pPr>
      <w:r w:rsidRPr="008C4F71">
        <w:t>Simplifies packing and unpacking</w:t>
      </w:r>
    </w:p>
    <w:p w:rsidR="00FC7EA3" w:rsidRPr="008C4F71" w:rsidRDefault="00FC7EA3">
      <w:pPr>
        <w:numPr>
          <w:ilvl w:val="0"/>
          <w:numId w:val="87"/>
        </w:numPr>
        <w:autoSpaceDE w:val="0"/>
        <w:autoSpaceDN w:val="0"/>
        <w:adjustRightInd w:val="0"/>
      </w:pPr>
      <w:r w:rsidRPr="008C4F71">
        <w:t>Easy to carry and store</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have the following Technical Specifications</w:t>
      </w:r>
    </w:p>
    <w:p w:rsidR="00FC7EA3" w:rsidRPr="008C4F71" w:rsidRDefault="00FC7EA3">
      <w:pPr>
        <w:shd w:val="clear" w:color="auto" w:fill="808080"/>
        <w:autoSpaceDE w:val="0"/>
        <w:autoSpaceDN w:val="0"/>
        <w:adjustRightInd w:val="0"/>
      </w:pPr>
      <w:r w:rsidRPr="008C4F71">
        <w:t>Mechanical</w:t>
      </w:r>
    </w:p>
    <w:p w:rsidR="00FC7EA3" w:rsidRPr="008C4F71" w:rsidRDefault="00FC7EA3">
      <w:pPr>
        <w:tabs>
          <w:tab w:val="left" w:pos="1890"/>
        </w:tabs>
        <w:autoSpaceDE w:val="0"/>
        <w:autoSpaceDN w:val="0"/>
        <w:adjustRightInd w:val="0"/>
      </w:pPr>
      <w:r w:rsidRPr="008C4F71">
        <w:t>Dimensions (H x W x D)</w:t>
      </w:r>
      <w:r w:rsidRPr="008C4F71">
        <w:tab/>
        <w:t>235 x 530 x 385 mm</w:t>
      </w:r>
    </w:p>
    <w:p w:rsidR="00FC7EA3" w:rsidRPr="008C4F71" w:rsidRDefault="00FC7EA3">
      <w:pPr>
        <w:tabs>
          <w:tab w:val="left" w:pos="1890"/>
        </w:tabs>
        <w:autoSpaceDE w:val="0"/>
        <w:autoSpaceDN w:val="0"/>
        <w:adjustRightInd w:val="0"/>
      </w:pPr>
      <w:r w:rsidRPr="008C4F71">
        <w:tab/>
        <w:t>(9.3 x 20.9 x 15.2 in)</w:t>
      </w:r>
    </w:p>
    <w:p w:rsidR="00FC7EA3" w:rsidRPr="008C4F71" w:rsidRDefault="00FC7EA3">
      <w:pPr>
        <w:shd w:val="clear" w:color="auto" w:fill="E0E0E0"/>
        <w:tabs>
          <w:tab w:val="left" w:pos="1890"/>
        </w:tabs>
        <w:autoSpaceDE w:val="0"/>
        <w:autoSpaceDN w:val="0"/>
        <w:adjustRightInd w:val="0"/>
      </w:pPr>
      <w:r w:rsidRPr="008C4F71">
        <w:t>Weight (empty)</w:t>
      </w:r>
      <w:r w:rsidRPr="008C4F71">
        <w:tab/>
        <w:t>6 kg (13 lbs)</w:t>
      </w:r>
    </w:p>
    <w:p w:rsidR="00FC7EA3" w:rsidRPr="008C4F71" w:rsidRDefault="00FC7EA3">
      <w:pPr>
        <w:tabs>
          <w:tab w:val="left" w:pos="1890"/>
        </w:tabs>
        <w:autoSpaceDE w:val="0"/>
        <w:autoSpaceDN w:val="0"/>
        <w:adjustRightInd w:val="0"/>
      </w:pPr>
      <w:r w:rsidRPr="008C4F71">
        <w:t>Color</w:t>
      </w:r>
      <w:r w:rsidRPr="008C4F71">
        <w:tab/>
        <w:t xml:space="preserve">Dark </w:t>
      </w:r>
      <w:r w:rsidR="00516196">
        <w:t>Gray</w:t>
      </w:r>
    </w:p>
    <w:p w:rsidR="00FC7EA3" w:rsidRPr="008C4F71" w:rsidRDefault="00FC7EA3">
      <w:pPr>
        <w:pStyle w:val="Heading2"/>
      </w:pPr>
      <w:bookmarkStart w:id="168" w:name="_Toc394917660"/>
      <w:r w:rsidRPr="008C4F71">
        <w:t>Channel Selector unit</w:t>
      </w:r>
      <w:bookmarkEnd w:id="168"/>
    </w:p>
    <w:p w:rsidR="00FC7EA3" w:rsidRPr="008C4F71" w:rsidRDefault="00FC7EA3">
      <w:pPr>
        <w:autoSpaceDE w:val="0"/>
        <w:autoSpaceDN w:val="0"/>
        <w:adjustRightInd w:val="0"/>
      </w:pPr>
      <w:r w:rsidRPr="008C4F71">
        <w:t>The channel selector unit shall be a compact and stylish single-user audio channel selector for listening by headphone. It shall provide a choice of up to 32 high-quality audio channels used for distribution of interpretation and floor channels.</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have the following Features and Benefits</w:t>
      </w:r>
    </w:p>
    <w:p w:rsidR="00FC7EA3" w:rsidRPr="008C4F71" w:rsidRDefault="00FC7EA3">
      <w:pPr>
        <w:numPr>
          <w:ilvl w:val="0"/>
          <w:numId w:val="89"/>
        </w:numPr>
        <w:autoSpaceDE w:val="0"/>
        <w:autoSpaceDN w:val="0"/>
        <w:adjustRightInd w:val="0"/>
      </w:pPr>
      <w:r w:rsidRPr="008C4F71">
        <w:t>No audio output until the headphone is connected.</w:t>
      </w:r>
    </w:p>
    <w:p w:rsidR="00FC7EA3" w:rsidRPr="008C4F71" w:rsidRDefault="00FC7EA3">
      <w:pPr>
        <w:numPr>
          <w:ilvl w:val="0"/>
          <w:numId w:val="89"/>
        </w:numPr>
        <w:autoSpaceDE w:val="0"/>
        <w:autoSpaceDN w:val="0"/>
        <w:adjustRightInd w:val="0"/>
      </w:pPr>
      <w:r w:rsidRPr="008C4F71">
        <w:t>Automatically adapts to available channels</w:t>
      </w:r>
    </w:p>
    <w:p w:rsidR="00FC7EA3" w:rsidRPr="008C4F71" w:rsidRDefault="00FC7EA3">
      <w:pPr>
        <w:numPr>
          <w:ilvl w:val="0"/>
          <w:numId w:val="89"/>
        </w:numPr>
        <w:autoSpaceDE w:val="0"/>
        <w:autoSpaceDN w:val="0"/>
        <w:adjustRightInd w:val="0"/>
      </w:pPr>
      <w:r w:rsidRPr="008C4F71">
        <w:t>Stylish and modern design</w:t>
      </w:r>
    </w:p>
    <w:p w:rsidR="00FC7EA3" w:rsidRPr="008C4F71" w:rsidRDefault="00FC7EA3">
      <w:pPr>
        <w:numPr>
          <w:ilvl w:val="0"/>
          <w:numId w:val="89"/>
        </w:numPr>
        <w:autoSpaceDE w:val="0"/>
        <w:autoSpaceDN w:val="0"/>
        <w:adjustRightInd w:val="0"/>
      </w:pPr>
      <w:r w:rsidRPr="008C4F71">
        <w:t>Built-in “Silent” function; no audio output until one of the keys has been pressed to eliminate audible noise from the headphones when not in use.</w:t>
      </w:r>
    </w:p>
    <w:p w:rsidR="00FC7EA3" w:rsidRPr="008C4F71" w:rsidRDefault="00FC7EA3">
      <w:pPr>
        <w:numPr>
          <w:ilvl w:val="0"/>
          <w:numId w:val="89"/>
        </w:numPr>
        <w:autoSpaceDE w:val="0"/>
        <w:autoSpaceDN w:val="0"/>
        <w:adjustRightInd w:val="0"/>
      </w:pPr>
      <w:r w:rsidRPr="008C4F71">
        <w:t>Upon insertion of a headphone the default “floor” channel (channel 0) is selected with a comfortable headphone volume and the dimmed backlighting is activated.</w:t>
      </w:r>
    </w:p>
    <w:p w:rsidR="00FC7EA3" w:rsidRPr="008C4F71" w:rsidRDefault="00FC7EA3">
      <w:pPr>
        <w:numPr>
          <w:ilvl w:val="0"/>
          <w:numId w:val="89"/>
        </w:numPr>
        <w:autoSpaceDE w:val="0"/>
        <w:autoSpaceDN w:val="0"/>
        <w:adjustRightInd w:val="0"/>
      </w:pPr>
      <w:r w:rsidRPr="008C4F71">
        <w:t>Flush mountable in tabletops, on top or at the front, or in arm rests of seats.</w:t>
      </w:r>
    </w:p>
    <w:p w:rsidR="00FC7EA3" w:rsidRPr="008C4F71" w:rsidRDefault="00FC7EA3">
      <w:pPr>
        <w:numPr>
          <w:ilvl w:val="0"/>
          <w:numId w:val="89"/>
        </w:numPr>
        <w:autoSpaceDE w:val="0"/>
        <w:autoSpaceDN w:val="0"/>
        <w:adjustRightInd w:val="0"/>
      </w:pPr>
      <w:r w:rsidRPr="008C4F71">
        <w:t>Two push-buttons (up/down) for channel selection</w:t>
      </w:r>
    </w:p>
    <w:p w:rsidR="00FC7EA3" w:rsidRPr="008C4F71" w:rsidRDefault="00FC7EA3">
      <w:pPr>
        <w:numPr>
          <w:ilvl w:val="0"/>
          <w:numId w:val="89"/>
        </w:numPr>
        <w:autoSpaceDE w:val="0"/>
        <w:autoSpaceDN w:val="0"/>
        <w:adjustRightInd w:val="0"/>
      </w:pPr>
      <w:r w:rsidRPr="008C4F71">
        <w:t>Two push-buttons (up/down) for headphone volume control</w:t>
      </w:r>
    </w:p>
    <w:p w:rsidR="00FC7EA3" w:rsidRPr="008C4F71" w:rsidRDefault="00FC7EA3">
      <w:pPr>
        <w:numPr>
          <w:ilvl w:val="0"/>
          <w:numId w:val="89"/>
        </w:numPr>
        <w:autoSpaceDE w:val="0"/>
        <w:autoSpaceDN w:val="0"/>
        <w:adjustRightInd w:val="0"/>
      </w:pPr>
      <w:r w:rsidRPr="008C4F71">
        <w:t>Backlit 2-digit LCD for channel number indication</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have the following Interconnections</w:t>
      </w:r>
    </w:p>
    <w:p w:rsidR="00FC7EA3" w:rsidRPr="008C4F71" w:rsidRDefault="00FC7EA3">
      <w:pPr>
        <w:numPr>
          <w:ilvl w:val="0"/>
          <w:numId w:val="88"/>
        </w:numPr>
        <w:autoSpaceDE w:val="0"/>
        <w:autoSpaceDN w:val="0"/>
        <w:adjustRightInd w:val="0"/>
      </w:pPr>
      <w:r w:rsidRPr="008C4F71">
        <w:t>3.5 mm (0.14 in) mm stereo jack headphone connector</w:t>
      </w:r>
    </w:p>
    <w:p w:rsidR="00FC7EA3" w:rsidRPr="008C4F71" w:rsidRDefault="00FC7EA3">
      <w:pPr>
        <w:numPr>
          <w:ilvl w:val="0"/>
          <w:numId w:val="88"/>
        </w:numPr>
        <w:autoSpaceDE w:val="0"/>
        <w:autoSpaceDN w:val="0"/>
        <w:adjustRightInd w:val="0"/>
      </w:pPr>
      <w:r w:rsidRPr="008C4F71">
        <w:t>Connector for external headphone</w:t>
      </w:r>
    </w:p>
    <w:p w:rsidR="00FC7EA3" w:rsidRPr="008C4F71" w:rsidRDefault="00FC7EA3">
      <w:pPr>
        <w:numPr>
          <w:ilvl w:val="0"/>
          <w:numId w:val="88"/>
        </w:numPr>
        <w:autoSpaceDE w:val="0"/>
        <w:autoSpaceDN w:val="0"/>
        <w:adjustRightInd w:val="0"/>
      </w:pPr>
      <w:r w:rsidRPr="008C4F71">
        <w:t>2 m (78.7 in) cable with a molded six-pole circular connector</w:t>
      </w:r>
    </w:p>
    <w:p w:rsidR="00FC7EA3" w:rsidRPr="008C4F71" w:rsidRDefault="00FC7EA3">
      <w:pPr>
        <w:numPr>
          <w:ilvl w:val="0"/>
          <w:numId w:val="88"/>
        </w:numPr>
        <w:autoSpaceDE w:val="0"/>
        <w:autoSpaceDN w:val="0"/>
        <w:adjustRightInd w:val="0"/>
      </w:pPr>
      <w:r w:rsidRPr="008C4F71">
        <w:t>Six-pole circular connector for loop-through interconnection</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have the following Technical Specifications</w:t>
      </w:r>
    </w:p>
    <w:p w:rsidR="00FC7EA3" w:rsidRPr="008C4F71" w:rsidRDefault="00FC7EA3">
      <w:pPr>
        <w:shd w:val="clear" w:color="auto" w:fill="808080"/>
        <w:autoSpaceDE w:val="0"/>
        <w:autoSpaceDN w:val="0"/>
        <w:adjustRightInd w:val="0"/>
      </w:pPr>
      <w:r w:rsidRPr="008C4F71">
        <w:t>Electrical</w:t>
      </w:r>
    </w:p>
    <w:p w:rsidR="00FC7EA3" w:rsidRPr="008C4F71" w:rsidRDefault="00FC7EA3">
      <w:pPr>
        <w:tabs>
          <w:tab w:val="left" w:pos="1800"/>
        </w:tabs>
        <w:autoSpaceDE w:val="0"/>
        <w:autoSpaceDN w:val="0"/>
        <w:adjustRightInd w:val="0"/>
      </w:pPr>
      <w:r w:rsidRPr="008C4F71">
        <w:t>Frequency response</w:t>
      </w:r>
      <w:r w:rsidRPr="008C4F71">
        <w:tab/>
        <w:t>30 Hz – 20 kHz</w:t>
      </w:r>
    </w:p>
    <w:p w:rsidR="00FC7EA3" w:rsidRPr="008C4F71" w:rsidRDefault="00FC7EA3">
      <w:pPr>
        <w:shd w:val="clear" w:color="auto" w:fill="E0E0E0"/>
        <w:tabs>
          <w:tab w:val="left" w:pos="1800"/>
        </w:tabs>
        <w:autoSpaceDE w:val="0"/>
        <w:autoSpaceDN w:val="0"/>
        <w:adjustRightInd w:val="0"/>
      </w:pPr>
      <w:r w:rsidRPr="008C4F71">
        <w:t>Headphone load</w:t>
      </w:r>
      <w:r w:rsidRPr="008C4F71">
        <w:tab/>
        <w:t>&gt; 32 ohm &lt; 1k ohm</w:t>
      </w:r>
    </w:p>
    <w:p w:rsidR="00FC7EA3" w:rsidRPr="008C4F71" w:rsidRDefault="00FC7EA3">
      <w:pPr>
        <w:shd w:val="clear" w:color="auto" w:fill="E0E0E0"/>
        <w:tabs>
          <w:tab w:val="left" w:pos="2088"/>
        </w:tabs>
        <w:autoSpaceDE w:val="0"/>
        <w:autoSpaceDN w:val="0"/>
        <w:adjustRightInd w:val="0"/>
      </w:pPr>
      <w:r w:rsidRPr="008C4F71">
        <w:t>impedance</w:t>
      </w:r>
    </w:p>
    <w:p w:rsidR="00FC7EA3" w:rsidRPr="008C4F71" w:rsidRDefault="00FC7EA3">
      <w:pPr>
        <w:tabs>
          <w:tab w:val="left" w:pos="1800"/>
        </w:tabs>
        <w:autoSpaceDE w:val="0"/>
        <w:autoSpaceDN w:val="0"/>
        <w:adjustRightInd w:val="0"/>
      </w:pPr>
      <w:r w:rsidRPr="008C4F71">
        <w:t>Output power</w:t>
      </w:r>
      <w:r w:rsidRPr="008C4F71">
        <w:tab/>
        <w:t>2 x 15 mW/32 ohm</w:t>
      </w:r>
    </w:p>
    <w:p w:rsidR="00FC7EA3" w:rsidRPr="008C4F71" w:rsidRDefault="00FC7EA3">
      <w:pPr>
        <w:autoSpaceDE w:val="0"/>
        <w:autoSpaceDN w:val="0"/>
        <w:adjustRightInd w:val="0"/>
      </w:pPr>
    </w:p>
    <w:p w:rsidR="00FC7EA3" w:rsidRPr="008C4F71" w:rsidRDefault="00FC7EA3">
      <w:pPr>
        <w:shd w:val="clear" w:color="auto" w:fill="808080"/>
        <w:autoSpaceDE w:val="0"/>
        <w:autoSpaceDN w:val="0"/>
        <w:adjustRightInd w:val="0"/>
      </w:pPr>
      <w:r w:rsidRPr="008C4F71">
        <w:t>Mechanical</w:t>
      </w:r>
    </w:p>
    <w:p w:rsidR="00FC7EA3" w:rsidRPr="008C4F71" w:rsidRDefault="00FC7EA3">
      <w:pPr>
        <w:tabs>
          <w:tab w:val="left" w:pos="2088"/>
        </w:tabs>
        <w:autoSpaceDE w:val="0"/>
        <w:autoSpaceDN w:val="0"/>
        <w:adjustRightInd w:val="0"/>
      </w:pPr>
      <w:r w:rsidRPr="008C4F71">
        <w:t xml:space="preserve">Mounting </w:t>
      </w:r>
      <w:r w:rsidRPr="008C4F71">
        <w:tab/>
        <w:t>Flush mounted</w:t>
      </w:r>
    </w:p>
    <w:p w:rsidR="00FC7EA3" w:rsidRPr="008C4F71" w:rsidRDefault="00FC7EA3">
      <w:pPr>
        <w:shd w:val="clear" w:color="auto" w:fill="E0E0E0"/>
        <w:tabs>
          <w:tab w:val="left" w:pos="2088"/>
        </w:tabs>
        <w:autoSpaceDE w:val="0"/>
        <w:autoSpaceDN w:val="0"/>
        <w:adjustRightInd w:val="0"/>
      </w:pPr>
      <w:r w:rsidRPr="008C4F71">
        <w:t>Dimensions (H x W x D)</w:t>
      </w:r>
      <w:r w:rsidRPr="008C4F71">
        <w:tab/>
        <w:t>40 x 100 x 100 mm</w:t>
      </w:r>
    </w:p>
    <w:p w:rsidR="00FC7EA3" w:rsidRPr="00310882" w:rsidRDefault="00FC7EA3">
      <w:pPr>
        <w:shd w:val="clear" w:color="auto" w:fill="E0E0E0"/>
        <w:tabs>
          <w:tab w:val="left" w:pos="2088"/>
        </w:tabs>
        <w:autoSpaceDE w:val="0"/>
        <w:autoSpaceDN w:val="0"/>
        <w:adjustRightInd w:val="0"/>
        <w:rPr>
          <w:lang w:val="de-DE"/>
        </w:rPr>
      </w:pPr>
      <w:r w:rsidRPr="008C4F71">
        <w:tab/>
      </w:r>
      <w:r w:rsidRPr="00310882">
        <w:rPr>
          <w:lang w:val="de-DE"/>
        </w:rPr>
        <w:t>(1 .6 x 3.9 x 3.9 in)</w:t>
      </w:r>
    </w:p>
    <w:p w:rsidR="00FC7EA3" w:rsidRPr="00310882" w:rsidRDefault="00FC7EA3">
      <w:pPr>
        <w:tabs>
          <w:tab w:val="left" w:pos="2088"/>
        </w:tabs>
        <w:autoSpaceDE w:val="0"/>
        <w:autoSpaceDN w:val="0"/>
        <w:adjustRightInd w:val="0"/>
        <w:rPr>
          <w:lang w:val="de-DE"/>
        </w:rPr>
      </w:pPr>
      <w:r w:rsidRPr="00310882">
        <w:rPr>
          <w:lang w:val="de-DE"/>
        </w:rPr>
        <w:t>Weight</w:t>
      </w:r>
      <w:r w:rsidRPr="00310882">
        <w:rPr>
          <w:lang w:val="de-DE"/>
        </w:rPr>
        <w:tab/>
        <w:t>0.3 kg (0.66 lb)</w:t>
      </w:r>
    </w:p>
    <w:p w:rsidR="00FC7EA3" w:rsidRPr="008C4F71" w:rsidRDefault="00FC7EA3">
      <w:pPr>
        <w:shd w:val="clear" w:color="auto" w:fill="E0E0E0"/>
        <w:tabs>
          <w:tab w:val="left" w:pos="2088"/>
        </w:tabs>
        <w:autoSpaceDE w:val="0"/>
        <w:autoSpaceDN w:val="0"/>
        <w:adjustRightInd w:val="0"/>
      </w:pPr>
      <w:r w:rsidRPr="008C4F71">
        <w:t>Color</w:t>
      </w:r>
      <w:r w:rsidRPr="008C4F71">
        <w:tab/>
        <w:t>Silver (RAL 9022)</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be or similar to:</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DCN-FCS Channel Selector unit for 32 channels</w:t>
      </w:r>
    </w:p>
    <w:p w:rsidR="00FC7EA3" w:rsidRPr="008C4F71" w:rsidRDefault="00FC7EA3">
      <w:pPr>
        <w:pStyle w:val="Heading2"/>
      </w:pPr>
      <w:bookmarkStart w:id="169" w:name="_Toc394917661"/>
      <w:r w:rsidRPr="008C4F71">
        <w:t>Table Top Housings</w:t>
      </w:r>
      <w:bookmarkEnd w:id="169"/>
    </w:p>
    <w:p w:rsidR="00FC7EA3" w:rsidRPr="008C4F71" w:rsidRDefault="00FC7EA3">
      <w:pPr>
        <w:autoSpaceDE w:val="0"/>
        <w:autoSpaceDN w:val="0"/>
        <w:adjustRightInd w:val="0"/>
      </w:pPr>
      <w:r w:rsidRPr="008C4F71">
        <w:t>This housing shall enable the flush mounted panels to be used in tabletop applications. The panel shall simply click into place in the housing. It shall be for use with the voting unit, but it can also be used for other flush mounted unit such as the channel selector unit.</w:t>
      </w:r>
    </w:p>
    <w:p w:rsidR="00FC7EA3" w:rsidRPr="008C4F71" w:rsidRDefault="00FC7EA3">
      <w:pPr>
        <w:autoSpaceDE w:val="0"/>
        <w:autoSpaceDN w:val="0"/>
        <w:adjustRightInd w:val="0"/>
      </w:pPr>
      <w:r w:rsidRPr="008C4F71">
        <w:t>Provision shall be made so for permanent applications, the housing can be fixed to the tabletop.</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unit shall have the following Technical Specifications</w:t>
      </w:r>
    </w:p>
    <w:p w:rsidR="00FC7EA3" w:rsidRPr="008C4F71" w:rsidRDefault="00FC7EA3">
      <w:pPr>
        <w:shd w:val="clear" w:color="auto" w:fill="808080"/>
        <w:autoSpaceDE w:val="0"/>
        <w:autoSpaceDN w:val="0"/>
        <w:adjustRightInd w:val="0"/>
      </w:pPr>
      <w:r w:rsidRPr="008C4F71">
        <w:t>Mechanical</w:t>
      </w:r>
    </w:p>
    <w:p w:rsidR="00FC7EA3" w:rsidRPr="008C4F71" w:rsidRDefault="00FC7EA3">
      <w:pPr>
        <w:tabs>
          <w:tab w:val="left" w:pos="1350"/>
        </w:tabs>
        <w:autoSpaceDE w:val="0"/>
        <w:autoSpaceDN w:val="0"/>
        <w:adjustRightInd w:val="0"/>
      </w:pPr>
      <w:r w:rsidRPr="008C4F71">
        <w:t>Mounting</w:t>
      </w:r>
      <w:r w:rsidRPr="008C4F71">
        <w:tab/>
        <w:t>free-standing or fixed on the table top</w:t>
      </w:r>
    </w:p>
    <w:p w:rsidR="00FC7EA3" w:rsidRPr="009F6728" w:rsidRDefault="00FC7EA3">
      <w:pPr>
        <w:shd w:val="clear" w:color="auto" w:fill="E0E0E0"/>
        <w:tabs>
          <w:tab w:val="left" w:pos="1350"/>
          <w:tab w:val="left" w:pos="1728"/>
        </w:tabs>
        <w:autoSpaceDE w:val="0"/>
        <w:autoSpaceDN w:val="0"/>
        <w:adjustRightInd w:val="0"/>
        <w:rPr>
          <w:lang w:val="fr-BE"/>
        </w:rPr>
      </w:pPr>
      <w:r w:rsidRPr="009F6728">
        <w:rPr>
          <w:lang w:val="fr-BE"/>
        </w:rPr>
        <w:t>Dimensions</w:t>
      </w:r>
      <w:r w:rsidRPr="009F6728">
        <w:rPr>
          <w:lang w:val="fr-BE"/>
        </w:rPr>
        <w:tab/>
        <w:t>40 x 100 x 82 mm</w:t>
      </w:r>
    </w:p>
    <w:p w:rsidR="00FC7EA3" w:rsidRPr="009F6728" w:rsidRDefault="00FC7EA3">
      <w:pPr>
        <w:shd w:val="clear" w:color="auto" w:fill="E0E0E0"/>
        <w:tabs>
          <w:tab w:val="left" w:pos="1350"/>
          <w:tab w:val="left" w:pos="1728"/>
        </w:tabs>
        <w:autoSpaceDE w:val="0"/>
        <w:autoSpaceDN w:val="0"/>
        <w:adjustRightInd w:val="0"/>
        <w:rPr>
          <w:lang w:val="fr-BE"/>
        </w:rPr>
      </w:pPr>
      <w:r w:rsidRPr="009F6728">
        <w:rPr>
          <w:lang w:val="fr-BE"/>
        </w:rPr>
        <w:t>(H x W)</w:t>
      </w:r>
    </w:p>
    <w:p w:rsidR="00FC7EA3" w:rsidRPr="008C4F71" w:rsidRDefault="00FC7EA3">
      <w:pPr>
        <w:tabs>
          <w:tab w:val="left" w:pos="1350"/>
          <w:tab w:val="left" w:pos="1728"/>
        </w:tabs>
        <w:autoSpaceDE w:val="0"/>
        <w:autoSpaceDN w:val="0"/>
        <w:adjustRightInd w:val="0"/>
      </w:pPr>
      <w:r w:rsidRPr="008C4F71">
        <w:t>Weight</w:t>
      </w:r>
      <w:r w:rsidRPr="008C4F71">
        <w:tab/>
        <w:t>243 g</w:t>
      </w:r>
    </w:p>
    <w:p w:rsidR="00FC7EA3" w:rsidRPr="008C4F71" w:rsidRDefault="00FC7EA3">
      <w:pPr>
        <w:shd w:val="clear" w:color="auto" w:fill="E0E0E0"/>
        <w:tabs>
          <w:tab w:val="left" w:pos="1350"/>
          <w:tab w:val="left" w:pos="1728"/>
        </w:tabs>
        <w:autoSpaceDE w:val="0"/>
        <w:autoSpaceDN w:val="0"/>
        <w:adjustRightInd w:val="0"/>
      </w:pPr>
      <w:r w:rsidRPr="008C4F71">
        <w:t>Color</w:t>
      </w:r>
      <w:r w:rsidRPr="008C4F71">
        <w:tab/>
        <w:t>Charcoal (PH 10736)</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be or similar to:</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DCN-TTH Set of 10 Table Top Housings</w:t>
      </w:r>
    </w:p>
    <w:p w:rsidR="00FC7EA3" w:rsidRPr="008C4F71" w:rsidRDefault="00FC7EA3">
      <w:pPr>
        <w:pStyle w:val="Heading2"/>
      </w:pPr>
      <w:bookmarkStart w:id="170" w:name="_Toc394917662"/>
      <w:r w:rsidRPr="008C4F71">
        <w:t>Lightweight Stereo Headphones</w:t>
      </w:r>
      <w:bookmarkEnd w:id="170"/>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Lightweight stereo headphones shall offer high quality sound reproduction.</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have the following Features and Benefits</w:t>
      </w:r>
    </w:p>
    <w:p w:rsidR="00FC7EA3" w:rsidRPr="008C4F71" w:rsidRDefault="00FC7EA3">
      <w:pPr>
        <w:numPr>
          <w:ilvl w:val="0"/>
          <w:numId w:val="137"/>
        </w:numPr>
        <w:autoSpaceDE w:val="0"/>
        <w:autoSpaceDN w:val="0"/>
        <w:adjustRightInd w:val="0"/>
      </w:pPr>
      <w:r w:rsidRPr="008C4F71">
        <w:t>Replaceable ear pads</w:t>
      </w:r>
    </w:p>
    <w:p w:rsidR="00FC7EA3" w:rsidRPr="008C4F71" w:rsidRDefault="00FC7EA3">
      <w:pPr>
        <w:numPr>
          <w:ilvl w:val="0"/>
          <w:numId w:val="137"/>
        </w:numPr>
        <w:autoSpaceDE w:val="0"/>
        <w:autoSpaceDN w:val="0"/>
        <w:adjustRightInd w:val="0"/>
      </w:pPr>
      <w:r w:rsidRPr="008C4F71">
        <w:t>Separate available solid washable ear pads</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have the following Interconnections</w:t>
      </w:r>
    </w:p>
    <w:p w:rsidR="00FC7EA3" w:rsidRPr="008C4F71" w:rsidRDefault="00FC7EA3">
      <w:pPr>
        <w:numPr>
          <w:ilvl w:val="0"/>
          <w:numId w:val="136"/>
        </w:numPr>
        <w:tabs>
          <w:tab w:val="left" w:pos="2088"/>
        </w:tabs>
        <w:autoSpaceDE w:val="0"/>
        <w:autoSpaceDN w:val="0"/>
        <w:adjustRightInd w:val="0"/>
      </w:pPr>
      <w:r w:rsidRPr="008C4F71">
        <w:t>1 .3 m (51.2 in) cable terminated with 3.5 mm (0.14 in) angled stereo jack plug</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have the following Technical Specifications</w:t>
      </w:r>
    </w:p>
    <w:p w:rsidR="00FC7EA3" w:rsidRPr="008C4F71" w:rsidRDefault="00FC7EA3">
      <w:pPr>
        <w:shd w:val="clear" w:color="auto" w:fill="808080"/>
        <w:autoSpaceDE w:val="0"/>
        <w:autoSpaceDN w:val="0"/>
        <w:adjustRightInd w:val="0"/>
      </w:pPr>
      <w:r w:rsidRPr="008C4F71">
        <w:t>Electrical</w:t>
      </w:r>
    </w:p>
    <w:p w:rsidR="00FC7EA3" w:rsidRPr="008C4F71" w:rsidRDefault="00FC7EA3">
      <w:pPr>
        <w:tabs>
          <w:tab w:val="left" w:pos="2088"/>
        </w:tabs>
        <w:autoSpaceDE w:val="0"/>
        <w:autoSpaceDN w:val="0"/>
        <w:adjustRightInd w:val="0"/>
      </w:pPr>
      <w:r w:rsidRPr="008C4F71">
        <w:t>Impedance</w:t>
      </w:r>
      <w:r w:rsidRPr="008C4F71">
        <w:tab/>
        <w:t>32 ohm per earpiece</w:t>
      </w:r>
    </w:p>
    <w:p w:rsidR="00FC7EA3" w:rsidRPr="008C4F71" w:rsidRDefault="00FC7EA3">
      <w:pPr>
        <w:shd w:val="clear" w:color="auto" w:fill="E0E0E0"/>
        <w:tabs>
          <w:tab w:val="left" w:pos="2088"/>
        </w:tabs>
        <w:autoSpaceDE w:val="0"/>
        <w:autoSpaceDN w:val="0"/>
        <w:adjustRightInd w:val="0"/>
      </w:pPr>
      <w:r w:rsidRPr="008C4F71">
        <w:t>Audio frequency response</w:t>
      </w:r>
      <w:r w:rsidRPr="008C4F71">
        <w:tab/>
        <w:t>50 Hz to 20 kHz (-10 dB)</w:t>
      </w:r>
    </w:p>
    <w:p w:rsidR="00FC7EA3" w:rsidRPr="008C4F71" w:rsidRDefault="00FC7EA3">
      <w:pPr>
        <w:tabs>
          <w:tab w:val="left" w:pos="2088"/>
        </w:tabs>
        <w:autoSpaceDE w:val="0"/>
        <w:autoSpaceDN w:val="0"/>
        <w:adjustRightInd w:val="0"/>
      </w:pPr>
      <w:r w:rsidRPr="008C4F71">
        <w:t>Power handling capacity</w:t>
      </w:r>
      <w:r w:rsidRPr="008C4F71">
        <w:tab/>
        <w:t>50 mW</w:t>
      </w:r>
    </w:p>
    <w:p w:rsidR="00FC7EA3" w:rsidRPr="008C4F71" w:rsidRDefault="00FC7EA3">
      <w:pPr>
        <w:shd w:val="clear" w:color="auto" w:fill="E0E0E0"/>
        <w:tabs>
          <w:tab w:val="left" w:pos="2088"/>
        </w:tabs>
        <w:autoSpaceDE w:val="0"/>
        <w:autoSpaceDN w:val="0"/>
        <w:adjustRightInd w:val="0"/>
      </w:pPr>
      <w:r w:rsidRPr="008C4F71">
        <w:t>Sensitivity (1 kHz)</w:t>
      </w:r>
      <w:r w:rsidRPr="008C4F71">
        <w:tab/>
        <w:t>98 dB SPL/earpiece at</w:t>
      </w:r>
    </w:p>
    <w:p w:rsidR="00FC7EA3" w:rsidRPr="008C4F71" w:rsidRDefault="00FC7EA3">
      <w:pPr>
        <w:shd w:val="clear" w:color="auto" w:fill="E0E0E0"/>
        <w:tabs>
          <w:tab w:val="left" w:pos="2088"/>
        </w:tabs>
        <w:autoSpaceDE w:val="0"/>
        <w:autoSpaceDN w:val="0"/>
        <w:adjustRightInd w:val="0"/>
      </w:pPr>
      <w:r w:rsidRPr="008C4F71">
        <w:tab/>
        <w:t>1 mW/earpiece</w:t>
      </w:r>
    </w:p>
    <w:p w:rsidR="00FC7EA3" w:rsidRPr="008C4F71" w:rsidRDefault="00FC7EA3">
      <w:pPr>
        <w:tabs>
          <w:tab w:val="left" w:pos="2088"/>
        </w:tabs>
        <w:autoSpaceDE w:val="0"/>
        <w:autoSpaceDN w:val="0"/>
        <w:adjustRightInd w:val="0"/>
      </w:pPr>
    </w:p>
    <w:p w:rsidR="00FC7EA3" w:rsidRPr="008C4F71" w:rsidRDefault="00FC7EA3">
      <w:pPr>
        <w:shd w:val="clear" w:color="auto" w:fill="808080"/>
        <w:tabs>
          <w:tab w:val="left" w:pos="1890"/>
        </w:tabs>
        <w:autoSpaceDE w:val="0"/>
        <w:autoSpaceDN w:val="0"/>
        <w:adjustRightInd w:val="0"/>
      </w:pPr>
      <w:r w:rsidRPr="008C4F71">
        <w:t>Mechanical</w:t>
      </w:r>
    </w:p>
    <w:p w:rsidR="00FC7EA3" w:rsidRPr="008C4F71" w:rsidRDefault="00FC7EA3">
      <w:pPr>
        <w:tabs>
          <w:tab w:val="left" w:pos="2088"/>
        </w:tabs>
        <w:autoSpaceDE w:val="0"/>
        <w:autoSpaceDN w:val="0"/>
        <w:adjustRightInd w:val="0"/>
      </w:pPr>
      <w:r w:rsidRPr="008C4F71">
        <w:t>Weight</w:t>
      </w:r>
      <w:r w:rsidRPr="008C4F71">
        <w:tab/>
        <w:t>70 g (0.16 lb)</w:t>
      </w:r>
    </w:p>
    <w:p w:rsidR="00FC7EA3" w:rsidRPr="008C4F71" w:rsidRDefault="00FC7EA3">
      <w:pPr>
        <w:shd w:val="clear" w:color="auto" w:fill="E0E0E0"/>
        <w:tabs>
          <w:tab w:val="left" w:pos="2088"/>
        </w:tabs>
        <w:autoSpaceDE w:val="0"/>
        <w:autoSpaceDN w:val="0"/>
        <w:adjustRightInd w:val="0"/>
      </w:pPr>
      <w:r w:rsidRPr="008C4F71">
        <w:t>Finish</w:t>
      </w:r>
      <w:r w:rsidRPr="008C4F71">
        <w:tab/>
        <w:t>Charcoal (PH 10736)</w:t>
      </w:r>
    </w:p>
    <w:p w:rsidR="00FC7EA3" w:rsidRPr="008C4F71" w:rsidRDefault="00FC7EA3">
      <w:pPr>
        <w:shd w:val="clear" w:color="auto" w:fill="E0E0E0"/>
        <w:tabs>
          <w:tab w:val="left" w:pos="2088"/>
        </w:tabs>
        <w:autoSpaceDE w:val="0"/>
        <w:autoSpaceDN w:val="0"/>
        <w:adjustRightInd w:val="0"/>
      </w:pPr>
      <w:r w:rsidRPr="008C4F71">
        <w:tab/>
        <w:t>with silver</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be or similar to:</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LBB 3443/00 Lightweight Stereo Headphones</w:t>
      </w:r>
    </w:p>
    <w:p w:rsidR="00FC7EA3" w:rsidRPr="008C4F71" w:rsidRDefault="00FC7EA3">
      <w:pPr>
        <w:shd w:val="clear" w:color="auto" w:fill="E0E0E0"/>
        <w:autoSpaceDE w:val="0"/>
        <w:autoSpaceDN w:val="0"/>
        <w:adjustRightInd w:val="0"/>
      </w:pPr>
      <w:r w:rsidRPr="008C4F71">
        <w:t>LBB 3443/50 Set of 100 pairs of replacement ear pads</w:t>
      </w:r>
    </w:p>
    <w:p w:rsidR="00FC7EA3" w:rsidRPr="008C4F71" w:rsidRDefault="00FC7EA3">
      <w:pPr>
        <w:autoSpaceDE w:val="0"/>
        <w:autoSpaceDN w:val="0"/>
        <w:adjustRightInd w:val="0"/>
      </w:pPr>
      <w:r w:rsidRPr="008C4F71">
        <w:t>HDP-LWSP Set of 50 pairs solid ear pads</w:t>
      </w:r>
    </w:p>
    <w:p w:rsidR="00FC7EA3" w:rsidRPr="008C4F71" w:rsidRDefault="00FC7EA3">
      <w:pPr>
        <w:pStyle w:val="Heading2"/>
      </w:pPr>
      <w:bookmarkStart w:id="171" w:name="_Toc394917663"/>
      <w:r w:rsidRPr="008C4F71">
        <w:t>Under-the-Chin Stereo Headphones</w:t>
      </w:r>
      <w:bookmarkEnd w:id="171"/>
    </w:p>
    <w:p w:rsidR="00FC7EA3" w:rsidRPr="008C4F71" w:rsidRDefault="00FC7EA3">
      <w:pPr>
        <w:autoSpaceDE w:val="0"/>
        <w:autoSpaceDN w:val="0"/>
        <w:adjustRightInd w:val="0"/>
      </w:pPr>
      <w:r w:rsidRPr="008C4F71">
        <w:t>The product shall have the following Features and Benefits</w:t>
      </w:r>
    </w:p>
    <w:p w:rsidR="00FC7EA3" w:rsidRPr="008C4F71" w:rsidRDefault="00FC7EA3">
      <w:pPr>
        <w:numPr>
          <w:ilvl w:val="0"/>
          <w:numId w:val="137"/>
        </w:numPr>
        <w:autoSpaceDE w:val="0"/>
        <w:autoSpaceDN w:val="0"/>
        <w:adjustRightInd w:val="0"/>
      </w:pPr>
      <w:r w:rsidRPr="008C4F71">
        <w:t>Ergonomic design for use under the chin</w:t>
      </w:r>
    </w:p>
    <w:p w:rsidR="00FC7EA3" w:rsidRPr="008C4F71" w:rsidRDefault="00FC7EA3">
      <w:pPr>
        <w:numPr>
          <w:ilvl w:val="0"/>
          <w:numId w:val="137"/>
        </w:numPr>
        <w:autoSpaceDE w:val="0"/>
        <w:autoSpaceDN w:val="0"/>
        <w:adjustRightInd w:val="0"/>
      </w:pPr>
      <w:r w:rsidRPr="008C4F71">
        <w:t>Replaceable ear tips</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have the following Interconnections</w:t>
      </w:r>
    </w:p>
    <w:p w:rsidR="00FC7EA3" w:rsidRPr="008C4F71" w:rsidRDefault="00FC7EA3">
      <w:pPr>
        <w:numPr>
          <w:ilvl w:val="0"/>
          <w:numId w:val="136"/>
        </w:numPr>
        <w:tabs>
          <w:tab w:val="left" w:pos="2088"/>
        </w:tabs>
        <w:autoSpaceDE w:val="0"/>
        <w:autoSpaceDN w:val="0"/>
        <w:adjustRightInd w:val="0"/>
      </w:pPr>
      <w:r w:rsidRPr="008C4F71">
        <w:t>1 .2 m (47.3 in) cable terminated with 3.5 mm (0.14 in) angled stereo jack plug</w:t>
      </w:r>
    </w:p>
    <w:p w:rsidR="00FC7EA3" w:rsidRPr="008C4F71" w:rsidRDefault="00FC7EA3">
      <w:pPr>
        <w:tabs>
          <w:tab w:val="left" w:pos="2088"/>
        </w:tabs>
        <w:autoSpaceDE w:val="0"/>
        <w:autoSpaceDN w:val="0"/>
        <w:adjustRightInd w:val="0"/>
      </w:pPr>
    </w:p>
    <w:p w:rsidR="00FC7EA3" w:rsidRPr="008C4F71" w:rsidRDefault="00FC7EA3">
      <w:pPr>
        <w:autoSpaceDE w:val="0"/>
        <w:autoSpaceDN w:val="0"/>
        <w:adjustRightInd w:val="0"/>
      </w:pPr>
      <w:r w:rsidRPr="008C4F71">
        <w:t>The product shall have the following Technical Specifications</w:t>
      </w:r>
    </w:p>
    <w:p w:rsidR="00FC7EA3" w:rsidRPr="008C4F71" w:rsidRDefault="00FC7EA3">
      <w:pPr>
        <w:shd w:val="clear" w:color="auto" w:fill="808080"/>
        <w:autoSpaceDE w:val="0"/>
        <w:autoSpaceDN w:val="0"/>
        <w:adjustRightInd w:val="0"/>
      </w:pPr>
      <w:r w:rsidRPr="008C4F71">
        <w:t>Electrical</w:t>
      </w:r>
    </w:p>
    <w:p w:rsidR="00FC7EA3" w:rsidRPr="008C4F71" w:rsidRDefault="00FC7EA3">
      <w:pPr>
        <w:tabs>
          <w:tab w:val="left" w:pos="2088"/>
        </w:tabs>
        <w:autoSpaceDE w:val="0"/>
        <w:autoSpaceDN w:val="0"/>
        <w:adjustRightInd w:val="0"/>
      </w:pPr>
      <w:r w:rsidRPr="008C4F71">
        <w:t>Impedance</w:t>
      </w:r>
      <w:r w:rsidRPr="008C4F71">
        <w:tab/>
        <w:t>150 ohm per earpiece</w:t>
      </w:r>
    </w:p>
    <w:p w:rsidR="00FC7EA3" w:rsidRPr="008C4F71" w:rsidRDefault="00FC7EA3">
      <w:pPr>
        <w:shd w:val="clear" w:color="auto" w:fill="E0E0E0"/>
        <w:tabs>
          <w:tab w:val="left" w:pos="2088"/>
        </w:tabs>
        <w:autoSpaceDE w:val="0"/>
        <w:autoSpaceDN w:val="0"/>
        <w:adjustRightInd w:val="0"/>
      </w:pPr>
      <w:r w:rsidRPr="008C4F71">
        <w:t>Audio frequency response</w:t>
      </w:r>
      <w:r w:rsidRPr="008C4F71">
        <w:tab/>
        <w:t>50 Hz to 5 kHz (-10 dB)</w:t>
      </w:r>
    </w:p>
    <w:p w:rsidR="00FC7EA3" w:rsidRPr="008C4F71" w:rsidRDefault="00FC7EA3">
      <w:pPr>
        <w:tabs>
          <w:tab w:val="left" w:pos="2088"/>
        </w:tabs>
        <w:autoSpaceDE w:val="0"/>
        <w:autoSpaceDN w:val="0"/>
        <w:adjustRightInd w:val="0"/>
      </w:pPr>
      <w:r w:rsidRPr="008C4F71">
        <w:t>Power handling capacity</w:t>
      </w:r>
      <w:r w:rsidRPr="008C4F71">
        <w:tab/>
        <w:t>60 mW</w:t>
      </w:r>
    </w:p>
    <w:p w:rsidR="00FC7EA3" w:rsidRPr="008C4F71" w:rsidRDefault="00FC7EA3">
      <w:pPr>
        <w:shd w:val="clear" w:color="auto" w:fill="E0E0E0"/>
        <w:tabs>
          <w:tab w:val="left" w:pos="2088"/>
        </w:tabs>
        <w:autoSpaceDE w:val="0"/>
        <w:autoSpaceDN w:val="0"/>
        <w:adjustRightInd w:val="0"/>
      </w:pPr>
      <w:r w:rsidRPr="008C4F71">
        <w:t>Sensitivity (1 kHz)</w:t>
      </w:r>
      <w:r w:rsidRPr="008C4F71">
        <w:tab/>
        <w:t>107 dB SPL/earpiece at</w:t>
      </w:r>
    </w:p>
    <w:p w:rsidR="00FC7EA3" w:rsidRPr="008C4F71" w:rsidRDefault="00FC7EA3">
      <w:pPr>
        <w:shd w:val="clear" w:color="auto" w:fill="E0E0E0"/>
        <w:tabs>
          <w:tab w:val="left" w:pos="2088"/>
        </w:tabs>
        <w:autoSpaceDE w:val="0"/>
        <w:autoSpaceDN w:val="0"/>
        <w:adjustRightInd w:val="0"/>
      </w:pPr>
      <w:r w:rsidRPr="008C4F71">
        <w:tab/>
        <w:t>1 mW/earpiece</w:t>
      </w:r>
    </w:p>
    <w:p w:rsidR="00FC7EA3" w:rsidRPr="008C4F71" w:rsidRDefault="00FC7EA3">
      <w:pPr>
        <w:tabs>
          <w:tab w:val="left" w:pos="2088"/>
        </w:tabs>
        <w:autoSpaceDE w:val="0"/>
        <w:autoSpaceDN w:val="0"/>
        <w:adjustRightInd w:val="0"/>
      </w:pPr>
    </w:p>
    <w:p w:rsidR="00FC7EA3" w:rsidRPr="008C4F71" w:rsidRDefault="00FC7EA3">
      <w:pPr>
        <w:shd w:val="clear" w:color="auto" w:fill="808080"/>
        <w:tabs>
          <w:tab w:val="left" w:pos="1890"/>
        </w:tabs>
        <w:autoSpaceDE w:val="0"/>
        <w:autoSpaceDN w:val="0"/>
        <w:adjustRightInd w:val="0"/>
      </w:pPr>
      <w:r w:rsidRPr="008C4F71">
        <w:t>Mechanical</w:t>
      </w:r>
    </w:p>
    <w:p w:rsidR="00FC7EA3" w:rsidRPr="008C4F71" w:rsidRDefault="00FC7EA3">
      <w:pPr>
        <w:tabs>
          <w:tab w:val="left" w:pos="2088"/>
        </w:tabs>
        <w:autoSpaceDE w:val="0"/>
        <w:autoSpaceDN w:val="0"/>
        <w:adjustRightInd w:val="0"/>
      </w:pPr>
      <w:r w:rsidRPr="008C4F71">
        <w:t>Weight</w:t>
      </w:r>
      <w:r w:rsidRPr="008C4F71">
        <w:tab/>
        <w:t>33 g (0.07 lb)</w:t>
      </w:r>
    </w:p>
    <w:p w:rsidR="00FC7EA3" w:rsidRPr="008C4F71" w:rsidRDefault="00FC7EA3">
      <w:pPr>
        <w:shd w:val="clear" w:color="auto" w:fill="E0E0E0"/>
        <w:tabs>
          <w:tab w:val="left" w:pos="2088"/>
        </w:tabs>
        <w:autoSpaceDE w:val="0"/>
        <w:autoSpaceDN w:val="0"/>
        <w:adjustRightInd w:val="0"/>
      </w:pPr>
      <w:r w:rsidRPr="008C4F71">
        <w:t>Finish</w:t>
      </w:r>
      <w:r w:rsidRPr="008C4F71">
        <w:tab/>
        <w:t>Black</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be or similar to:</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LBB 3441/10 Under-the-Chin Stereo Headphones</w:t>
      </w:r>
    </w:p>
    <w:p w:rsidR="00FC7EA3" w:rsidRPr="008C4F71" w:rsidRDefault="00FC7EA3">
      <w:pPr>
        <w:shd w:val="clear" w:color="auto" w:fill="E0E0E0"/>
        <w:autoSpaceDE w:val="0"/>
        <w:autoSpaceDN w:val="0"/>
        <w:adjustRightInd w:val="0"/>
      </w:pPr>
      <w:r w:rsidRPr="008C4F71">
        <w:t>LBB 3441/50 Set of 1.000 replacement ear tips</w:t>
      </w:r>
    </w:p>
    <w:p w:rsidR="00FC7EA3" w:rsidRPr="008C4F71" w:rsidRDefault="00FC7EA3">
      <w:pPr>
        <w:autoSpaceDE w:val="0"/>
        <w:autoSpaceDN w:val="0"/>
        <w:adjustRightInd w:val="0"/>
      </w:pPr>
    </w:p>
    <w:p w:rsidR="00FC7EA3" w:rsidRPr="008C4F71" w:rsidRDefault="00FC7EA3">
      <w:pPr>
        <w:pStyle w:val="Heading2"/>
      </w:pPr>
      <w:bookmarkStart w:id="172" w:name="_Toc394917664"/>
      <w:r w:rsidRPr="008C4F71">
        <w:t>Single Earphone</w:t>
      </w:r>
      <w:bookmarkEnd w:id="172"/>
    </w:p>
    <w:p w:rsidR="00FC7EA3" w:rsidRPr="008C4F71" w:rsidRDefault="00FC7EA3">
      <w:pPr>
        <w:autoSpaceDE w:val="0"/>
        <w:autoSpaceDN w:val="0"/>
        <w:adjustRightInd w:val="0"/>
      </w:pPr>
      <w:r w:rsidRPr="008C4F71">
        <w:t>The product shall have the following Features and Benefits</w:t>
      </w:r>
    </w:p>
    <w:p w:rsidR="00FC7EA3" w:rsidRPr="008C4F71" w:rsidRDefault="00FC7EA3">
      <w:pPr>
        <w:numPr>
          <w:ilvl w:val="0"/>
          <w:numId w:val="137"/>
        </w:numPr>
        <w:autoSpaceDE w:val="0"/>
        <w:autoSpaceDN w:val="0"/>
        <w:adjustRightInd w:val="0"/>
      </w:pPr>
      <w:r w:rsidRPr="008C4F71">
        <w:t>Ergonomic design for use under the chin</w:t>
      </w:r>
    </w:p>
    <w:p w:rsidR="00FC7EA3" w:rsidRPr="008C4F71" w:rsidRDefault="00FC7EA3">
      <w:pPr>
        <w:numPr>
          <w:ilvl w:val="0"/>
          <w:numId w:val="137"/>
        </w:numPr>
        <w:autoSpaceDE w:val="0"/>
        <w:autoSpaceDN w:val="0"/>
        <w:adjustRightInd w:val="0"/>
      </w:pPr>
      <w:r w:rsidRPr="008C4F71">
        <w:t>Replaceable ear tips</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have the following Interconnections</w:t>
      </w:r>
    </w:p>
    <w:p w:rsidR="00FC7EA3" w:rsidRPr="008C4F71" w:rsidRDefault="00FC7EA3">
      <w:pPr>
        <w:numPr>
          <w:ilvl w:val="0"/>
          <w:numId w:val="136"/>
        </w:numPr>
        <w:tabs>
          <w:tab w:val="left" w:pos="2088"/>
        </w:tabs>
        <w:autoSpaceDE w:val="0"/>
        <w:autoSpaceDN w:val="0"/>
        <w:adjustRightInd w:val="0"/>
      </w:pPr>
      <w:r w:rsidRPr="008C4F71">
        <w:t>1 .2 m (47.2 in) cable terminated with 3.5 mm (0.14 in) stereo jack plug</w:t>
      </w:r>
    </w:p>
    <w:p w:rsidR="00FC7EA3" w:rsidRPr="008C4F71" w:rsidRDefault="00FC7EA3">
      <w:pPr>
        <w:tabs>
          <w:tab w:val="left" w:pos="2088"/>
        </w:tabs>
        <w:autoSpaceDE w:val="0"/>
        <w:autoSpaceDN w:val="0"/>
        <w:adjustRightInd w:val="0"/>
      </w:pPr>
    </w:p>
    <w:p w:rsidR="00FC7EA3" w:rsidRPr="008C4F71" w:rsidRDefault="00FC7EA3">
      <w:pPr>
        <w:autoSpaceDE w:val="0"/>
        <w:autoSpaceDN w:val="0"/>
        <w:adjustRightInd w:val="0"/>
      </w:pPr>
      <w:r w:rsidRPr="008C4F71">
        <w:t>The product shall have the following Technical Specifications</w:t>
      </w:r>
    </w:p>
    <w:p w:rsidR="00FC7EA3" w:rsidRPr="008C4F71" w:rsidRDefault="00FC7EA3">
      <w:pPr>
        <w:shd w:val="clear" w:color="auto" w:fill="808080"/>
        <w:autoSpaceDE w:val="0"/>
        <w:autoSpaceDN w:val="0"/>
        <w:adjustRightInd w:val="0"/>
      </w:pPr>
      <w:r w:rsidRPr="008C4F71">
        <w:t>Electrical</w:t>
      </w:r>
    </w:p>
    <w:p w:rsidR="00FC7EA3" w:rsidRPr="008C4F71" w:rsidRDefault="00FC7EA3">
      <w:pPr>
        <w:tabs>
          <w:tab w:val="left" w:pos="2088"/>
        </w:tabs>
        <w:autoSpaceDE w:val="0"/>
        <w:autoSpaceDN w:val="0"/>
        <w:adjustRightInd w:val="0"/>
      </w:pPr>
      <w:r w:rsidRPr="008C4F71">
        <w:t>Impedance</w:t>
      </w:r>
      <w:r w:rsidRPr="008C4F71">
        <w:tab/>
        <w:t>32 ohm</w:t>
      </w:r>
    </w:p>
    <w:p w:rsidR="00FC7EA3" w:rsidRPr="008C4F71" w:rsidRDefault="00FC7EA3">
      <w:pPr>
        <w:shd w:val="clear" w:color="auto" w:fill="E0E0E0"/>
        <w:tabs>
          <w:tab w:val="left" w:pos="2088"/>
        </w:tabs>
        <w:autoSpaceDE w:val="0"/>
        <w:autoSpaceDN w:val="0"/>
        <w:adjustRightInd w:val="0"/>
      </w:pPr>
      <w:r w:rsidRPr="008C4F71">
        <w:t>Audio frequency response</w:t>
      </w:r>
      <w:r w:rsidRPr="008C4F71">
        <w:tab/>
        <w:t>100 Hz to 5 kHz (-10 dB)</w:t>
      </w:r>
    </w:p>
    <w:p w:rsidR="00FC7EA3" w:rsidRPr="008C4F71" w:rsidRDefault="00FC7EA3">
      <w:pPr>
        <w:tabs>
          <w:tab w:val="left" w:pos="2088"/>
        </w:tabs>
        <w:autoSpaceDE w:val="0"/>
        <w:autoSpaceDN w:val="0"/>
        <w:adjustRightInd w:val="0"/>
      </w:pPr>
      <w:r w:rsidRPr="008C4F71">
        <w:t>Power handling capacity</w:t>
      </w:r>
      <w:r w:rsidRPr="008C4F71">
        <w:tab/>
        <w:t>5 mW</w:t>
      </w:r>
    </w:p>
    <w:p w:rsidR="00FC7EA3" w:rsidRPr="008C4F71" w:rsidRDefault="00FC7EA3">
      <w:pPr>
        <w:shd w:val="clear" w:color="auto" w:fill="E0E0E0"/>
        <w:tabs>
          <w:tab w:val="left" w:pos="2088"/>
        </w:tabs>
        <w:autoSpaceDE w:val="0"/>
        <w:autoSpaceDN w:val="0"/>
        <w:adjustRightInd w:val="0"/>
      </w:pPr>
      <w:r w:rsidRPr="008C4F71">
        <w:t>Sensitivity (1 kHz)</w:t>
      </w:r>
      <w:r w:rsidRPr="008C4F71">
        <w:tab/>
        <w:t>114 dB SPL/earpiece at 1</w:t>
      </w:r>
    </w:p>
    <w:p w:rsidR="00FC7EA3" w:rsidRPr="008C4F71" w:rsidRDefault="00FC7EA3">
      <w:pPr>
        <w:shd w:val="clear" w:color="auto" w:fill="E0E0E0"/>
        <w:tabs>
          <w:tab w:val="left" w:pos="2088"/>
        </w:tabs>
        <w:autoSpaceDE w:val="0"/>
        <w:autoSpaceDN w:val="0"/>
        <w:adjustRightInd w:val="0"/>
      </w:pPr>
      <w:r w:rsidRPr="008C4F71">
        <w:tab/>
        <w:t>mW/earpiece</w:t>
      </w:r>
    </w:p>
    <w:p w:rsidR="00FC7EA3" w:rsidRPr="008C4F71" w:rsidRDefault="00FC7EA3">
      <w:pPr>
        <w:tabs>
          <w:tab w:val="left" w:pos="2088"/>
        </w:tabs>
        <w:autoSpaceDE w:val="0"/>
        <w:autoSpaceDN w:val="0"/>
        <w:adjustRightInd w:val="0"/>
      </w:pPr>
    </w:p>
    <w:p w:rsidR="00FC7EA3" w:rsidRPr="008C4F71" w:rsidRDefault="00FC7EA3">
      <w:pPr>
        <w:shd w:val="clear" w:color="auto" w:fill="808080"/>
        <w:tabs>
          <w:tab w:val="left" w:pos="1890"/>
        </w:tabs>
        <w:autoSpaceDE w:val="0"/>
        <w:autoSpaceDN w:val="0"/>
        <w:adjustRightInd w:val="0"/>
      </w:pPr>
      <w:r w:rsidRPr="008C4F71">
        <w:t>Mechanical</w:t>
      </w:r>
    </w:p>
    <w:p w:rsidR="00FC7EA3" w:rsidRPr="008C4F71" w:rsidRDefault="00FC7EA3">
      <w:pPr>
        <w:tabs>
          <w:tab w:val="left" w:pos="2088"/>
        </w:tabs>
        <w:autoSpaceDE w:val="0"/>
        <w:autoSpaceDN w:val="0"/>
        <w:adjustRightInd w:val="0"/>
      </w:pPr>
      <w:r w:rsidRPr="008C4F71">
        <w:t>Weight</w:t>
      </w:r>
      <w:r w:rsidRPr="008C4F71">
        <w:tab/>
        <w:t>25 g (0.06 lb)</w:t>
      </w:r>
    </w:p>
    <w:p w:rsidR="00FC7EA3" w:rsidRPr="008C4F71" w:rsidRDefault="00FC7EA3">
      <w:pPr>
        <w:shd w:val="clear" w:color="auto" w:fill="E0E0E0"/>
        <w:tabs>
          <w:tab w:val="left" w:pos="2088"/>
        </w:tabs>
        <w:autoSpaceDE w:val="0"/>
        <w:autoSpaceDN w:val="0"/>
        <w:adjustRightInd w:val="0"/>
      </w:pPr>
      <w:r w:rsidRPr="008C4F71">
        <w:t>Finish</w:t>
      </w:r>
      <w:r w:rsidRPr="008C4F71">
        <w:tab/>
        <w:t xml:space="preserve">Dark </w:t>
      </w:r>
      <w:r w:rsidR="00516196">
        <w:t>gray</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be or similar to:</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LBB 3442/00 Single Earphone</w:t>
      </w:r>
    </w:p>
    <w:p w:rsidR="00FC7EA3" w:rsidRPr="008C4F71" w:rsidRDefault="00FC7EA3">
      <w:pPr>
        <w:tabs>
          <w:tab w:val="left" w:pos="2088"/>
        </w:tabs>
        <w:autoSpaceDE w:val="0"/>
        <w:autoSpaceDN w:val="0"/>
        <w:adjustRightInd w:val="0"/>
      </w:pPr>
    </w:p>
    <w:p w:rsidR="00FC7EA3" w:rsidRPr="008C4F71" w:rsidRDefault="00FC7EA3">
      <w:pPr>
        <w:pStyle w:val="Heading2"/>
      </w:pPr>
      <w:bookmarkStart w:id="173" w:name="_Toc394917665"/>
      <w:r w:rsidRPr="008C4F71">
        <w:t>High Quality Dynamic Headphones</w:t>
      </w:r>
      <w:bookmarkEnd w:id="173"/>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This high quality dynamic microphone shall be a durable dynamic headphones offering high-quality sound reproduction.</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have the following Features and Benefits</w:t>
      </w:r>
    </w:p>
    <w:p w:rsidR="00FC7EA3" w:rsidRPr="008C4F71" w:rsidRDefault="00FC7EA3">
      <w:pPr>
        <w:numPr>
          <w:ilvl w:val="0"/>
          <w:numId w:val="137"/>
        </w:numPr>
        <w:autoSpaceDE w:val="0"/>
        <w:autoSpaceDN w:val="0"/>
        <w:adjustRightInd w:val="0"/>
      </w:pPr>
      <w:r w:rsidRPr="008C4F71">
        <w:t>Replaceable ear pads</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have the following Interconnections</w:t>
      </w:r>
    </w:p>
    <w:p w:rsidR="00FC7EA3" w:rsidRPr="008C4F71" w:rsidRDefault="00FC7EA3">
      <w:pPr>
        <w:numPr>
          <w:ilvl w:val="0"/>
          <w:numId w:val="136"/>
        </w:numPr>
        <w:tabs>
          <w:tab w:val="left" w:pos="2088"/>
        </w:tabs>
        <w:autoSpaceDE w:val="0"/>
        <w:autoSpaceDN w:val="0"/>
        <w:adjustRightInd w:val="0"/>
      </w:pPr>
      <w:r w:rsidRPr="008C4F71">
        <w:t>1 .2 m (47.2 in) cable terminated with 3.5 mm (0.14 in) stereo jack plug</w:t>
      </w:r>
    </w:p>
    <w:p w:rsidR="00FC7EA3" w:rsidRPr="008C4F71" w:rsidRDefault="00FC7EA3">
      <w:pPr>
        <w:tabs>
          <w:tab w:val="left" w:pos="2088"/>
        </w:tabs>
        <w:autoSpaceDE w:val="0"/>
        <w:autoSpaceDN w:val="0"/>
        <w:adjustRightInd w:val="0"/>
      </w:pPr>
    </w:p>
    <w:p w:rsidR="00FC7EA3" w:rsidRPr="008C4F71" w:rsidRDefault="00FC7EA3">
      <w:pPr>
        <w:autoSpaceDE w:val="0"/>
        <w:autoSpaceDN w:val="0"/>
        <w:adjustRightInd w:val="0"/>
      </w:pPr>
      <w:r w:rsidRPr="008C4F71">
        <w:t>The product shall have the following Technical Specifications</w:t>
      </w:r>
    </w:p>
    <w:p w:rsidR="00FC7EA3" w:rsidRPr="008C4F71" w:rsidRDefault="00FC7EA3">
      <w:pPr>
        <w:shd w:val="clear" w:color="auto" w:fill="808080"/>
        <w:autoSpaceDE w:val="0"/>
        <w:autoSpaceDN w:val="0"/>
        <w:adjustRightInd w:val="0"/>
      </w:pPr>
      <w:r w:rsidRPr="008C4F71">
        <w:t>Electrical</w:t>
      </w:r>
    </w:p>
    <w:p w:rsidR="00FC7EA3" w:rsidRPr="008C4F71" w:rsidRDefault="00FC7EA3">
      <w:pPr>
        <w:tabs>
          <w:tab w:val="left" w:pos="2088"/>
        </w:tabs>
        <w:autoSpaceDE w:val="0"/>
        <w:autoSpaceDN w:val="0"/>
        <w:adjustRightInd w:val="0"/>
      </w:pPr>
      <w:r w:rsidRPr="008C4F71">
        <w:t>Impedance</w:t>
      </w:r>
      <w:r w:rsidRPr="008C4F71">
        <w:tab/>
        <w:t>720 ohm per earpiece</w:t>
      </w:r>
    </w:p>
    <w:p w:rsidR="00FC7EA3" w:rsidRPr="008C4F71" w:rsidRDefault="00FC7EA3">
      <w:pPr>
        <w:shd w:val="clear" w:color="auto" w:fill="E0E0E0"/>
        <w:tabs>
          <w:tab w:val="left" w:pos="2088"/>
        </w:tabs>
        <w:autoSpaceDE w:val="0"/>
        <w:autoSpaceDN w:val="0"/>
        <w:adjustRightInd w:val="0"/>
      </w:pPr>
      <w:r w:rsidRPr="008C4F71">
        <w:t>Audio frequency response</w:t>
      </w:r>
      <w:r w:rsidRPr="008C4F71">
        <w:tab/>
        <w:t>250 Hz to 13 kHz (-10 dB)</w:t>
      </w:r>
    </w:p>
    <w:p w:rsidR="00FC7EA3" w:rsidRPr="008C4F71" w:rsidRDefault="00FC7EA3">
      <w:pPr>
        <w:tabs>
          <w:tab w:val="left" w:pos="2088"/>
        </w:tabs>
        <w:autoSpaceDE w:val="0"/>
        <w:autoSpaceDN w:val="0"/>
        <w:adjustRightInd w:val="0"/>
      </w:pPr>
      <w:r w:rsidRPr="008C4F71">
        <w:t>Power handling capacity</w:t>
      </w:r>
      <w:r w:rsidRPr="008C4F71">
        <w:tab/>
        <w:t>200 mW</w:t>
      </w:r>
    </w:p>
    <w:p w:rsidR="00FC7EA3" w:rsidRPr="008C4F71" w:rsidRDefault="00FC7EA3">
      <w:pPr>
        <w:shd w:val="clear" w:color="auto" w:fill="E0E0E0"/>
        <w:tabs>
          <w:tab w:val="left" w:pos="2088"/>
        </w:tabs>
        <w:autoSpaceDE w:val="0"/>
        <w:autoSpaceDN w:val="0"/>
        <w:adjustRightInd w:val="0"/>
      </w:pPr>
      <w:r w:rsidRPr="008C4F71">
        <w:t>Sensitivity (1 kHz)</w:t>
      </w:r>
      <w:r w:rsidRPr="008C4F71">
        <w:tab/>
        <w:t>96 dB SPL/earpiece at</w:t>
      </w:r>
    </w:p>
    <w:p w:rsidR="00FC7EA3" w:rsidRPr="008C4F71" w:rsidRDefault="00FC7EA3">
      <w:pPr>
        <w:shd w:val="clear" w:color="auto" w:fill="E0E0E0"/>
        <w:tabs>
          <w:tab w:val="left" w:pos="2088"/>
        </w:tabs>
        <w:autoSpaceDE w:val="0"/>
        <w:autoSpaceDN w:val="0"/>
        <w:adjustRightInd w:val="0"/>
      </w:pPr>
      <w:r w:rsidRPr="008C4F71">
        <w:tab/>
        <w:t>1 mW/earpiece</w:t>
      </w:r>
    </w:p>
    <w:p w:rsidR="00FC7EA3" w:rsidRPr="008C4F71" w:rsidRDefault="00FC7EA3">
      <w:pPr>
        <w:tabs>
          <w:tab w:val="left" w:pos="2088"/>
        </w:tabs>
        <w:autoSpaceDE w:val="0"/>
        <w:autoSpaceDN w:val="0"/>
        <w:adjustRightInd w:val="0"/>
      </w:pPr>
    </w:p>
    <w:p w:rsidR="00FC7EA3" w:rsidRPr="008C4F71" w:rsidRDefault="00FC7EA3">
      <w:pPr>
        <w:shd w:val="clear" w:color="auto" w:fill="808080"/>
        <w:tabs>
          <w:tab w:val="left" w:pos="1890"/>
        </w:tabs>
        <w:autoSpaceDE w:val="0"/>
        <w:autoSpaceDN w:val="0"/>
        <w:adjustRightInd w:val="0"/>
      </w:pPr>
      <w:r w:rsidRPr="008C4F71">
        <w:t>Mechanical</w:t>
      </w:r>
    </w:p>
    <w:p w:rsidR="00FC7EA3" w:rsidRPr="008C4F71" w:rsidRDefault="00FC7EA3">
      <w:pPr>
        <w:tabs>
          <w:tab w:val="left" w:pos="2088"/>
        </w:tabs>
        <w:autoSpaceDE w:val="0"/>
        <w:autoSpaceDN w:val="0"/>
        <w:adjustRightInd w:val="0"/>
      </w:pPr>
      <w:r w:rsidRPr="008C4F71">
        <w:t>Weight</w:t>
      </w:r>
      <w:r w:rsidRPr="008C4F71">
        <w:tab/>
        <w:t>25 g (0.06 lb)</w:t>
      </w:r>
    </w:p>
    <w:p w:rsidR="00FC7EA3" w:rsidRPr="008C4F71" w:rsidRDefault="00FC7EA3">
      <w:pPr>
        <w:shd w:val="clear" w:color="auto" w:fill="E0E0E0"/>
        <w:tabs>
          <w:tab w:val="left" w:pos="2088"/>
        </w:tabs>
        <w:autoSpaceDE w:val="0"/>
        <w:autoSpaceDN w:val="0"/>
        <w:adjustRightInd w:val="0"/>
      </w:pPr>
      <w:r w:rsidRPr="008C4F71">
        <w:t>Finish</w:t>
      </w:r>
      <w:r w:rsidRPr="008C4F71">
        <w:tab/>
        <w:t xml:space="preserve">Dark </w:t>
      </w:r>
      <w:r w:rsidR="00516196">
        <w:t>gray</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be or similar to:</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LBB 3015/04 High Quality Dynamic Headphones</w:t>
      </w:r>
    </w:p>
    <w:p w:rsidR="00FC7EA3" w:rsidRPr="008C4F71" w:rsidRDefault="00FC7EA3">
      <w:pPr>
        <w:shd w:val="clear" w:color="auto" w:fill="E0E0E0"/>
        <w:autoSpaceDE w:val="0"/>
        <w:autoSpaceDN w:val="0"/>
        <w:adjustRightInd w:val="0"/>
      </w:pPr>
      <w:r w:rsidRPr="008C4F71">
        <w:t xml:space="preserve">LBB 9095/50 Set of 25 pairs of replacement ear pads </w:t>
      </w:r>
    </w:p>
    <w:p w:rsidR="00D53B4A" w:rsidRPr="008C4F71" w:rsidRDefault="00D53B4A" w:rsidP="00D53B4A">
      <w:pPr>
        <w:pStyle w:val="Heading2"/>
      </w:pPr>
      <w:bookmarkStart w:id="174" w:name="_Toc394917666"/>
      <w:r w:rsidRPr="008C4F71">
        <w:t xml:space="preserve">Induction </w:t>
      </w:r>
      <w:smartTag w:uri="urn:schemas-microsoft-com:office:smarttags" w:element="place">
        <w:r w:rsidRPr="008C4F71">
          <w:t>Loop</w:t>
        </w:r>
      </w:smartTag>
      <w:r w:rsidRPr="008C4F71">
        <w:t xml:space="preserve"> Neckband</w:t>
      </w:r>
      <w:bookmarkEnd w:id="174"/>
    </w:p>
    <w:p w:rsidR="00D53B4A" w:rsidRPr="008C4F71" w:rsidRDefault="00D53B4A" w:rsidP="00D53B4A"/>
    <w:p w:rsidR="00D53B4A" w:rsidRPr="008C4F71" w:rsidRDefault="00D53B4A" w:rsidP="00D53B4A">
      <w:r w:rsidRPr="008C4F71">
        <w:t xml:space="preserve">The induction loop neckband shall be suitable for use with the receivers. </w:t>
      </w:r>
    </w:p>
    <w:p w:rsidR="00D53B4A" w:rsidRPr="008C4F71" w:rsidRDefault="00D53B4A" w:rsidP="00D53B4A"/>
    <w:p w:rsidR="00D53B4A" w:rsidRPr="008C4F71" w:rsidRDefault="00D53B4A" w:rsidP="00D53B4A">
      <w:r w:rsidRPr="008C4F71">
        <w:t>The induction loop neckband shall have the following physical and electrical characteristics:</w:t>
      </w:r>
    </w:p>
    <w:p w:rsidR="00D53B4A" w:rsidRPr="008C4F71" w:rsidRDefault="00D53B4A" w:rsidP="00D53B4A"/>
    <w:tbl>
      <w:tblPr>
        <w:tblW w:w="0" w:type="auto"/>
        <w:tblCellMar>
          <w:left w:w="0" w:type="dxa"/>
          <w:right w:w="0" w:type="dxa"/>
        </w:tblCellMar>
        <w:tblLook w:val="0000"/>
      </w:tblPr>
      <w:tblGrid>
        <w:gridCol w:w="4626"/>
      </w:tblGrid>
      <w:tr w:rsidR="00D53B4A" w:rsidRPr="008C4F71" w:rsidTr="000F5C15">
        <w:trPr>
          <w:trHeight w:val="540"/>
        </w:trPr>
        <w:tc>
          <w:tcPr>
            <w:tcW w:w="4626" w:type="dxa"/>
            <w:tcBorders>
              <w:bottom w:val="nil"/>
            </w:tcBorders>
            <w:shd w:val="clear" w:color="auto" w:fill="D9D9D9"/>
            <w:vAlign w:val="center"/>
          </w:tcPr>
          <w:p w:rsidR="00D53B4A" w:rsidRPr="008C4F71" w:rsidRDefault="00D53B4A" w:rsidP="000F5C15">
            <w:pPr>
              <w:pStyle w:val="BodyTextIndent"/>
              <w:tabs>
                <w:tab w:val="left" w:pos="1783"/>
              </w:tabs>
              <w:ind w:left="0"/>
              <w:rPr>
                <w:rFonts w:ascii="Arial" w:hAnsi="Arial"/>
                <w:sz w:val="16"/>
                <w:lang w:val="en-US"/>
              </w:rPr>
            </w:pPr>
            <w:r w:rsidRPr="008C4F71">
              <w:rPr>
                <w:rFonts w:ascii="Arial" w:hAnsi="Arial"/>
                <w:sz w:val="16"/>
                <w:lang w:val="en-US"/>
              </w:rPr>
              <w:t>Connection</w:t>
            </w:r>
            <w:r w:rsidRPr="008C4F71">
              <w:rPr>
                <w:rFonts w:ascii="Arial" w:hAnsi="Arial"/>
                <w:sz w:val="16"/>
                <w:lang w:val="en-US"/>
              </w:rPr>
              <w:tab/>
              <w:t xml:space="preserve">0.9 m (3 ft) cable with 3.5 mm </w:t>
            </w:r>
          </w:p>
          <w:p w:rsidR="00D53B4A" w:rsidRPr="008C4F71" w:rsidRDefault="00D53B4A" w:rsidP="000F5C15">
            <w:pPr>
              <w:pStyle w:val="BodyTextIndent"/>
              <w:tabs>
                <w:tab w:val="left" w:pos="1783"/>
              </w:tabs>
              <w:ind w:left="0"/>
              <w:rPr>
                <w:rFonts w:ascii="AkzidenzGroteskBQ" w:hAnsi="AkzidenzGroteskBQ"/>
                <w:snapToGrid w:val="0"/>
                <w:sz w:val="16"/>
                <w:lang w:val="en-US"/>
              </w:rPr>
            </w:pPr>
            <w:r w:rsidRPr="008C4F71">
              <w:rPr>
                <w:rFonts w:ascii="Arial" w:hAnsi="Arial"/>
                <w:sz w:val="16"/>
                <w:lang w:val="en-US"/>
              </w:rPr>
              <w:t xml:space="preserve">                                        (0.14 in) gold-plated jack plug </w:t>
            </w:r>
          </w:p>
        </w:tc>
      </w:tr>
      <w:tr w:rsidR="00D53B4A" w:rsidRPr="008C4F71" w:rsidTr="000F5C15">
        <w:trPr>
          <w:trHeight w:hRule="exact" w:val="272"/>
        </w:trPr>
        <w:tc>
          <w:tcPr>
            <w:tcW w:w="4626" w:type="dxa"/>
            <w:vAlign w:val="center"/>
          </w:tcPr>
          <w:p w:rsidR="00D53B4A" w:rsidRPr="008C4F71" w:rsidRDefault="00D53B4A" w:rsidP="000F5C15">
            <w:pPr>
              <w:pStyle w:val="BodyTextIndent"/>
              <w:tabs>
                <w:tab w:val="left" w:pos="1783"/>
              </w:tabs>
              <w:ind w:left="0"/>
              <w:rPr>
                <w:rFonts w:ascii="AkzidenzGroteskBQ" w:hAnsi="AkzidenzGroteskBQ"/>
                <w:sz w:val="16"/>
                <w:lang w:val="en-US"/>
              </w:rPr>
            </w:pPr>
            <w:r w:rsidRPr="008C4F71">
              <w:rPr>
                <w:rFonts w:ascii="Arial" w:hAnsi="Arial"/>
                <w:sz w:val="16"/>
                <w:lang w:val="en-US"/>
              </w:rPr>
              <w:t>Impedance</w:t>
            </w:r>
            <w:r w:rsidRPr="008C4F71">
              <w:rPr>
                <w:rFonts w:ascii="Arial" w:hAnsi="Arial"/>
                <w:sz w:val="16"/>
                <w:lang w:val="en-US"/>
              </w:rPr>
              <w:tab/>
              <w:t>28 ohms at 1 kHz</w:t>
            </w:r>
          </w:p>
        </w:tc>
      </w:tr>
      <w:tr w:rsidR="00D53B4A" w:rsidRPr="008C4F71" w:rsidTr="000F5C15">
        <w:trPr>
          <w:trHeight w:hRule="exact" w:val="428"/>
        </w:trPr>
        <w:tc>
          <w:tcPr>
            <w:tcW w:w="4626" w:type="dxa"/>
            <w:shd w:val="clear" w:color="auto" w:fill="D9D9D9"/>
            <w:vAlign w:val="center"/>
          </w:tcPr>
          <w:p w:rsidR="00D53B4A" w:rsidRPr="008C4F71" w:rsidRDefault="00D53B4A" w:rsidP="000F5C15">
            <w:pPr>
              <w:pStyle w:val="BodyTextIndent"/>
              <w:tabs>
                <w:tab w:val="left" w:pos="1783"/>
              </w:tabs>
              <w:ind w:left="0"/>
              <w:rPr>
                <w:rFonts w:ascii="Arial" w:hAnsi="Arial"/>
                <w:sz w:val="16"/>
                <w:lang w:val="en-US"/>
              </w:rPr>
            </w:pPr>
            <w:r w:rsidRPr="008C4F71">
              <w:rPr>
                <w:rFonts w:ascii="Arial" w:hAnsi="Arial"/>
                <w:sz w:val="16"/>
                <w:lang w:val="en-US"/>
              </w:rPr>
              <w:t>Magnetic Field Strength</w:t>
            </w:r>
            <w:r w:rsidRPr="008C4F71">
              <w:rPr>
                <w:rFonts w:ascii="Arial" w:hAnsi="Arial"/>
                <w:sz w:val="16"/>
                <w:lang w:val="en-US"/>
              </w:rPr>
              <w:tab/>
              <w:t xml:space="preserve">100 mA/m 15 cm (6 in) above loop at </w:t>
            </w:r>
          </w:p>
          <w:p w:rsidR="00D53B4A" w:rsidRPr="008C4F71" w:rsidRDefault="00D53B4A" w:rsidP="000F5C15">
            <w:pPr>
              <w:pStyle w:val="BodyTextIndent"/>
              <w:tabs>
                <w:tab w:val="left" w:pos="1783"/>
              </w:tabs>
              <w:ind w:left="0"/>
              <w:rPr>
                <w:rFonts w:ascii="AkzidenzGroteskBQ" w:hAnsi="AkzidenzGroteskBQ"/>
                <w:snapToGrid w:val="0"/>
                <w:sz w:val="16"/>
                <w:lang w:val="en-US"/>
              </w:rPr>
            </w:pPr>
            <w:r w:rsidRPr="008C4F71">
              <w:rPr>
                <w:rFonts w:ascii="Arial" w:hAnsi="Arial"/>
                <w:sz w:val="16"/>
                <w:lang w:val="en-US"/>
              </w:rPr>
              <w:t xml:space="preserve">                                         85 </w:t>
            </w:r>
            <w:r w:rsidRPr="008C4F71">
              <w:rPr>
                <w:rFonts w:ascii="Arial" w:hAnsi="Arial" w:cs="Arial"/>
                <w:sz w:val="16"/>
                <w:lang w:val="en-US"/>
              </w:rPr>
              <w:t>μ</w:t>
            </w:r>
            <w:r w:rsidRPr="008C4F71">
              <w:rPr>
                <w:rFonts w:ascii="Arial" w:hAnsi="Arial"/>
                <w:sz w:val="16"/>
                <w:lang w:val="en-US"/>
              </w:rPr>
              <w:t>W at 1 kHz input (IEC 60118-4)</w:t>
            </w:r>
          </w:p>
        </w:tc>
      </w:tr>
      <w:tr w:rsidR="00D53B4A" w:rsidRPr="008C4F71" w:rsidTr="000F5C15">
        <w:trPr>
          <w:trHeight w:hRule="exact" w:val="272"/>
        </w:trPr>
        <w:tc>
          <w:tcPr>
            <w:tcW w:w="4626" w:type="dxa"/>
            <w:vAlign w:val="center"/>
          </w:tcPr>
          <w:p w:rsidR="00D53B4A" w:rsidRPr="008C4F71" w:rsidRDefault="00D53B4A" w:rsidP="000F5C15">
            <w:pPr>
              <w:pStyle w:val="BodyTextIndent"/>
              <w:tabs>
                <w:tab w:val="left" w:pos="1783"/>
              </w:tabs>
              <w:ind w:left="0"/>
              <w:rPr>
                <w:rFonts w:ascii="AkzidenzGroteskBQ" w:hAnsi="AkzidenzGroteskBQ"/>
                <w:sz w:val="16"/>
                <w:lang w:val="en-US"/>
              </w:rPr>
            </w:pPr>
            <w:r w:rsidRPr="008C4F71">
              <w:rPr>
                <w:rFonts w:ascii="Arial" w:hAnsi="Arial"/>
                <w:sz w:val="16"/>
                <w:lang w:val="en-US"/>
              </w:rPr>
              <w:t>Weight</w:t>
            </w:r>
            <w:r w:rsidRPr="008C4F71">
              <w:rPr>
                <w:rFonts w:ascii="Arial" w:hAnsi="Arial"/>
                <w:sz w:val="16"/>
                <w:lang w:val="en-US"/>
              </w:rPr>
              <w:tab/>
              <w:t>45 g (0.10 lb)</w:t>
            </w:r>
          </w:p>
        </w:tc>
      </w:tr>
      <w:tr w:rsidR="00D53B4A" w:rsidRPr="008C4F71" w:rsidTr="000F5C15">
        <w:trPr>
          <w:trHeight w:hRule="exact" w:val="272"/>
        </w:trPr>
        <w:tc>
          <w:tcPr>
            <w:tcW w:w="4626" w:type="dxa"/>
            <w:shd w:val="clear" w:color="auto" w:fill="D9D9D9"/>
            <w:vAlign w:val="center"/>
          </w:tcPr>
          <w:p w:rsidR="00D53B4A" w:rsidRPr="008C4F71" w:rsidRDefault="00D53B4A" w:rsidP="000F5C15">
            <w:pPr>
              <w:pStyle w:val="BodyTextIndent"/>
              <w:tabs>
                <w:tab w:val="left" w:pos="1783"/>
              </w:tabs>
              <w:ind w:left="0"/>
              <w:rPr>
                <w:rFonts w:ascii="AkzidenzGroteskBQ" w:hAnsi="AkzidenzGroteskBQ"/>
                <w:b/>
                <w:snapToGrid w:val="0"/>
                <w:color w:val="FFFFFF"/>
                <w:sz w:val="16"/>
                <w:lang w:val="en-US"/>
              </w:rPr>
            </w:pPr>
            <w:r w:rsidRPr="008C4F71">
              <w:rPr>
                <w:rFonts w:ascii="Arial" w:hAnsi="Arial"/>
                <w:sz w:val="16"/>
                <w:lang w:val="en-US"/>
              </w:rPr>
              <w:t>Finish</w:t>
            </w:r>
            <w:r w:rsidRPr="008C4F71">
              <w:rPr>
                <w:rFonts w:ascii="Arial" w:hAnsi="Arial"/>
                <w:sz w:val="16"/>
                <w:lang w:val="en-US"/>
              </w:rPr>
              <w:tab/>
              <w:t>Charcoal with silver</w:t>
            </w:r>
          </w:p>
        </w:tc>
      </w:tr>
    </w:tbl>
    <w:p w:rsidR="00D53B4A" w:rsidRPr="008C4F71" w:rsidRDefault="00D53B4A" w:rsidP="00D53B4A"/>
    <w:p w:rsidR="00D53B4A" w:rsidRPr="008C4F71" w:rsidRDefault="00D53B4A" w:rsidP="00D53B4A">
      <w:r w:rsidRPr="008C4F71">
        <w:t xml:space="preserve">The </w:t>
      </w:r>
      <w:r w:rsidR="00AC7246" w:rsidRPr="008C4F71">
        <w:t xml:space="preserve">induction loop neckband </w:t>
      </w:r>
      <w:r w:rsidRPr="008C4F71">
        <w:t xml:space="preserve">shall be the </w:t>
      </w:r>
      <w:r w:rsidR="00AC7246" w:rsidRPr="008C4F71">
        <w:t>HDP-ILN</w:t>
      </w:r>
      <w:r w:rsidRPr="008C4F71">
        <w:t xml:space="preserve"> or similar.</w:t>
      </w:r>
    </w:p>
    <w:p w:rsidR="00C12A04" w:rsidRPr="008C4F71" w:rsidRDefault="00C12A04" w:rsidP="00C12A04">
      <w:pPr>
        <w:pStyle w:val="Heading2"/>
      </w:pPr>
      <w:bookmarkStart w:id="175" w:name="_Toc508075073"/>
      <w:bookmarkStart w:id="176" w:name="_Toc508257582"/>
      <w:bookmarkStart w:id="177" w:name="_Toc508257989"/>
      <w:bookmarkStart w:id="178" w:name="_Toc508258152"/>
      <w:bookmarkStart w:id="179" w:name="_Toc508258322"/>
      <w:bookmarkStart w:id="180" w:name="_Toc509460834"/>
      <w:bookmarkStart w:id="181" w:name="_Toc394917667"/>
      <w:r w:rsidRPr="008C4F71">
        <w:t>Flight Case</w:t>
      </w:r>
      <w:bookmarkEnd w:id="175"/>
      <w:bookmarkEnd w:id="176"/>
      <w:bookmarkEnd w:id="177"/>
      <w:bookmarkEnd w:id="178"/>
      <w:bookmarkEnd w:id="179"/>
      <w:bookmarkEnd w:id="180"/>
      <w:bookmarkEnd w:id="181"/>
    </w:p>
    <w:p w:rsidR="00C12A04" w:rsidRPr="008C4F71" w:rsidRDefault="00C12A04" w:rsidP="00C12A04"/>
    <w:p w:rsidR="00C12A04" w:rsidRPr="008C4F71" w:rsidRDefault="00C12A04" w:rsidP="00C12A04">
      <w:r w:rsidRPr="008C4F71">
        <w:t>The flight suitcase shall be used for storing and transportation up to 2 interpreter desks.</w:t>
      </w:r>
    </w:p>
    <w:p w:rsidR="00C12A04" w:rsidRPr="008C4F71" w:rsidRDefault="00C12A04" w:rsidP="00C12A04"/>
    <w:p w:rsidR="00C12A04" w:rsidRPr="008C4F71" w:rsidRDefault="00C12A04" w:rsidP="00C12A04">
      <w:r w:rsidRPr="008C4F71">
        <w:t>The flight case shall have the following physical characteristics:</w:t>
      </w:r>
    </w:p>
    <w:p w:rsidR="00C12A04" w:rsidRPr="008C4F71" w:rsidRDefault="00C12A04" w:rsidP="00C12A04"/>
    <w:tbl>
      <w:tblPr>
        <w:tblW w:w="0" w:type="auto"/>
        <w:tblCellMar>
          <w:left w:w="0" w:type="dxa"/>
          <w:right w:w="0" w:type="dxa"/>
        </w:tblCellMar>
        <w:tblLook w:val="0000"/>
      </w:tblPr>
      <w:tblGrid>
        <w:gridCol w:w="4626"/>
      </w:tblGrid>
      <w:tr w:rsidR="00C12A04" w:rsidRPr="008C4F71" w:rsidTr="000F5C15">
        <w:trPr>
          <w:trHeight w:hRule="exact" w:val="545"/>
        </w:trPr>
        <w:tc>
          <w:tcPr>
            <w:tcW w:w="4626" w:type="dxa"/>
            <w:shd w:val="clear" w:color="auto" w:fill="D9D9D9"/>
            <w:vAlign w:val="center"/>
          </w:tcPr>
          <w:p w:rsidR="00C12A04" w:rsidRPr="009F6728" w:rsidRDefault="00C12A04" w:rsidP="000F5C15">
            <w:pPr>
              <w:pStyle w:val="BodyTextIndent"/>
              <w:tabs>
                <w:tab w:val="left" w:pos="1783"/>
              </w:tabs>
              <w:ind w:left="0"/>
              <w:rPr>
                <w:rFonts w:ascii="Arial" w:hAnsi="Arial"/>
                <w:sz w:val="16"/>
                <w:lang w:val="fr-BE"/>
              </w:rPr>
            </w:pPr>
            <w:r w:rsidRPr="009F6728">
              <w:rPr>
                <w:rFonts w:ascii="Arial" w:hAnsi="Arial"/>
                <w:sz w:val="16"/>
                <w:lang w:val="fr-BE"/>
              </w:rPr>
              <w:t>Dimensions (H x W x D)</w:t>
            </w:r>
            <w:r w:rsidRPr="009F6728">
              <w:rPr>
                <w:rFonts w:ascii="Arial" w:hAnsi="Arial"/>
                <w:sz w:val="16"/>
                <w:lang w:val="fr-BE"/>
              </w:rPr>
              <w:tab/>
              <w:t xml:space="preserve">235 x 530 x 385 mm </w:t>
            </w:r>
          </w:p>
          <w:p w:rsidR="00C12A04" w:rsidRPr="008C4F71" w:rsidRDefault="00C12A04" w:rsidP="000F5C15">
            <w:pPr>
              <w:pStyle w:val="BodyTextIndent"/>
              <w:tabs>
                <w:tab w:val="left" w:pos="1783"/>
              </w:tabs>
              <w:ind w:left="0"/>
              <w:rPr>
                <w:rFonts w:ascii="AkzidenzGroteskBQ" w:hAnsi="AkzidenzGroteskBQ"/>
                <w:snapToGrid w:val="0"/>
                <w:sz w:val="16"/>
                <w:lang w:val="en-US"/>
              </w:rPr>
            </w:pPr>
            <w:r w:rsidRPr="009F6728">
              <w:rPr>
                <w:rFonts w:ascii="Arial" w:hAnsi="Arial"/>
                <w:sz w:val="16"/>
                <w:lang w:val="fr-BE"/>
              </w:rPr>
              <w:t xml:space="preserve">                                        </w:t>
            </w:r>
            <w:r w:rsidRPr="008C4F71">
              <w:rPr>
                <w:rFonts w:ascii="Arial" w:hAnsi="Arial"/>
                <w:sz w:val="16"/>
                <w:lang w:val="en-US"/>
              </w:rPr>
              <w:t>(9.3 x 20.9 x 15.2 in)</w:t>
            </w:r>
          </w:p>
        </w:tc>
      </w:tr>
      <w:tr w:rsidR="00C12A04" w:rsidRPr="008C4F71" w:rsidTr="000F5C15">
        <w:trPr>
          <w:trHeight w:hRule="exact" w:val="272"/>
        </w:trPr>
        <w:tc>
          <w:tcPr>
            <w:tcW w:w="4626" w:type="dxa"/>
            <w:vAlign w:val="center"/>
          </w:tcPr>
          <w:p w:rsidR="00C12A04" w:rsidRPr="008C4F71" w:rsidRDefault="00C12A04" w:rsidP="000F5C15">
            <w:pPr>
              <w:pStyle w:val="BodyTextIndent"/>
              <w:tabs>
                <w:tab w:val="left" w:pos="1783"/>
              </w:tabs>
              <w:ind w:left="0"/>
              <w:rPr>
                <w:rFonts w:ascii="AkzidenzGroteskBQ" w:hAnsi="AkzidenzGroteskBQ"/>
                <w:sz w:val="16"/>
                <w:lang w:val="en-US"/>
              </w:rPr>
            </w:pPr>
            <w:r w:rsidRPr="008C4F71">
              <w:rPr>
                <w:rFonts w:ascii="Arial" w:hAnsi="Arial"/>
                <w:sz w:val="16"/>
                <w:lang w:val="en-US"/>
              </w:rPr>
              <w:t>Weight</w:t>
            </w:r>
            <w:r w:rsidRPr="008C4F71">
              <w:rPr>
                <w:rFonts w:ascii="Arial" w:hAnsi="Arial"/>
                <w:sz w:val="16"/>
                <w:lang w:val="en-US"/>
              </w:rPr>
              <w:tab/>
              <w:t>6 kg (13 lbs)</w:t>
            </w:r>
          </w:p>
        </w:tc>
      </w:tr>
      <w:tr w:rsidR="00C12A04" w:rsidRPr="008C4F71" w:rsidTr="000F5C15">
        <w:trPr>
          <w:trHeight w:hRule="exact" w:val="272"/>
        </w:trPr>
        <w:tc>
          <w:tcPr>
            <w:tcW w:w="4626" w:type="dxa"/>
            <w:shd w:val="clear" w:color="auto" w:fill="D9D9D9"/>
            <w:vAlign w:val="center"/>
          </w:tcPr>
          <w:p w:rsidR="00C12A04" w:rsidRPr="008C4F71" w:rsidRDefault="00C12A04" w:rsidP="000F5C15">
            <w:pPr>
              <w:pStyle w:val="BodyTextIndent"/>
              <w:tabs>
                <w:tab w:val="left" w:pos="1783"/>
              </w:tabs>
              <w:ind w:left="0"/>
              <w:rPr>
                <w:rFonts w:ascii="AkzidenzGroteskBQ" w:hAnsi="AkzidenzGroteskBQ"/>
                <w:b/>
                <w:snapToGrid w:val="0"/>
                <w:color w:val="FFFFFF"/>
                <w:sz w:val="16"/>
                <w:lang w:val="en-US"/>
              </w:rPr>
            </w:pPr>
            <w:r w:rsidRPr="008C4F71">
              <w:rPr>
                <w:rFonts w:ascii="Arial" w:hAnsi="Arial"/>
                <w:sz w:val="16"/>
                <w:lang w:val="en-US"/>
              </w:rPr>
              <w:t>Finish</w:t>
            </w:r>
            <w:r w:rsidRPr="008C4F71">
              <w:rPr>
                <w:rFonts w:ascii="Arial" w:hAnsi="Arial"/>
                <w:sz w:val="16"/>
                <w:lang w:val="en-US"/>
              </w:rPr>
              <w:tab/>
              <w:t xml:space="preserve">Dark </w:t>
            </w:r>
            <w:r w:rsidR="00516196">
              <w:rPr>
                <w:rFonts w:ascii="Arial" w:hAnsi="Arial"/>
                <w:sz w:val="16"/>
                <w:lang w:val="en-US"/>
              </w:rPr>
              <w:t>gray</w:t>
            </w:r>
          </w:p>
        </w:tc>
      </w:tr>
    </w:tbl>
    <w:p w:rsidR="00C12A04" w:rsidRPr="008C4F71" w:rsidRDefault="00C12A04" w:rsidP="00C12A04"/>
    <w:p w:rsidR="00C12A04" w:rsidRPr="008C4F71" w:rsidRDefault="00C12A04" w:rsidP="00C12A04">
      <w:r w:rsidRPr="008C4F71">
        <w:t>The storage suitcase shall be the DCN-FCIDSK or similar.</w:t>
      </w:r>
    </w:p>
    <w:p w:rsidR="00FC7EA3" w:rsidRPr="008C4F71" w:rsidRDefault="00FC7EA3">
      <w:pPr>
        <w:pStyle w:val="Heading1"/>
      </w:pPr>
      <w:r w:rsidRPr="008C4F71">
        <w:br w:type="page"/>
      </w:r>
      <w:bookmarkStart w:id="182" w:name="_Toc394917668"/>
      <w:r w:rsidRPr="008C4F71">
        <w:t>Central Control Equipment</w:t>
      </w:r>
      <w:bookmarkEnd w:id="182"/>
    </w:p>
    <w:p w:rsidR="00FC7EA3" w:rsidRPr="008C4F71" w:rsidRDefault="00FC7EA3">
      <w:pPr>
        <w:pStyle w:val="Heading2"/>
      </w:pPr>
      <w:bookmarkStart w:id="183" w:name="_Toc394917669"/>
      <w:r w:rsidRPr="008C4F71">
        <w:t>Basic Central Control Unit</w:t>
      </w:r>
      <w:bookmarkEnd w:id="183"/>
    </w:p>
    <w:p w:rsidR="00FC7EA3" w:rsidRPr="008C4F71" w:rsidRDefault="00FC7EA3">
      <w:pPr>
        <w:autoSpaceDE w:val="0"/>
        <w:autoSpaceDN w:val="0"/>
        <w:adjustRightInd w:val="0"/>
      </w:pPr>
      <w:r w:rsidRPr="008C4F71">
        <w:t>The basic central control unit (CCU) shall include features for controlling delegate microphones, distributing simultaneous interpretation and conducting voting sessions, all without an operator.</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have the following Features and Benefits</w:t>
      </w:r>
    </w:p>
    <w:p w:rsidR="00FC7EA3" w:rsidRPr="008C4F71" w:rsidRDefault="00FC7EA3">
      <w:pPr>
        <w:numPr>
          <w:ilvl w:val="0"/>
          <w:numId w:val="90"/>
        </w:numPr>
        <w:tabs>
          <w:tab w:val="num" w:pos="360"/>
        </w:tabs>
        <w:autoSpaceDE w:val="0"/>
        <w:autoSpaceDN w:val="0"/>
        <w:adjustRightInd w:val="0"/>
        <w:ind w:left="360"/>
      </w:pPr>
      <w:r w:rsidRPr="008C4F71">
        <w:t>IF design award</w:t>
      </w:r>
    </w:p>
    <w:p w:rsidR="00FC7EA3" w:rsidRPr="008C4F71" w:rsidRDefault="00FC7EA3">
      <w:pPr>
        <w:numPr>
          <w:ilvl w:val="0"/>
          <w:numId w:val="90"/>
        </w:numPr>
        <w:tabs>
          <w:tab w:val="num" w:pos="360"/>
        </w:tabs>
        <w:autoSpaceDE w:val="0"/>
        <w:autoSpaceDN w:val="0"/>
        <w:adjustRightInd w:val="0"/>
        <w:ind w:left="360"/>
      </w:pPr>
      <w:r w:rsidRPr="008C4F71">
        <w:t xml:space="preserve">Control for up to 245 </w:t>
      </w:r>
      <w:r w:rsidR="00DF39D7">
        <w:t xml:space="preserve">wired </w:t>
      </w:r>
      <w:r w:rsidRPr="008C4F71">
        <w:t>Contribution units</w:t>
      </w:r>
    </w:p>
    <w:p w:rsidR="00FC7EA3" w:rsidRPr="008C4F71" w:rsidRDefault="00FC7EA3">
      <w:pPr>
        <w:numPr>
          <w:ilvl w:val="0"/>
          <w:numId w:val="90"/>
        </w:numPr>
        <w:tabs>
          <w:tab w:val="num" w:pos="360"/>
        </w:tabs>
        <w:autoSpaceDE w:val="0"/>
        <w:autoSpaceDN w:val="0"/>
        <w:adjustRightInd w:val="0"/>
        <w:ind w:left="360"/>
      </w:pPr>
      <w:r w:rsidRPr="008C4F71">
        <w:t>Control facilities for an unlimited number of channel selectors</w:t>
      </w:r>
    </w:p>
    <w:p w:rsidR="00FC7EA3" w:rsidRPr="008C4F71" w:rsidRDefault="00FC7EA3">
      <w:pPr>
        <w:numPr>
          <w:ilvl w:val="0"/>
          <w:numId w:val="90"/>
        </w:numPr>
        <w:tabs>
          <w:tab w:val="num" w:pos="360"/>
        </w:tabs>
        <w:autoSpaceDE w:val="0"/>
        <w:autoSpaceDN w:val="0"/>
        <w:adjustRightInd w:val="0"/>
        <w:ind w:left="360"/>
      </w:pPr>
      <w:r w:rsidRPr="008C4F71">
        <w:t>2 x 32 high-quality audio channels</w:t>
      </w:r>
    </w:p>
    <w:p w:rsidR="00FC7EA3" w:rsidRPr="008C4F71" w:rsidRDefault="00FC7EA3">
      <w:pPr>
        <w:numPr>
          <w:ilvl w:val="0"/>
          <w:numId w:val="90"/>
        </w:numPr>
        <w:tabs>
          <w:tab w:val="num" w:pos="360"/>
        </w:tabs>
        <w:autoSpaceDE w:val="0"/>
        <w:autoSpaceDN w:val="0"/>
        <w:adjustRightInd w:val="0"/>
        <w:ind w:left="360"/>
      </w:pPr>
      <w:r w:rsidRPr="008C4F71">
        <w:t>Basic microphone management facilities</w:t>
      </w:r>
    </w:p>
    <w:p w:rsidR="00FC7EA3" w:rsidRPr="008C4F71" w:rsidRDefault="002F67CB">
      <w:pPr>
        <w:numPr>
          <w:ilvl w:val="0"/>
          <w:numId w:val="90"/>
        </w:numPr>
        <w:tabs>
          <w:tab w:val="num" w:pos="360"/>
        </w:tabs>
        <w:autoSpaceDE w:val="0"/>
        <w:autoSpaceDN w:val="0"/>
        <w:adjustRightInd w:val="0"/>
        <w:ind w:left="360"/>
      </w:pPr>
      <w:r>
        <w:t>Four</w:t>
      </w:r>
      <w:r w:rsidRPr="008C4F71">
        <w:t xml:space="preserve"> </w:t>
      </w:r>
      <w:r w:rsidR="00FC7EA3" w:rsidRPr="008C4F71">
        <w:t>operational microphone modes:</w:t>
      </w:r>
    </w:p>
    <w:p w:rsidR="00FC7EA3" w:rsidRPr="008C4F71" w:rsidRDefault="00FC7EA3">
      <w:pPr>
        <w:numPr>
          <w:ilvl w:val="0"/>
          <w:numId w:val="91"/>
        </w:numPr>
        <w:tabs>
          <w:tab w:val="clear" w:pos="720"/>
          <w:tab w:val="num" w:pos="-360"/>
        </w:tabs>
        <w:autoSpaceDE w:val="0"/>
        <w:autoSpaceDN w:val="0"/>
        <w:adjustRightInd w:val="0"/>
      </w:pPr>
      <w:r w:rsidRPr="008C4F71">
        <w:t>Open: microphone button control with request-to-speak (Auto)</w:t>
      </w:r>
    </w:p>
    <w:p w:rsidR="00FC7EA3" w:rsidRPr="008C4F71" w:rsidRDefault="00FC7EA3">
      <w:pPr>
        <w:numPr>
          <w:ilvl w:val="0"/>
          <w:numId w:val="91"/>
        </w:numPr>
        <w:tabs>
          <w:tab w:val="clear" w:pos="720"/>
          <w:tab w:val="num" w:pos="-360"/>
        </w:tabs>
        <w:autoSpaceDE w:val="0"/>
        <w:autoSpaceDN w:val="0"/>
        <w:adjustRightInd w:val="0"/>
      </w:pPr>
      <w:r w:rsidRPr="008C4F71">
        <w:t>Override: microphone button with override of activated microphones (FIFO)</w:t>
      </w:r>
    </w:p>
    <w:p w:rsidR="00FC7EA3" w:rsidRDefault="00FC7EA3">
      <w:pPr>
        <w:numPr>
          <w:ilvl w:val="0"/>
          <w:numId w:val="91"/>
        </w:numPr>
        <w:tabs>
          <w:tab w:val="clear" w:pos="720"/>
          <w:tab w:val="num" w:pos="-360"/>
        </w:tabs>
        <w:autoSpaceDE w:val="0"/>
        <w:autoSpaceDN w:val="0"/>
        <w:adjustRightInd w:val="0"/>
      </w:pPr>
      <w:r w:rsidRPr="008C4F71">
        <w:t>Voice: voice activated microphones</w:t>
      </w:r>
    </w:p>
    <w:p w:rsidR="002F67CB" w:rsidRPr="008C4F71" w:rsidRDefault="002F67CB">
      <w:pPr>
        <w:numPr>
          <w:ilvl w:val="0"/>
          <w:numId w:val="91"/>
        </w:numPr>
        <w:tabs>
          <w:tab w:val="clear" w:pos="720"/>
          <w:tab w:val="num" w:pos="-360"/>
        </w:tabs>
        <w:autoSpaceDE w:val="0"/>
        <w:autoSpaceDN w:val="0"/>
        <w:adjustRightInd w:val="0"/>
      </w:pPr>
      <w:r w:rsidRPr="002F67CB">
        <w:t>Push-to-talk (push and hold button to speak)</w:t>
      </w:r>
    </w:p>
    <w:p w:rsidR="00FC7EA3" w:rsidRPr="008C4F71" w:rsidRDefault="00FC7EA3">
      <w:pPr>
        <w:numPr>
          <w:ilvl w:val="0"/>
          <w:numId w:val="90"/>
        </w:numPr>
        <w:tabs>
          <w:tab w:val="num" w:pos="360"/>
        </w:tabs>
        <w:autoSpaceDE w:val="0"/>
        <w:autoSpaceDN w:val="0"/>
        <w:adjustRightInd w:val="0"/>
        <w:ind w:left="360"/>
      </w:pPr>
      <w:r w:rsidRPr="008C4F71">
        <w:t xml:space="preserve">Number of open microphones between 1 and </w:t>
      </w:r>
      <w:r w:rsidR="00776C10">
        <w:t>25</w:t>
      </w:r>
    </w:p>
    <w:p w:rsidR="00FC7EA3" w:rsidRPr="008C4F71" w:rsidRDefault="00FC7EA3">
      <w:pPr>
        <w:numPr>
          <w:ilvl w:val="0"/>
          <w:numId w:val="90"/>
        </w:numPr>
        <w:tabs>
          <w:tab w:val="num" w:pos="360"/>
        </w:tabs>
        <w:autoSpaceDE w:val="0"/>
        <w:autoSpaceDN w:val="0"/>
        <w:adjustRightInd w:val="0"/>
        <w:ind w:left="360"/>
      </w:pPr>
      <w:r w:rsidRPr="008C4F71">
        <w:t>Basic voting control for parliamentary voting procedure. Delegates can register ‘Present’, ‘Yes’, ‘No’ and ‘Abstain’. The Concentus Chairman unit can start, stop and suspend the voting. The total results can be displayed on hall displays and on the LCD screens of the units. Also included is a page function, which activates a voting tone. The chairman can use this tone to indicate that a voting round is about to start.</w:t>
      </w:r>
    </w:p>
    <w:p w:rsidR="00FC7EA3" w:rsidRPr="008C4F71" w:rsidRDefault="00FC7EA3">
      <w:pPr>
        <w:numPr>
          <w:ilvl w:val="0"/>
          <w:numId w:val="90"/>
        </w:numPr>
        <w:tabs>
          <w:tab w:val="num" w:pos="360"/>
        </w:tabs>
        <w:autoSpaceDE w:val="0"/>
        <w:autoSpaceDN w:val="0"/>
        <w:adjustRightInd w:val="0"/>
        <w:ind w:left="360"/>
      </w:pPr>
      <w:r w:rsidRPr="008C4F71">
        <w:t>Basic simultaneous interpretation function with as many as 31 language channels plus one floor channel</w:t>
      </w:r>
    </w:p>
    <w:p w:rsidR="00FC7EA3" w:rsidRPr="008C4F71" w:rsidRDefault="00FC7EA3">
      <w:pPr>
        <w:numPr>
          <w:ilvl w:val="0"/>
          <w:numId w:val="90"/>
        </w:numPr>
        <w:tabs>
          <w:tab w:val="num" w:pos="360"/>
        </w:tabs>
        <w:autoSpaceDE w:val="0"/>
        <w:autoSpaceDN w:val="0"/>
        <w:adjustRightInd w:val="0"/>
        <w:ind w:left="360"/>
      </w:pPr>
      <w:r w:rsidRPr="008C4F71">
        <w:t>Basic intercom function with a function to assign intercom operator and intercom chairman (both can be called from the interpreter desk)</w:t>
      </w:r>
    </w:p>
    <w:p w:rsidR="00FC7EA3" w:rsidRPr="008C4F71" w:rsidRDefault="00FC7EA3">
      <w:pPr>
        <w:numPr>
          <w:ilvl w:val="0"/>
          <w:numId w:val="90"/>
        </w:numPr>
        <w:tabs>
          <w:tab w:val="num" w:pos="360"/>
        </w:tabs>
        <w:autoSpaceDE w:val="0"/>
        <w:autoSpaceDN w:val="0"/>
        <w:adjustRightInd w:val="0"/>
        <w:ind w:left="360"/>
      </w:pPr>
      <w:r w:rsidRPr="008C4F71">
        <w:t>Automatic camera control</w:t>
      </w:r>
    </w:p>
    <w:p w:rsidR="00FC7EA3" w:rsidRPr="008C4F71" w:rsidRDefault="00FC7EA3">
      <w:pPr>
        <w:numPr>
          <w:ilvl w:val="0"/>
          <w:numId w:val="90"/>
        </w:numPr>
        <w:tabs>
          <w:tab w:val="num" w:pos="360"/>
        </w:tabs>
        <w:autoSpaceDE w:val="0"/>
        <w:autoSpaceDN w:val="0"/>
        <w:adjustRightInd w:val="0"/>
        <w:ind w:left="360"/>
      </w:pPr>
      <w:r w:rsidRPr="008C4F71">
        <w:t>2 audio line inputs and 2 audio line outputs</w:t>
      </w:r>
    </w:p>
    <w:p w:rsidR="00FC7EA3" w:rsidRPr="008C4F71" w:rsidRDefault="00FC7EA3">
      <w:pPr>
        <w:numPr>
          <w:ilvl w:val="0"/>
          <w:numId w:val="90"/>
        </w:numPr>
        <w:tabs>
          <w:tab w:val="num" w:pos="360"/>
        </w:tabs>
        <w:autoSpaceDE w:val="0"/>
        <w:autoSpaceDN w:val="0"/>
        <w:adjustRightInd w:val="0"/>
        <w:ind w:left="360"/>
      </w:pPr>
      <w:r w:rsidRPr="008C4F71">
        <w:t>Adjustable sensitivity for the audio inputs</w:t>
      </w:r>
    </w:p>
    <w:p w:rsidR="00FC7EA3" w:rsidRPr="008C4F71" w:rsidRDefault="00FC7EA3">
      <w:pPr>
        <w:numPr>
          <w:ilvl w:val="0"/>
          <w:numId w:val="90"/>
        </w:numPr>
        <w:tabs>
          <w:tab w:val="num" w:pos="360"/>
        </w:tabs>
        <w:autoSpaceDE w:val="0"/>
        <w:autoSpaceDN w:val="0"/>
        <w:adjustRightInd w:val="0"/>
        <w:ind w:left="360"/>
      </w:pPr>
      <w:r w:rsidRPr="008C4F71">
        <w:t>Adjustable level for the audio outputs</w:t>
      </w:r>
    </w:p>
    <w:p w:rsidR="00FC7EA3" w:rsidRPr="008C4F71" w:rsidRDefault="00FC7EA3">
      <w:pPr>
        <w:numPr>
          <w:ilvl w:val="0"/>
          <w:numId w:val="90"/>
        </w:numPr>
        <w:tabs>
          <w:tab w:val="num" w:pos="360"/>
        </w:tabs>
        <w:autoSpaceDE w:val="0"/>
        <w:autoSpaceDN w:val="0"/>
        <w:adjustRightInd w:val="0"/>
        <w:ind w:left="360"/>
      </w:pPr>
      <w:r w:rsidRPr="008C4F71">
        <w:t>Audio insertion facility to connect external audio processing devices or telephone couplers</w:t>
      </w:r>
    </w:p>
    <w:p w:rsidR="00FC7EA3" w:rsidRPr="008C4F71" w:rsidRDefault="00FC7EA3">
      <w:pPr>
        <w:numPr>
          <w:ilvl w:val="0"/>
          <w:numId w:val="90"/>
        </w:numPr>
        <w:tabs>
          <w:tab w:val="num" w:pos="360"/>
        </w:tabs>
        <w:autoSpaceDE w:val="0"/>
        <w:autoSpaceDN w:val="0"/>
        <w:adjustRightInd w:val="0"/>
        <w:ind w:left="360"/>
      </w:pPr>
      <w:r w:rsidRPr="008C4F71">
        <w:t>Configuration of CCU and system via a display and a single rotary push button</w:t>
      </w:r>
    </w:p>
    <w:p w:rsidR="00FC7EA3" w:rsidRPr="008C4F71" w:rsidRDefault="00FC7EA3">
      <w:pPr>
        <w:numPr>
          <w:ilvl w:val="0"/>
          <w:numId w:val="90"/>
        </w:numPr>
        <w:tabs>
          <w:tab w:val="num" w:pos="360"/>
        </w:tabs>
        <w:autoSpaceDE w:val="0"/>
        <w:autoSpaceDN w:val="0"/>
        <w:adjustRightInd w:val="0"/>
        <w:ind w:left="360"/>
      </w:pPr>
      <w:r w:rsidRPr="008C4F71">
        <w:t>Each CCU can be assigned a unique name by the installer for easy identification</w:t>
      </w:r>
    </w:p>
    <w:p w:rsidR="00FC7EA3" w:rsidRPr="008C4F71" w:rsidRDefault="00FC7EA3">
      <w:pPr>
        <w:numPr>
          <w:ilvl w:val="0"/>
          <w:numId w:val="90"/>
        </w:numPr>
        <w:tabs>
          <w:tab w:val="num" w:pos="360"/>
        </w:tabs>
        <w:autoSpaceDE w:val="0"/>
        <w:autoSpaceDN w:val="0"/>
        <w:adjustRightInd w:val="0"/>
        <w:ind w:left="360"/>
      </w:pPr>
      <w:r w:rsidRPr="008C4F71">
        <w:t>VU meter readings to monitor audio inputs and audio outputs. The audio can be monitored using headphones</w:t>
      </w:r>
    </w:p>
    <w:p w:rsidR="00FC7EA3" w:rsidRPr="008C4F71" w:rsidRDefault="00FC7EA3">
      <w:pPr>
        <w:numPr>
          <w:ilvl w:val="0"/>
          <w:numId w:val="90"/>
        </w:numPr>
        <w:tabs>
          <w:tab w:val="num" w:pos="360"/>
        </w:tabs>
        <w:autoSpaceDE w:val="0"/>
        <w:autoSpaceDN w:val="0"/>
        <w:adjustRightInd w:val="0"/>
        <w:ind w:left="360"/>
      </w:pPr>
      <w:r w:rsidRPr="008C4F71">
        <w:t>19” (2U) housing for table top or rack mounting</w:t>
      </w:r>
    </w:p>
    <w:p w:rsidR="00FC7EA3" w:rsidRPr="008C4F71" w:rsidRDefault="00FC7EA3">
      <w:pPr>
        <w:numPr>
          <w:ilvl w:val="0"/>
          <w:numId w:val="90"/>
        </w:numPr>
        <w:tabs>
          <w:tab w:val="num" w:pos="360"/>
        </w:tabs>
        <w:autoSpaceDE w:val="0"/>
        <w:autoSpaceDN w:val="0"/>
        <w:adjustRightInd w:val="0"/>
        <w:ind w:left="360"/>
      </w:pPr>
      <w:r w:rsidRPr="008C4F71">
        <w:t>Handgrips for easy transportation</w:t>
      </w:r>
    </w:p>
    <w:p w:rsidR="00FC7EA3" w:rsidRPr="008C4F71" w:rsidRDefault="00FC7EA3">
      <w:pPr>
        <w:numPr>
          <w:ilvl w:val="0"/>
          <w:numId w:val="90"/>
        </w:numPr>
        <w:tabs>
          <w:tab w:val="num" w:pos="360"/>
        </w:tabs>
        <w:autoSpaceDE w:val="0"/>
        <w:autoSpaceDN w:val="0"/>
        <w:adjustRightInd w:val="0"/>
        <w:ind w:left="360"/>
      </w:pPr>
      <w:r w:rsidRPr="008C4F71">
        <w:t>19” rack mounting brackets, detachable feet and mounting accessories included</w:t>
      </w:r>
    </w:p>
    <w:p w:rsidR="00FC7EA3" w:rsidRPr="008C4F71" w:rsidRDefault="00FC7EA3">
      <w:pPr>
        <w:numPr>
          <w:ilvl w:val="0"/>
          <w:numId w:val="90"/>
        </w:numPr>
        <w:tabs>
          <w:tab w:val="num" w:pos="360"/>
        </w:tabs>
        <w:autoSpaceDE w:val="0"/>
        <w:autoSpaceDN w:val="0"/>
        <w:adjustRightInd w:val="0"/>
        <w:ind w:left="360"/>
      </w:pPr>
      <w:r w:rsidRPr="008C4F71">
        <w:t>System installation and user instruction on D</w:t>
      </w:r>
      <w:r w:rsidR="000F1454" w:rsidRPr="008C4F71">
        <w:t>VD</w:t>
      </w:r>
      <w:r w:rsidRPr="008C4F71">
        <w:t xml:space="preserve"> ROM</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have the following Controls and Indicators</w:t>
      </w:r>
    </w:p>
    <w:p w:rsidR="00FC7EA3" w:rsidRPr="008C4F71" w:rsidRDefault="005F7BB8" w:rsidP="005F6930">
      <w:pPr>
        <w:numPr>
          <w:ilvl w:val="0"/>
          <w:numId w:val="90"/>
        </w:numPr>
        <w:tabs>
          <w:tab w:val="clear" w:pos="2160"/>
        </w:tabs>
        <w:autoSpaceDE w:val="0"/>
        <w:autoSpaceDN w:val="0"/>
        <w:adjustRightInd w:val="0"/>
        <w:ind w:left="360"/>
      </w:pPr>
      <w:r>
        <w:t>Power</w:t>
      </w:r>
      <w:r w:rsidRPr="008C4F71">
        <w:t xml:space="preserve"> </w:t>
      </w:r>
      <w:r w:rsidR="00FC7EA3" w:rsidRPr="008C4F71">
        <w:t>on/off switch at the front</w:t>
      </w:r>
    </w:p>
    <w:p w:rsidR="00FC7EA3" w:rsidRPr="008C4F71" w:rsidRDefault="00FC7EA3" w:rsidP="005F6930">
      <w:pPr>
        <w:numPr>
          <w:ilvl w:val="0"/>
          <w:numId w:val="90"/>
        </w:numPr>
        <w:tabs>
          <w:tab w:val="clear" w:pos="2160"/>
        </w:tabs>
        <w:autoSpaceDE w:val="0"/>
        <w:autoSpaceDN w:val="0"/>
        <w:adjustRightInd w:val="0"/>
        <w:ind w:left="360"/>
      </w:pPr>
      <w:r w:rsidRPr="008C4F71">
        <w:t>2 x 16 Character LCD display at front for status information and CCU configuration</w:t>
      </w:r>
    </w:p>
    <w:p w:rsidR="00FC7EA3" w:rsidRPr="008C4F71" w:rsidRDefault="00FC7EA3" w:rsidP="005F6930">
      <w:pPr>
        <w:numPr>
          <w:ilvl w:val="0"/>
          <w:numId w:val="90"/>
        </w:numPr>
        <w:tabs>
          <w:tab w:val="clear" w:pos="2160"/>
        </w:tabs>
        <w:autoSpaceDE w:val="0"/>
        <w:autoSpaceDN w:val="0"/>
        <w:adjustRightInd w:val="0"/>
        <w:ind w:left="360"/>
      </w:pPr>
      <w:r w:rsidRPr="008C4F71">
        <w:t>Rotary control at front to navigate through the LCD menus</w:t>
      </w:r>
    </w:p>
    <w:p w:rsidR="00FC7EA3" w:rsidRPr="008C4F71" w:rsidRDefault="005F7BB8" w:rsidP="005F6930">
      <w:pPr>
        <w:numPr>
          <w:ilvl w:val="0"/>
          <w:numId w:val="90"/>
        </w:numPr>
        <w:tabs>
          <w:tab w:val="clear" w:pos="2160"/>
        </w:tabs>
        <w:autoSpaceDE w:val="0"/>
        <w:autoSpaceDN w:val="0"/>
        <w:adjustRightInd w:val="0"/>
        <w:ind w:left="360"/>
      </w:pPr>
      <w:r w:rsidRPr="008C4F71">
        <w:t>T</w:t>
      </w:r>
      <w:r>
        <w:t>hree</w:t>
      </w:r>
      <w:r w:rsidRPr="008C4F71">
        <w:t xml:space="preserve"> </w:t>
      </w:r>
      <w:r w:rsidR="00FC7EA3" w:rsidRPr="008C4F71">
        <w:t>red LED overload indicators for the DCN network outputs at the rear</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have the following Interconnections</w:t>
      </w:r>
    </w:p>
    <w:p w:rsidR="00FC7EA3" w:rsidRPr="008C4F71" w:rsidRDefault="00FC7EA3">
      <w:pPr>
        <w:numPr>
          <w:ilvl w:val="0"/>
          <w:numId w:val="92"/>
        </w:numPr>
        <w:autoSpaceDE w:val="0"/>
        <w:autoSpaceDN w:val="0"/>
        <w:adjustRightInd w:val="0"/>
      </w:pPr>
      <w:r w:rsidRPr="008C4F71">
        <w:t>Euro mains socket with built-in fuse, matching mains cable (1.7 m [5.58 ft]) included</w:t>
      </w:r>
    </w:p>
    <w:p w:rsidR="00FC7EA3" w:rsidRPr="008C4F71" w:rsidRDefault="002F67CB" w:rsidP="002F67CB">
      <w:pPr>
        <w:numPr>
          <w:ilvl w:val="0"/>
          <w:numId w:val="92"/>
        </w:numPr>
        <w:autoSpaceDE w:val="0"/>
        <w:autoSpaceDN w:val="0"/>
        <w:adjustRightInd w:val="0"/>
      </w:pPr>
      <w:r>
        <w:t>Three DCN outlet sockets including locking facility for connection of units</w:t>
      </w:r>
    </w:p>
    <w:p w:rsidR="00FC7EA3" w:rsidRPr="008C4F71" w:rsidRDefault="00FC7EA3">
      <w:pPr>
        <w:numPr>
          <w:ilvl w:val="0"/>
          <w:numId w:val="92"/>
        </w:numPr>
        <w:autoSpaceDE w:val="0"/>
        <w:autoSpaceDN w:val="0"/>
        <w:adjustRightInd w:val="0"/>
      </w:pPr>
      <w:r w:rsidRPr="008C4F71">
        <w:t>Two stereo Cinch unbalanced audio line inputs</w:t>
      </w:r>
    </w:p>
    <w:p w:rsidR="00FC7EA3" w:rsidRPr="008C4F71" w:rsidRDefault="00FC7EA3">
      <w:pPr>
        <w:numPr>
          <w:ilvl w:val="0"/>
          <w:numId w:val="92"/>
        </w:numPr>
        <w:autoSpaceDE w:val="0"/>
        <w:autoSpaceDN w:val="0"/>
        <w:adjustRightInd w:val="0"/>
      </w:pPr>
      <w:r w:rsidRPr="008C4F71">
        <w:t>One three-pole XLR balanced audio line output</w:t>
      </w:r>
    </w:p>
    <w:p w:rsidR="00FC7EA3" w:rsidRPr="008C4F71" w:rsidRDefault="00FC7EA3">
      <w:pPr>
        <w:numPr>
          <w:ilvl w:val="0"/>
          <w:numId w:val="92"/>
        </w:numPr>
        <w:autoSpaceDE w:val="0"/>
        <w:autoSpaceDN w:val="0"/>
        <w:adjustRightInd w:val="0"/>
      </w:pPr>
      <w:r w:rsidRPr="008C4F71">
        <w:t>Two stereo Cinch unbalanced audio line outputs</w:t>
      </w:r>
    </w:p>
    <w:p w:rsidR="00FC7EA3" w:rsidRPr="008C4F71" w:rsidRDefault="00FC7EA3">
      <w:pPr>
        <w:numPr>
          <w:ilvl w:val="0"/>
          <w:numId w:val="92"/>
        </w:numPr>
        <w:autoSpaceDE w:val="0"/>
        <w:autoSpaceDN w:val="0"/>
        <w:adjustRightInd w:val="0"/>
      </w:pPr>
      <w:r w:rsidRPr="008C4F71">
        <w:t>1 x headphone output 3.5 mm (0.14 in) stereo</w:t>
      </w:r>
    </w:p>
    <w:p w:rsidR="00C32EAB" w:rsidRDefault="002F67CB" w:rsidP="002F67CB">
      <w:pPr>
        <w:numPr>
          <w:ilvl w:val="0"/>
          <w:numId w:val="92"/>
        </w:numPr>
        <w:autoSpaceDE w:val="0"/>
        <w:autoSpaceDN w:val="0"/>
        <w:adjustRightInd w:val="0"/>
      </w:pPr>
      <w:r>
        <w:t>One Ethernet connection for Control PC or Open Interface</w:t>
      </w:r>
    </w:p>
    <w:p w:rsidR="00FC7EA3" w:rsidRPr="008C4F71" w:rsidRDefault="00FC7EA3">
      <w:pPr>
        <w:numPr>
          <w:ilvl w:val="0"/>
          <w:numId w:val="92"/>
        </w:numPr>
        <w:autoSpaceDE w:val="0"/>
        <w:autoSpaceDN w:val="0"/>
        <w:adjustRightInd w:val="0"/>
      </w:pPr>
      <w:r w:rsidRPr="008C4F71">
        <w:t>One RS-232 serial data connector for Camera control</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have the following Technical Specifications</w:t>
      </w:r>
    </w:p>
    <w:p w:rsidR="00FC7EA3" w:rsidRPr="008C4F71" w:rsidRDefault="00FC7EA3">
      <w:pPr>
        <w:shd w:val="clear" w:color="auto" w:fill="808080"/>
        <w:autoSpaceDE w:val="0"/>
        <w:autoSpaceDN w:val="0"/>
        <w:adjustRightInd w:val="0"/>
      </w:pPr>
      <w:r w:rsidRPr="008C4F71">
        <w:t>Electrical</w:t>
      </w:r>
    </w:p>
    <w:p w:rsidR="00FC7EA3" w:rsidRPr="008C4F71" w:rsidRDefault="00FC7EA3">
      <w:pPr>
        <w:tabs>
          <w:tab w:val="left" w:pos="2088"/>
        </w:tabs>
        <w:autoSpaceDE w:val="0"/>
        <w:autoSpaceDN w:val="0"/>
        <w:adjustRightInd w:val="0"/>
        <w:ind w:left="2070" w:hanging="2070"/>
      </w:pPr>
      <w:r w:rsidRPr="008C4F71">
        <w:t>Supply voltage</w:t>
      </w:r>
      <w:r w:rsidRPr="008C4F71">
        <w:tab/>
        <w:t>1</w:t>
      </w:r>
      <w:r w:rsidR="005F7BB8">
        <w:t>0</w:t>
      </w:r>
      <w:r w:rsidR="002F67CB">
        <w:t>0</w:t>
      </w:r>
      <w:r w:rsidRPr="008C4F71">
        <w:t>/2</w:t>
      </w:r>
      <w:r w:rsidR="002F67CB">
        <w:t>4</w:t>
      </w:r>
      <w:r w:rsidRPr="008C4F71">
        <w:t>0 V</w:t>
      </w:r>
      <w:r w:rsidR="002F67CB">
        <w:t>ac 50-60 Hz</w:t>
      </w:r>
    </w:p>
    <w:p w:rsidR="00FC7EA3" w:rsidRPr="008C4F71" w:rsidRDefault="00FC7EA3">
      <w:pPr>
        <w:shd w:val="clear" w:color="auto" w:fill="E0E0E0"/>
        <w:tabs>
          <w:tab w:val="left" w:pos="2088"/>
        </w:tabs>
        <w:autoSpaceDE w:val="0"/>
        <w:autoSpaceDN w:val="0"/>
        <w:adjustRightInd w:val="0"/>
        <w:ind w:left="2070" w:hanging="2070"/>
      </w:pPr>
      <w:r w:rsidRPr="008C4F71">
        <w:t>Power consumption</w:t>
      </w:r>
      <w:r w:rsidRPr="008C4F71">
        <w:tab/>
        <w:t>2</w:t>
      </w:r>
      <w:r w:rsidR="002F67CB">
        <w:t>95</w:t>
      </w:r>
      <w:r w:rsidRPr="008C4F71">
        <w:t xml:space="preserve"> W</w:t>
      </w:r>
    </w:p>
    <w:p w:rsidR="00FC7EA3" w:rsidRPr="008C4F71" w:rsidRDefault="00FC7EA3">
      <w:pPr>
        <w:tabs>
          <w:tab w:val="left" w:pos="2088"/>
        </w:tabs>
        <w:autoSpaceDE w:val="0"/>
        <w:autoSpaceDN w:val="0"/>
        <w:adjustRightInd w:val="0"/>
        <w:ind w:left="2070" w:hanging="2070"/>
      </w:pPr>
      <w:r w:rsidRPr="008C4F71">
        <w:t>DCN system supply</w:t>
      </w:r>
      <w:r w:rsidRPr="008C4F71">
        <w:tab/>
        <w:t xml:space="preserve">40 VDC, max </w:t>
      </w:r>
      <w:r w:rsidR="002F67CB">
        <w:t>8</w:t>
      </w:r>
      <w:r w:rsidRPr="008C4F71">
        <w:t>5 W per DCN socket</w:t>
      </w:r>
    </w:p>
    <w:p w:rsidR="00FC7EA3" w:rsidRPr="008C4F71" w:rsidRDefault="00FC7EA3">
      <w:pPr>
        <w:shd w:val="clear" w:color="auto" w:fill="E0E0E0"/>
        <w:tabs>
          <w:tab w:val="left" w:pos="2088"/>
        </w:tabs>
        <w:autoSpaceDE w:val="0"/>
        <w:autoSpaceDN w:val="0"/>
        <w:adjustRightInd w:val="0"/>
        <w:ind w:left="2070" w:hanging="2070"/>
      </w:pPr>
      <w:r w:rsidRPr="008C4F71">
        <w:t>Total supply power</w:t>
      </w:r>
      <w:r w:rsidRPr="008C4F71">
        <w:tab/>
      </w:r>
      <w:r w:rsidR="002F67CB">
        <w:t>255</w:t>
      </w:r>
      <w:r w:rsidRPr="008C4F71">
        <w:t xml:space="preserve"> W</w:t>
      </w:r>
    </w:p>
    <w:p w:rsidR="00FC7EA3" w:rsidRPr="008C4F71" w:rsidRDefault="00FC7EA3">
      <w:pPr>
        <w:tabs>
          <w:tab w:val="left" w:pos="2088"/>
        </w:tabs>
        <w:autoSpaceDE w:val="0"/>
        <w:autoSpaceDN w:val="0"/>
        <w:adjustRightInd w:val="0"/>
        <w:ind w:left="2070" w:hanging="2070"/>
      </w:pPr>
      <w:r w:rsidRPr="008C4F71">
        <w:t>RS-232 connection</w:t>
      </w:r>
      <w:r w:rsidRPr="008C4F71">
        <w:tab/>
        <w:t>nine-pole Sub-D female socket</w:t>
      </w:r>
    </w:p>
    <w:p w:rsidR="00FC7EA3" w:rsidRPr="008C4F71" w:rsidRDefault="00FC7EA3">
      <w:pPr>
        <w:shd w:val="clear" w:color="auto" w:fill="E0E0E0"/>
        <w:tabs>
          <w:tab w:val="left" w:pos="2088"/>
        </w:tabs>
        <w:autoSpaceDE w:val="0"/>
        <w:autoSpaceDN w:val="0"/>
        <w:adjustRightInd w:val="0"/>
        <w:ind w:left="2070" w:hanging="2070"/>
      </w:pPr>
      <w:r w:rsidRPr="008C4F71">
        <w:t>Frequency response</w:t>
      </w:r>
      <w:r w:rsidRPr="008C4F71">
        <w:tab/>
        <w:t>30Hz – 20 kHz (-3dB at nominal level)</w:t>
      </w:r>
    </w:p>
    <w:p w:rsidR="00FC7EA3" w:rsidRPr="008C4F71" w:rsidRDefault="00FC7EA3">
      <w:pPr>
        <w:tabs>
          <w:tab w:val="left" w:pos="2088"/>
        </w:tabs>
        <w:autoSpaceDE w:val="0"/>
        <w:autoSpaceDN w:val="0"/>
        <w:adjustRightInd w:val="0"/>
        <w:ind w:left="2070" w:hanging="2070"/>
      </w:pPr>
      <w:r w:rsidRPr="008C4F71">
        <w:t xml:space="preserve">THD at nominal level </w:t>
      </w:r>
      <w:r w:rsidRPr="008C4F71">
        <w:tab/>
        <w:t>&lt; 0.5 %</w:t>
      </w:r>
    </w:p>
    <w:p w:rsidR="00FC7EA3" w:rsidRPr="008C4F71" w:rsidRDefault="00FC7EA3">
      <w:pPr>
        <w:shd w:val="clear" w:color="auto" w:fill="E0E0E0"/>
        <w:tabs>
          <w:tab w:val="left" w:pos="2088"/>
        </w:tabs>
        <w:autoSpaceDE w:val="0"/>
        <w:autoSpaceDN w:val="0"/>
        <w:adjustRightInd w:val="0"/>
        <w:ind w:left="2070" w:hanging="2070"/>
      </w:pPr>
      <w:r w:rsidRPr="008C4F71">
        <w:t>Cross talk attenuation</w:t>
      </w:r>
      <w:r w:rsidRPr="008C4F71">
        <w:tab/>
        <w:t>&gt; 85 dB at 1 kHz</w:t>
      </w:r>
    </w:p>
    <w:p w:rsidR="00FC7EA3" w:rsidRPr="008C4F71" w:rsidRDefault="00FC7EA3">
      <w:pPr>
        <w:tabs>
          <w:tab w:val="left" w:pos="2088"/>
        </w:tabs>
        <w:autoSpaceDE w:val="0"/>
        <w:autoSpaceDN w:val="0"/>
        <w:adjustRightInd w:val="0"/>
        <w:ind w:left="2070" w:hanging="2070"/>
      </w:pPr>
      <w:r w:rsidRPr="008C4F71">
        <w:t>Dynamic range</w:t>
      </w:r>
      <w:r w:rsidRPr="008C4F71">
        <w:tab/>
        <w:t>&gt; 90 dB</w:t>
      </w:r>
    </w:p>
    <w:p w:rsidR="00FC7EA3" w:rsidRPr="008C4F71" w:rsidRDefault="00FC7EA3">
      <w:pPr>
        <w:shd w:val="clear" w:color="auto" w:fill="E0E0E0"/>
        <w:tabs>
          <w:tab w:val="left" w:pos="2088"/>
        </w:tabs>
        <w:autoSpaceDE w:val="0"/>
        <w:autoSpaceDN w:val="0"/>
        <w:adjustRightInd w:val="0"/>
        <w:ind w:left="2070" w:hanging="2070"/>
      </w:pPr>
      <w:r w:rsidRPr="008C4F71">
        <w:t>Signal–to-noise ratio</w:t>
      </w:r>
      <w:r w:rsidRPr="008C4F71">
        <w:tab/>
        <w:t>&gt; 87 dBA</w:t>
      </w:r>
    </w:p>
    <w:p w:rsidR="00FC7EA3" w:rsidRPr="008C4F71" w:rsidRDefault="00FC7EA3">
      <w:pPr>
        <w:shd w:val="clear" w:color="auto" w:fill="808080"/>
        <w:tabs>
          <w:tab w:val="left" w:pos="2088"/>
        </w:tabs>
        <w:autoSpaceDE w:val="0"/>
        <w:autoSpaceDN w:val="0"/>
        <w:adjustRightInd w:val="0"/>
      </w:pPr>
      <w:r w:rsidRPr="008C4F71">
        <w:t>Audio inputs</w:t>
      </w:r>
    </w:p>
    <w:p w:rsidR="00FC7EA3" w:rsidRPr="008C4F71" w:rsidRDefault="00FC7EA3">
      <w:pPr>
        <w:tabs>
          <w:tab w:val="left" w:pos="2088"/>
        </w:tabs>
        <w:autoSpaceDE w:val="0"/>
        <w:autoSpaceDN w:val="0"/>
        <w:adjustRightInd w:val="0"/>
      </w:pPr>
      <w:r w:rsidRPr="008C4F71">
        <w:t>Cinch nominal input</w:t>
      </w:r>
      <w:r w:rsidRPr="008C4F71">
        <w:tab/>
        <w:t>24 dBV (+/- 6dB)</w:t>
      </w:r>
    </w:p>
    <w:p w:rsidR="00FC7EA3" w:rsidRPr="008C4F71" w:rsidRDefault="00FC7EA3">
      <w:pPr>
        <w:shd w:val="clear" w:color="auto" w:fill="E0E0E0"/>
        <w:tabs>
          <w:tab w:val="left" w:pos="2088"/>
        </w:tabs>
        <w:autoSpaceDE w:val="0"/>
        <w:autoSpaceDN w:val="0"/>
        <w:adjustRightInd w:val="0"/>
      </w:pPr>
      <w:r w:rsidRPr="008C4F71">
        <w:t>Cinch maximum input</w:t>
      </w:r>
      <w:r w:rsidRPr="008C4F71">
        <w:tab/>
        <w:t>+0 dBV</w:t>
      </w:r>
    </w:p>
    <w:p w:rsidR="00FC7EA3" w:rsidRPr="008C4F71" w:rsidRDefault="00FC7EA3">
      <w:pPr>
        <w:shd w:val="clear" w:color="auto" w:fill="808080"/>
        <w:tabs>
          <w:tab w:val="left" w:pos="2088"/>
        </w:tabs>
        <w:autoSpaceDE w:val="0"/>
        <w:autoSpaceDN w:val="0"/>
        <w:adjustRightInd w:val="0"/>
      </w:pPr>
      <w:r w:rsidRPr="008C4F71">
        <w:t>Audio outputs</w:t>
      </w:r>
    </w:p>
    <w:p w:rsidR="00FC7EA3" w:rsidRPr="008C4F71" w:rsidRDefault="00FC7EA3">
      <w:pPr>
        <w:tabs>
          <w:tab w:val="left" w:pos="2088"/>
        </w:tabs>
        <w:autoSpaceDE w:val="0"/>
        <w:autoSpaceDN w:val="0"/>
        <w:adjustRightInd w:val="0"/>
      </w:pPr>
      <w:r w:rsidRPr="008C4F71">
        <w:t>XLR nominal output</w:t>
      </w:r>
      <w:r w:rsidRPr="008C4F71">
        <w:tab/>
        <w:t>12 dBV (+6/- 24 dB)</w:t>
      </w:r>
    </w:p>
    <w:p w:rsidR="00FC7EA3" w:rsidRPr="008C4F71" w:rsidRDefault="00FC7EA3">
      <w:pPr>
        <w:shd w:val="clear" w:color="auto" w:fill="E0E0E0"/>
        <w:tabs>
          <w:tab w:val="left" w:pos="2088"/>
        </w:tabs>
        <w:autoSpaceDE w:val="0"/>
        <w:autoSpaceDN w:val="0"/>
        <w:adjustRightInd w:val="0"/>
      </w:pPr>
      <w:r w:rsidRPr="008C4F71">
        <w:t>XLR maximum output</w:t>
      </w:r>
      <w:r w:rsidRPr="008C4F71">
        <w:tab/>
        <w:t>+12 dBV</w:t>
      </w:r>
    </w:p>
    <w:p w:rsidR="00FC7EA3" w:rsidRPr="008C4F71" w:rsidRDefault="00FC7EA3">
      <w:pPr>
        <w:tabs>
          <w:tab w:val="left" w:pos="2088"/>
        </w:tabs>
        <w:autoSpaceDE w:val="0"/>
        <w:autoSpaceDN w:val="0"/>
        <w:adjustRightInd w:val="0"/>
      </w:pPr>
      <w:r w:rsidRPr="008C4F71">
        <w:t>Cinch nominal output</w:t>
      </w:r>
      <w:r w:rsidRPr="008C4F71">
        <w:tab/>
        <w:t>24 dBV (+6/- 24 dB)</w:t>
      </w:r>
    </w:p>
    <w:p w:rsidR="00FC7EA3" w:rsidRPr="008C4F71" w:rsidRDefault="00FC7EA3">
      <w:pPr>
        <w:shd w:val="clear" w:color="auto" w:fill="E0E0E0"/>
        <w:tabs>
          <w:tab w:val="left" w:pos="2088"/>
        </w:tabs>
        <w:autoSpaceDE w:val="0"/>
        <w:autoSpaceDN w:val="0"/>
        <w:adjustRightInd w:val="0"/>
      </w:pPr>
      <w:r w:rsidRPr="008C4F71">
        <w:t>Cinch maximum output</w:t>
      </w:r>
      <w:r w:rsidRPr="008C4F71">
        <w:tab/>
        <w:t>+0 dBV</w:t>
      </w:r>
    </w:p>
    <w:p w:rsidR="00FC7EA3" w:rsidRPr="008C4F71" w:rsidRDefault="00FC7EA3">
      <w:pPr>
        <w:tabs>
          <w:tab w:val="left" w:pos="2088"/>
        </w:tabs>
        <w:autoSpaceDE w:val="0"/>
        <w:autoSpaceDN w:val="0"/>
        <w:adjustRightInd w:val="0"/>
      </w:pPr>
      <w:r w:rsidRPr="008C4F71">
        <w:tab/>
      </w:r>
    </w:p>
    <w:p w:rsidR="00FC7EA3" w:rsidRPr="008C4F71" w:rsidRDefault="00FC7EA3">
      <w:pPr>
        <w:shd w:val="clear" w:color="auto" w:fill="808080"/>
        <w:autoSpaceDE w:val="0"/>
        <w:autoSpaceDN w:val="0"/>
        <w:adjustRightInd w:val="0"/>
      </w:pPr>
      <w:r w:rsidRPr="008C4F71">
        <w:t>Mechanical</w:t>
      </w:r>
    </w:p>
    <w:p w:rsidR="00FC7EA3" w:rsidRPr="008C4F71" w:rsidRDefault="00FC7EA3">
      <w:pPr>
        <w:tabs>
          <w:tab w:val="left" w:pos="1800"/>
        </w:tabs>
        <w:autoSpaceDE w:val="0"/>
        <w:autoSpaceDN w:val="0"/>
        <w:adjustRightInd w:val="0"/>
      </w:pPr>
      <w:r w:rsidRPr="008C4F71">
        <w:t>Mounting</w:t>
      </w:r>
      <w:r w:rsidRPr="008C4F71">
        <w:tab/>
        <w:t>Free-standing or mounted</w:t>
      </w:r>
    </w:p>
    <w:p w:rsidR="00FC7EA3" w:rsidRPr="008C4F71" w:rsidRDefault="00FC7EA3">
      <w:pPr>
        <w:tabs>
          <w:tab w:val="left" w:pos="1800"/>
        </w:tabs>
        <w:autoSpaceDE w:val="0"/>
        <w:autoSpaceDN w:val="0"/>
        <w:adjustRightInd w:val="0"/>
      </w:pPr>
      <w:r w:rsidRPr="008C4F71">
        <w:tab/>
        <w:t>in a 19”-rack</w:t>
      </w:r>
    </w:p>
    <w:p w:rsidR="00FC7EA3" w:rsidRPr="008C4F71" w:rsidRDefault="00FC7EA3">
      <w:pPr>
        <w:shd w:val="clear" w:color="auto" w:fill="E0E0E0"/>
        <w:tabs>
          <w:tab w:val="left" w:pos="1800"/>
        </w:tabs>
        <w:autoSpaceDE w:val="0"/>
        <w:autoSpaceDN w:val="0"/>
        <w:adjustRightInd w:val="0"/>
      </w:pPr>
      <w:r w:rsidRPr="008C4F71">
        <w:t>Dimensions (H x W x D)</w:t>
      </w:r>
      <w:r w:rsidRPr="008C4F71">
        <w:tab/>
        <w:t>88 x 483 x 350 mm</w:t>
      </w:r>
    </w:p>
    <w:p w:rsidR="00FC7EA3" w:rsidRPr="008C4F71" w:rsidRDefault="00FC7EA3">
      <w:pPr>
        <w:shd w:val="clear" w:color="auto" w:fill="E0E0E0"/>
        <w:tabs>
          <w:tab w:val="left" w:pos="1800"/>
        </w:tabs>
        <w:autoSpaceDE w:val="0"/>
        <w:autoSpaceDN w:val="0"/>
        <w:adjustRightInd w:val="0"/>
      </w:pPr>
      <w:r w:rsidRPr="008C4F71">
        <w:tab/>
        <w:t>(with brackets, without</w:t>
      </w:r>
    </w:p>
    <w:p w:rsidR="00FC7EA3" w:rsidRPr="008C4F71" w:rsidRDefault="00FC7EA3">
      <w:pPr>
        <w:shd w:val="clear" w:color="auto" w:fill="E0E0E0"/>
        <w:tabs>
          <w:tab w:val="left" w:pos="1800"/>
        </w:tabs>
        <w:autoSpaceDE w:val="0"/>
        <w:autoSpaceDN w:val="0"/>
        <w:adjustRightInd w:val="0"/>
      </w:pPr>
      <w:r w:rsidRPr="008C4F71">
        <w:tab/>
        <w:t>feet)</w:t>
      </w:r>
    </w:p>
    <w:p w:rsidR="00FC7EA3" w:rsidRPr="008C4F71" w:rsidRDefault="00FC7EA3">
      <w:pPr>
        <w:shd w:val="clear" w:color="auto" w:fill="E0E0E0"/>
        <w:tabs>
          <w:tab w:val="left" w:pos="1800"/>
        </w:tabs>
        <w:autoSpaceDE w:val="0"/>
        <w:autoSpaceDN w:val="0"/>
        <w:adjustRightInd w:val="0"/>
      </w:pPr>
      <w:r w:rsidRPr="008C4F71">
        <w:tab/>
        <w:t>92 x 440 x 350 mm</w:t>
      </w:r>
    </w:p>
    <w:p w:rsidR="00FC7EA3" w:rsidRPr="008C4F71" w:rsidRDefault="00FC7EA3">
      <w:pPr>
        <w:shd w:val="clear" w:color="auto" w:fill="E0E0E0"/>
        <w:tabs>
          <w:tab w:val="left" w:pos="1800"/>
        </w:tabs>
        <w:autoSpaceDE w:val="0"/>
        <w:autoSpaceDN w:val="0"/>
        <w:adjustRightInd w:val="0"/>
      </w:pPr>
      <w:r w:rsidRPr="008C4F71">
        <w:tab/>
        <w:t>(without brackets, with</w:t>
      </w:r>
    </w:p>
    <w:p w:rsidR="00FC7EA3" w:rsidRPr="008C4F71" w:rsidRDefault="00FC7EA3">
      <w:pPr>
        <w:shd w:val="clear" w:color="auto" w:fill="E0E0E0"/>
        <w:tabs>
          <w:tab w:val="left" w:pos="1800"/>
        </w:tabs>
        <w:autoSpaceDE w:val="0"/>
        <w:autoSpaceDN w:val="0"/>
        <w:adjustRightInd w:val="0"/>
      </w:pPr>
      <w:r w:rsidRPr="008C4F71">
        <w:tab/>
        <w:t>feet)</w:t>
      </w:r>
    </w:p>
    <w:p w:rsidR="00FC7EA3" w:rsidRPr="008C4F71" w:rsidRDefault="00FC7EA3">
      <w:pPr>
        <w:tabs>
          <w:tab w:val="left" w:pos="1800"/>
        </w:tabs>
        <w:autoSpaceDE w:val="0"/>
        <w:autoSpaceDN w:val="0"/>
        <w:adjustRightInd w:val="0"/>
      </w:pPr>
      <w:r w:rsidRPr="008C4F71">
        <w:t>Weight</w:t>
      </w:r>
      <w:r w:rsidRPr="008C4F71">
        <w:tab/>
        <w:t>7</w:t>
      </w:r>
      <w:r w:rsidR="002F67CB">
        <w:t>.9</w:t>
      </w:r>
      <w:r w:rsidRPr="008C4F71">
        <w:t xml:space="preserve"> kg</w:t>
      </w:r>
    </w:p>
    <w:p w:rsidR="00FC7EA3" w:rsidRPr="008C4F71" w:rsidRDefault="00FC7EA3">
      <w:pPr>
        <w:shd w:val="clear" w:color="auto" w:fill="E0E0E0"/>
        <w:tabs>
          <w:tab w:val="left" w:pos="1800"/>
        </w:tabs>
        <w:autoSpaceDE w:val="0"/>
        <w:autoSpaceDN w:val="0"/>
        <w:adjustRightInd w:val="0"/>
      </w:pPr>
      <w:r w:rsidRPr="008C4F71">
        <w:t>Color</w:t>
      </w:r>
      <w:r w:rsidRPr="008C4F71">
        <w:tab/>
        <w:t>Charcoal (PH 10736) with</w:t>
      </w:r>
    </w:p>
    <w:p w:rsidR="00FC7EA3" w:rsidRPr="008C4F71" w:rsidRDefault="00FC7EA3">
      <w:pPr>
        <w:shd w:val="clear" w:color="auto" w:fill="E0E0E0"/>
        <w:tabs>
          <w:tab w:val="left" w:pos="1800"/>
        </w:tabs>
        <w:autoSpaceDE w:val="0"/>
        <w:autoSpaceDN w:val="0"/>
        <w:adjustRightInd w:val="0"/>
      </w:pPr>
      <w:r w:rsidRPr="008C4F71">
        <w:tab/>
        <w:t>silver</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be or similar to:</w:t>
      </w:r>
    </w:p>
    <w:p w:rsidR="00FC7EA3" w:rsidRPr="008C4F71" w:rsidRDefault="00FC7EA3">
      <w:pPr>
        <w:autoSpaceDE w:val="0"/>
        <w:autoSpaceDN w:val="0"/>
        <w:adjustRightInd w:val="0"/>
      </w:pPr>
      <w:r w:rsidRPr="008C4F71">
        <w:t>DCN-CCUB</w:t>
      </w:r>
      <w:r w:rsidR="00876E4F">
        <w:t>2</w:t>
      </w:r>
      <w:r w:rsidRPr="008C4F71">
        <w:t xml:space="preserve"> Basic Central Control Unit</w:t>
      </w:r>
    </w:p>
    <w:p w:rsidR="00FC7EA3" w:rsidRPr="008C4F71" w:rsidRDefault="00FC7EA3" w:rsidP="003C094D">
      <w:pPr>
        <w:pStyle w:val="Heading2"/>
      </w:pPr>
      <w:bookmarkStart w:id="184" w:name="_Toc394917670"/>
      <w:r w:rsidRPr="008C4F71">
        <w:t>Central control unit</w:t>
      </w:r>
      <w:bookmarkEnd w:id="184"/>
    </w:p>
    <w:p w:rsidR="00FC7EA3" w:rsidRPr="008C4F71" w:rsidRDefault="00FC7EA3">
      <w:pPr>
        <w:autoSpaceDE w:val="0"/>
        <w:autoSpaceDN w:val="0"/>
        <w:adjustRightInd w:val="0"/>
      </w:pPr>
      <w:r w:rsidRPr="008C4F71">
        <w:t>In combination with a PC, the central control unit (CCU) shall bring greater sophistication to conference control. Users shall be able to access an extensive range of software modules, each with a specific function in controlling and monitoring a conference. These modules shall expand the capacity to manage a conference. In the event of PC failure, this Central Control Unit shall revert to its stand-alone operation mode, enabling the conference to proceed.</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have the following Features and Benefits</w:t>
      </w:r>
    </w:p>
    <w:p w:rsidR="00FC7EA3" w:rsidRPr="008C4F71" w:rsidRDefault="00FC7EA3">
      <w:pPr>
        <w:numPr>
          <w:ilvl w:val="0"/>
          <w:numId w:val="93"/>
        </w:numPr>
        <w:tabs>
          <w:tab w:val="clear" w:pos="1440"/>
          <w:tab w:val="num" w:pos="360"/>
        </w:tabs>
        <w:autoSpaceDE w:val="0"/>
        <w:autoSpaceDN w:val="0"/>
        <w:adjustRightInd w:val="0"/>
        <w:ind w:left="360"/>
      </w:pPr>
      <w:r w:rsidRPr="008C4F71">
        <w:t>IF design award</w:t>
      </w:r>
    </w:p>
    <w:p w:rsidR="00FC7EA3" w:rsidRPr="008C4F71" w:rsidRDefault="00FC7EA3">
      <w:pPr>
        <w:numPr>
          <w:ilvl w:val="0"/>
          <w:numId w:val="93"/>
        </w:numPr>
        <w:tabs>
          <w:tab w:val="clear" w:pos="1440"/>
          <w:tab w:val="num" w:pos="360"/>
        </w:tabs>
        <w:autoSpaceDE w:val="0"/>
        <w:autoSpaceDN w:val="0"/>
        <w:adjustRightInd w:val="0"/>
        <w:ind w:left="360"/>
      </w:pPr>
      <w:r w:rsidRPr="008C4F71">
        <w:t xml:space="preserve">Control for up to 245 </w:t>
      </w:r>
      <w:r w:rsidR="00DF39D7">
        <w:t xml:space="preserve">wired and 245 wireless </w:t>
      </w:r>
      <w:r w:rsidRPr="008C4F71">
        <w:t>Contribution units</w:t>
      </w:r>
    </w:p>
    <w:p w:rsidR="00FC7EA3" w:rsidRPr="008C4F71" w:rsidRDefault="00FC7EA3">
      <w:pPr>
        <w:numPr>
          <w:ilvl w:val="0"/>
          <w:numId w:val="93"/>
        </w:numPr>
        <w:tabs>
          <w:tab w:val="clear" w:pos="1440"/>
          <w:tab w:val="num" w:pos="360"/>
        </w:tabs>
        <w:autoSpaceDE w:val="0"/>
        <w:autoSpaceDN w:val="0"/>
        <w:adjustRightInd w:val="0"/>
        <w:ind w:left="360"/>
      </w:pPr>
      <w:r w:rsidRPr="008C4F71">
        <w:t>Control facilities for an unlimited number of channel selectors</w:t>
      </w:r>
    </w:p>
    <w:p w:rsidR="00FC7EA3" w:rsidRPr="008C4F71" w:rsidRDefault="00FC7EA3">
      <w:pPr>
        <w:numPr>
          <w:ilvl w:val="0"/>
          <w:numId w:val="93"/>
        </w:numPr>
        <w:tabs>
          <w:tab w:val="clear" w:pos="1440"/>
          <w:tab w:val="num" w:pos="360"/>
        </w:tabs>
        <w:autoSpaceDE w:val="0"/>
        <w:autoSpaceDN w:val="0"/>
        <w:adjustRightInd w:val="0"/>
        <w:ind w:left="360"/>
      </w:pPr>
      <w:r w:rsidRPr="008C4F71">
        <w:t>2 x 32 high quality audio channels</w:t>
      </w:r>
    </w:p>
    <w:p w:rsidR="00DE79DF" w:rsidRDefault="00FC7EA3">
      <w:pPr>
        <w:numPr>
          <w:ilvl w:val="0"/>
          <w:numId w:val="93"/>
        </w:numPr>
        <w:tabs>
          <w:tab w:val="clear" w:pos="1440"/>
          <w:tab w:val="num" w:pos="360"/>
        </w:tabs>
        <w:autoSpaceDE w:val="0"/>
        <w:autoSpaceDN w:val="0"/>
        <w:adjustRightInd w:val="0"/>
        <w:ind w:left="360"/>
      </w:pPr>
      <w:r w:rsidRPr="008C4F71">
        <w:t>Optical network for coupling the CCU to Integrus transmitter for Infra Red languages distribution</w:t>
      </w:r>
      <w:r w:rsidR="005F6930">
        <w:t>, Wireless Access Point for wireless discussion units</w:t>
      </w:r>
      <w:r w:rsidRPr="008C4F71">
        <w:t xml:space="preserve"> and to Audio Expanders and Cobranet Interfaces to allow a variety of audio contribution and distribution facilities </w:t>
      </w:r>
    </w:p>
    <w:p w:rsidR="00FC7EA3" w:rsidRPr="008C4F71" w:rsidRDefault="00FC7EA3">
      <w:pPr>
        <w:numPr>
          <w:ilvl w:val="0"/>
          <w:numId w:val="93"/>
        </w:numPr>
        <w:tabs>
          <w:tab w:val="clear" w:pos="1440"/>
          <w:tab w:val="num" w:pos="360"/>
        </w:tabs>
        <w:autoSpaceDE w:val="0"/>
        <w:autoSpaceDN w:val="0"/>
        <w:adjustRightInd w:val="0"/>
        <w:ind w:left="360"/>
      </w:pPr>
      <w:r w:rsidRPr="008C4F71">
        <w:t>Optical network designed for redundant cabling. Can be either single branch or redundant loop</w:t>
      </w:r>
    </w:p>
    <w:p w:rsidR="00FC7EA3" w:rsidRPr="008C4F71" w:rsidRDefault="00FC7EA3">
      <w:pPr>
        <w:numPr>
          <w:ilvl w:val="0"/>
          <w:numId w:val="93"/>
        </w:numPr>
        <w:tabs>
          <w:tab w:val="clear" w:pos="1440"/>
          <w:tab w:val="num" w:pos="360"/>
        </w:tabs>
        <w:autoSpaceDE w:val="0"/>
        <w:autoSpaceDN w:val="0"/>
        <w:adjustRightInd w:val="0"/>
        <w:ind w:left="360"/>
      </w:pPr>
      <w:r w:rsidRPr="008C4F71">
        <w:t>Basic microphone management facilities</w:t>
      </w:r>
    </w:p>
    <w:p w:rsidR="00FC7EA3" w:rsidRPr="008C4F71" w:rsidRDefault="002F67CB">
      <w:pPr>
        <w:numPr>
          <w:ilvl w:val="0"/>
          <w:numId w:val="93"/>
        </w:numPr>
        <w:tabs>
          <w:tab w:val="clear" w:pos="1440"/>
          <w:tab w:val="num" w:pos="360"/>
        </w:tabs>
        <w:autoSpaceDE w:val="0"/>
        <w:autoSpaceDN w:val="0"/>
        <w:adjustRightInd w:val="0"/>
        <w:ind w:left="360"/>
      </w:pPr>
      <w:r>
        <w:t>Four</w:t>
      </w:r>
      <w:r w:rsidRPr="008C4F71">
        <w:t xml:space="preserve"> </w:t>
      </w:r>
      <w:r w:rsidR="00FC7EA3" w:rsidRPr="008C4F71">
        <w:t>operational microphone modes:</w:t>
      </w:r>
    </w:p>
    <w:p w:rsidR="00FC7EA3" w:rsidRPr="008C4F71" w:rsidRDefault="00FC7EA3" w:rsidP="0088071D">
      <w:pPr>
        <w:numPr>
          <w:ilvl w:val="1"/>
          <w:numId w:val="90"/>
        </w:numPr>
        <w:tabs>
          <w:tab w:val="clear" w:pos="2160"/>
          <w:tab w:val="num" w:pos="709"/>
        </w:tabs>
        <w:autoSpaceDE w:val="0"/>
        <w:autoSpaceDN w:val="0"/>
        <w:adjustRightInd w:val="0"/>
        <w:ind w:left="720"/>
      </w:pPr>
      <w:r w:rsidRPr="008C4F71">
        <w:t>Open: microphone button control with request-to-speak (Auto)</w:t>
      </w:r>
    </w:p>
    <w:p w:rsidR="00FC7EA3" w:rsidRPr="008C4F71" w:rsidRDefault="00FC7EA3" w:rsidP="0088071D">
      <w:pPr>
        <w:numPr>
          <w:ilvl w:val="1"/>
          <w:numId w:val="90"/>
        </w:numPr>
        <w:tabs>
          <w:tab w:val="clear" w:pos="2160"/>
          <w:tab w:val="num" w:pos="709"/>
        </w:tabs>
        <w:autoSpaceDE w:val="0"/>
        <w:autoSpaceDN w:val="0"/>
        <w:adjustRightInd w:val="0"/>
        <w:ind w:left="720"/>
      </w:pPr>
      <w:r w:rsidRPr="008C4F71">
        <w:t>Override: microphone button with override of activated microphones (FIFO)</w:t>
      </w:r>
    </w:p>
    <w:p w:rsidR="00FC7EA3" w:rsidRDefault="00FC7EA3" w:rsidP="0088071D">
      <w:pPr>
        <w:numPr>
          <w:ilvl w:val="1"/>
          <w:numId w:val="90"/>
        </w:numPr>
        <w:tabs>
          <w:tab w:val="clear" w:pos="2160"/>
          <w:tab w:val="num" w:pos="709"/>
        </w:tabs>
        <w:autoSpaceDE w:val="0"/>
        <w:autoSpaceDN w:val="0"/>
        <w:adjustRightInd w:val="0"/>
        <w:ind w:left="720"/>
      </w:pPr>
      <w:r w:rsidRPr="008C4F71">
        <w:t>Voice: voice activated microphones</w:t>
      </w:r>
    </w:p>
    <w:p w:rsidR="002F67CB" w:rsidRPr="008C4F71" w:rsidRDefault="002F67CB" w:rsidP="0088071D">
      <w:pPr>
        <w:numPr>
          <w:ilvl w:val="1"/>
          <w:numId w:val="90"/>
        </w:numPr>
        <w:tabs>
          <w:tab w:val="clear" w:pos="2160"/>
          <w:tab w:val="num" w:pos="709"/>
        </w:tabs>
        <w:autoSpaceDE w:val="0"/>
        <w:autoSpaceDN w:val="0"/>
        <w:adjustRightInd w:val="0"/>
        <w:ind w:left="720"/>
      </w:pPr>
      <w:r w:rsidRPr="002F67CB">
        <w:t>Push-to-talk (push and hold button to speak)</w:t>
      </w:r>
    </w:p>
    <w:p w:rsidR="00FC7EA3" w:rsidRPr="008C4F71" w:rsidRDefault="00FC7EA3">
      <w:pPr>
        <w:numPr>
          <w:ilvl w:val="0"/>
          <w:numId w:val="93"/>
        </w:numPr>
        <w:tabs>
          <w:tab w:val="clear" w:pos="1440"/>
          <w:tab w:val="num" w:pos="360"/>
        </w:tabs>
        <w:autoSpaceDE w:val="0"/>
        <w:autoSpaceDN w:val="0"/>
        <w:adjustRightInd w:val="0"/>
        <w:ind w:left="360"/>
      </w:pPr>
      <w:r w:rsidRPr="008C4F71">
        <w:t xml:space="preserve">Number of open microphones between 1 and </w:t>
      </w:r>
      <w:r w:rsidR="00776C10">
        <w:t>25</w:t>
      </w:r>
    </w:p>
    <w:p w:rsidR="00FC7EA3" w:rsidRPr="008C4F71" w:rsidRDefault="00FC7EA3">
      <w:pPr>
        <w:numPr>
          <w:ilvl w:val="0"/>
          <w:numId w:val="93"/>
        </w:numPr>
        <w:tabs>
          <w:tab w:val="clear" w:pos="1440"/>
          <w:tab w:val="num" w:pos="360"/>
        </w:tabs>
        <w:autoSpaceDE w:val="0"/>
        <w:autoSpaceDN w:val="0"/>
        <w:adjustRightInd w:val="0"/>
        <w:ind w:left="360"/>
      </w:pPr>
      <w:r w:rsidRPr="008C4F71">
        <w:t>Basic voting control for parliamentary voting procedure. Delegates can register ‘Present’, ‘Yes’, ‘No’ and ‘Abstain’. The Concentus Chairman unit can start, stop and suspend the voting. The total results can be displayed on hall displays and on the LCD screens of the units. Also a page function is included which activates a voting tone. With this tone the chairman can indicate that a voting round is about to start.</w:t>
      </w:r>
    </w:p>
    <w:p w:rsidR="00FC7EA3" w:rsidRPr="008C4F71" w:rsidRDefault="00FC7EA3">
      <w:pPr>
        <w:numPr>
          <w:ilvl w:val="0"/>
          <w:numId w:val="93"/>
        </w:numPr>
        <w:tabs>
          <w:tab w:val="clear" w:pos="1440"/>
          <w:tab w:val="num" w:pos="360"/>
        </w:tabs>
        <w:autoSpaceDE w:val="0"/>
        <w:autoSpaceDN w:val="0"/>
        <w:adjustRightInd w:val="0"/>
        <w:ind w:left="360"/>
      </w:pPr>
      <w:r w:rsidRPr="008C4F71">
        <w:t>Basic simultaneous interpretation function with as many as 31 language channels plus one floor channel</w:t>
      </w:r>
    </w:p>
    <w:p w:rsidR="00FC7EA3" w:rsidRPr="008C4F71" w:rsidRDefault="00FC7EA3">
      <w:pPr>
        <w:numPr>
          <w:ilvl w:val="0"/>
          <w:numId w:val="93"/>
        </w:numPr>
        <w:tabs>
          <w:tab w:val="clear" w:pos="1440"/>
          <w:tab w:val="num" w:pos="360"/>
        </w:tabs>
        <w:autoSpaceDE w:val="0"/>
        <w:autoSpaceDN w:val="0"/>
        <w:adjustRightInd w:val="0"/>
        <w:ind w:left="360"/>
      </w:pPr>
      <w:r w:rsidRPr="008C4F71">
        <w:t>Basic intercom function with function to assign intercom operator and intercom chairman (both can be called from the interpreter desk)</w:t>
      </w:r>
    </w:p>
    <w:p w:rsidR="00FC7EA3" w:rsidRPr="008C4F71" w:rsidRDefault="00FC7EA3">
      <w:pPr>
        <w:numPr>
          <w:ilvl w:val="0"/>
          <w:numId w:val="93"/>
        </w:numPr>
        <w:tabs>
          <w:tab w:val="clear" w:pos="1440"/>
          <w:tab w:val="num" w:pos="360"/>
        </w:tabs>
        <w:autoSpaceDE w:val="0"/>
        <w:autoSpaceDN w:val="0"/>
        <w:adjustRightInd w:val="0"/>
        <w:ind w:left="360"/>
      </w:pPr>
      <w:r w:rsidRPr="008C4F71">
        <w:t>Automatic camera control</w:t>
      </w:r>
    </w:p>
    <w:p w:rsidR="00FC7EA3" w:rsidRPr="008C4F71" w:rsidRDefault="00FC7EA3">
      <w:pPr>
        <w:numPr>
          <w:ilvl w:val="0"/>
          <w:numId w:val="93"/>
        </w:numPr>
        <w:tabs>
          <w:tab w:val="clear" w:pos="1440"/>
          <w:tab w:val="num" w:pos="360"/>
        </w:tabs>
        <w:autoSpaceDE w:val="0"/>
        <w:autoSpaceDN w:val="0"/>
        <w:adjustRightInd w:val="0"/>
        <w:ind w:left="360"/>
      </w:pPr>
      <w:r w:rsidRPr="008C4F71">
        <w:t>Extended conference facilities when using control PC software or remote controllers</w:t>
      </w:r>
    </w:p>
    <w:p w:rsidR="00FC7EA3" w:rsidRPr="008C4F71" w:rsidRDefault="00FC7EA3">
      <w:pPr>
        <w:numPr>
          <w:ilvl w:val="0"/>
          <w:numId w:val="93"/>
        </w:numPr>
        <w:tabs>
          <w:tab w:val="clear" w:pos="1440"/>
          <w:tab w:val="num" w:pos="360"/>
        </w:tabs>
        <w:autoSpaceDE w:val="0"/>
        <w:autoSpaceDN w:val="0"/>
        <w:adjustRightInd w:val="0"/>
        <w:ind w:left="360"/>
      </w:pPr>
      <w:r w:rsidRPr="008C4F71">
        <w:t>2 audio line inputs and 2 audio line outputs</w:t>
      </w:r>
    </w:p>
    <w:p w:rsidR="00FC7EA3" w:rsidRPr="008C4F71" w:rsidRDefault="00FC7EA3">
      <w:pPr>
        <w:numPr>
          <w:ilvl w:val="0"/>
          <w:numId w:val="93"/>
        </w:numPr>
        <w:tabs>
          <w:tab w:val="clear" w:pos="1440"/>
          <w:tab w:val="num" w:pos="360"/>
        </w:tabs>
        <w:autoSpaceDE w:val="0"/>
        <w:autoSpaceDN w:val="0"/>
        <w:adjustRightInd w:val="0"/>
        <w:ind w:left="360"/>
      </w:pPr>
      <w:r w:rsidRPr="008C4F71">
        <w:t>Adjustable sensitivity for the audio inputs</w:t>
      </w:r>
    </w:p>
    <w:p w:rsidR="00FC7EA3" w:rsidRPr="008C4F71" w:rsidRDefault="00FC7EA3">
      <w:pPr>
        <w:numPr>
          <w:ilvl w:val="0"/>
          <w:numId w:val="93"/>
        </w:numPr>
        <w:tabs>
          <w:tab w:val="clear" w:pos="1440"/>
          <w:tab w:val="num" w:pos="360"/>
        </w:tabs>
        <w:autoSpaceDE w:val="0"/>
        <w:autoSpaceDN w:val="0"/>
        <w:adjustRightInd w:val="0"/>
        <w:ind w:left="360"/>
      </w:pPr>
      <w:r w:rsidRPr="008C4F71">
        <w:t>Adjustable level for the audio outputs</w:t>
      </w:r>
    </w:p>
    <w:p w:rsidR="00FC7EA3" w:rsidRPr="008C4F71" w:rsidRDefault="00FC7EA3">
      <w:pPr>
        <w:numPr>
          <w:ilvl w:val="0"/>
          <w:numId w:val="93"/>
        </w:numPr>
        <w:tabs>
          <w:tab w:val="clear" w:pos="1440"/>
          <w:tab w:val="num" w:pos="360"/>
        </w:tabs>
        <w:autoSpaceDE w:val="0"/>
        <w:autoSpaceDN w:val="0"/>
        <w:adjustRightInd w:val="0"/>
        <w:ind w:left="360"/>
      </w:pPr>
      <w:r w:rsidRPr="008C4F71">
        <w:t>Audio insertion facility to connect external audio processing devices or telephone couplers</w:t>
      </w:r>
    </w:p>
    <w:p w:rsidR="00FC7EA3" w:rsidRPr="008C4F71" w:rsidRDefault="00FC7EA3">
      <w:pPr>
        <w:numPr>
          <w:ilvl w:val="0"/>
          <w:numId w:val="93"/>
        </w:numPr>
        <w:tabs>
          <w:tab w:val="clear" w:pos="1440"/>
          <w:tab w:val="num" w:pos="360"/>
        </w:tabs>
        <w:autoSpaceDE w:val="0"/>
        <w:autoSpaceDN w:val="0"/>
        <w:adjustRightInd w:val="0"/>
        <w:ind w:left="360"/>
      </w:pPr>
      <w:r w:rsidRPr="008C4F71">
        <w:t>Configuration of CCU and system via a display and a single rotary push button</w:t>
      </w:r>
    </w:p>
    <w:p w:rsidR="00FC7EA3" w:rsidRPr="008C4F71" w:rsidRDefault="00FC7EA3">
      <w:pPr>
        <w:numPr>
          <w:ilvl w:val="0"/>
          <w:numId w:val="93"/>
        </w:numPr>
        <w:tabs>
          <w:tab w:val="clear" w:pos="1440"/>
          <w:tab w:val="num" w:pos="360"/>
        </w:tabs>
        <w:autoSpaceDE w:val="0"/>
        <w:autoSpaceDN w:val="0"/>
        <w:adjustRightInd w:val="0"/>
        <w:ind w:left="360"/>
      </w:pPr>
      <w:r w:rsidRPr="008C4F71">
        <w:t>Each CCU can be assigned a unique name by the installer for easy identification</w:t>
      </w:r>
    </w:p>
    <w:p w:rsidR="00FC7EA3" w:rsidRPr="008C4F71" w:rsidRDefault="00FC7EA3">
      <w:pPr>
        <w:numPr>
          <w:ilvl w:val="0"/>
          <w:numId w:val="93"/>
        </w:numPr>
        <w:tabs>
          <w:tab w:val="clear" w:pos="1440"/>
          <w:tab w:val="num" w:pos="360"/>
        </w:tabs>
        <w:autoSpaceDE w:val="0"/>
        <w:autoSpaceDN w:val="0"/>
        <w:adjustRightInd w:val="0"/>
        <w:ind w:left="360"/>
      </w:pPr>
      <w:r w:rsidRPr="008C4F71">
        <w:t>VU meter readings to monitor audio inputs and audio outputs. The audio can be monitored using a headphone</w:t>
      </w:r>
    </w:p>
    <w:p w:rsidR="00FC7EA3" w:rsidRPr="008C4F71" w:rsidRDefault="00FC7EA3">
      <w:pPr>
        <w:numPr>
          <w:ilvl w:val="0"/>
          <w:numId w:val="93"/>
        </w:numPr>
        <w:tabs>
          <w:tab w:val="clear" w:pos="1440"/>
          <w:tab w:val="num" w:pos="360"/>
        </w:tabs>
        <w:autoSpaceDE w:val="0"/>
        <w:autoSpaceDN w:val="0"/>
        <w:adjustRightInd w:val="0"/>
        <w:ind w:left="360"/>
      </w:pPr>
      <w:r w:rsidRPr="008C4F71">
        <w:t>19” (2U) housing for table top or rack mounting</w:t>
      </w:r>
    </w:p>
    <w:p w:rsidR="00FC7EA3" w:rsidRPr="008C4F71" w:rsidRDefault="00FC7EA3">
      <w:pPr>
        <w:numPr>
          <w:ilvl w:val="0"/>
          <w:numId w:val="93"/>
        </w:numPr>
        <w:tabs>
          <w:tab w:val="clear" w:pos="1440"/>
          <w:tab w:val="num" w:pos="360"/>
        </w:tabs>
        <w:autoSpaceDE w:val="0"/>
        <w:autoSpaceDN w:val="0"/>
        <w:adjustRightInd w:val="0"/>
        <w:ind w:left="360"/>
      </w:pPr>
      <w:r w:rsidRPr="008C4F71">
        <w:t>Handgrips for easy transportation</w:t>
      </w:r>
    </w:p>
    <w:p w:rsidR="00FC7EA3" w:rsidRPr="008C4F71" w:rsidRDefault="00FC7EA3">
      <w:pPr>
        <w:numPr>
          <w:ilvl w:val="0"/>
          <w:numId w:val="93"/>
        </w:numPr>
        <w:tabs>
          <w:tab w:val="clear" w:pos="1440"/>
          <w:tab w:val="num" w:pos="360"/>
        </w:tabs>
        <w:autoSpaceDE w:val="0"/>
        <w:autoSpaceDN w:val="0"/>
        <w:adjustRightInd w:val="0"/>
        <w:ind w:left="360"/>
      </w:pPr>
      <w:r w:rsidRPr="008C4F71">
        <w:t>19” rack mounting brackets, detachable feet and mounting accessories included</w:t>
      </w:r>
    </w:p>
    <w:p w:rsidR="00FC7EA3" w:rsidRPr="008C4F71" w:rsidRDefault="00FC7EA3">
      <w:pPr>
        <w:numPr>
          <w:ilvl w:val="0"/>
          <w:numId w:val="93"/>
        </w:numPr>
        <w:tabs>
          <w:tab w:val="clear" w:pos="1440"/>
          <w:tab w:val="num" w:pos="360"/>
        </w:tabs>
        <w:autoSpaceDE w:val="0"/>
        <w:autoSpaceDN w:val="0"/>
        <w:adjustRightInd w:val="0"/>
        <w:ind w:left="360"/>
      </w:pPr>
      <w:r w:rsidRPr="008C4F71">
        <w:t>System installation and user instruction on D</w:t>
      </w:r>
      <w:r w:rsidR="000F1454" w:rsidRPr="008C4F71">
        <w:t>VD</w:t>
      </w:r>
      <w:r w:rsidRPr="008C4F71">
        <w:t xml:space="preserve"> ROM</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have the following Controls and Indicators</w:t>
      </w:r>
    </w:p>
    <w:p w:rsidR="00FC7EA3" w:rsidRPr="008C4F71" w:rsidRDefault="005F7BB8">
      <w:pPr>
        <w:numPr>
          <w:ilvl w:val="0"/>
          <w:numId w:val="94"/>
        </w:numPr>
        <w:autoSpaceDE w:val="0"/>
        <w:autoSpaceDN w:val="0"/>
        <w:adjustRightInd w:val="0"/>
      </w:pPr>
      <w:r>
        <w:t>Power</w:t>
      </w:r>
      <w:r w:rsidRPr="008C4F71">
        <w:t xml:space="preserve"> </w:t>
      </w:r>
      <w:r w:rsidR="00FC7EA3" w:rsidRPr="008C4F71">
        <w:t>on/off switch at front</w:t>
      </w:r>
    </w:p>
    <w:p w:rsidR="00FC7EA3" w:rsidRPr="008C4F71" w:rsidRDefault="00FC7EA3">
      <w:pPr>
        <w:numPr>
          <w:ilvl w:val="0"/>
          <w:numId w:val="94"/>
        </w:numPr>
        <w:autoSpaceDE w:val="0"/>
        <w:autoSpaceDN w:val="0"/>
        <w:adjustRightInd w:val="0"/>
      </w:pPr>
      <w:r w:rsidRPr="008C4F71">
        <w:t>2 x 16 Character LCD display at the front for status information and CCU configuration</w:t>
      </w:r>
    </w:p>
    <w:p w:rsidR="00FC7EA3" w:rsidRPr="008C4F71" w:rsidRDefault="00FC7EA3">
      <w:pPr>
        <w:numPr>
          <w:ilvl w:val="0"/>
          <w:numId w:val="94"/>
        </w:numPr>
        <w:autoSpaceDE w:val="0"/>
        <w:autoSpaceDN w:val="0"/>
        <w:adjustRightInd w:val="0"/>
      </w:pPr>
      <w:r w:rsidRPr="008C4F71">
        <w:t>Rotary control at the front to navigate through the LCD menus</w:t>
      </w:r>
    </w:p>
    <w:p w:rsidR="00FC7EA3" w:rsidRPr="008C4F71" w:rsidRDefault="00FC7EA3">
      <w:pPr>
        <w:numPr>
          <w:ilvl w:val="0"/>
          <w:numId w:val="94"/>
        </w:numPr>
        <w:autoSpaceDE w:val="0"/>
        <w:autoSpaceDN w:val="0"/>
        <w:adjustRightInd w:val="0"/>
      </w:pPr>
      <w:r w:rsidRPr="008C4F71">
        <w:t>T</w:t>
      </w:r>
      <w:r w:rsidR="005F7BB8">
        <w:t>hree</w:t>
      </w:r>
      <w:r w:rsidRPr="008C4F71">
        <w:t xml:space="preserve"> red LED overload indicators for the DCN network outputs at the rear</w:t>
      </w:r>
    </w:p>
    <w:p w:rsidR="00FC7EA3" w:rsidRPr="008C4F71" w:rsidRDefault="00FC7EA3">
      <w:pPr>
        <w:numPr>
          <w:ilvl w:val="0"/>
          <w:numId w:val="94"/>
        </w:numPr>
        <w:autoSpaceDE w:val="0"/>
        <w:autoSpaceDN w:val="0"/>
        <w:adjustRightInd w:val="0"/>
      </w:pPr>
      <w:r w:rsidRPr="008C4F71">
        <w:t>Two red LED overload indicators for the optical connections at the rear</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have the following Interconnections</w:t>
      </w:r>
    </w:p>
    <w:p w:rsidR="00FC7EA3" w:rsidRPr="008C4F71" w:rsidRDefault="00FC7EA3">
      <w:pPr>
        <w:numPr>
          <w:ilvl w:val="0"/>
          <w:numId w:val="95"/>
        </w:numPr>
        <w:autoSpaceDE w:val="0"/>
        <w:autoSpaceDN w:val="0"/>
        <w:adjustRightInd w:val="0"/>
      </w:pPr>
      <w:r w:rsidRPr="008C4F71">
        <w:t>Euro mains socket with built-in fuse, matching 1.7 m mains cable ( (66.9 in) included</w:t>
      </w:r>
    </w:p>
    <w:p w:rsidR="00FC7EA3" w:rsidRPr="008C4F71" w:rsidRDefault="004C28B8">
      <w:pPr>
        <w:numPr>
          <w:ilvl w:val="0"/>
          <w:numId w:val="95"/>
        </w:numPr>
        <w:autoSpaceDE w:val="0"/>
        <w:autoSpaceDN w:val="0"/>
        <w:adjustRightInd w:val="0"/>
      </w:pPr>
      <w:r>
        <w:t>Three DCN outlet sockets including locking facility for connection of units</w:t>
      </w:r>
    </w:p>
    <w:p w:rsidR="00FC7EA3" w:rsidRPr="008C4F71" w:rsidRDefault="00FC7EA3">
      <w:pPr>
        <w:numPr>
          <w:ilvl w:val="0"/>
          <w:numId w:val="95"/>
        </w:numPr>
        <w:autoSpaceDE w:val="0"/>
        <w:autoSpaceDN w:val="0"/>
        <w:adjustRightInd w:val="0"/>
      </w:pPr>
      <w:r w:rsidRPr="008C4F71">
        <w:t xml:space="preserve">Two optical network connections for connection of </w:t>
      </w:r>
      <w:r w:rsidR="00436134">
        <w:t>Integrus transmitters</w:t>
      </w:r>
      <w:r w:rsidR="005F7BB8">
        <w:t>,</w:t>
      </w:r>
      <w:r w:rsidR="00436134">
        <w:t xml:space="preserve"> various Audio Expanders</w:t>
      </w:r>
      <w:r w:rsidR="005F7BB8">
        <w:t>,</w:t>
      </w:r>
      <w:r w:rsidR="00436134">
        <w:t xml:space="preserve">  CobraNet interfaces</w:t>
      </w:r>
      <w:r w:rsidR="005F7BB8">
        <w:t xml:space="preserve"> and Wireless Access Point</w:t>
      </w:r>
    </w:p>
    <w:p w:rsidR="00FC7EA3" w:rsidRPr="008C4F71" w:rsidRDefault="00FC7EA3">
      <w:pPr>
        <w:numPr>
          <w:ilvl w:val="0"/>
          <w:numId w:val="95"/>
        </w:numPr>
        <w:autoSpaceDE w:val="0"/>
        <w:autoSpaceDN w:val="0"/>
        <w:adjustRightInd w:val="0"/>
      </w:pPr>
      <w:r w:rsidRPr="008C4F71">
        <w:t>Two three-pole XLR balanced audio line inputs with optional galvanic separation.</w:t>
      </w:r>
    </w:p>
    <w:p w:rsidR="00FC7EA3" w:rsidRPr="008C4F71" w:rsidRDefault="00FC7EA3">
      <w:pPr>
        <w:numPr>
          <w:ilvl w:val="0"/>
          <w:numId w:val="95"/>
        </w:numPr>
        <w:autoSpaceDE w:val="0"/>
        <w:autoSpaceDN w:val="0"/>
        <w:adjustRightInd w:val="0"/>
      </w:pPr>
      <w:r w:rsidRPr="008C4F71">
        <w:t>Two stereo Cinch unbalanced audio line inputs</w:t>
      </w:r>
    </w:p>
    <w:p w:rsidR="00FC7EA3" w:rsidRPr="008C4F71" w:rsidRDefault="00FC7EA3">
      <w:pPr>
        <w:numPr>
          <w:ilvl w:val="0"/>
          <w:numId w:val="95"/>
        </w:numPr>
        <w:autoSpaceDE w:val="0"/>
        <w:autoSpaceDN w:val="0"/>
        <w:adjustRightInd w:val="0"/>
      </w:pPr>
      <w:r w:rsidRPr="008C4F71">
        <w:t>Two three-pole XLR balanced audio line output with galvanic separation.</w:t>
      </w:r>
    </w:p>
    <w:p w:rsidR="00FC7EA3" w:rsidRPr="008C4F71" w:rsidRDefault="00FC7EA3">
      <w:pPr>
        <w:numPr>
          <w:ilvl w:val="0"/>
          <w:numId w:val="95"/>
        </w:numPr>
        <w:autoSpaceDE w:val="0"/>
        <w:autoSpaceDN w:val="0"/>
        <w:adjustRightInd w:val="0"/>
      </w:pPr>
      <w:r w:rsidRPr="008C4F71">
        <w:t>Two stereo Cinch unbalanced audio line outputs</w:t>
      </w:r>
    </w:p>
    <w:p w:rsidR="00FC7EA3" w:rsidRPr="008C4F71" w:rsidRDefault="00FC7EA3">
      <w:pPr>
        <w:numPr>
          <w:ilvl w:val="0"/>
          <w:numId w:val="95"/>
        </w:numPr>
        <w:autoSpaceDE w:val="0"/>
        <w:autoSpaceDN w:val="0"/>
        <w:adjustRightInd w:val="0"/>
      </w:pPr>
      <w:r w:rsidRPr="008C4F71">
        <w:t>1 x headphone output 3.5 mm (0.14 in) stereo</w:t>
      </w:r>
    </w:p>
    <w:p w:rsidR="005F7BB8" w:rsidRDefault="005F7BB8" w:rsidP="005F7BB8">
      <w:pPr>
        <w:numPr>
          <w:ilvl w:val="0"/>
          <w:numId w:val="95"/>
        </w:numPr>
        <w:autoSpaceDE w:val="0"/>
        <w:autoSpaceDN w:val="0"/>
        <w:adjustRightInd w:val="0"/>
      </w:pPr>
      <w:r>
        <w:t>One Ethernet connection for Control PC, Open Interface or slave CCU</w:t>
      </w:r>
    </w:p>
    <w:p w:rsidR="00FC7EA3" w:rsidRPr="008C4F71" w:rsidRDefault="005F7BB8" w:rsidP="005F7BB8">
      <w:pPr>
        <w:numPr>
          <w:ilvl w:val="0"/>
          <w:numId w:val="95"/>
        </w:numPr>
        <w:autoSpaceDE w:val="0"/>
        <w:autoSpaceDN w:val="0"/>
        <w:adjustRightInd w:val="0"/>
      </w:pPr>
      <w:r>
        <w:t>One RS</w:t>
      </w:r>
      <w:r w:rsidRPr="005F7BB8">
        <w:rPr>
          <w:rFonts w:ascii="MS Mincho" w:eastAsia="MS Mincho" w:hAnsi="MS Mincho" w:cs="MS Mincho" w:hint="eastAsia"/>
        </w:rPr>
        <w:t>‑</w:t>
      </w:r>
      <w:r>
        <w:t>232 serial data connectors for controlling cameras</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have the following Technical Specifications</w:t>
      </w:r>
    </w:p>
    <w:p w:rsidR="00FC7EA3" w:rsidRPr="008C4F71" w:rsidRDefault="00FC7EA3">
      <w:pPr>
        <w:shd w:val="clear" w:color="auto" w:fill="808080"/>
        <w:autoSpaceDE w:val="0"/>
        <w:autoSpaceDN w:val="0"/>
        <w:adjustRightInd w:val="0"/>
      </w:pPr>
      <w:r w:rsidRPr="008C4F71">
        <w:t>Electrical</w:t>
      </w:r>
    </w:p>
    <w:p w:rsidR="00FC7EA3" w:rsidRPr="008C4F71" w:rsidRDefault="00FC7EA3">
      <w:pPr>
        <w:tabs>
          <w:tab w:val="left" w:pos="2088"/>
        </w:tabs>
        <w:autoSpaceDE w:val="0"/>
        <w:autoSpaceDN w:val="0"/>
        <w:adjustRightInd w:val="0"/>
        <w:ind w:left="2070" w:hanging="2070"/>
      </w:pPr>
      <w:r w:rsidRPr="008C4F71">
        <w:t>Supply voltage</w:t>
      </w:r>
      <w:r w:rsidRPr="008C4F71">
        <w:tab/>
      </w:r>
      <w:r w:rsidR="005F7BB8" w:rsidRPr="008C4F71">
        <w:t>1</w:t>
      </w:r>
      <w:r w:rsidR="005F7BB8">
        <w:t>00</w:t>
      </w:r>
      <w:r w:rsidRPr="008C4F71">
        <w:t>/2</w:t>
      </w:r>
      <w:r w:rsidR="005F7BB8">
        <w:t>4</w:t>
      </w:r>
      <w:r w:rsidRPr="008C4F71">
        <w:t>0 V</w:t>
      </w:r>
      <w:r w:rsidR="005F7BB8">
        <w:t>ac 50-60 Hz</w:t>
      </w:r>
    </w:p>
    <w:p w:rsidR="00FC7EA3" w:rsidRPr="008C4F71" w:rsidRDefault="00FC7EA3">
      <w:pPr>
        <w:shd w:val="clear" w:color="auto" w:fill="E0E0E0"/>
        <w:tabs>
          <w:tab w:val="left" w:pos="2088"/>
        </w:tabs>
        <w:autoSpaceDE w:val="0"/>
        <w:autoSpaceDN w:val="0"/>
        <w:adjustRightInd w:val="0"/>
        <w:ind w:left="2070" w:hanging="2070"/>
      </w:pPr>
      <w:r w:rsidRPr="008C4F71">
        <w:t>Power consumption</w:t>
      </w:r>
      <w:r w:rsidRPr="008C4F71">
        <w:tab/>
        <w:t>2</w:t>
      </w:r>
      <w:r w:rsidR="005F7BB8">
        <w:t>95</w:t>
      </w:r>
      <w:r w:rsidRPr="008C4F71">
        <w:t xml:space="preserve"> W</w:t>
      </w:r>
    </w:p>
    <w:p w:rsidR="00FC7EA3" w:rsidRPr="008C4F71" w:rsidRDefault="00FC7EA3">
      <w:pPr>
        <w:tabs>
          <w:tab w:val="left" w:pos="2088"/>
        </w:tabs>
        <w:autoSpaceDE w:val="0"/>
        <w:autoSpaceDN w:val="0"/>
        <w:adjustRightInd w:val="0"/>
        <w:ind w:left="2070" w:hanging="2070"/>
      </w:pPr>
      <w:r w:rsidRPr="008C4F71">
        <w:t>DCN system supply</w:t>
      </w:r>
      <w:r w:rsidRPr="008C4F71">
        <w:tab/>
        <w:t xml:space="preserve">40 VDC, max </w:t>
      </w:r>
      <w:r w:rsidR="005F7BB8">
        <w:t>8</w:t>
      </w:r>
      <w:r w:rsidRPr="008C4F71">
        <w:t>5 W per DCN socket</w:t>
      </w:r>
    </w:p>
    <w:p w:rsidR="00FC7EA3" w:rsidRPr="008C4F71" w:rsidRDefault="00FC7EA3">
      <w:pPr>
        <w:shd w:val="clear" w:color="auto" w:fill="E0E0E0"/>
        <w:tabs>
          <w:tab w:val="left" w:pos="2088"/>
        </w:tabs>
        <w:autoSpaceDE w:val="0"/>
        <w:autoSpaceDN w:val="0"/>
        <w:adjustRightInd w:val="0"/>
      </w:pPr>
      <w:r w:rsidRPr="008C4F71">
        <w:t>Optical network supply</w:t>
      </w:r>
      <w:r w:rsidRPr="008C4F71">
        <w:tab/>
        <w:t xml:space="preserve">40 VDC, max </w:t>
      </w:r>
      <w:r w:rsidR="005F7BB8">
        <w:t>8</w:t>
      </w:r>
      <w:r w:rsidR="005F7BB8" w:rsidRPr="008C4F71">
        <w:t xml:space="preserve">5 </w:t>
      </w:r>
      <w:r w:rsidRPr="008C4F71">
        <w:t>W</w:t>
      </w:r>
    </w:p>
    <w:p w:rsidR="00FC7EA3" w:rsidRPr="008C4F71" w:rsidRDefault="00FC7EA3">
      <w:pPr>
        <w:tabs>
          <w:tab w:val="left" w:pos="2088"/>
        </w:tabs>
        <w:autoSpaceDE w:val="0"/>
        <w:autoSpaceDN w:val="0"/>
        <w:adjustRightInd w:val="0"/>
        <w:ind w:left="2070" w:hanging="2070"/>
      </w:pPr>
      <w:r w:rsidRPr="008C4F71">
        <w:t>Total supply power</w:t>
      </w:r>
      <w:r w:rsidRPr="008C4F71">
        <w:tab/>
      </w:r>
      <w:r w:rsidR="005F7BB8">
        <w:t>255</w:t>
      </w:r>
      <w:r w:rsidRPr="008C4F71">
        <w:t xml:space="preserve"> W</w:t>
      </w:r>
    </w:p>
    <w:p w:rsidR="00FC7EA3" w:rsidRPr="008C4F71" w:rsidRDefault="00FC7EA3">
      <w:pPr>
        <w:shd w:val="clear" w:color="auto" w:fill="E0E0E0"/>
        <w:tabs>
          <w:tab w:val="left" w:pos="2088"/>
        </w:tabs>
        <w:autoSpaceDE w:val="0"/>
        <w:autoSpaceDN w:val="0"/>
        <w:adjustRightInd w:val="0"/>
        <w:ind w:left="2070" w:hanging="2070"/>
      </w:pPr>
      <w:r w:rsidRPr="008C4F71">
        <w:t>RS-232 connection</w:t>
      </w:r>
      <w:r w:rsidRPr="008C4F71">
        <w:tab/>
        <w:t>2 x nine-pole Sub-D female socket</w:t>
      </w:r>
    </w:p>
    <w:p w:rsidR="00FC7EA3" w:rsidRPr="008C4F71" w:rsidRDefault="00FC7EA3">
      <w:pPr>
        <w:tabs>
          <w:tab w:val="left" w:pos="2088"/>
        </w:tabs>
        <w:autoSpaceDE w:val="0"/>
        <w:autoSpaceDN w:val="0"/>
        <w:adjustRightInd w:val="0"/>
        <w:ind w:left="2070" w:hanging="2070"/>
      </w:pPr>
      <w:r w:rsidRPr="008C4F71">
        <w:t>Frequency response</w:t>
      </w:r>
      <w:r w:rsidRPr="008C4F71">
        <w:tab/>
        <w:t>30Hz – 20 kHz (-3dB at nominal level)</w:t>
      </w:r>
    </w:p>
    <w:p w:rsidR="00FC7EA3" w:rsidRPr="008C4F71" w:rsidRDefault="00FC7EA3">
      <w:pPr>
        <w:shd w:val="clear" w:color="auto" w:fill="E0E0E0"/>
        <w:tabs>
          <w:tab w:val="left" w:pos="2088"/>
        </w:tabs>
        <w:autoSpaceDE w:val="0"/>
        <w:autoSpaceDN w:val="0"/>
        <w:adjustRightInd w:val="0"/>
        <w:ind w:left="2070" w:hanging="2070"/>
      </w:pPr>
      <w:r w:rsidRPr="008C4F71">
        <w:t xml:space="preserve">THD at nominal level </w:t>
      </w:r>
      <w:r w:rsidRPr="008C4F71">
        <w:tab/>
        <w:t>&lt; 0.5 %</w:t>
      </w:r>
    </w:p>
    <w:p w:rsidR="00FC7EA3" w:rsidRPr="008C4F71" w:rsidRDefault="00FC7EA3">
      <w:pPr>
        <w:tabs>
          <w:tab w:val="left" w:pos="2088"/>
        </w:tabs>
        <w:autoSpaceDE w:val="0"/>
        <w:autoSpaceDN w:val="0"/>
        <w:adjustRightInd w:val="0"/>
        <w:ind w:left="2070" w:hanging="2070"/>
      </w:pPr>
      <w:r w:rsidRPr="008C4F71">
        <w:t>Cross talk attenuation</w:t>
      </w:r>
      <w:r w:rsidRPr="008C4F71">
        <w:tab/>
        <w:t>&gt; 85 dB at 1 kHz</w:t>
      </w:r>
    </w:p>
    <w:p w:rsidR="00FC7EA3" w:rsidRPr="008C4F71" w:rsidRDefault="00FC7EA3">
      <w:pPr>
        <w:shd w:val="clear" w:color="auto" w:fill="E0E0E0"/>
        <w:tabs>
          <w:tab w:val="left" w:pos="2088"/>
        </w:tabs>
        <w:autoSpaceDE w:val="0"/>
        <w:autoSpaceDN w:val="0"/>
        <w:adjustRightInd w:val="0"/>
        <w:ind w:left="2070" w:hanging="2070"/>
      </w:pPr>
      <w:r w:rsidRPr="008C4F71">
        <w:t>Dynamic range</w:t>
      </w:r>
      <w:r w:rsidRPr="008C4F71">
        <w:tab/>
        <w:t>&gt; 90 dB</w:t>
      </w:r>
    </w:p>
    <w:p w:rsidR="00FC7EA3" w:rsidRPr="008C4F71" w:rsidRDefault="00FC7EA3">
      <w:pPr>
        <w:tabs>
          <w:tab w:val="left" w:pos="2088"/>
        </w:tabs>
        <w:autoSpaceDE w:val="0"/>
        <w:autoSpaceDN w:val="0"/>
        <w:adjustRightInd w:val="0"/>
        <w:ind w:left="2070" w:hanging="2070"/>
      </w:pPr>
      <w:r w:rsidRPr="008C4F71">
        <w:t>Signal–to-noise ratio</w:t>
      </w:r>
      <w:r w:rsidRPr="008C4F71">
        <w:tab/>
        <w:t>&gt; 87 dBA</w:t>
      </w:r>
    </w:p>
    <w:p w:rsidR="00FC7EA3" w:rsidRPr="008C4F71" w:rsidRDefault="00FC7EA3">
      <w:pPr>
        <w:shd w:val="clear" w:color="auto" w:fill="808080"/>
        <w:tabs>
          <w:tab w:val="left" w:pos="2088"/>
        </w:tabs>
        <w:autoSpaceDE w:val="0"/>
        <w:autoSpaceDN w:val="0"/>
        <w:adjustRightInd w:val="0"/>
      </w:pPr>
      <w:r w:rsidRPr="008C4F71">
        <w:t>Audio inputs</w:t>
      </w:r>
    </w:p>
    <w:p w:rsidR="00FC7EA3" w:rsidRPr="008C4F71" w:rsidRDefault="00FC7EA3">
      <w:pPr>
        <w:tabs>
          <w:tab w:val="left" w:pos="2088"/>
        </w:tabs>
        <w:autoSpaceDE w:val="0"/>
        <w:autoSpaceDN w:val="0"/>
        <w:adjustRightInd w:val="0"/>
      </w:pPr>
      <w:r w:rsidRPr="008C4F71">
        <w:t>XLR nominal input</w:t>
      </w:r>
      <w:r w:rsidRPr="008C4F71">
        <w:tab/>
        <w:t>12 dBV (+/- 6dB)</w:t>
      </w:r>
    </w:p>
    <w:p w:rsidR="00FC7EA3" w:rsidRPr="008C4F71" w:rsidRDefault="00FC7EA3" w:rsidP="00B445CE">
      <w:pPr>
        <w:shd w:val="clear" w:color="auto" w:fill="E0E0E0"/>
        <w:tabs>
          <w:tab w:val="left" w:pos="2088"/>
        </w:tabs>
        <w:autoSpaceDE w:val="0"/>
        <w:autoSpaceDN w:val="0"/>
        <w:adjustRightInd w:val="0"/>
        <w:ind w:left="2070" w:hanging="2070"/>
      </w:pPr>
      <w:r w:rsidRPr="008C4F71">
        <w:t>XLR maximum input</w:t>
      </w:r>
      <w:r w:rsidRPr="008C4F71">
        <w:tab/>
        <w:t>+12 dBV</w:t>
      </w:r>
    </w:p>
    <w:p w:rsidR="00FC7EA3" w:rsidRPr="008C4F71" w:rsidRDefault="00FC7EA3">
      <w:pPr>
        <w:tabs>
          <w:tab w:val="left" w:pos="2088"/>
        </w:tabs>
        <w:autoSpaceDE w:val="0"/>
        <w:autoSpaceDN w:val="0"/>
        <w:adjustRightInd w:val="0"/>
      </w:pPr>
      <w:r w:rsidRPr="008C4F71">
        <w:t>Cinch nominal input</w:t>
      </w:r>
      <w:r w:rsidRPr="008C4F71">
        <w:tab/>
        <w:t>24 dBV (+/- 6dB)</w:t>
      </w:r>
    </w:p>
    <w:p w:rsidR="00FC7EA3" w:rsidRPr="008C4F71" w:rsidRDefault="00FC7EA3">
      <w:pPr>
        <w:shd w:val="clear" w:color="auto" w:fill="E0E0E0"/>
        <w:tabs>
          <w:tab w:val="left" w:pos="2088"/>
        </w:tabs>
        <w:autoSpaceDE w:val="0"/>
        <w:autoSpaceDN w:val="0"/>
        <w:adjustRightInd w:val="0"/>
      </w:pPr>
      <w:r w:rsidRPr="008C4F71">
        <w:t>Cinch maximum input</w:t>
      </w:r>
      <w:r w:rsidRPr="008C4F71">
        <w:tab/>
        <w:t>+0 dBV</w:t>
      </w:r>
    </w:p>
    <w:p w:rsidR="00FC7EA3" w:rsidRPr="008C4F71" w:rsidRDefault="00FC7EA3">
      <w:pPr>
        <w:shd w:val="clear" w:color="auto" w:fill="808080"/>
        <w:tabs>
          <w:tab w:val="left" w:pos="2088"/>
        </w:tabs>
        <w:autoSpaceDE w:val="0"/>
        <w:autoSpaceDN w:val="0"/>
        <w:adjustRightInd w:val="0"/>
      </w:pPr>
      <w:r w:rsidRPr="008C4F71">
        <w:t>Audio outputs</w:t>
      </w:r>
    </w:p>
    <w:p w:rsidR="00FC7EA3" w:rsidRPr="008C4F71" w:rsidRDefault="00FC7EA3">
      <w:pPr>
        <w:tabs>
          <w:tab w:val="left" w:pos="2088"/>
        </w:tabs>
        <w:autoSpaceDE w:val="0"/>
        <w:autoSpaceDN w:val="0"/>
        <w:adjustRightInd w:val="0"/>
      </w:pPr>
      <w:r w:rsidRPr="008C4F71">
        <w:t>XLR nominal output</w:t>
      </w:r>
      <w:r w:rsidRPr="008C4F71">
        <w:tab/>
        <w:t>12 dBV (+6/- 24 dB)</w:t>
      </w:r>
    </w:p>
    <w:p w:rsidR="00FC7EA3" w:rsidRPr="008C4F71" w:rsidRDefault="00FC7EA3">
      <w:pPr>
        <w:shd w:val="clear" w:color="auto" w:fill="E0E0E0"/>
        <w:tabs>
          <w:tab w:val="left" w:pos="2088"/>
        </w:tabs>
        <w:autoSpaceDE w:val="0"/>
        <w:autoSpaceDN w:val="0"/>
        <w:adjustRightInd w:val="0"/>
      </w:pPr>
      <w:r w:rsidRPr="008C4F71">
        <w:t>XLR maximum output</w:t>
      </w:r>
      <w:r w:rsidRPr="008C4F71">
        <w:tab/>
        <w:t>+12 dBV</w:t>
      </w:r>
    </w:p>
    <w:p w:rsidR="00FC7EA3" w:rsidRPr="008C4F71" w:rsidRDefault="00FC7EA3">
      <w:pPr>
        <w:tabs>
          <w:tab w:val="left" w:pos="2088"/>
        </w:tabs>
        <w:autoSpaceDE w:val="0"/>
        <w:autoSpaceDN w:val="0"/>
        <w:adjustRightInd w:val="0"/>
      </w:pPr>
      <w:r w:rsidRPr="008C4F71">
        <w:t>Cinch nominal output</w:t>
      </w:r>
      <w:r w:rsidRPr="008C4F71">
        <w:tab/>
        <w:t>24 dBV (+6/- 24 dB)</w:t>
      </w:r>
    </w:p>
    <w:p w:rsidR="00FC7EA3" w:rsidRPr="008C4F71" w:rsidRDefault="00FC7EA3">
      <w:pPr>
        <w:shd w:val="clear" w:color="auto" w:fill="E0E0E0"/>
        <w:tabs>
          <w:tab w:val="left" w:pos="2088"/>
        </w:tabs>
        <w:autoSpaceDE w:val="0"/>
        <w:autoSpaceDN w:val="0"/>
        <w:adjustRightInd w:val="0"/>
      </w:pPr>
      <w:r w:rsidRPr="008C4F71">
        <w:t>Cinch maximum output</w:t>
      </w:r>
      <w:r w:rsidRPr="008C4F71">
        <w:tab/>
        <w:t>+0 dBV</w:t>
      </w:r>
    </w:p>
    <w:p w:rsidR="00FC7EA3" w:rsidRPr="008C4F71" w:rsidRDefault="00FC7EA3">
      <w:pPr>
        <w:tabs>
          <w:tab w:val="left" w:pos="2088"/>
        </w:tabs>
        <w:autoSpaceDE w:val="0"/>
        <w:autoSpaceDN w:val="0"/>
        <w:adjustRightInd w:val="0"/>
      </w:pPr>
      <w:r w:rsidRPr="008C4F71">
        <w:tab/>
      </w:r>
    </w:p>
    <w:p w:rsidR="00FC7EA3" w:rsidRPr="008C4F71" w:rsidRDefault="00FC7EA3">
      <w:pPr>
        <w:shd w:val="clear" w:color="auto" w:fill="808080"/>
        <w:autoSpaceDE w:val="0"/>
        <w:autoSpaceDN w:val="0"/>
        <w:adjustRightInd w:val="0"/>
      </w:pPr>
      <w:r w:rsidRPr="008C4F71">
        <w:t>Mechanical</w:t>
      </w:r>
    </w:p>
    <w:p w:rsidR="00FC7EA3" w:rsidRPr="008C4F71" w:rsidRDefault="00FC7EA3">
      <w:pPr>
        <w:tabs>
          <w:tab w:val="left" w:pos="1800"/>
        </w:tabs>
        <w:autoSpaceDE w:val="0"/>
        <w:autoSpaceDN w:val="0"/>
        <w:adjustRightInd w:val="0"/>
      </w:pPr>
      <w:r w:rsidRPr="008C4F71">
        <w:t>Mounting</w:t>
      </w:r>
      <w:r w:rsidRPr="008C4F71">
        <w:tab/>
        <w:t>Free-standing or mounted</w:t>
      </w:r>
    </w:p>
    <w:p w:rsidR="00FC7EA3" w:rsidRPr="008C4F71" w:rsidRDefault="00FC7EA3">
      <w:pPr>
        <w:tabs>
          <w:tab w:val="left" w:pos="1800"/>
        </w:tabs>
        <w:autoSpaceDE w:val="0"/>
        <w:autoSpaceDN w:val="0"/>
        <w:adjustRightInd w:val="0"/>
      </w:pPr>
      <w:r w:rsidRPr="008C4F71">
        <w:tab/>
        <w:t>in a 19”-rack</w:t>
      </w:r>
    </w:p>
    <w:p w:rsidR="00FC7EA3" w:rsidRPr="008C4F71" w:rsidRDefault="00FC7EA3">
      <w:pPr>
        <w:shd w:val="clear" w:color="auto" w:fill="E0E0E0"/>
        <w:tabs>
          <w:tab w:val="left" w:pos="1800"/>
        </w:tabs>
        <w:autoSpaceDE w:val="0"/>
        <w:autoSpaceDN w:val="0"/>
        <w:adjustRightInd w:val="0"/>
      </w:pPr>
      <w:r w:rsidRPr="008C4F71">
        <w:t>Dimensions (H x W x D)</w:t>
      </w:r>
      <w:r w:rsidRPr="008C4F71">
        <w:tab/>
        <w:t>88 x 483 x 350 mm</w:t>
      </w:r>
    </w:p>
    <w:p w:rsidR="00FC7EA3" w:rsidRPr="008C4F71" w:rsidRDefault="00FC7EA3">
      <w:pPr>
        <w:shd w:val="clear" w:color="auto" w:fill="E0E0E0"/>
        <w:tabs>
          <w:tab w:val="left" w:pos="1800"/>
        </w:tabs>
        <w:autoSpaceDE w:val="0"/>
        <w:autoSpaceDN w:val="0"/>
        <w:adjustRightInd w:val="0"/>
      </w:pPr>
      <w:r w:rsidRPr="008C4F71">
        <w:tab/>
        <w:t>(with brackets, without</w:t>
      </w:r>
    </w:p>
    <w:p w:rsidR="00FC7EA3" w:rsidRPr="008C4F71" w:rsidRDefault="00FC7EA3">
      <w:pPr>
        <w:shd w:val="clear" w:color="auto" w:fill="E0E0E0"/>
        <w:tabs>
          <w:tab w:val="left" w:pos="1800"/>
        </w:tabs>
        <w:autoSpaceDE w:val="0"/>
        <w:autoSpaceDN w:val="0"/>
        <w:adjustRightInd w:val="0"/>
      </w:pPr>
      <w:r w:rsidRPr="008C4F71">
        <w:tab/>
        <w:t>feet)</w:t>
      </w:r>
    </w:p>
    <w:p w:rsidR="00FC7EA3" w:rsidRPr="008C4F71" w:rsidRDefault="00FC7EA3">
      <w:pPr>
        <w:shd w:val="clear" w:color="auto" w:fill="E0E0E0"/>
        <w:tabs>
          <w:tab w:val="left" w:pos="1800"/>
        </w:tabs>
        <w:autoSpaceDE w:val="0"/>
        <w:autoSpaceDN w:val="0"/>
        <w:adjustRightInd w:val="0"/>
      </w:pPr>
      <w:r w:rsidRPr="008C4F71">
        <w:tab/>
        <w:t>92 x 440 x 350 mm</w:t>
      </w:r>
    </w:p>
    <w:p w:rsidR="00FC7EA3" w:rsidRPr="008C4F71" w:rsidRDefault="00FC7EA3">
      <w:pPr>
        <w:shd w:val="clear" w:color="auto" w:fill="E0E0E0"/>
        <w:tabs>
          <w:tab w:val="left" w:pos="1800"/>
        </w:tabs>
        <w:autoSpaceDE w:val="0"/>
        <w:autoSpaceDN w:val="0"/>
        <w:adjustRightInd w:val="0"/>
      </w:pPr>
      <w:r w:rsidRPr="008C4F71">
        <w:tab/>
        <w:t>(without brackets, with</w:t>
      </w:r>
    </w:p>
    <w:p w:rsidR="00FC7EA3" w:rsidRPr="008C4F71" w:rsidRDefault="00FC7EA3">
      <w:pPr>
        <w:shd w:val="clear" w:color="auto" w:fill="E0E0E0"/>
        <w:tabs>
          <w:tab w:val="left" w:pos="1800"/>
        </w:tabs>
        <w:autoSpaceDE w:val="0"/>
        <w:autoSpaceDN w:val="0"/>
        <w:adjustRightInd w:val="0"/>
      </w:pPr>
      <w:r w:rsidRPr="008C4F71">
        <w:tab/>
        <w:t>feet)</w:t>
      </w:r>
    </w:p>
    <w:p w:rsidR="00FC7EA3" w:rsidRPr="008C4F71" w:rsidRDefault="00FC7EA3">
      <w:pPr>
        <w:tabs>
          <w:tab w:val="left" w:pos="1800"/>
        </w:tabs>
        <w:autoSpaceDE w:val="0"/>
        <w:autoSpaceDN w:val="0"/>
        <w:adjustRightInd w:val="0"/>
      </w:pPr>
      <w:r w:rsidRPr="008C4F71">
        <w:t>Weight</w:t>
      </w:r>
      <w:r w:rsidRPr="008C4F71">
        <w:tab/>
        <w:t>7</w:t>
      </w:r>
      <w:r w:rsidR="00D90996">
        <w:t>.9</w:t>
      </w:r>
      <w:r w:rsidRPr="008C4F71">
        <w:t xml:space="preserve"> kg</w:t>
      </w:r>
    </w:p>
    <w:p w:rsidR="00FC7EA3" w:rsidRPr="008C4F71" w:rsidRDefault="00FC7EA3">
      <w:pPr>
        <w:shd w:val="clear" w:color="auto" w:fill="E0E0E0"/>
        <w:tabs>
          <w:tab w:val="left" w:pos="1800"/>
        </w:tabs>
        <w:autoSpaceDE w:val="0"/>
        <w:autoSpaceDN w:val="0"/>
        <w:adjustRightInd w:val="0"/>
      </w:pPr>
      <w:r w:rsidRPr="008C4F71">
        <w:t>Color</w:t>
      </w:r>
      <w:r w:rsidRPr="008C4F71">
        <w:tab/>
        <w:t>Charcoal (PH 10736)</w:t>
      </w:r>
    </w:p>
    <w:p w:rsidR="00FC7EA3" w:rsidRPr="008C4F71" w:rsidRDefault="00FC7EA3">
      <w:pPr>
        <w:shd w:val="clear" w:color="auto" w:fill="E0E0E0"/>
        <w:tabs>
          <w:tab w:val="left" w:pos="1800"/>
        </w:tabs>
        <w:autoSpaceDE w:val="0"/>
        <w:autoSpaceDN w:val="0"/>
        <w:adjustRightInd w:val="0"/>
      </w:pPr>
      <w:r w:rsidRPr="008C4F71">
        <w:tab/>
        <w:t>with silver</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be or similar to:</w:t>
      </w:r>
    </w:p>
    <w:p w:rsidR="00FC7EA3" w:rsidRPr="008C4F71" w:rsidRDefault="00FC7EA3">
      <w:pPr>
        <w:autoSpaceDE w:val="0"/>
        <w:autoSpaceDN w:val="0"/>
        <w:adjustRightInd w:val="0"/>
      </w:pPr>
      <w:r w:rsidRPr="008C4F71">
        <w:t>DCN-CCU</w:t>
      </w:r>
      <w:r w:rsidR="00876E4F">
        <w:t>2</w:t>
      </w:r>
      <w:r w:rsidRPr="008C4F71">
        <w:t xml:space="preserve"> Central Control Unit</w:t>
      </w:r>
    </w:p>
    <w:p w:rsidR="00876E4F" w:rsidRDefault="00876E4F" w:rsidP="00876E4F">
      <w:pPr>
        <w:pStyle w:val="Heading2"/>
        <w:tabs>
          <w:tab w:val="clear" w:pos="510"/>
          <w:tab w:val="num" w:pos="690"/>
        </w:tabs>
        <w:ind w:left="690"/>
      </w:pPr>
      <w:bookmarkStart w:id="185" w:name="_Toc185844958"/>
      <w:bookmarkStart w:id="186" w:name="_Toc394917671"/>
      <w:r>
        <w:t>Wireless Access Point</w:t>
      </w:r>
      <w:bookmarkEnd w:id="185"/>
      <w:bookmarkEnd w:id="186"/>
    </w:p>
    <w:p w:rsidR="00876E4F" w:rsidRDefault="00876E4F" w:rsidP="00876E4F">
      <w:r>
        <w:t>The w</w:t>
      </w:r>
      <w:r w:rsidRPr="00C765F8">
        <w:t xml:space="preserve">ireless </w:t>
      </w:r>
      <w:r>
        <w:t>a</w:t>
      </w:r>
      <w:r w:rsidRPr="00C765F8">
        <w:t xml:space="preserve">ccess </w:t>
      </w:r>
      <w:r>
        <w:t>p</w:t>
      </w:r>
      <w:r w:rsidRPr="00C765F8">
        <w:t xml:space="preserve">oint (WAP) </w:t>
      </w:r>
      <w:r>
        <w:t xml:space="preserve">shall </w:t>
      </w:r>
      <w:r w:rsidRPr="00C765F8">
        <w:t xml:space="preserve">link the central control unit </w:t>
      </w:r>
      <w:r>
        <w:t>with</w:t>
      </w:r>
      <w:r w:rsidRPr="00C765F8">
        <w:t xml:space="preserve"> wireless discussion units.</w:t>
      </w:r>
    </w:p>
    <w:p w:rsidR="00876E4F" w:rsidRDefault="00876E4F" w:rsidP="00876E4F"/>
    <w:p w:rsidR="00876E4F" w:rsidRPr="00861DEF" w:rsidRDefault="00876E4F" w:rsidP="00876E4F">
      <w:r>
        <w:t>The wireless access point shall offer the following features and benefits:</w:t>
      </w:r>
    </w:p>
    <w:p w:rsidR="00876E4F" w:rsidRDefault="00876E4F" w:rsidP="00876E4F">
      <w:pPr>
        <w:numPr>
          <w:ilvl w:val="0"/>
          <w:numId w:val="165"/>
        </w:numPr>
      </w:pPr>
      <w:r>
        <w:t>It shall have s</w:t>
      </w:r>
      <w:r w:rsidRPr="00C765F8">
        <w:t>ecure wireless communication between the WAP and the</w:t>
      </w:r>
      <w:r>
        <w:t xml:space="preserve"> wireless discussion units is in the 2.4 </w:t>
      </w:r>
      <w:r w:rsidRPr="00C765F8">
        <w:t>GHz band, which is license-free worldwide.</w:t>
      </w:r>
    </w:p>
    <w:p w:rsidR="00876E4F" w:rsidRDefault="00876E4F" w:rsidP="00876E4F">
      <w:pPr>
        <w:numPr>
          <w:ilvl w:val="0"/>
          <w:numId w:val="165"/>
        </w:numPr>
      </w:pPr>
      <w:r>
        <w:t>To ensure security, the communication with wireless discussion units shall be digitally protected.</w:t>
      </w:r>
    </w:p>
    <w:p w:rsidR="00876E4F" w:rsidRDefault="00876E4F" w:rsidP="00876E4F">
      <w:pPr>
        <w:numPr>
          <w:ilvl w:val="0"/>
          <w:numId w:val="165"/>
        </w:numPr>
      </w:pPr>
      <w:r>
        <w:t xml:space="preserve">It </w:t>
      </w:r>
      <w:r w:rsidRPr="00A84081">
        <w:t>shall be able to cover at least an area of 900 square meters (10.000 square ft).</w:t>
      </w:r>
    </w:p>
    <w:p w:rsidR="00876E4F" w:rsidRDefault="00876E4F" w:rsidP="00876E4F">
      <w:pPr>
        <w:numPr>
          <w:ilvl w:val="0"/>
          <w:numId w:val="165"/>
        </w:numPr>
      </w:pPr>
      <w:r>
        <w:t xml:space="preserve">It shall be powered and it shall communicate with the </w:t>
      </w:r>
      <w:r w:rsidRPr="00C765F8">
        <w:t xml:space="preserve">central control unit </w:t>
      </w:r>
      <w:r>
        <w:t>via</w:t>
      </w:r>
      <w:r w:rsidRPr="00C765F8">
        <w:t xml:space="preserve"> </w:t>
      </w:r>
      <w:r>
        <w:t>a</w:t>
      </w:r>
      <w:r w:rsidRPr="00C765F8">
        <w:t xml:space="preserve"> single network.</w:t>
      </w:r>
    </w:p>
    <w:p w:rsidR="00876E4F" w:rsidRDefault="00876E4F" w:rsidP="00876E4F">
      <w:pPr>
        <w:numPr>
          <w:ilvl w:val="0"/>
          <w:numId w:val="165"/>
        </w:numPr>
      </w:pPr>
      <w:r>
        <w:t>It shall have two optical network connectors, so it can be used in a single branch or redundant loop configuration.</w:t>
      </w:r>
    </w:p>
    <w:p w:rsidR="00876E4F" w:rsidRDefault="00876E4F" w:rsidP="00876E4F">
      <w:pPr>
        <w:numPr>
          <w:ilvl w:val="0"/>
          <w:numId w:val="165"/>
        </w:numPr>
      </w:pPr>
      <w:r>
        <w:t>It shall be possible to mount</w:t>
      </w:r>
      <w:r w:rsidRPr="00C765F8">
        <w:t xml:space="preserve"> </w:t>
      </w:r>
      <w:r>
        <w:t xml:space="preserve">it </w:t>
      </w:r>
      <w:r w:rsidRPr="00C765F8">
        <w:t>to</w:t>
      </w:r>
      <w:r>
        <w:t xml:space="preserve"> a wall, ceiling, or floor-</w:t>
      </w:r>
      <w:r w:rsidRPr="00C765F8">
        <w:t>stand by using the universal bracket.</w:t>
      </w:r>
    </w:p>
    <w:p w:rsidR="00876E4F" w:rsidRDefault="00876E4F" w:rsidP="00876E4F">
      <w:pPr>
        <w:numPr>
          <w:ilvl w:val="0"/>
          <w:numId w:val="165"/>
        </w:numPr>
      </w:pPr>
      <w:r>
        <w:t>It shall have LED indicators to show the status of the wireless discussion system.</w:t>
      </w:r>
    </w:p>
    <w:p w:rsidR="00876E4F" w:rsidRDefault="00876E4F" w:rsidP="00876E4F"/>
    <w:p w:rsidR="0090088F" w:rsidRPr="008C4F71" w:rsidRDefault="0090088F" w:rsidP="0090088F">
      <w:pPr>
        <w:autoSpaceDE w:val="0"/>
        <w:autoSpaceDN w:val="0"/>
        <w:adjustRightInd w:val="0"/>
      </w:pPr>
      <w:r w:rsidRPr="008C4F71">
        <w:t>The product shall have the following Technical Specifications</w:t>
      </w:r>
    </w:p>
    <w:p w:rsidR="0090088F" w:rsidRDefault="0090088F" w:rsidP="00876E4F"/>
    <w:p w:rsidR="0090088F" w:rsidRPr="008C4F71" w:rsidRDefault="0090088F" w:rsidP="0090088F">
      <w:pPr>
        <w:shd w:val="clear" w:color="auto" w:fill="808080"/>
        <w:autoSpaceDE w:val="0"/>
        <w:autoSpaceDN w:val="0"/>
        <w:adjustRightInd w:val="0"/>
      </w:pPr>
      <w:r w:rsidRPr="008C4F71">
        <w:t>Mechanical</w:t>
      </w:r>
    </w:p>
    <w:p w:rsidR="0090088F" w:rsidRPr="008C4F71" w:rsidRDefault="0090088F" w:rsidP="0090088F">
      <w:pPr>
        <w:tabs>
          <w:tab w:val="left" w:pos="1800"/>
        </w:tabs>
        <w:autoSpaceDE w:val="0"/>
        <w:autoSpaceDN w:val="0"/>
        <w:adjustRightInd w:val="0"/>
      </w:pPr>
      <w:r w:rsidRPr="008C4F71">
        <w:t>Mounting</w:t>
      </w:r>
      <w:r w:rsidRPr="008C4F71">
        <w:tab/>
        <w:t>Free-standing or mounted</w:t>
      </w:r>
    </w:p>
    <w:p w:rsidR="0090088F" w:rsidRPr="008C4F71" w:rsidRDefault="0090088F" w:rsidP="0090088F">
      <w:pPr>
        <w:tabs>
          <w:tab w:val="left" w:pos="1800"/>
        </w:tabs>
        <w:autoSpaceDE w:val="0"/>
        <w:autoSpaceDN w:val="0"/>
        <w:adjustRightInd w:val="0"/>
      </w:pPr>
      <w:r w:rsidRPr="008C4F71">
        <w:tab/>
        <w:t>in a 19”-rack</w:t>
      </w:r>
    </w:p>
    <w:p w:rsidR="0090088F" w:rsidRPr="008C4F71" w:rsidRDefault="0090088F" w:rsidP="0090088F">
      <w:pPr>
        <w:shd w:val="clear" w:color="auto" w:fill="E0E0E0"/>
        <w:tabs>
          <w:tab w:val="left" w:pos="1800"/>
        </w:tabs>
        <w:autoSpaceDE w:val="0"/>
        <w:autoSpaceDN w:val="0"/>
        <w:adjustRightInd w:val="0"/>
      </w:pPr>
      <w:r w:rsidRPr="008C4F71">
        <w:t>Dimensions</w:t>
      </w:r>
      <w:r w:rsidRPr="008C4F71">
        <w:tab/>
      </w:r>
      <w:r>
        <w:t>59</w:t>
      </w:r>
      <w:r w:rsidRPr="008C4F71">
        <w:t xml:space="preserve"> x </w:t>
      </w:r>
      <w:r>
        <w:t>284.5</w:t>
      </w:r>
      <w:r w:rsidRPr="008C4F71">
        <w:t xml:space="preserve"> x </w:t>
      </w:r>
      <w:r>
        <w:t>201</w:t>
      </w:r>
      <w:r w:rsidRPr="008C4F71">
        <w:t xml:space="preserve"> mm</w:t>
      </w:r>
    </w:p>
    <w:p w:rsidR="0090088F" w:rsidRDefault="0002506D" w:rsidP="0090088F">
      <w:pPr>
        <w:shd w:val="clear" w:color="auto" w:fill="E0E0E0"/>
        <w:tabs>
          <w:tab w:val="left" w:pos="1800"/>
        </w:tabs>
        <w:autoSpaceDE w:val="0"/>
        <w:autoSpaceDN w:val="0"/>
        <w:adjustRightInd w:val="0"/>
      </w:pPr>
      <w:r w:rsidRPr="008C4F71">
        <w:t>(H x W x D)</w:t>
      </w:r>
      <w:r w:rsidR="0090088F" w:rsidRPr="008C4F71">
        <w:tab/>
      </w:r>
      <w:r w:rsidR="0090088F">
        <w:t>(2.3 x 11.2 x 7.9 in)</w:t>
      </w:r>
    </w:p>
    <w:p w:rsidR="0090088F" w:rsidRPr="008C4F71" w:rsidRDefault="0090088F" w:rsidP="0090088F">
      <w:pPr>
        <w:shd w:val="clear" w:color="auto" w:fill="E0E0E0"/>
        <w:tabs>
          <w:tab w:val="left" w:pos="1800"/>
        </w:tabs>
        <w:autoSpaceDE w:val="0"/>
        <w:autoSpaceDN w:val="0"/>
        <w:adjustRightInd w:val="0"/>
      </w:pPr>
      <w:r>
        <w:tab/>
        <w:t>(with bracke</w:t>
      </w:r>
      <w:r w:rsidRPr="008C4F71">
        <w:t>t</w:t>
      </w:r>
      <w:r>
        <w:t>)</w:t>
      </w:r>
    </w:p>
    <w:p w:rsidR="0090088F" w:rsidRDefault="0090088F" w:rsidP="0090088F">
      <w:pPr>
        <w:tabs>
          <w:tab w:val="left" w:pos="1800"/>
        </w:tabs>
        <w:autoSpaceDE w:val="0"/>
        <w:autoSpaceDN w:val="0"/>
        <w:adjustRightInd w:val="0"/>
      </w:pPr>
      <w:r w:rsidRPr="008C4F71">
        <w:t>Weight</w:t>
      </w:r>
      <w:r w:rsidRPr="008C4F71">
        <w:tab/>
      </w:r>
      <w:r>
        <w:t>907 g (2 lb) with bracket</w:t>
      </w:r>
    </w:p>
    <w:p w:rsidR="0090088F" w:rsidRPr="008C4F71" w:rsidRDefault="0090088F" w:rsidP="0090088F">
      <w:pPr>
        <w:tabs>
          <w:tab w:val="left" w:pos="1800"/>
        </w:tabs>
        <w:autoSpaceDE w:val="0"/>
        <w:autoSpaceDN w:val="0"/>
        <w:adjustRightInd w:val="0"/>
      </w:pPr>
      <w:r>
        <w:tab/>
        <w:t>643 g (1.4 lb) without bracket</w:t>
      </w:r>
    </w:p>
    <w:p w:rsidR="0090088F" w:rsidRPr="008C4F71" w:rsidRDefault="0090088F" w:rsidP="0090088F">
      <w:pPr>
        <w:shd w:val="clear" w:color="auto" w:fill="E0E0E0"/>
        <w:tabs>
          <w:tab w:val="left" w:pos="1800"/>
        </w:tabs>
        <w:autoSpaceDE w:val="0"/>
        <w:autoSpaceDN w:val="0"/>
        <w:adjustRightInd w:val="0"/>
      </w:pPr>
      <w:r w:rsidRPr="008C4F71">
        <w:t>Color</w:t>
      </w:r>
      <w:r w:rsidRPr="008C4F71">
        <w:tab/>
      </w:r>
      <w:r>
        <w:t>Light grey (RAL 000 7500)</w:t>
      </w:r>
    </w:p>
    <w:p w:rsidR="00876E4F" w:rsidRDefault="00876E4F" w:rsidP="00876E4F"/>
    <w:p w:rsidR="00EA149F" w:rsidRDefault="00B445CE" w:rsidP="00876E4F">
      <w:r w:rsidRPr="008C4F71">
        <w:t xml:space="preserve">The </w:t>
      </w:r>
      <w:r>
        <w:t>product shall be or similar to:</w:t>
      </w:r>
    </w:p>
    <w:p w:rsidR="00876E4F" w:rsidRDefault="00876E4F" w:rsidP="00876E4F">
      <w:r>
        <w:t xml:space="preserve">DCN-WAP </w:t>
      </w:r>
      <w:r w:rsidR="00B445CE">
        <w:t>Wireless Access Point</w:t>
      </w:r>
    </w:p>
    <w:p w:rsidR="00FC7EA3" w:rsidRPr="008C4F71" w:rsidRDefault="00FC7EA3">
      <w:pPr>
        <w:pStyle w:val="Heading2"/>
      </w:pPr>
      <w:bookmarkStart w:id="187" w:name="_Toc394917672"/>
      <w:r w:rsidRPr="008C4F71">
        <w:t>Extension Power Supply</w:t>
      </w:r>
      <w:bookmarkEnd w:id="187"/>
    </w:p>
    <w:p w:rsidR="00FC7EA3" w:rsidRPr="008C4F71" w:rsidRDefault="00FC7EA3">
      <w:pPr>
        <w:autoSpaceDE w:val="0"/>
        <w:autoSpaceDN w:val="0"/>
        <w:adjustRightInd w:val="0"/>
      </w:pPr>
      <w:r w:rsidRPr="008C4F71">
        <w:t>The Extension Power Supply unit shall be used in combination with a CCU to supply extra power to the network.</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have the following Features and benefits</w:t>
      </w:r>
    </w:p>
    <w:p w:rsidR="00FC7EA3" w:rsidRPr="008C4F71" w:rsidRDefault="00FC7EA3">
      <w:pPr>
        <w:numPr>
          <w:ilvl w:val="0"/>
          <w:numId w:val="96"/>
        </w:numPr>
        <w:autoSpaceDE w:val="0"/>
        <w:autoSpaceDN w:val="0"/>
        <w:adjustRightInd w:val="0"/>
      </w:pPr>
      <w:r w:rsidRPr="008C4F71">
        <w:t>Easy to connect to the network</w:t>
      </w:r>
    </w:p>
    <w:p w:rsidR="00FC7EA3" w:rsidRPr="008C4F71" w:rsidRDefault="00FC7EA3">
      <w:pPr>
        <w:numPr>
          <w:ilvl w:val="0"/>
          <w:numId w:val="96"/>
        </w:numPr>
        <w:autoSpaceDE w:val="0"/>
        <w:autoSpaceDN w:val="0"/>
        <w:adjustRightInd w:val="0"/>
      </w:pPr>
      <w:r w:rsidRPr="008C4F71">
        <w:t>Maximum supply power of 255 W</w:t>
      </w:r>
    </w:p>
    <w:p w:rsidR="00FC7EA3" w:rsidRPr="008C4F71" w:rsidRDefault="00FC7EA3">
      <w:pPr>
        <w:numPr>
          <w:ilvl w:val="0"/>
          <w:numId w:val="96"/>
        </w:numPr>
        <w:autoSpaceDE w:val="0"/>
        <w:autoSpaceDN w:val="0"/>
        <w:adjustRightInd w:val="0"/>
      </w:pPr>
      <w:r w:rsidRPr="008C4F71">
        <w:t>Installable at any convenient point in the system cabling due to its built-in network splitter</w:t>
      </w:r>
    </w:p>
    <w:p w:rsidR="00FC7EA3" w:rsidRPr="008C4F71" w:rsidRDefault="00FC7EA3">
      <w:pPr>
        <w:numPr>
          <w:ilvl w:val="0"/>
          <w:numId w:val="96"/>
        </w:numPr>
        <w:autoSpaceDE w:val="0"/>
        <w:autoSpaceDN w:val="0"/>
        <w:adjustRightInd w:val="0"/>
      </w:pPr>
      <w:r w:rsidRPr="008C4F71">
        <w:t>Using loop-through cabling</w:t>
      </w:r>
    </w:p>
    <w:p w:rsidR="00FC7EA3" w:rsidRPr="008C4F71" w:rsidRDefault="00FC7EA3">
      <w:pPr>
        <w:numPr>
          <w:ilvl w:val="0"/>
          <w:numId w:val="96"/>
        </w:numPr>
        <w:autoSpaceDE w:val="0"/>
        <w:autoSpaceDN w:val="0"/>
        <w:adjustRightInd w:val="0"/>
      </w:pPr>
      <w:r w:rsidRPr="008C4F71">
        <w:t>Switches on automatically when the CCU is switched on</w:t>
      </w:r>
    </w:p>
    <w:p w:rsidR="00FC7EA3" w:rsidRPr="008C4F71" w:rsidRDefault="00FC7EA3">
      <w:pPr>
        <w:numPr>
          <w:ilvl w:val="0"/>
          <w:numId w:val="96"/>
        </w:numPr>
        <w:autoSpaceDE w:val="0"/>
        <w:autoSpaceDN w:val="0"/>
        <w:adjustRightInd w:val="0"/>
      </w:pPr>
      <w:r w:rsidRPr="008C4F71">
        <w:t>All outputs are protected against short circuit</w:t>
      </w:r>
    </w:p>
    <w:p w:rsidR="00FC7EA3" w:rsidRPr="008C4F71" w:rsidRDefault="00FC7EA3">
      <w:pPr>
        <w:numPr>
          <w:ilvl w:val="0"/>
          <w:numId w:val="96"/>
        </w:numPr>
        <w:autoSpaceDE w:val="0"/>
        <w:autoSpaceDN w:val="0"/>
        <w:adjustRightInd w:val="0"/>
      </w:pPr>
      <w:r w:rsidRPr="008C4F71">
        <w:t>Freestanding on a tabletop or mounted in a 19” rack</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have the following Controls and Indicators</w:t>
      </w:r>
    </w:p>
    <w:p w:rsidR="00FC7EA3" w:rsidRPr="008C4F71" w:rsidRDefault="00FC7EA3">
      <w:pPr>
        <w:numPr>
          <w:ilvl w:val="0"/>
          <w:numId w:val="97"/>
        </w:numPr>
        <w:autoSpaceDE w:val="0"/>
        <w:autoSpaceDN w:val="0"/>
        <w:adjustRightInd w:val="0"/>
      </w:pPr>
      <w:r w:rsidRPr="008C4F71">
        <w:t>“Power on” LED indicator</w:t>
      </w:r>
    </w:p>
    <w:p w:rsidR="00FC7EA3" w:rsidRPr="008C4F71" w:rsidRDefault="00FC7EA3">
      <w:pPr>
        <w:numPr>
          <w:ilvl w:val="0"/>
          <w:numId w:val="97"/>
        </w:numPr>
        <w:autoSpaceDE w:val="0"/>
        <w:autoSpaceDN w:val="0"/>
        <w:adjustRightInd w:val="0"/>
      </w:pPr>
      <w:r w:rsidRPr="008C4F71">
        <w:t>Three indicators to indicate network outlet overload (red LEDs)</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have the following Interconnections</w:t>
      </w:r>
    </w:p>
    <w:p w:rsidR="00FC7EA3" w:rsidRPr="008C4F71" w:rsidRDefault="00FC7EA3">
      <w:pPr>
        <w:numPr>
          <w:ilvl w:val="0"/>
          <w:numId w:val="98"/>
        </w:numPr>
        <w:autoSpaceDE w:val="0"/>
        <w:autoSpaceDN w:val="0"/>
        <w:adjustRightInd w:val="0"/>
      </w:pPr>
      <w:r w:rsidRPr="008C4F71">
        <w:t>Euro-mains socket with built-in fuse holder, mains cable 1.7 m (66.9 in) included</w:t>
      </w:r>
    </w:p>
    <w:p w:rsidR="00FC7EA3" w:rsidRPr="008C4F71" w:rsidRDefault="00FC7EA3">
      <w:pPr>
        <w:numPr>
          <w:ilvl w:val="0"/>
          <w:numId w:val="98"/>
        </w:numPr>
        <w:autoSpaceDE w:val="0"/>
        <w:autoSpaceDN w:val="0"/>
        <w:adjustRightInd w:val="0"/>
      </w:pPr>
      <w:r w:rsidRPr="008C4F71">
        <w:t>2 m (78.7 in) DCN cable with molded six-pole circular connector</w:t>
      </w:r>
    </w:p>
    <w:p w:rsidR="00FC7EA3" w:rsidRPr="008C4F71" w:rsidRDefault="00FC7EA3">
      <w:pPr>
        <w:numPr>
          <w:ilvl w:val="0"/>
          <w:numId w:val="98"/>
        </w:numPr>
        <w:autoSpaceDE w:val="0"/>
        <w:autoSpaceDN w:val="0"/>
        <w:adjustRightInd w:val="0"/>
      </w:pPr>
      <w:r w:rsidRPr="008C4F71">
        <w:t>Six-pole circular socket for loop-through connection to the network</w:t>
      </w:r>
    </w:p>
    <w:p w:rsidR="00FC7EA3" w:rsidRPr="008C4F71" w:rsidRDefault="00FC7EA3">
      <w:pPr>
        <w:numPr>
          <w:ilvl w:val="0"/>
          <w:numId w:val="98"/>
        </w:numPr>
        <w:autoSpaceDE w:val="0"/>
        <w:autoSpaceDN w:val="0"/>
        <w:adjustRightInd w:val="0"/>
      </w:pPr>
      <w:r w:rsidRPr="008C4F71">
        <w:t>Three outlet sockets for connection of units, plus extension power supplies. Each socket is protected against short-circuit (3 x six-pole circular sockets)</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have the following Technical Specifications</w:t>
      </w:r>
    </w:p>
    <w:p w:rsidR="00FC7EA3" w:rsidRPr="008C4F71" w:rsidRDefault="00FC7EA3">
      <w:pPr>
        <w:shd w:val="clear" w:color="auto" w:fill="808080"/>
        <w:autoSpaceDE w:val="0"/>
        <w:autoSpaceDN w:val="0"/>
        <w:adjustRightInd w:val="0"/>
      </w:pPr>
      <w:r w:rsidRPr="008C4F71">
        <w:t>Electrical</w:t>
      </w:r>
    </w:p>
    <w:p w:rsidR="00FC7EA3" w:rsidRPr="008C4F71" w:rsidRDefault="00FC7EA3">
      <w:pPr>
        <w:tabs>
          <w:tab w:val="left" w:pos="1530"/>
        </w:tabs>
        <w:autoSpaceDE w:val="0"/>
        <w:autoSpaceDN w:val="0"/>
        <w:adjustRightInd w:val="0"/>
      </w:pPr>
      <w:r w:rsidRPr="008C4F71">
        <w:t>Supply voltage</w:t>
      </w:r>
      <w:r w:rsidRPr="008C4F71">
        <w:tab/>
        <w:t>105, 115, 125, 220, 230,</w:t>
      </w:r>
    </w:p>
    <w:p w:rsidR="00FC7EA3" w:rsidRPr="008C4F71" w:rsidRDefault="00FC7EA3">
      <w:pPr>
        <w:tabs>
          <w:tab w:val="left" w:pos="1530"/>
        </w:tabs>
        <w:autoSpaceDE w:val="0"/>
        <w:autoSpaceDN w:val="0"/>
        <w:adjustRightInd w:val="0"/>
      </w:pPr>
      <w:r w:rsidRPr="008C4F71">
        <w:tab/>
        <w:t>240 Vac., 50/60 Hz</w:t>
      </w:r>
    </w:p>
    <w:p w:rsidR="00FC7EA3" w:rsidRPr="008C4F71" w:rsidRDefault="00FC7EA3">
      <w:pPr>
        <w:shd w:val="clear" w:color="auto" w:fill="E0E0E0"/>
        <w:tabs>
          <w:tab w:val="left" w:pos="1530"/>
        </w:tabs>
        <w:autoSpaceDE w:val="0"/>
        <w:autoSpaceDN w:val="0"/>
        <w:adjustRightInd w:val="0"/>
      </w:pPr>
      <w:r w:rsidRPr="008C4F71">
        <w:t>Power consumption</w:t>
      </w:r>
      <w:r w:rsidRPr="008C4F71">
        <w:tab/>
        <w:t>350 W</w:t>
      </w:r>
    </w:p>
    <w:p w:rsidR="00FC7EA3" w:rsidRPr="008C4F71" w:rsidRDefault="00FC7EA3">
      <w:pPr>
        <w:tabs>
          <w:tab w:val="left" w:pos="1530"/>
        </w:tabs>
        <w:autoSpaceDE w:val="0"/>
        <w:autoSpaceDN w:val="0"/>
        <w:adjustRightInd w:val="0"/>
      </w:pPr>
      <w:r w:rsidRPr="008C4F71">
        <w:t>System supply</w:t>
      </w:r>
      <w:r w:rsidRPr="008C4F71">
        <w:tab/>
        <w:t>40 VDC, max 85W per socket</w:t>
      </w:r>
    </w:p>
    <w:p w:rsidR="00FC7EA3" w:rsidRPr="008C4F71" w:rsidRDefault="00FC7EA3">
      <w:pPr>
        <w:tabs>
          <w:tab w:val="left" w:pos="1530"/>
        </w:tabs>
        <w:autoSpaceDE w:val="0"/>
        <w:autoSpaceDN w:val="0"/>
        <w:adjustRightInd w:val="0"/>
      </w:pPr>
    </w:p>
    <w:p w:rsidR="00FC7EA3" w:rsidRPr="008C4F71" w:rsidRDefault="00FC7EA3">
      <w:pPr>
        <w:shd w:val="clear" w:color="auto" w:fill="808080"/>
        <w:tabs>
          <w:tab w:val="left" w:pos="1530"/>
        </w:tabs>
        <w:autoSpaceDE w:val="0"/>
        <w:autoSpaceDN w:val="0"/>
        <w:adjustRightInd w:val="0"/>
      </w:pPr>
      <w:r w:rsidRPr="008C4F71">
        <w:t>Mechanical</w:t>
      </w:r>
    </w:p>
    <w:p w:rsidR="00FC7EA3" w:rsidRPr="008C4F71" w:rsidRDefault="00FC7EA3">
      <w:pPr>
        <w:tabs>
          <w:tab w:val="left" w:pos="1530"/>
        </w:tabs>
        <w:autoSpaceDE w:val="0"/>
        <w:autoSpaceDN w:val="0"/>
        <w:adjustRightInd w:val="0"/>
      </w:pPr>
      <w:r w:rsidRPr="008C4F71">
        <w:t>Mounting</w:t>
      </w:r>
      <w:r w:rsidRPr="008C4F71">
        <w:tab/>
        <w:t>Free-standing on a table top</w:t>
      </w:r>
    </w:p>
    <w:p w:rsidR="00FC7EA3" w:rsidRPr="008C4F71" w:rsidRDefault="00FC7EA3">
      <w:pPr>
        <w:tabs>
          <w:tab w:val="left" w:pos="1530"/>
        </w:tabs>
        <w:autoSpaceDE w:val="0"/>
        <w:autoSpaceDN w:val="0"/>
        <w:adjustRightInd w:val="0"/>
      </w:pPr>
      <w:r w:rsidRPr="008C4F71">
        <w:tab/>
        <w:t>or mounted in a 19” rack unit</w:t>
      </w:r>
    </w:p>
    <w:p w:rsidR="00FC7EA3" w:rsidRPr="008C4F71" w:rsidRDefault="00FC7EA3">
      <w:pPr>
        <w:tabs>
          <w:tab w:val="left" w:pos="1530"/>
        </w:tabs>
        <w:autoSpaceDE w:val="0"/>
        <w:autoSpaceDN w:val="0"/>
        <w:adjustRightInd w:val="0"/>
      </w:pPr>
      <w:r w:rsidRPr="008C4F71">
        <w:tab/>
        <w:t>(requires 2U, _19” width)</w:t>
      </w:r>
    </w:p>
    <w:p w:rsidR="00FC7EA3" w:rsidRPr="008C4F71" w:rsidRDefault="00FC7EA3">
      <w:pPr>
        <w:shd w:val="clear" w:color="auto" w:fill="E0E0E0"/>
        <w:tabs>
          <w:tab w:val="left" w:pos="1530"/>
        </w:tabs>
        <w:autoSpaceDE w:val="0"/>
        <w:autoSpaceDN w:val="0"/>
        <w:adjustRightInd w:val="0"/>
      </w:pPr>
      <w:r w:rsidRPr="008C4F71">
        <w:t>Dimensions</w:t>
      </w:r>
      <w:r w:rsidRPr="008C4F71">
        <w:tab/>
        <w:t>100 x 220 x 308 mm</w:t>
      </w:r>
    </w:p>
    <w:p w:rsidR="00FC7EA3" w:rsidRPr="008C4F71" w:rsidRDefault="00FC7EA3">
      <w:pPr>
        <w:shd w:val="clear" w:color="auto" w:fill="E0E0E0"/>
        <w:tabs>
          <w:tab w:val="left" w:pos="1530"/>
        </w:tabs>
        <w:autoSpaceDE w:val="0"/>
        <w:autoSpaceDN w:val="0"/>
        <w:adjustRightInd w:val="0"/>
      </w:pPr>
      <w:r w:rsidRPr="008C4F71">
        <w:t>(H x W x D)</w:t>
      </w:r>
      <w:r w:rsidRPr="008C4F71">
        <w:tab/>
        <w:t>(3.9 x 8.7 x 12.1 in)</w:t>
      </w:r>
    </w:p>
    <w:p w:rsidR="00FC7EA3" w:rsidRPr="008C4F71" w:rsidRDefault="00FC7EA3">
      <w:pPr>
        <w:tabs>
          <w:tab w:val="left" w:pos="1530"/>
        </w:tabs>
        <w:autoSpaceDE w:val="0"/>
        <w:autoSpaceDN w:val="0"/>
        <w:adjustRightInd w:val="0"/>
      </w:pPr>
      <w:r w:rsidRPr="008C4F71">
        <w:t>Weight</w:t>
      </w:r>
      <w:r w:rsidRPr="008C4F71">
        <w:tab/>
        <w:t>8.3 kg (18.3 lbs)</w:t>
      </w:r>
    </w:p>
    <w:p w:rsidR="00FC7EA3" w:rsidRPr="008C4F71" w:rsidRDefault="00FC7EA3">
      <w:pPr>
        <w:tabs>
          <w:tab w:val="left" w:pos="1530"/>
        </w:tabs>
        <w:autoSpaceDE w:val="0"/>
        <w:autoSpaceDN w:val="0"/>
        <w:adjustRightInd w:val="0"/>
      </w:pPr>
      <w:r w:rsidRPr="008C4F71">
        <w:t>Color cabinet</w:t>
      </w:r>
      <w:r w:rsidRPr="008C4F71">
        <w:tab/>
        <w:t>Light gray (PH 10736)</w:t>
      </w:r>
    </w:p>
    <w:p w:rsidR="00FC7EA3" w:rsidRPr="008C4F71" w:rsidRDefault="00FC7EA3">
      <w:pPr>
        <w:shd w:val="clear" w:color="auto" w:fill="E0E0E0"/>
        <w:tabs>
          <w:tab w:val="left" w:pos="1530"/>
        </w:tabs>
        <w:autoSpaceDE w:val="0"/>
        <w:autoSpaceDN w:val="0"/>
        <w:adjustRightInd w:val="0"/>
      </w:pPr>
      <w:r w:rsidRPr="008C4F71">
        <w:t>Color handles</w:t>
      </w:r>
      <w:r w:rsidRPr="008C4F71">
        <w:tab/>
        <w:t>Dark gray (PH 10736)</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be or similar to:</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DCN-EPS Extension Power Supply</w:t>
      </w:r>
    </w:p>
    <w:p w:rsidR="00FC7EA3" w:rsidRPr="008C4F71" w:rsidRDefault="00FC7EA3">
      <w:pPr>
        <w:shd w:val="clear" w:color="auto" w:fill="E0E0E0"/>
        <w:autoSpaceDE w:val="0"/>
        <w:autoSpaceDN w:val="0"/>
        <w:adjustRightInd w:val="0"/>
      </w:pPr>
      <w:r w:rsidRPr="008C4F71">
        <w:t>DCN-EPS-UL Extension Power Supply UL/CSA</w:t>
      </w:r>
    </w:p>
    <w:p w:rsidR="00FC7EA3" w:rsidRPr="008C4F71" w:rsidRDefault="00FC7EA3">
      <w:pPr>
        <w:shd w:val="clear" w:color="auto" w:fill="E0E0E0"/>
        <w:autoSpaceDE w:val="0"/>
        <w:autoSpaceDN w:val="0"/>
        <w:adjustRightInd w:val="0"/>
      </w:pPr>
      <w:r w:rsidRPr="008C4F71">
        <w:tab/>
        <w:t>intended for North-America region</w:t>
      </w:r>
    </w:p>
    <w:p w:rsidR="00FC7EA3" w:rsidRPr="008C4F71" w:rsidRDefault="00FC7EA3">
      <w:pPr>
        <w:pStyle w:val="Heading2"/>
      </w:pPr>
      <w:bookmarkStart w:id="188" w:name="_Toc394917673"/>
      <w:r w:rsidRPr="008C4F71">
        <w:t>Digital Audio Expander</w:t>
      </w:r>
      <w:bookmarkEnd w:id="188"/>
    </w:p>
    <w:p w:rsidR="00FC7EA3" w:rsidRPr="008C4F71" w:rsidRDefault="00FC7EA3">
      <w:pPr>
        <w:autoSpaceDE w:val="0"/>
        <w:autoSpaceDN w:val="0"/>
        <w:adjustRightInd w:val="0"/>
      </w:pPr>
      <w:r w:rsidRPr="008C4F71">
        <w:t>The digital audio expander shall contribute digital audio to and distribute digital audio from the system.</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have the following Features and Benefits</w:t>
      </w:r>
    </w:p>
    <w:p w:rsidR="00FC7EA3" w:rsidRPr="008C4F71" w:rsidRDefault="00FC7EA3">
      <w:pPr>
        <w:numPr>
          <w:ilvl w:val="0"/>
          <w:numId w:val="99"/>
        </w:numPr>
        <w:autoSpaceDE w:val="0"/>
        <w:autoSpaceDN w:val="0"/>
        <w:adjustRightInd w:val="0"/>
      </w:pPr>
      <w:r w:rsidRPr="008C4F71">
        <w:t>IF design award</w:t>
      </w:r>
    </w:p>
    <w:p w:rsidR="00FC7EA3" w:rsidRPr="008C4F71" w:rsidRDefault="00FC7EA3">
      <w:pPr>
        <w:numPr>
          <w:ilvl w:val="0"/>
          <w:numId w:val="99"/>
        </w:numPr>
        <w:autoSpaceDE w:val="0"/>
        <w:autoSpaceDN w:val="0"/>
        <w:adjustRightInd w:val="0"/>
      </w:pPr>
      <w:r w:rsidRPr="008C4F71">
        <w:t>Room coupling facility</w:t>
      </w:r>
    </w:p>
    <w:p w:rsidR="00FC7EA3" w:rsidRPr="008C4F71" w:rsidRDefault="00FC7EA3">
      <w:pPr>
        <w:numPr>
          <w:ilvl w:val="0"/>
          <w:numId w:val="99"/>
        </w:numPr>
        <w:autoSpaceDE w:val="0"/>
        <w:autoSpaceDN w:val="0"/>
        <w:adjustRightInd w:val="0"/>
      </w:pPr>
      <w:r w:rsidRPr="008C4F71">
        <w:t>Versatile audio distribution facility</w:t>
      </w:r>
    </w:p>
    <w:p w:rsidR="00FC7EA3" w:rsidRPr="008C4F71" w:rsidRDefault="00FC7EA3">
      <w:pPr>
        <w:numPr>
          <w:ilvl w:val="0"/>
          <w:numId w:val="99"/>
        </w:numPr>
        <w:autoSpaceDE w:val="0"/>
        <w:autoSpaceDN w:val="0"/>
        <w:adjustRightInd w:val="0"/>
      </w:pPr>
      <w:r w:rsidRPr="008C4F71">
        <w:t>Optical network for coupling to the CCU</w:t>
      </w:r>
    </w:p>
    <w:p w:rsidR="00FC7EA3" w:rsidRPr="008C4F71" w:rsidRDefault="00FC7EA3">
      <w:pPr>
        <w:numPr>
          <w:ilvl w:val="0"/>
          <w:numId w:val="99"/>
        </w:numPr>
        <w:autoSpaceDE w:val="0"/>
        <w:autoSpaceDN w:val="0"/>
        <w:adjustRightInd w:val="0"/>
      </w:pPr>
      <w:r w:rsidRPr="008C4F71">
        <w:t>AES/EBU or SPDIF</w:t>
      </w:r>
    </w:p>
    <w:p w:rsidR="00FC7EA3" w:rsidRPr="008C4F71" w:rsidRDefault="00FC7EA3">
      <w:pPr>
        <w:numPr>
          <w:ilvl w:val="0"/>
          <w:numId w:val="99"/>
        </w:numPr>
        <w:autoSpaceDE w:val="0"/>
        <w:autoSpaceDN w:val="0"/>
        <w:adjustRightInd w:val="0"/>
      </w:pPr>
      <w:r w:rsidRPr="008C4F71">
        <w:t>Sample-rate converters (8 – 96 kHz)</w:t>
      </w:r>
    </w:p>
    <w:p w:rsidR="00FC7EA3" w:rsidRPr="008C4F71" w:rsidRDefault="00FC7EA3">
      <w:pPr>
        <w:numPr>
          <w:ilvl w:val="0"/>
          <w:numId w:val="99"/>
        </w:numPr>
        <w:autoSpaceDE w:val="0"/>
        <w:autoSpaceDN w:val="0"/>
        <w:adjustRightInd w:val="0"/>
      </w:pPr>
      <w:r w:rsidRPr="008C4F71">
        <w:t>Automatic Gain Control</w:t>
      </w:r>
    </w:p>
    <w:p w:rsidR="00FC7EA3" w:rsidRPr="008C4F71" w:rsidRDefault="00FC7EA3">
      <w:pPr>
        <w:numPr>
          <w:ilvl w:val="0"/>
          <w:numId w:val="99"/>
        </w:numPr>
        <w:autoSpaceDE w:val="0"/>
        <w:autoSpaceDN w:val="0"/>
        <w:adjustRightInd w:val="0"/>
      </w:pPr>
      <w:r w:rsidRPr="008C4F71">
        <w:t>Designed for redundant network cabling. The network can be either single branch or redundant loop.</w:t>
      </w:r>
    </w:p>
    <w:p w:rsidR="00FC7EA3" w:rsidRPr="008C4F71" w:rsidRDefault="00FC7EA3">
      <w:pPr>
        <w:numPr>
          <w:ilvl w:val="0"/>
          <w:numId w:val="99"/>
        </w:numPr>
        <w:autoSpaceDE w:val="0"/>
        <w:autoSpaceDN w:val="0"/>
        <w:adjustRightInd w:val="0"/>
      </w:pPr>
      <w:r w:rsidRPr="008C4F71">
        <w:t>Four audio channels in for floor and interpretation channels</w:t>
      </w:r>
    </w:p>
    <w:p w:rsidR="00FC7EA3" w:rsidRPr="008C4F71" w:rsidRDefault="00FC7EA3">
      <w:pPr>
        <w:numPr>
          <w:ilvl w:val="0"/>
          <w:numId w:val="99"/>
        </w:numPr>
        <w:autoSpaceDE w:val="0"/>
        <w:autoSpaceDN w:val="0"/>
        <w:adjustRightInd w:val="0"/>
      </w:pPr>
      <w:r w:rsidRPr="008C4F71">
        <w:t>Four audio channels out for floor and interpretation channels (16-bit 44.1 kHz)</w:t>
      </w:r>
    </w:p>
    <w:p w:rsidR="00FC7EA3" w:rsidRPr="008C4F71" w:rsidRDefault="00FC7EA3">
      <w:pPr>
        <w:numPr>
          <w:ilvl w:val="0"/>
          <w:numId w:val="99"/>
        </w:numPr>
        <w:autoSpaceDE w:val="0"/>
        <w:autoSpaceDN w:val="0"/>
        <w:adjustRightInd w:val="0"/>
      </w:pPr>
      <w:r w:rsidRPr="008C4F71">
        <w:t>Flexible routing of floor and interpretation channels</w:t>
      </w:r>
    </w:p>
    <w:p w:rsidR="00FC7EA3" w:rsidRPr="008C4F71" w:rsidRDefault="00FC7EA3">
      <w:pPr>
        <w:numPr>
          <w:ilvl w:val="0"/>
          <w:numId w:val="99"/>
        </w:numPr>
        <w:autoSpaceDE w:val="0"/>
        <w:autoSpaceDN w:val="0"/>
        <w:adjustRightInd w:val="0"/>
      </w:pPr>
      <w:r w:rsidRPr="008C4F71">
        <w:t>Configuration of the Digital Audio Expander via a display and a single rotary push button</w:t>
      </w:r>
    </w:p>
    <w:p w:rsidR="00FC7EA3" w:rsidRPr="008C4F71" w:rsidRDefault="00FC7EA3">
      <w:pPr>
        <w:numPr>
          <w:ilvl w:val="0"/>
          <w:numId w:val="99"/>
        </w:numPr>
        <w:autoSpaceDE w:val="0"/>
        <w:autoSpaceDN w:val="0"/>
        <w:adjustRightInd w:val="0"/>
      </w:pPr>
      <w:r w:rsidRPr="008C4F71">
        <w:t>Each Digital Audio Expander can be assigned a unique name by the installer for easy identification</w:t>
      </w:r>
    </w:p>
    <w:p w:rsidR="00FC7EA3" w:rsidRPr="008C4F71" w:rsidRDefault="00FC7EA3">
      <w:pPr>
        <w:numPr>
          <w:ilvl w:val="0"/>
          <w:numId w:val="99"/>
        </w:numPr>
        <w:autoSpaceDE w:val="0"/>
        <w:autoSpaceDN w:val="0"/>
        <w:adjustRightInd w:val="0"/>
      </w:pPr>
      <w:r w:rsidRPr="008C4F71">
        <w:t>VU meter readings to monitor audio inputs and audio outputs. The audio can be monitored using headphones</w:t>
      </w:r>
    </w:p>
    <w:p w:rsidR="00FC7EA3" w:rsidRPr="008C4F71" w:rsidRDefault="00FC7EA3">
      <w:pPr>
        <w:numPr>
          <w:ilvl w:val="0"/>
          <w:numId w:val="99"/>
        </w:numPr>
        <w:autoSpaceDE w:val="0"/>
        <w:autoSpaceDN w:val="0"/>
        <w:adjustRightInd w:val="0"/>
      </w:pPr>
      <w:r w:rsidRPr="008C4F71">
        <w:t>19” (2U) housing for table top or rack mounting</w:t>
      </w:r>
    </w:p>
    <w:p w:rsidR="00FC7EA3" w:rsidRPr="008C4F71" w:rsidRDefault="00FC7EA3">
      <w:pPr>
        <w:numPr>
          <w:ilvl w:val="0"/>
          <w:numId w:val="99"/>
        </w:numPr>
        <w:autoSpaceDE w:val="0"/>
        <w:autoSpaceDN w:val="0"/>
        <w:adjustRightInd w:val="0"/>
      </w:pPr>
      <w:r w:rsidRPr="008C4F71">
        <w:t>Handgrips for easy transportation</w:t>
      </w:r>
    </w:p>
    <w:p w:rsidR="00FC7EA3" w:rsidRPr="008C4F71" w:rsidRDefault="00FC7EA3">
      <w:pPr>
        <w:numPr>
          <w:ilvl w:val="0"/>
          <w:numId w:val="99"/>
        </w:numPr>
        <w:autoSpaceDE w:val="0"/>
        <w:autoSpaceDN w:val="0"/>
        <w:adjustRightInd w:val="0"/>
      </w:pPr>
      <w:r w:rsidRPr="008C4F71">
        <w:t>19” rack mounting brackets, detachable feet and mounting accessories included</w:t>
      </w:r>
    </w:p>
    <w:p w:rsidR="00FC7EA3" w:rsidRPr="008C4F71" w:rsidRDefault="00FC7EA3">
      <w:pPr>
        <w:numPr>
          <w:ilvl w:val="0"/>
          <w:numId w:val="99"/>
        </w:numPr>
        <w:autoSpaceDE w:val="0"/>
        <w:autoSpaceDN w:val="0"/>
        <w:adjustRightInd w:val="0"/>
      </w:pPr>
      <w:r w:rsidRPr="008C4F71">
        <w:t>Unit is powered from the network</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have the following Controls and Indicators</w:t>
      </w:r>
    </w:p>
    <w:p w:rsidR="00FC7EA3" w:rsidRPr="008C4F71" w:rsidRDefault="00FC7EA3">
      <w:pPr>
        <w:numPr>
          <w:ilvl w:val="0"/>
          <w:numId w:val="101"/>
        </w:numPr>
        <w:autoSpaceDE w:val="0"/>
        <w:autoSpaceDN w:val="0"/>
        <w:adjustRightInd w:val="0"/>
      </w:pPr>
      <w:r w:rsidRPr="008C4F71">
        <w:t>2 x 16 Character LCD display for status display and configuration of the Audio Expander</w:t>
      </w:r>
    </w:p>
    <w:p w:rsidR="00FC7EA3" w:rsidRPr="008C4F71" w:rsidRDefault="00FC7EA3">
      <w:pPr>
        <w:numPr>
          <w:ilvl w:val="0"/>
          <w:numId w:val="101"/>
        </w:numPr>
        <w:autoSpaceDE w:val="0"/>
        <w:autoSpaceDN w:val="0"/>
        <w:adjustRightInd w:val="0"/>
      </w:pPr>
      <w:r w:rsidRPr="008C4F71">
        <w:t>Rotary control at the front to navigate through the LCD menus</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have the following Interconnections</w:t>
      </w:r>
    </w:p>
    <w:p w:rsidR="00FC7EA3" w:rsidRPr="008C4F71" w:rsidRDefault="00FC7EA3">
      <w:pPr>
        <w:numPr>
          <w:ilvl w:val="0"/>
          <w:numId w:val="100"/>
        </w:numPr>
        <w:autoSpaceDE w:val="0"/>
        <w:autoSpaceDN w:val="0"/>
        <w:adjustRightInd w:val="0"/>
      </w:pPr>
      <w:r w:rsidRPr="008C4F71">
        <w:t>Two optical network connections for connecting to CCU</w:t>
      </w:r>
    </w:p>
    <w:p w:rsidR="00FC7EA3" w:rsidRPr="008C4F71" w:rsidRDefault="00FC7EA3">
      <w:pPr>
        <w:numPr>
          <w:ilvl w:val="0"/>
          <w:numId w:val="100"/>
        </w:numPr>
        <w:autoSpaceDE w:val="0"/>
        <w:autoSpaceDN w:val="0"/>
        <w:adjustRightInd w:val="0"/>
      </w:pPr>
      <w:r w:rsidRPr="008C4F71">
        <w:t>Two 3-pole XLR AES/EBU stereo inputs for 2 audio channels per input</w:t>
      </w:r>
    </w:p>
    <w:p w:rsidR="00FC7EA3" w:rsidRPr="008C4F71" w:rsidRDefault="00FC7EA3">
      <w:pPr>
        <w:numPr>
          <w:ilvl w:val="0"/>
          <w:numId w:val="100"/>
        </w:numPr>
        <w:autoSpaceDE w:val="0"/>
        <w:autoSpaceDN w:val="0"/>
        <w:adjustRightInd w:val="0"/>
      </w:pPr>
      <w:r w:rsidRPr="008C4F71">
        <w:t>Two Cinch SPDIF stereo inputs for 2 audio channels per input</w:t>
      </w:r>
    </w:p>
    <w:p w:rsidR="00FC7EA3" w:rsidRPr="008C4F71" w:rsidRDefault="00FC7EA3">
      <w:pPr>
        <w:numPr>
          <w:ilvl w:val="0"/>
          <w:numId w:val="100"/>
        </w:numPr>
        <w:autoSpaceDE w:val="0"/>
        <w:autoSpaceDN w:val="0"/>
        <w:adjustRightInd w:val="0"/>
      </w:pPr>
      <w:r w:rsidRPr="008C4F71">
        <w:t>Two 3-pole XLR AES/EBU stereo outputs for 2 audio channels per output</w:t>
      </w:r>
    </w:p>
    <w:p w:rsidR="00FC7EA3" w:rsidRPr="008C4F71" w:rsidRDefault="00FC7EA3">
      <w:pPr>
        <w:numPr>
          <w:ilvl w:val="0"/>
          <w:numId w:val="100"/>
        </w:numPr>
        <w:autoSpaceDE w:val="0"/>
        <w:autoSpaceDN w:val="0"/>
        <w:adjustRightInd w:val="0"/>
      </w:pPr>
      <w:r w:rsidRPr="008C4F71">
        <w:t>Two Cinch SPDIF stereo outputs for 2 audio channels per output</w:t>
      </w:r>
    </w:p>
    <w:p w:rsidR="00FC7EA3" w:rsidRPr="008C4F71" w:rsidRDefault="00FC7EA3">
      <w:pPr>
        <w:numPr>
          <w:ilvl w:val="0"/>
          <w:numId w:val="100"/>
        </w:numPr>
        <w:autoSpaceDE w:val="0"/>
        <w:autoSpaceDN w:val="0"/>
        <w:adjustRightInd w:val="0"/>
      </w:pPr>
      <w:r w:rsidRPr="008C4F71">
        <w:t>8 x control inputs to enable audio inputs and audio outputs</w:t>
      </w:r>
    </w:p>
    <w:p w:rsidR="00FC7EA3" w:rsidRPr="008C4F71" w:rsidRDefault="00FC7EA3">
      <w:pPr>
        <w:numPr>
          <w:ilvl w:val="0"/>
          <w:numId w:val="100"/>
        </w:numPr>
        <w:autoSpaceDE w:val="0"/>
        <w:autoSpaceDN w:val="0"/>
        <w:adjustRightInd w:val="0"/>
      </w:pPr>
      <w:r w:rsidRPr="008C4F71">
        <w:t>5 x control outputs to indicate channel engaged state • 1 x headphone output 3.5 mm (0.14 in) stereo</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have the following Technical Specifications</w:t>
      </w:r>
    </w:p>
    <w:p w:rsidR="00FC7EA3" w:rsidRPr="008C4F71" w:rsidRDefault="00FC7EA3">
      <w:pPr>
        <w:shd w:val="clear" w:color="auto" w:fill="808080"/>
        <w:autoSpaceDE w:val="0"/>
        <w:autoSpaceDN w:val="0"/>
        <w:adjustRightInd w:val="0"/>
      </w:pPr>
      <w:r w:rsidRPr="008C4F71">
        <w:t>Electrical</w:t>
      </w:r>
    </w:p>
    <w:p w:rsidR="00FC7EA3" w:rsidRPr="008C4F71" w:rsidRDefault="00FC7EA3">
      <w:pPr>
        <w:tabs>
          <w:tab w:val="left" w:pos="1890"/>
        </w:tabs>
        <w:autoSpaceDE w:val="0"/>
        <w:autoSpaceDN w:val="0"/>
        <w:adjustRightInd w:val="0"/>
      </w:pPr>
      <w:r w:rsidRPr="008C4F71">
        <w:t>Supply voltage</w:t>
      </w:r>
      <w:r w:rsidRPr="008C4F71">
        <w:tab/>
        <w:t>24 – 48 Vdc</w:t>
      </w:r>
    </w:p>
    <w:p w:rsidR="00FC7EA3" w:rsidRPr="008C4F71" w:rsidRDefault="00FC7EA3">
      <w:pPr>
        <w:shd w:val="clear" w:color="auto" w:fill="E0E0E0"/>
        <w:tabs>
          <w:tab w:val="left" w:pos="1890"/>
        </w:tabs>
        <w:autoSpaceDE w:val="0"/>
        <w:autoSpaceDN w:val="0"/>
        <w:adjustRightInd w:val="0"/>
      </w:pPr>
      <w:r w:rsidRPr="008C4F71">
        <w:t>Power consumption</w:t>
      </w:r>
      <w:r w:rsidRPr="008C4F71">
        <w:tab/>
        <w:t>6 W</w:t>
      </w:r>
    </w:p>
    <w:p w:rsidR="00FC7EA3" w:rsidRPr="008C4F71" w:rsidRDefault="00FC7EA3">
      <w:pPr>
        <w:tabs>
          <w:tab w:val="left" w:pos="1890"/>
        </w:tabs>
        <w:autoSpaceDE w:val="0"/>
        <w:autoSpaceDN w:val="0"/>
        <w:adjustRightInd w:val="0"/>
      </w:pPr>
      <w:r w:rsidRPr="008C4F71">
        <w:t>Frequency response</w:t>
      </w:r>
      <w:r w:rsidRPr="008C4F71">
        <w:tab/>
        <w:t>30 Hz – 20 kHz</w:t>
      </w:r>
    </w:p>
    <w:p w:rsidR="00FC7EA3" w:rsidRPr="008C4F71" w:rsidRDefault="00FC7EA3">
      <w:pPr>
        <w:shd w:val="clear" w:color="auto" w:fill="E0E0E0"/>
        <w:tabs>
          <w:tab w:val="left" w:pos="1890"/>
        </w:tabs>
        <w:autoSpaceDE w:val="0"/>
        <w:autoSpaceDN w:val="0"/>
        <w:adjustRightInd w:val="0"/>
      </w:pPr>
      <w:r w:rsidRPr="008C4F71">
        <w:t xml:space="preserve">THD at nominal level </w:t>
      </w:r>
      <w:r w:rsidRPr="008C4F71">
        <w:tab/>
        <w:t>&lt; 0.5 %</w:t>
      </w:r>
    </w:p>
    <w:p w:rsidR="00FC7EA3" w:rsidRPr="008C4F71" w:rsidRDefault="00FC7EA3">
      <w:pPr>
        <w:tabs>
          <w:tab w:val="left" w:pos="1890"/>
        </w:tabs>
        <w:autoSpaceDE w:val="0"/>
        <w:autoSpaceDN w:val="0"/>
        <w:adjustRightInd w:val="0"/>
      </w:pPr>
    </w:p>
    <w:p w:rsidR="00FC7EA3" w:rsidRPr="008C4F71" w:rsidRDefault="00FC7EA3">
      <w:pPr>
        <w:shd w:val="clear" w:color="auto" w:fill="808080"/>
        <w:autoSpaceDE w:val="0"/>
        <w:autoSpaceDN w:val="0"/>
        <w:adjustRightInd w:val="0"/>
      </w:pPr>
      <w:r w:rsidRPr="008C4F71">
        <w:t>Mechanical</w:t>
      </w:r>
    </w:p>
    <w:p w:rsidR="00FC7EA3" w:rsidRPr="008C4F71" w:rsidRDefault="00FC7EA3">
      <w:pPr>
        <w:tabs>
          <w:tab w:val="left" w:pos="1890"/>
        </w:tabs>
        <w:autoSpaceDE w:val="0"/>
        <w:autoSpaceDN w:val="0"/>
        <w:adjustRightInd w:val="0"/>
      </w:pPr>
      <w:r w:rsidRPr="008C4F71">
        <w:t>Mounting</w:t>
      </w:r>
      <w:r w:rsidRPr="008C4F71">
        <w:tab/>
        <w:t xml:space="preserve">Free-standing or mounted </w:t>
      </w:r>
    </w:p>
    <w:p w:rsidR="00FC7EA3" w:rsidRPr="008C4F71" w:rsidRDefault="00FC7EA3">
      <w:pPr>
        <w:tabs>
          <w:tab w:val="left" w:pos="1890"/>
        </w:tabs>
        <w:autoSpaceDE w:val="0"/>
        <w:autoSpaceDN w:val="0"/>
        <w:adjustRightInd w:val="0"/>
      </w:pPr>
      <w:r w:rsidRPr="008C4F71">
        <w:tab/>
        <w:t>in a 19”-rack</w:t>
      </w:r>
    </w:p>
    <w:p w:rsidR="00FC7EA3" w:rsidRPr="008C4F71" w:rsidRDefault="00FC7EA3">
      <w:pPr>
        <w:shd w:val="clear" w:color="auto" w:fill="E0E0E0"/>
        <w:tabs>
          <w:tab w:val="left" w:pos="1890"/>
        </w:tabs>
        <w:autoSpaceDE w:val="0"/>
        <w:autoSpaceDN w:val="0"/>
        <w:adjustRightInd w:val="0"/>
      </w:pPr>
      <w:r w:rsidRPr="008C4F71">
        <w:t>Dimensions (H x W x D)</w:t>
      </w:r>
      <w:r w:rsidRPr="008C4F71">
        <w:tab/>
        <w:t>88 x 483 x 350 mm</w:t>
      </w:r>
    </w:p>
    <w:p w:rsidR="00FC7EA3" w:rsidRPr="008C4F71" w:rsidRDefault="00FC7EA3">
      <w:pPr>
        <w:shd w:val="clear" w:color="auto" w:fill="E0E0E0"/>
        <w:tabs>
          <w:tab w:val="left" w:pos="1890"/>
        </w:tabs>
        <w:autoSpaceDE w:val="0"/>
        <w:autoSpaceDN w:val="0"/>
        <w:adjustRightInd w:val="0"/>
      </w:pPr>
      <w:r w:rsidRPr="008C4F71">
        <w:tab/>
        <w:t>(with brackets, without</w:t>
      </w:r>
    </w:p>
    <w:p w:rsidR="00FC7EA3" w:rsidRPr="008C4F71" w:rsidRDefault="00FC7EA3">
      <w:pPr>
        <w:shd w:val="clear" w:color="auto" w:fill="E0E0E0"/>
        <w:tabs>
          <w:tab w:val="left" w:pos="1890"/>
        </w:tabs>
        <w:autoSpaceDE w:val="0"/>
        <w:autoSpaceDN w:val="0"/>
        <w:adjustRightInd w:val="0"/>
      </w:pPr>
      <w:r w:rsidRPr="008C4F71">
        <w:tab/>
        <w:t>feet)</w:t>
      </w:r>
    </w:p>
    <w:p w:rsidR="00FC7EA3" w:rsidRPr="008C4F71" w:rsidRDefault="00FC7EA3">
      <w:pPr>
        <w:shd w:val="clear" w:color="auto" w:fill="E0E0E0"/>
        <w:tabs>
          <w:tab w:val="left" w:pos="1890"/>
        </w:tabs>
        <w:autoSpaceDE w:val="0"/>
        <w:autoSpaceDN w:val="0"/>
        <w:adjustRightInd w:val="0"/>
      </w:pPr>
      <w:r w:rsidRPr="008C4F71">
        <w:tab/>
        <w:t>92 x 440 x 350 mm</w:t>
      </w:r>
    </w:p>
    <w:p w:rsidR="00FC7EA3" w:rsidRPr="008C4F71" w:rsidRDefault="00FC7EA3">
      <w:pPr>
        <w:shd w:val="clear" w:color="auto" w:fill="E0E0E0"/>
        <w:tabs>
          <w:tab w:val="left" w:pos="1890"/>
        </w:tabs>
        <w:autoSpaceDE w:val="0"/>
        <w:autoSpaceDN w:val="0"/>
        <w:adjustRightInd w:val="0"/>
      </w:pPr>
      <w:r w:rsidRPr="008C4F71">
        <w:tab/>
        <w:t>(without brackets, with</w:t>
      </w:r>
    </w:p>
    <w:p w:rsidR="00FC7EA3" w:rsidRPr="008C4F71" w:rsidRDefault="00FC7EA3">
      <w:pPr>
        <w:shd w:val="clear" w:color="auto" w:fill="E0E0E0"/>
        <w:tabs>
          <w:tab w:val="left" w:pos="1890"/>
        </w:tabs>
        <w:autoSpaceDE w:val="0"/>
        <w:autoSpaceDN w:val="0"/>
        <w:adjustRightInd w:val="0"/>
      </w:pPr>
      <w:r w:rsidRPr="008C4F71">
        <w:tab/>
        <w:t>feet)</w:t>
      </w:r>
    </w:p>
    <w:p w:rsidR="00FC7EA3" w:rsidRPr="008C4F71" w:rsidRDefault="00FC7EA3">
      <w:pPr>
        <w:tabs>
          <w:tab w:val="left" w:pos="1890"/>
        </w:tabs>
        <w:autoSpaceDE w:val="0"/>
        <w:autoSpaceDN w:val="0"/>
        <w:adjustRightInd w:val="0"/>
      </w:pPr>
      <w:r w:rsidRPr="008C4F71">
        <w:t>Weight</w:t>
      </w:r>
      <w:r w:rsidRPr="008C4F71">
        <w:tab/>
        <w:t>6 kg</w:t>
      </w:r>
    </w:p>
    <w:p w:rsidR="00FC7EA3" w:rsidRPr="008C4F71" w:rsidRDefault="00FC7EA3">
      <w:pPr>
        <w:shd w:val="clear" w:color="auto" w:fill="E0E0E0"/>
        <w:tabs>
          <w:tab w:val="left" w:pos="1890"/>
        </w:tabs>
        <w:autoSpaceDE w:val="0"/>
        <w:autoSpaceDN w:val="0"/>
        <w:adjustRightInd w:val="0"/>
      </w:pPr>
      <w:r w:rsidRPr="008C4F71">
        <w:t>Color</w:t>
      </w:r>
      <w:r w:rsidRPr="008C4F71">
        <w:tab/>
        <w:t>Charcoal (PH 10736)</w:t>
      </w:r>
    </w:p>
    <w:p w:rsidR="00FC7EA3" w:rsidRPr="008C4F71" w:rsidRDefault="00FC7EA3">
      <w:pPr>
        <w:shd w:val="clear" w:color="auto" w:fill="E0E0E0"/>
        <w:tabs>
          <w:tab w:val="left" w:pos="1890"/>
        </w:tabs>
        <w:autoSpaceDE w:val="0"/>
        <w:autoSpaceDN w:val="0"/>
        <w:adjustRightInd w:val="0"/>
      </w:pPr>
      <w:r w:rsidRPr="008C4F71">
        <w:tab/>
        <w:t>with silver</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be or similar to:</w:t>
      </w:r>
    </w:p>
    <w:p w:rsidR="00FC7EA3" w:rsidRPr="008C4F71" w:rsidRDefault="00FC7EA3">
      <w:pPr>
        <w:autoSpaceDE w:val="0"/>
        <w:autoSpaceDN w:val="0"/>
        <w:adjustRightInd w:val="0"/>
      </w:pPr>
      <w:r w:rsidRPr="008C4F71">
        <w:t>PRS-4DEX4 Digital Audio Expander</w:t>
      </w:r>
    </w:p>
    <w:p w:rsidR="00FC7EA3" w:rsidRPr="008C4F71" w:rsidRDefault="00FC7EA3">
      <w:pPr>
        <w:autoSpaceDE w:val="0"/>
        <w:autoSpaceDN w:val="0"/>
        <w:adjustRightInd w:val="0"/>
      </w:pPr>
    </w:p>
    <w:p w:rsidR="00FC7EA3" w:rsidRPr="008C4F71" w:rsidRDefault="00FC7EA3">
      <w:pPr>
        <w:pStyle w:val="Heading2"/>
      </w:pPr>
      <w:bookmarkStart w:id="189" w:name="_Toc394917674"/>
      <w:r w:rsidRPr="008C4F71">
        <w:t>Audio Expander</w:t>
      </w:r>
      <w:bookmarkEnd w:id="189"/>
    </w:p>
    <w:p w:rsidR="00FC7EA3" w:rsidRPr="008C4F71" w:rsidRDefault="00FC7EA3">
      <w:pPr>
        <w:autoSpaceDE w:val="0"/>
        <w:autoSpaceDN w:val="0"/>
        <w:adjustRightInd w:val="0"/>
      </w:pPr>
      <w:r w:rsidRPr="008C4F71">
        <w:t>The audio expander shall contribute audio to and distribute audio from the system.</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have the following Features and Benefits</w:t>
      </w:r>
    </w:p>
    <w:p w:rsidR="00FC7EA3" w:rsidRPr="008C4F71" w:rsidRDefault="00FC7EA3">
      <w:pPr>
        <w:numPr>
          <w:ilvl w:val="0"/>
          <w:numId w:val="102"/>
        </w:numPr>
        <w:autoSpaceDE w:val="0"/>
        <w:autoSpaceDN w:val="0"/>
        <w:adjustRightInd w:val="0"/>
      </w:pPr>
      <w:r w:rsidRPr="008C4F71">
        <w:t>IF design award</w:t>
      </w:r>
    </w:p>
    <w:p w:rsidR="00FC7EA3" w:rsidRPr="008C4F71" w:rsidRDefault="00FC7EA3">
      <w:pPr>
        <w:numPr>
          <w:ilvl w:val="0"/>
          <w:numId w:val="102"/>
        </w:numPr>
        <w:autoSpaceDE w:val="0"/>
        <w:autoSpaceDN w:val="0"/>
        <w:adjustRightInd w:val="0"/>
      </w:pPr>
      <w:r w:rsidRPr="008C4F71">
        <w:t>Room coupling facility</w:t>
      </w:r>
    </w:p>
    <w:p w:rsidR="00FC7EA3" w:rsidRPr="008C4F71" w:rsidRDefault="00FC7EA3">
      <w:pPr>
        <w:numPr>
          <w:ilvl w:val="0"/>
          <w:numId w:val="102"/>
        </w:numPr>
        <w:autoSpaceDE w:val="0"/>
        <w:autoSpaceDN w:val="0"/>
        <w:adjustRightInd w:val="0"/>
      </w:pPr>
      <w:r w:rsidRPr="008C4F71">
        <w:t>Versatile audio distribution facility</w:t>
      </w:r>
    </w:p>
    <w:p w:rsidR="00FC7EA3" w:rsidRPr="008C4F71" w:rsidRDefault="00FC7EA3">
      <w:pPr>
        <w:numPr>
          <w:ilvl w:val="0"/>
          <w:numId w:val="102"/>
        </w:numPr>
        <w:autoSpaceDE w:val="0"/>
        <w:autoSpaceDN w:val="0"/>
        <w:adjustRightInd w:val="0"/>
      </w:pPr>
      <w:r w:rsidRPr="008C4F71">
        <w:t>Optical network for coupling to the CCU</w:t>
      </w:r>
    </w:p>
    <w:p w:rsidR="00FC7EA3" w:rsidRPr="008C4F71" w:rsidRDefault="00FC7EA3">
      <w:pPr>
        <w:numPr>
          <w:ilvl w:val="0"/>
          <w:numId w:val="102"/>
        </w:numPr>
        <w:autoSpaceDE w:val="0"/>
        <w:autoSpaceDN w:val="0"/>
        <w:adjustRightInd w:val="0"/>
      </w:pPr>
      <w:r w:rsidRPr="008C4F71">
        <w:t>Designed for redundant network cabling. The network can be either single branch or redundant loop</w:t>
      </w:r>
    </w:p>
    <w:p w:rsidR="00FC7EA3" w:rsidRPr="008C4F71" w:rsidRDefault="00FC7EA3">
      <w:pPr>
        <w:numPr>
          <w:ilvl w:val="0"/>
          <w:numId w:val="102"/>
        </w:numPr>
        <w:autoSpaceDE w:val="0"/>
        <w:autoSpaceDN w:val="0"/>
        <w:adjustRightInd w:val="0"/>
      </w:pPr>
      <w:r w:rsidRPr="008C4F71">
        <w:t>Four audio line inputs (of which 2 can be configured as microphone input) for floor and interpretation channels</w:t>
      </w:r>
    </w:p>
    <w:p w:rsidR="00FC7EA3" w:rsidRPr="008C4F71" w:rsidRDefault="00FC7EA3">
      <w:pPr>
        <w:numPr>
          <w:ilvl w:val="0"/>
          <w:numId w:val="102"/>
        </w:numPr>
        <w:autoSpaceDE w:val="0"/>
        <w:autoSpaceDN w:val="0"/>
        <w:adjustRightInd w:val="0"/>
      </w:pPr>
      <w:r w:rsidRPr="008C4F71">
        <w:t>Four audio line outputs for floor and interpretation channels</w:t>
      </w:r>
    </w:p>
    <w:p w:rsidR="00FC7EA3" w:rsidRPr="008C4F71" w:rsidRDefault="00FC7EA3">
      <w:pPr>
        <w:numPr>
          <w:ilvl w:val="0"/>
          <w:numId w:val="102"/>
        </w:numPr>
        <w:autoSpaceDE w:val="0"/>
        <w:autoSpaceDN w:val="0"/>
        <w:adjustRightInd w:val="0"/>
      </w:pPr>
      <w:r w:rsidRPr="008C4F71">
        <w:t>Flexible routing of floor and interpretation channels</w:t>
      </w:r>
    </w:p>
    <w:p w:rsidR="00FC7EA3" w:rsidRPr="008C4F71" w:rsidRDefault="00FC7EA3">
      <w:pPr>
        <w:numPr>
          <w:ilvl w:val="0"/>
          <w:numId w:val="102"/>
        </w:numPr>
        <w:autoSpaceDE w:val="0"/>
        <w:autoSpaceDN w:val="0"/>
        <w:adjustRightInd w:val="0"/>
      </w:pPr>
      <w:r w:rsidRPr="008C4F71">
        <w:t>Adjustable sensitivity for the audio inputs</w:t>
      </w:r>
    </w:p>
    <w:p w:rsidR="00FC7EA3" w:rsidRPr="008C4F71" w:rsidRDefault="00FC7EA3">
      <w:pPr>
        <w:numPr>
          <w:ilvl w:val="0"/>
          <w:numId w:val="102"/>
        </w:numPr>
        <w:autoSpaceDE w:val="0"/>
        <w:autoSpaceDN w:val="0"/>
        <w:adjustRightInd w:val="0"/>
      </w:pPr>
      <w:r w:rsidRPr="008C4F71">
        <w:t>Adjustable level for the audio outputs</w:t>
      </w:r>
    </w:p>
    <w:p w:rsidR="00FC7EA3" w:rsidRPr="008C4F71" w:rsidRDefault="00FC7EA3">
      <w:pPr>
        <w:numPr>
          <w:ilvl w:val="0"/>
          <w:numId w:val="102"/>
        </w:numPr>
        <w:autoSpaceDE w:val="0"/>
        <w:autoSpaceDN w:val="0"/>
        <w:adjustRightInd w:val="0"/>
      </w:pPr>
      <w:r w:rsidRPr="008C4F71">
        <w:t>Configuration of the Audio Expander via a display and one single rotary push button</w:t>
      </w:r>
    </w:p>
    <w:p w:rsidR="00FC7EA3" w:rsidRPr="008C4F71" w:rsidRDefault="00FC7EA3">
      <w:pPr>
        <w:numPr>
          <w:ilvl w:val="0"/>
          <w:numId w:val="102"/>
        </w:numPr>
        <w:autoSpaceDE w:val="0"/>
        <w:autoSpaceDN w:val="0"/>
        <w:adjustRightInd w:val="0"/>
      </w:pPr>
      <w:r w:rsidRPr="008C4F71">
        <w:t>Each Audio Expander can be assigned a unique name by the installer for easy identification</w:t>
      </w:r>
    </w:p>
    <w:p w:rsidR="00FC7EA3" w:rsidRPr="008C4F71" w:rsidRDefault="00FC7EA3">
      <w:pPr>
        <w:numPr>
          <w:ilvl w:val="0"/>
          <w:numId w:val="102"/>
        </w:numPr>
        <w:autoSpaceDE w:val="0"/>
        <w:autoSpaceDN w:val="0"/>
        <w:adjustRightInd w:val="0"/>
      </w:pPr>
      <w:r w:rsidRPr="008C4F71">
        <w:t>VU meter readings to monitor audio inputs and audio outputs. The audio can be monitored using a headphone</w:t>
      </w:r>
    </w:p>
    <w:p w:rsidR="00FC7EA3" w:rsidRPr="008C4F71" w:rsidRDefault="00FC7EA3">
      <w:pPr>
        <w:numPr>
          <w:ilvl w:val="0"/>
          <w:numId w:val="102"/>
        </w:numPr>
        <w:autoSpaceDE w:val="0"/>
        <w:autoSpaceDN w:val="0"/>
        <w:adjustRightInd w:val="0"/>
      </w:pPr>
      <w:r w:rsidRPr="008C4F71">
        <w:t>19” (2U) housing for table top or rack mounting</w:t>
      </w:r>
    </w:p>
    <w:p w:rsidR="00FC7EA3" w:rsidRPr="008C4F71" w:rsidRDefault="00FC7EA3">
      <w:pPr>
        <w:numPr>
          <w:ilvl w:val="0"/>
          <w:numId w:val="102"/>
        </w:numPr>
        <w:autoSpaceDE w:val="0"/>
        <w:autoSpaceDN w:val="0"/>
        <w:adjustRightInd w:val="0"/>
      </w:pPr>
      <w:r w:rsidRPr="008C4F71">
        <w:t>Handgrips for easy transportation</w:t>
      </w:r>
    </w:p>
    <w:p w:rsidR="00FC7EA3" w:rsidRPr="008C4F71" w:rsidRDefault="00FC7EA3">
      <w:pPr>
        <w:numPr>
          <w:ilvl w:val="0"/>
          <w:numId w:val="102"/>
        </w:numPr>
        <w:autoSpaceDE w:val="0"/>
        <w:autoSpaceDN w:val="0"/>
        <w:adjustRightInd w:val="0"/>
      </w:pPr>
      <w:r w:rsidRPr="008C4F71">
        <w:t>19” rack mounting brackets, detachable feet and mounting accessories included</w:t>
      </w:r>
    </w:p>
    <w:p w:rsidR="00FC7EA3" w:rsidRPr="008C4F71" w:rsidRDefault="00FC7EA3">
      <w:pPr>
        <w:numPr>
          <w:ilvl w:val="0"/>
          <w:numId w:val="102"/>
        </w:numPr>
        <w:autoSpaceDE w:val="0"/>
        <w:autoSpaceDN w:val="0"/>
        <w:adjustRightInd w:val="0"/>
      </w:pPr>
      <w:r w:rsidRPr="008C4F71">
        <w:t>The unit is powered from the network</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have the following Controls and Indicators</w:t>
      </w:r>
    </w:p>
    <w:p w:rsidR="00FC7EA3" w:rsidRPr="008C4F71" w:rsidRDefault="00FC7EA3">
      <w:pPr>
        <w:numPr>
          <w:ilvl w:val="0"/>
          <w:numId w:val="104"/>
        </w:numPr>
        <w:autoSpaceDE w:val="0"/>
        <w:autoSpaceDN w:val="0"/>
        <w:adjustRightInd w:val="0"/>
      </w:pPr>
      <w:r w:rsidRPr="008C4F71">
        <w:t>2 x 16 Character LCD display for status display and configuration of the Audio Expander</w:t>
      </w:r>
    </w:p>
    <w:p w:rsidR="00FC7EA3" w:rsidRPr="008C4F71" w:rsidRDefault="00FC7EA3">
      <w:pPr>
        <w:numPr>
          <w:ilvl w:val="0"/>
          <w:numId w:val="104"/>
        </w:numPr>
        <w:autoSpaceDE w:val="0"/>
        <w:autoSpaceDN w:val="0"/>
        <w:adjustRightInd w:val="0"/>
      </w:pPr>
      <w:r w:rsidRPr="008C4F71">
        <w:t>Rotary control at the front to navigate through the LCD menus</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have the following Interconnections</w:t>
      </w:r>
    </w:p>
    <w:p w:rsidR="00FC7EA3" w:rsidRPr="008C4F71" w:rsidRDefault="00FC7EA3">
      <w:pPr>
        <w:numPr>
          <w:ilvl w:val="0"/>
          <w:numId w:val="103"/>
        </w:numPr>
        <w:autoSpaceDE w:val="0"/>
        <w:autoSpaceDN w:val="0"/>
        <w:adjustRightInd w:val="0"/>
      </w:pPr>
      <w:r w:rsidRPr="008C4F71">
        <w:t>Two optical network connections for connecting to the CCU</w:t>
      </w:r>
    </w:p>
    <w:p w:rsidR="00FC7EA3" w:rsidRPr="008C4F71" w:rsidRDefault="00FC7EA3">
      <w:pPr>
        <w:numPr>
          <w:ilvl w:val="0"/>
          <w:numId w:val="103"/>
        </w:numPr>
        <w:autoSpaceDE w:val="0"/>
        <w:autoSpaceDN w:val="0"/>
        <w:adjustRightInd w:val="0"/>
      </w:pPr>
      <w:r w:rsidRPr="008C4F71">
        <w:t>Four three-pole XLR balanced audio line inputs with galvanic separation</w:t>
      </w:r>
    </w:p>
    <w:p w:rsidR="00FC7EA3" w:rsidRPr="008C4F71" w:rsidRDefault="00FC7EA3">
      <w:pPr>
        <w:numPr>
          <w:ilvl w:val="0"/>
          <w:numId w:val="103"/>
        </w:numPr>
        <w:autoSpaceDE w:val="0"/>
        <w:autoSpaceDN w:val="0"/>
        <w:adjustRightInd w:val="0"/>
      </w:pPr>
      <w:r w:rsidRPr="008C4F71">
        <w:t>Four stereo Cinch unbalanced audio line inputs</w:t>
      </w:r>
    </w:p>
    <w:p w:rsidR="00FC7EA3" w:rsidRPr="008C4F71" w:rsidRDefault="00FC7EA3">
      <w:pPr>
        <w:numPr>
          <w:ilvl w:val="0"/>
          <w:numId w:val="103"/>
        </w:numPr>
        <w:autoSpaceDE w:val="0"/>
        <w:autoSpaceDN w:val="0"/>
        <w:adjustRightInd w:val="0"/>
      </w:pPr>
      <w:r w:rsidRPr="008C4F71">
        <w:t>Four three-pole XLR balanced audio line output with galvanic separation</w:t>
      </w:r>
    </w:p>
    <w:p w:rsidR="00FC7EA3" w:rsidRPr="008C4F71" w:rsidRDefault="00FC7EA3">
      <w:pPr>
        <w:numPr>
          <w:ilvl w:val="0"/>
          <w:numId w:val="103"/>
        </w:numPr>
        <w:autoSpaceDE w:val="0"/>
        <w:autoSpaceDN w:val="0"/>
        <w:adjustRightInd w:val="0"/>
      </w:pPr>
      <w:r w:rsidRPr="008C4F71">
        <w:t>Four stereo Cinch unbalanced audio line outputs</w:t>
      </w:r>
    </w:p>
    <w:p w:rsidR="00FC7EA3" w:rsidRPr="008C4F71" w:rsidRDefault="00FC7EA3">
      <w:pPr>
        <w:numPr>
          <w:ilvl w:val="0"/>
          <w:numId w:val="103"/>
        </w:numPr>
        <w:autoSpaceDE w:val="0"/>
        <w:autoSpaceDN w:val="0"/>
        <w:adjustRightInd w:val="0"/>
      </w:pPr>
      <w:r w:rsidRPr="008C4F71">
        <w:t>8 x control inputs to enable audio inputs and audio outputs</w:t>
      </w:r>
    </w:p>
    <w:p w:rsidR="00FC7EA3" w:rsidRPr="008C4F71" w:rsidRDefault="00FC7EA3">
      <w:pPr>
        <w:numPr>
          <w:ilvl w:val="0"/>
          <w:numId w:val="103"/>
        </w:numPr>
        <w:autoSpaceDE w:val="0"/>
        <w:autoSpaceDN w:val="0"/>
        <w:adjustRightInd w:val="0"/>
      </w:pPr>
      <w:r w:rsidRPr="008C4F71">
        <w:t>5 x control outputs to indicate channel engaged state</w:t>
      </w:r>
    </w:p>
    <w:p w:rsidR="00FC7EA3" w:rsidRPr="008C4F71" w:rsidRDefault="00FC7EA3">
      <w:pPr>
        <w:numPr>
          <w:ilvl w:val="0"/>
          <w:numId w:val="103"/>
        </w:numPr>
        <w:autoSpaceDE w:val="0"/>
        <w:autoSpaceDN w:val="0"/>
        <w:adjustRightInd w:val="0"/>
      </w:pPr>
      <w:r w:rsidRPr="008C4F71">
        <w:t>1 x headphone output 3.5 mm (0.14 in) stereo</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have the following Technical Specifications</w:t>
      </w:r>
    </w:p>
    <w:p w:rsidR="00FC7EA3" w:rsidRPr="008C4F71" w:rsidRDefault="00FC7EA3">
      <w:pPr>
        <w:shd w:val="clear" w:color="auto" w:fill="808080"/>
        <w:autoSpaceDE w:val="0"/>
        <w:autoSpaceDN w:val="0"/>
        <w:adjustRightInd w:val="0"/>
      </w:pPr>
      <w:r w:rsidRPr="008C4F71">
        <w:t>Electrical</w:t>
      </w:r>
    </w:p>
    <w:p w:rsidR="00FC7EA3" w:rsidRPr="008C4F71" w:rsidRDefault="00FC7EA3">
      <w:pPr>
        <w:tabs>
          <w:tab w:val="left" w:pos="1890"/>
        </w:tabs>
        <w:autoSpaceDE w:val="0"/>
        <w:autoSpaceDN w:val="0"/>
        <w:adjustRightInd w:val="0"/>
      </w:pPr>
      <w:r w:rsidRPr="008C4F71">
        <w:t>Supply voltage</w:t>
      </w:r>
      <w:r w:rsidRPr="008C4F71">
        <w:tab/>
        <w:t>24 – 48 Vdc</w:t>
      </w:r>
    </w:p>
    <w:p w:rsidR="00FC7EA3" w:rsidRPr="008C4F71" w:rsidRDefault="00FC7EA3">
      <w:pPr>
        <w:shd w:val="clear" w:color="auto" w:fill="E0E0E0"/>
        <w:tabs>
          <w:tab w:val="left" w:pos="1890"/>
        </w:tabs>
        <w:autoSpaceDE w:val="0"/>
        <w:autoSpaceDN w:val="0"/>
        <w:adjustRightInd w:val="0"/>
      </w:pPr>
      <w:r w:rsidRPr="008C4F71">
        <w:t>Power consumption</w:t>
      </w:r>
      <w:r w:rsidRPr="008C4F71">
        <w:tab/>
        <w:t>7.6 W</w:t>
      </w:r>
    </w:p>
    <w:p w:rsidR="00FC7EA3" w:rsidRPr="008C4F71" w:rsidRDefault="00FC7EA3">
      <w:pPr>
        <w:tabs>
          <w:tab w:val="left" w:pos="1890"/>
        </w:tabs>
        <w:autoSpaceDE w:val="0"/>
        <w:autoSpaceDN w:val="0"/>
        <w:adjustRightInd w:val="0"/>
      </w:pPr>
      <w:r w:rsidRPr="008C4F71">
        <w:t>Frequency response</w:t>
      </w:r>
      <w:r w:rsidRPr="008C4F71">
        <w:tab/>
        <w:t>30 Hz – 20 kHz (-3dB at</w:t>
      </w:r>
    </w:p>
    <w:p w:rsidR="00FC7EA3" w:rsidRPr="008C4F71" w:rsidRDefault="00FC7EA3">
      <w:pPr>
        <w:tabs>
          <w:tab w:val="left" w:pos="1890"/>
        </w:tabs>
        <w:autoSpaceDE w:val="0"/>
        <w:autoSpaceDN w:val="0"/>
        <w:adjustRightInd w:val="0"/>
      </w:pPr>
      <w:r w:rsidRPr="008C4F71">
        <w:tab/>
        <w:t>nominal level)</w:t>
      </w:r>
    </w:p>
    <w:p w:rsidR="00FC7EA3" w:rsidRPr="008C4F71" w:rsidRDefault="00FC7EA3">
      <w:pPr>
        <w:shd w:val="clear" w:color="auto" w:fill="E0E0E0"/>
        <w:tabs>
          <w:tab w:val="left" w:pos="1890"/>
        </w:tabs>
        <w:autoSpaceDE w:val="0"/>
        <w:autoSpaceDN w:val="0"/>
        <w:adjustRightInd w:val="0"/>
      </w:pPr>
      <w:r w:rsidRPr="008C4F71">
        <w:t xml:space="preserve">THD at nominal level </w:t>
      </w:r>
      <w:r w:rsidRPr="008C4F71">
        <w:tab/>
        <w:t>&lt; 0.5 %</w:t>
      </w:r>
    </w:p>
    <w:p w:rsidR="00FC7EA3" w:rsidRPr="008C4F71" w:rsidRDefault="00FC7EA3">
      <w:pPr>
        <w:tabs>
          <w:tab w:val="left" w:pos="1890"/>
        </w:tabs>
        <w:autoSpaceDE w:val="0"/>
        <w:autoSpaceDN w:val="0"/>
        <w:adjustRightInd w:val="0"/>
      </w:pPr>
      <w:r w:rsidRPr="008C4F71">
        <w:t>Cross talk attenuation</w:t>
      </w:r>
      <w:r w:rsidRPr="008C4F71">
        <w:tab/>
        <w:t>&gt; 85 dB at 1 kHz</w:t>
      </w:r>
    </w:p>
    <w:p w:rsidR="00FC7EA3" w:rsidRPr="008C4F71" w:rsidRDefault="00FC7EA3">
      <w:pPr>
        <w:shd w:val="clear" w:color="auto" w:fill="E0E0E0"/>
        <w:tabs>
          <w:tab w:val="left" w:pos="1890"/>
        </w:tabs>
        <w:autoSpaceDE w:val="0"/>
        <w:autoSpaceDN w:val="0"/>
        <w:adjustRightInd w:val="0"/>
      </w:pPr>
      <w:r w:rsidRPr="008C4F71">
        <w:t>Dynamic range</w:t>
      </w:r>
      <w:r w:rsidRPr="008C4F71">
        <w:tab/>
        <w:t>&gt; 90 dB</w:t>
      </w:r>
    </w:p>
    <w:p w:rsidR="00FC7EA3" w:rsidRPr="008C4F71" w:rsidRDefault="00FC7EA3">
      <w:pPr>
        <w:tabs>
          <w:tab w:val="left" w:pos="1890"/>
        </w:tabs>
        <w:autoSpaceDE w:val="0"/>
        <w:autoSpaceDN w:val="0"/>
        <w:adjustRightInd w:val="0"/>
      </w:pPr>
      <w:r w:rsidRPr="008C4F71">
        <w:t>Signal–to-noise ratio</w:t>
      </w:r>
      <w:r w:rsidRPr="008C4F71">
        <w:tab/>
        <w:t>&gt; 87 dBA</w:t>
      </w:r>
    </w:p>
    <w:p w:rsidR="00FC7EA3" w:rsidRPr="008C4F71" w:rsidRDefault="00FC7EA3">
      <w:pPr>
        <w:shd w:val="clear" w:color="auto" w:fill="808080"/>
        <w:tabs>
          <w:tab w:val="left" w:pos="2088"/>
        </w:tabs>
        <w:autoSpaceDE w:val="0"/>
        <w:autoSpaceDN w:val="0"/>
        <w:adjustRightInd w:val="0"/>
      </w:pPr>
      <w:r w:rsidRPr="008C4F71">
        <w:t>Audio line inputs</w:t>
      </w:r>
    </w:p>
    <w:p w:rsidR="00FC7EA3" w:rsidRPr="008C4F71" w:rsidRDefault="00FC7EA3">
      <w:pPr>
        <w:tabs>
          <w:tab w:val="left" w:pos="1890"/>
        </w:tabs>
        <w:autoSpaceDE w:val="0"/>
        <w:autoSpaceDN w:val="0"/>
        <w:adjustRightInd w:val="0"/>
      </w:pPr>
      <w:r w:rsidRPr="008C4F71">
        <w:t>XLR nominal input</w:t>
      </w:r>
      <w:r w:rsidRPr="008C4F71">
        <w:tab/>
        <w:t>0 dBV (±6 dB)</w:t>
      </w:r>
    </w:p>
    <w:p w:rsidR="00FC7EA3" w:rsidRPr="008C4F71" w:rsidRDefault="00FC7EA3">
      <w:pPr>
        <w:shd w:val="clear" w:color="auto" w:fill="E0E0E0"/>
        <w:tabs>
          <w:tab w:val="left" w:pos="1890"/>
        </w:tabs>
        <w:autoSpaceDE w:val="0"/>
        <w:autoSpaceDN w:val="0"/>
        <w:adjustRightInd w:val="0"/>
      </w:pPr>
      <w:r w:rsidRPr="008C4F71">
        <w:t>XLR maximum input</w:t>
      </w:r>
      <w:r w:rsidRPr="008C4F71">
        <w:tab/>
        <w:t>+ 12 dBV</w:t>
      </w:r>
    </w:p>
    <w:p w:rsidR="00FC7EA3" w:rsidRPr="008C4F71" w:rsidRDefault="00FC7EA3">
      <w:pPr>
        <w:tabs>
          <w:tab w:val="left" w:pos="1890"/>
        </w:tabs>
        <w:autoSpaceDE w:val="0"/>
        <w:autoSpaceDN w:val="0"/>
        <w:adjustRightInd w:val="0"/>
      </w:pPr>
      <w:r w:rsidRPr="008C4F71">
        <w:t>Cinch nominal input</w:t>
      </w:r>
      <w:r w:rsidRPr="008C4F71">
        <w:tab/>
        <w:t>12 dBV (±6 dB)</w:t>
      </w:r>
    </w:p>
    <w:p w:rsidR="00FC7EA3" w:rsidRPr="008C4F71" w:rsidRDefault="00FC7EA3">
      <w:pPr>
        <w:shd w:val="clear" w:color="auto" w:fill="E0E0E0"/>
        <w:tabs>
          <w:tab w:val="left" w:pos="1890"/>
        </w:tabs>
        <w:autoSpaceDE w:val="0"/>
        <w:autoSpaceDN w:val="0"/>
        <w:adjustRightInd w:val="0"/>
      </w:pPr>
      <w:r w:rsidRPr="008C4F71">
        <w:t>Cinch maximum input</w:t>
      </w:r>
      <w:r w:rsidRPr="008C4F71">
        <w:tab/>
        <w:t>+ 0 dBV</w:t>
      </w:r>
    </w:p>
    <w:p w:rsidR="00FC7EA3" w:rsidRPr="008C4F71" w:rsidRDefault="00FC7EA3">
      <w:pPr>
        <w:shd w:val="clear" w:color="auto" w:fill="808080"/>
        <w:tabs>
          <w:tab w:val="left" w:pos="2088"/>
        </w:tabs>
        <w:autoSpaceDE w:val="0"/>
        <w:autoSpaceDN w:val="0"/>
        <w:adjustRightInd w:val="0"/>
      </w:pPr>
      <w:r w:rsidRPr="008C4F71">
        <w:t>Audio microphone inputs</w:t>
      </w:r>
    </w:p>
    <w:p w:rsidR="00FC7EA3" w:rsidRPr="008C4F71" w:rsidRDefault="00FC7EA3">
      <w:pPr>
        <w:tabs>
          <w:tab w:val="left" w:pos="1890"/>
        </w:tabs>
        <w:autoSpaceDE w:val="0"/>
        <w:autoSpaceDN w:val="0"/>
        <w:adjustRightInd w:val="0"/>
      </w:pPr>
      <w:r w:rsidRPr="008C4F71">
        <w:t>Nominal input</w:t>
      </w:r>
      <w:r w:rsidRPr="008C4F71">
        <w:tab/>
        <w:t>57 dBV (±6 dB)</w:t>
      </w:r>
    </w:p>
    <w:p w:rsidR="00FC7EA3" w:rsidRPr="008C4F71" w:rsidRDefault="00FC7EA3">
      <w:pPr>
        <w:shd w:val="clear" w:color="auto" w:fill="E0E0E0"/>
        <w:tabs>
          <w:tab w:val="left" w:pos="1890"/>
        </w:tabs>
        <w:autoSpaceDE w:val="0"/>
        <w:autoSpaceDN w:val="0"/>
        <w:adjustRightInd w:val="0"/>
      </w:pPr>
      <w:r w:rsidRPr="008C4F71">
        <w:t>Maximum input</w:t>
      </w:r>
      <w:r w:rsidRPr="008C4F71">
        <w:tab/>
        <w:t>26 dBV</w:t>
      </w:r>
    </w:p>
    <w:p w:rsidR="00FC7EA3" w:rsidRPr="008C4F71" w:rsidRDefault="00FC7EA3">
      <w:pPr>
        <w:tabs>
          <w:tab w:val="left" w:pos="1890"/>
        </w:tabs>
        <w:autoSpaceDE w:val="0"/>
        <w:autoSpaceDN w:val="0"/>
        <w:adjustRightInd w:val="0"/>
      </w:pPr>
      <w:r w:rsidRPr="008C4F71">
        <w:t>Phantom supply</w:t>
      </w:r>
      <w:r w:rsidRPr="008C4F71">
        <w:tab/>
        <w:t>12 V ± 1 V @ 15 mA</w:t>
      </w:r>
    </w:p>
    <w:p w:rsidR="00FC7EA3" w:rsidRPr="008C4F71" w:rsidRDefault="00FC7EA3">
      <w:pPr>
        <w:shd w:val="clear" w:color="auto" w:fill="808080"/>
        <w:tabs>
          <w:tab w:val="left" w:pos="2088"/>
        </w:tabs>
        <w:autoSpaceDE w:val="0"/>
        <w:autoSpaceDN w:val="0"/>
        <w:adjustRightInd w:val="0"/>
      </w:pPr>
      <w:r w:rsidRPr="008C4F71">
        <w:t>Audio line outputs</w:t>
      </w:r>
    </w:p>
    <w:p w:rsidR="00FC7EA3" w:rsidRPr="008C4F71" w:rsidRDefault="00FC7EA3">
      <w:pPr>
        <w:tabs>
          <w:tab w:val="left" w:pos="1890"/>
        </w:tabs>
        <w:autoSpaceDE w:val="0"/>
        <w:autoSpaceDN w:val="0"/>
        <w:adjustRightInd w:val="0"/>
      </w:pPr>
      <w:r w:rsidRPr="008C4F71">
        <w:t>XLR nominal output</w:t>
      </w:r>
      <w:r w:rsidRPr="008C4F71">
        <w:tab/>
        <w:t>12 dBV (+ 6/- 24 dB)</w:t>
      </w:r>
    </w:p>
    <w:p w:rsidR="00FC7EA3" w:rsidRPr="008C4F71" w:rsidRDefault="00FC7EA3">
      <w:pPr>
        <w:shd w:val="clear" w:color="auto" w:fill="E0E0E0"/>
        <w:tabs>
          <w:tab w:val="left" w:pos="1890"/>
        </w:tabs>
        <w:autoSpaceDE w:val="0"/>
        <w:autoSpaceDN w:val="0"/>
        <w:adjustRightInd w:val="0"/>
      </w:pPr>
      <w:r w:rsidRPr="008C4F71">
        <w:t>XLR maximum output</w:t>
      </w:r>
      <w:r w:rsidRPr="008C4F71">
        <w:tab/>
        <w:t>+ 12 dBV</w:t>
      </w:r>
    </w:p>
    <w:p w:rsidR="00FC7EA3" w:rsidRPr="008C4F71" w:rsidRDefault="00FC7EA3">
      <w:pPr>
        <w:tabs>
          <w:tab w:val="left" w:pos="1890"/>
        </w:tabs>
        <w:autoSpaceDE w:val="0"/>
        <w:autoSpaceDN w:val="0"/>
        <w:adjustRightInd w:val="0"/>
      </w:pPr>
      <w:r w:rsidRPr="008C4F71">
        <w:t>Cinch nominal output</w:t>
      </w:r>
      <w:r w:rsidRPr="008C4F71">
        <w:tab/>
        <w:t>24 dBV (+ 6/- 24 dB)</w:t>
      </w:r>
    </w:p>
    <w:p w:rsidR="00FC7EA3" w:rsidRPr="008C4F71" w:rsidRDefault="00FC7EA3">
      <w:pPr>
        <w:shd w:val="clear" w:color="auto" w:fill="E0E0E0"/>
        <w:tabs>
          <w:tab w:val="left" w:pos="1890"/>
        </w:tabs>
        <w:autoSpaceDE w:val="0"/>
        <w:autoSpaceDN w:val="0"/>
        <w:adjustRightInd w:val="0"/>
      </w:pPr>
      <w:r w:rsidRPr="008C4F71">
        <w:t>Cinch maximum output</w:t>
      </w:r>
      <w:r w:rsidRPr="008C4F71">
        <w:tab/>
        <w:t>+ 0 dBV</w:t>
      </w:r>
    </w:p>
    <w:p w:rsidR="00FC7EA3" w:rsidRPr="008C4F71" w:rsidRDefault="00FC7EA3">
      <w:pPr>
        <w:tabs>
          <w:tab w:val="left" w:pos="1890"/>
        </w:tabs>
        <w:autoSpaceDE w:val="0"/>
        <w:autoSpaceDN w:val="0"/>
        <w:adjustRightInd w:val="0"/>
      </w:pPr>
    </w:p>
    <w:p w:rsidR="00FC7EA3" w:rsidRPr="008C4F71" w:rsidRDefault="00FC7EA3">
      <w:pPr>
        <w:shd w:val="clear" w:color="auto" w:fill="808080"/>
        <w:autoSpaceDE w:val="0"/>
        <w:autoSpaceDN w:val="0"/>
        <w:adjustRightInd w:val="0"/>
      </w:pPr>
      <w:r w:rsidRPr="008C4F71">
        <w:t>Mechanical</w:t>
      </w:r>
    </w:p>
    <w:p w:rsidR="00FC7EA3" w:rsidRPr="008C4F71" w:rsidRDefault="00FC7EA3">
      <w:pPr>
        <w:tabs>
          <w:tab w:val="left" w:pos="1890"/>
        </w:tabs>
        <w:autoSpaceDE w:val="0"/>
        <w:autoSpaceDN w:val="0"/>
        <w:adjustRightInd w:val="0"/>
      </w:pPr>
      <w:r w:rsidRPr="008C4F71">
        <w:t>Mounting</w:t>
      </w:r>
      <w:r w:rsidRPr="008C4F71">
        <w:tab/>
        <w:t>Free-standing or mounted</w:t>
      </w:r>
    </w:p>
    <w:p w:rsidR="00FC7EA3" w:rsidRPr="008C4F71" w:rsidRDefault="00FC7EA3">
      <w:pPr>
        <w:tabs>
          <w:tab w:val="left" w:pos="1890"/>
        </w:tabs>
        <w:autoSpaceDE w:val="0"/>
        <w:autoSpaceDN w:val="0"/>
        <w:adjustRightInd w:val="0"/>
      </w:pPr>
      <w:r w:rsidRPr="008C4F71">
        <w:tab/>
        <w:t>in a 19”-rack</w:t>
      </w:r>
    </w:p>
    <w:p w:rsidR="00FC7EA3" w:rsidRPr="008C4F71" w:rsidRDefault="00FC7EA3">
      <w:pPr>
        <w:shd w:val="clear" w:color="auto" w:fill="E0E0E0"/>
        <w:tabs>
          <w:tab w:val="left" w:pos="1890"/>
        </w:tabs>
        <w:autoSpaceDE w:val="0"/>
        <w:autoSpaceDN w:val="0"/>
        <w:adjustRightInd w:val="0"/>
      </w:pPr>
      <w:r w:rsidRPr="008C4F71">
        <w:t>Dimensions</w:t>
      </w:r>
      <w:r w:rsidRPr="008C4F71">
        <w:tab/>
        <w:t>88 x 483 x 350 mm</w:t>
      </w:r>
    </w:p>
    <w:p w:rsidR="00FC7EA3" w:rsidRPr="008C4F71" w:rsidRDefault="0002506D">
      <w:pPr>
        <w:shd w:val="clear" w:color="auto" w:fill="E0E0E0"/>
        <w:tabs>
          <w:tab w:val="left" w:pos="1890"/>
        </w:tabs>
        <w:autoSpaceDE w:val="0"/>
        <w:autoSpaceDN w:val="0"/>
        <w:adjustRightInd w:val="0"/>
      </w:pPr>
      <w:r w:rsidRPr="008C4F71">
        <w:t>(H x W x D)</w:t>
      </w:r>
      <w:r w:rsidR="00FC7EA3" w:rsidRPr="008C4F71">
        <w:tab/>
        <w:t>(with brackets, without</w:t>
      </w:r>
    </w:p>
    <w:p w:rsidR="00FC7EA3" w:rsidRPr="008C4F71" w:rsidRDefault="00FC7EA3">
      <w:pPr>
        <w:shd w:val="clear" w:color="auto" w:fill="E0E0E0"/>
        <w:tabs>
          <w:tab w:val="left" w:pos="1890"/>
        </w:tabs>
        <w:autoSpaceDE w:val="0"/>
        <w:autoSpaceDN w:val="0"/>
        <w:adjustRightInd w:val="0"/>
      </w:pPr>
      <w:r w:rsidRPr="008C4F71">
        <w:tab/>
        <w:t>feet)</w:t>
      </w:r>
    </w:p>
    <w:p w:rsidR="00FC7EA3" w:rsidRPr="008C4F71" w:rsidRDefault="00FC7EA3">
      <w:pPr>
        <w:shd w:val="clear" w:color="auto" w:fill="E0E0E0"/>
        <w:tabs>
          <w:tab w:val="left" w:pos="1890"/>
        </w:tabs>
        <w:autoSpaceDE w:val="0"/>
        <w:autoSpaceDN w:val="0"/>
        <w:adjustRightInd w:val="0"/>
      </w:pPr>
      <w:r w:rsidRPr="008C4F71">
        <w:tab/>
        <w:t>92 x 440 x 350 mm</w:t>
      </w:r>
    </w:p>
    <w:p w:rsidR="00FC7EA3" w:rsidRPr="008C4F71" w:rsidRDefault="00FC7EA3">
      <w:pPr>
        <w:shd w:val="clear" w:color="auto" w:fill="E0E0E0"/>
        <w:tabs>
          <w:tab w:val="left" w:pos="1890"/>
        </w:tabs>
        <w:autoSpaceDE w:val="0"/>
        <w:autoSpaceDN w:val="0"/>
        <w:adjustRightInd w:val="0"/>
      </w:pPr>
      <w:r w:rsidRPr="008C4F71">
        <w:tab/>
        <w:t>(without brackets, with</w:t>
      </w:r>
    </w:p>
    <w:p w:rsidR="00FC7EA3" w:rsidRPr="008C4F71" w:rsidRDefault="00FC7EA3">
      <w:pPr>
        <w:shd w:val="clear" w:color="auto" w:fill="E0E0E0"/>
        <w:tabs>
          <w:tab w:val="left" w:pos="1890"/>
        </w:tabs>
        <w:autoSpaceDE w:val="0"/>
        <w:autoSpaceDN w:val="0"/>
        <w:adjustRightInd w:val="0"/>
      </w:pPr>
      <w:r w:rsidRPr="008C4F71">
        <w:tab/>
        <w:t>feet)</w:t>
      </w:r>
    </w:p>
    <w:p w:rsidR="00FC7EA3" w:rsidRPr="008C4F71" w:rsidRDefault="00FC7EA3">
      <w:pPr>
        <w:tabs>
          <w:tab w:val="left" w:pos="1890"/>
        </w:tabs>
        <w:autoSpaceDE w:val="0"/>
        <w:autoSpaceDN w:val="0"/>
        <w:adjustRightInd w:val="0"/>
      </w:pPr>
      <w:r w:rsidRPr="008C4F71">
        <w:t>Weight</w:t>
      </w:r>
      <w:r w:rsidRPr="008C4F71">
        <w:tab/>
        <w:t>6 kg (13 lbs)</w:t>
      </w:r>
    </w:p>
    <w:p w:rsidR="00FC7EA3" w:rsidRPr="008C4F71" w:rsidRDefault="00FC7EA3">
      <w:pPr>
        <w:shd w:val="clear" w:color="auto" w:fill="E0E0E0"/>
        <w:tabs>
          <w:tab w:val="left" w:pos="1890"/>
        </w:tabs>
        <w:autoSpaceDE w:val="0"/>
        <w:autoSpaceDN w:val="0"/>
        <w:adjustRightInd w:val="0"/>
      </w:pPr>
      <w:r w:rsidRPr="008C4F71">
        <w:t>Color</w:t>
      </w:r>
      <w:r w:rsidRPr="008C4F71">
        <w:tab/>
        <w:t>Charcoal (PH 10736)</w:t>
      </w:r>
    </w:p>
    <w:p w:rsidR="00FC7EA3" w:rsidRPr="008C4F71" w:rsidRDefault="00FC7EA3">
      <w:pPr>
        <w:shd w:val="clear" w:color="auto" w:fill="E0E0E0"/>
        <w:tabs>
          <w:tab w:val="left" w:pos="1890"/>
        </w:tabs>
        <w:autoSpaceDE w:val="0"/>
        <w:autoSpaceDN w:val="0"/>
        <w:adjustRightInd w:val="0"/>
      </w:pPr>
      <w:r w:rsidRPr="008C4F71">
        <w:tab/>
        <w:t>with silver</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be or similar to:</w:t>
      </w:r>
    </w:p>
    <w:p w:rsidR="00FC7EA3" w:rsidRPr="008C4F71" w:rsidRDefault="00FC7EA3">
      <w:pPr>
        <w:autoSpaceDE w:val="0"/>
        <w:autoSpaceDN w:val="0"/>
        <w:adjustRightInd w:val="0"/>
      </w:pPr>
      <w:r w:rsidRPr="008C4F71">
        <w:t>LBB 4402/00 Audio Expander</w:t>
      </w:r>
    </w:p>
    <w:p w:rsidR="00FC7EA3" w:rsidRPr="008C4F71" w:rsidRDefault="00FC7EA3">
      <w:pPr>
        <w:autoSpaceDE w:val="0"/>
        <w:autoSpaceDN w:val="0"/>
        <w:adjustRightInd w:val="0"/>
      </w:pPr>
    </w:p>
    <w:p w:rsidR="00FC7EA3" w:rsidRPr="008C4F71" w:rsidRDefault="00FC7EA3">
      <w:pPr>
        <w:pStyle w:val="Heading2"/>
      </w:pPr>
      <w:bookmarkStart w:id="190" w:name="_Toc394917675"/>
      <w:r w:rsidRPr="008C4F71">
        <w:t>Cobranet Interface</w:t>
      </w:r>
      <w:bookmarkEnd w:id="190"/>
    </w:p>
    <w:p w:rsidR="00FC7EA3" w:rsidRPr="008C4F71" w:rsidRDefault="00FC7EA3">
      <w:pPr>
        <w:autoSpaceDE w:val="0"/>
        <w:autoSpaceDN w:val="0"/>
        <w:adjustRightInd w:val="0"/>
      </w:pPr>
      <w:r w:rsidRPr="008C4F71">
        <w:t>The Cobranet Interface shall interface audio from the conference system to a CobraNet network using standard Ethernet networks.</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have the following Features and Benefits</w:t>
      </w:r>
    </w:p>
    <w:p w:rsidR="00FC7EA3" w:rsidRPr="008C4F71" w:rsidRDefault="00FC7EA3">
      <w:pPr>
        <w:numPr>
          <w:ilvl w:val="0"/>
          <w:numId w:val="105"/>
        </w:numPr>
        <w:autoSpaceDE w:val="0"/>
        <w:autoSpaceDN w:val="0"/>
        <w:adjustRightInd w:val="0"/>
      </w:pPr>
      <w:r w:rsidRPr="008C4F71">
        <w:t>IF design award</w:t>
      </w:r>
    </w:p>
    <w:p w:rsidR="00FC7EA3" w:rsidRPr="008C4F71" w:rsidRDefault="00FC7EA3">
      <w:pPr>
        <w:numPr>
          <w:ilvl w:val="0"/>
          <w:numId w:val="105"/>
        </w:numPr>
        <w:autoSpaceDE w:val="0"/>
        <w:autoSpaceDN w:val="0"/>
        <w:adjustRightInd w:val="0"/>
      </w:pPr>
      <w:r w:rsidRPr="008C4F71">
        <w:t>Room coupling facility</w:t>
      </w:r>
    </w:p>
    <w:p w:rsidR="00FC7EA3" w:rsidRPr="008C4F71" w:rsidRDefault="00FC7EA3">
      <w:pPr>
        <w:numPr>
          <w:ilvl w:val="0"/>
          <w:numId w:val="105"/>
        </w:numPr>
        <w:autoSpaceDE w:val="0"/>
        <w:autoSpaceDN w:val="0"/>
        <w:adjustRightInd w:val="0"/>
      </w:pPr>
      <w:r w:rsidRPr="008C4F71">
        <w:t>Versatile audio distribution facility</w:t>
      </w:r>
    </w:p>
    <w:p w:rsidR="00FC7EA3" w:rsidRPr="008C4F71" w:rsidRDefault="00FC7EA3">
      <w:pPr>
        <w:numPr>
          <w:ilvl w:val="0"/>
          <w:numId w:val="105"/>
        </w:numPr>
        <w:autoSpaceDE w:val="0"/>
        <w:autoSpaceDN w:val="0"/>
        <w:adjustRightInd w:val="0"/>
      </w:pPr>
      <w:r w:rsidRPr="008C4F71">
        <w:t>CobraNet compatible using Ethernet</w:t>
      </w:r>
    </w:p>
    <w:p w:rsidR="00FC7EA3" w:rsidRPr="008C4F71" w:rsidRDefault="00FC7EA3">
      <w:pPr>
        <w:numPr>
          <w:ilvl w:val="0"/>
          <w:numId w:val="105"/>
        </w:numPr>
        <w:autoSpaceDE w:val="0"/>
        <w:autoSpaceDN w:val="0"/>
        <w:adjustRightInd w:val="0"/>
      </w:pPr>
      <w:r w:rsidRPr="008C4F71">
        <w:t>Optical network for coupling to the CCU</w:t>
      </w:r>
    </w:p>
    <w:p w:rsidR="00FC7EA3" w:rsidRPr="008C4F71" w:rsidRDefault="00FC7EA3">
      <w:pPr>
        <w:numPr>
          <w:ilvl w:val="0"/>
          <w:numId w:val="105"/>
        </w:numPr>
        <w:autoSpaceDE w:val="0"/>
        <w:autoSpaceDN w:val="0"/>
        <w:adjustRightInd w:val="0"/>
      </w:pPr>
      <w:r w:rsidRPr="008C4F71">
        <w:t>Automatic Gain Control</w:t>
      </w:r>
    </w:p>
    <w:p w:rsidR="00FC7EA3" w:rsidRPr="008C4F71" w:rsidRDefault="00FC7EA3">
      <w:pPr>
        <w:numPr>
          <w:ilvl w:val="0"/>
          <w:numId w:val="105"/>
        </w:numPr>
        <w:autoSpaceDE w:val="0"/>
        <w:autoSpaceDN w:val="0"/>
        <w:adjustRightInd w:val="0"/>
      </w:pPr>
      <w:r w:rsidRPr="008C4F71">
        <w:t>Designed for redundant network cabling. The network can be either single branch or redundant loop.</w:t>
      </w:r>
    </w:p>
    <w:p w:rsidR="00FC7EA3" w:rsidRPr="008C4F71" w:rsidRDefault="00FC7EA3">
      <w:pPr>
        <w:numPr>
          <w:ilvl w:val="0"/>
          <w:numId w:val="105"/>
        </w:numPr>
        <w:autoSpaceDE w:val="0"/>
        <w:autoSpaceDN w:val="0"/>
        <w:adjustRightInd w:val="0"/>
      </w:pPr>
      <w:r w:rsidRPr="008C4F71">
        <w:t>Four audio inputs for floor and interpretation channels</w:t>
      </w:r>
    </w:p>
    <w:p w:rsidR="00FC7EA3" w:rsidRPr="008C4F71" w:rsidRDefault="00FC7EA3">
      <w:pPr>
        <w:numPr>
          <w:ilvl w:val="0"/>
          <w:numId w:val="105"/>
        </w:numPr>
        <w:autoSpaceDE w:val="0"/>
        <w:autoSpaceDN w:val="0"/>
        <w:adjustRightInd w:val="0"/>
      </w:pPr>
      <w:r w:rsidRPr="008C4F71">
        <w:t>Four audio outputs for floor and interpretation channels</w:t>
      </w:r>
    </w:p>
    <w:p w:rsidR="00FC7EA3" w:rsidRPr="008C4F71" w:rsidRDefault="00FC7EA3">
      <w:pPr>
        <w:numPr>
          <w:ilvl w:val="0"/>
          <w:numId w:val="105"/>
        </w:numPr>
        <w:autoSpaceDE w:val="0"/>
        <w:autoSpaceDN w:val="0"/>
        <w:adjustRightInd w:val="0"/>
      </w:pPr>
      <w:r w:rsidRPr="008C4F71">
        <w:t>Flexible routing of floor and interpretation channels</w:t>
      </w:r>
    </w:p>
    <w:p w:rsidR="00FC7EA3" w:rsidRPr="008C4F71" w:rsidRDefault="00FC7EA3">
      <w:pPr>
        <w:numPr>
          <w:ilvl w:val="0"/>
          <w:numId w:val="105"/>
        </w:numPr>
        <w:autoSpaceDE w:val="0"/>
        <w:autoSpaceDN w:val="0"/>
        <w:adjustRightInd w:val="0"/>
      </w:pPr>
      <w:r w:rsidRPr="008C4F71">
        <w:t>Configuration of the Cobranet Interface audio channel routing via a display and a single rotary push button</w:t>
      </w:r>
    </w:p>
    <w:p w:rsidR="00FC7EA3" w:rsidRPr="008C4F71" w:rsidRDefault="00FC7EA3">
      <w:pPr>
        <w:numPr>
          <w:ilvl w:val="0"/>
          <w:numId w:val="105"/>
        </w:numPr>
        <w:autoSpaceDE w:val="0"/>
        <w:autoSpaceDN w:val="0"/>
        <w:adjustRightInd w:val="0"/>
      </w:pPr>
      <w:r w:rsidRPr="008C4F71">
        <w:t>Configuration of the Cobranet Interface with software tools included</w:t>
      </w:r>
    </w:p>
    <w:p w:rsidR="00FC7EA3" w:rsidRPr="008C4F71" w:rsidRDefault="00FC7EA3">
      <w:pPr>
        <w:numPr>
          <w:ilvl w:val="0"/>
          <w:numId w:val="105"/>
        </w:numPr>
        <w:autoSpaceDE w:val="0"/>
        <w:autoSpaceDN w:val="0"/>
        <w:adjustRightInd w:val="0"/>
      </w:pPr>
      <w:r w:rsidRPr="008C4F71">
        <w:t>Each Cobranet Interface can be assigned a unique name by the installer for easy identification</w:t>
      </w:r>
    </w:p>
    <w:p w:rsidR="00FC7EA3" w:rsidRPr="008C4F71" w:rsidRDefault="00FC7EA3">
      <w:pPr>
        <w:numPr>
          <w:ilvl w:val="0"/>
          <w:numId w:val="105"/>
        </w:numPr>
        <w:autoSpaceDE w:val="0"/>
        <w:autoSpaceDN w:val="0"/>
        <w:adjustRightInd w:val="0"/>
      </w:pPr>
      <w:r w:rsidRPr="008C4F71">
        <w:t>VU meter readings to monitor audio inputs and audio outputs. The audio can be monitored using a headphone.</w:t>
      </w:r>
    </w:p>
    <w:p w:rsidR="00FC7EA3" w:rsidRPr="008C4F71" w:rsidRDefault="00FC7EA3">
      <w:pPr>
        <w:numPr>
          <w:ilvl w:val="0"/>
          <w:numId w:val="105"/>
        </w:numPr>
        <w:autoSpaceDE w:val="0"/>
        <w:autoSpaceDN w:val="0"/>
        <w:adjustRightInd w:val="0"/>
      </w:pPr>
      <w:r w:rsidRPr="008C4F71">
        <w:t>19” (2U) housing for table top or rack mounting</w:t>
      </w:r>
    </w:p>
    <w:p w:rsidR="00FC7EA3" w:rsidRPr="008C4F71" w:rsidRDefault="00FC7EA3">
      <w:pPr>
        <w:numPr>
          <w:ilvl w:val="0"/>
          <w:numId w:val="105"/>
        </w:numPr>
        <w:autoSpaceDE w:val="0"/>
        <w:autoSpaceDN w:val="0"/>
        <w:adjustRightInd w:val="0"/>
      </w:pPr>
      <w:r w:rsidRPr="008C4F71">
        <w:t>Handgrips for easy transportation</w:t>
      </w:r>
    </w:p>
    <w:p w:rsidR="00FC7EA3" w:rsidRPr="008C4F71" w:rsidRDefault="00FC7EA3">
      <w:pPr>
        <w:numPr>
          <w:ilvl w:val="0"/>
          <w:numId w:val="105"/>
        </w:numPr>
        <w:autoSpaceDE w:val="0"/>
        <w:autoSpaceDN w:val="0"/>
        <w:adjustRightInd w:val="0"/>
      </w:pPr>
      <w:r w:rsidRPr="008C4F71">
        <w:t>19” rack mounting brackets, detachable feet and mounting accessories included</w:t>
      </w:r>
    </w:p>
    <w:p w:rsidR="00FC7EA3" w:rsidRPr="008C4F71" w:rsidRDefault="00FC7EA3">
      <w:pPr>
        <w:numPr>
          <w:ilvl w:val="0"/>
          <w:numId w:val="105"/>
        </w:numPr>
        <w:autoSpaceDE w:val="0"/>
        <w:autoSpaceDN w:val="0"/>
        <w:adjustRightInd w:val="0"/>
      </w:pPr>
      <w:r w:rsidRPr="008C4F71">
        <w:t>The unit is powered from the network.</w:t>
      </w:r>
    </w:p>
    <w:p w:rsidR="00FC7EA3" w:rsidRPr="008C4F71" w:rsidRDefault="00FC7EA3">
      <w:pPr>
        <w:autoSpaceDE w:val="0"/>
        <w:autoSpaceDN w:val="0"/>
        <w:adjustRightInd w:val="0"/>
      </w:pPr>
    </w:p>
    <w:p w:rsidR="00FC7EA3" w:rsidRPr="008C4F71" w:rsidRDefault="00FC7EA3">
      <w:pPr>
        <w:autoSpaceDE w:val="0"/>
        <w:autoSpaceDN w:val="0"/>
        <w:adjustRightInd w:val="0"/>
        <w:jc w:val="both"/>
      </w:pPr>
      <w:r w:rsidRPr="008C4F71">
        <w:t>The product shall have the following Controls and Indicators</w:t>
      </w:r>
    </w:p>
    <w:p w:rsidR="00FC7EA3" w:rsidRPr="008C4F71" w:rsidRDefault="00FC7EA3">
      <w:pPr>
        <w:numPr>
          <w:ilvl w:val="0"/>
          <w:numId w:val="106"/>
        </w:numPr>
        <w:autoSpaceDE w:val="0"/>
        <w:autoSpaceDN w:val="0"/>
        <w:adjustRightInd w:val="0"/>
      </w:pPr>
      <w:r w:rsidRPr="008C4F71">
        <w:t>2 x 16 Character LCD display for status display and audio channel routing of the Cobranet Interface.</w:t>
      </w:r>
    </w:p>
    <w:p w:rsidR="00FC7EA3" w:rsidRPr="008C4F71" w:rsidRDefault="00FC7EA3">
      <w:pPr>
        <w:numPr>
          <w:ilvl w:val="0"/>
          <w:numId w:val="106"/>
        </w:numPr>
        <w:autoSpaceDE w:val="0"/>
        <w:autoSpaceDN w:val="0"/>
        <w:adjustRightInd w:val="0"/>
      </w:pPr>
      <w:r w:rsidRPr="008C4F71">
        <w:t>Rotary control at front to navigate through the LCD menus</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have the following Interconnections</w:t>
      </w:r>
    </w:p>
    <w:p w:rsidR="00FC7EA3" w:rsidRPr="008C4F71" w:rsidRDefault="00FC7EA3">
      <w:pPr>
        <w:numPr>
          <w:ilvl w:val="0"/>
          <w:numId w:val="107"/>
        </w:numPr>
        <w:autoSpaceDE w:val="0"/>
        <w:autoSpaceDN w:val="0"/>
        <w:adjustRightInd w:val="0"/>
      </w:pPr>
      <w:r w:rsidRPr="008C4F71">
        <w:t>Two optical network connections for connecting to the CCU.</w:t>
      </w:r>
    </w:p>
    <w:p w:rsidR="00FC7EA3" w:rsidRPr="008C4F71" w:rsidRDefault="00FC7EA3">
      <w:pPr>
        <w:numPr>
          <w:ilvl w:val="0"/>
          <w:numId w:val="107"/>
        </w:numPr>
        <w:autoSpaceDE w:val="0"/>
        <w:autoSpaceDN w:val="0"/>
        <w:adjustRightInd w:val="0"/>
      </w:pPr>
      <w:r w:rsidRPr="008C4F71">
        <w:t>Two RJ45 Ethernet connectors for the CobraNet.</w:t>
      </w:r>
    </w:p>
    <w:p w:rsidR="00FC7EA3" w:rsidRPr="008C4F71" w:rsidRDefault="00FC7EA3">
      <w:pPr>
        <w:numPr>
          <w:ilvl w:val="0"/>
          <w:numId w:val="107"/>
        </w:numPr>
        <w:autoSpaceDE w:val="0"/>
        <w:autoSpaceDN w:val="0"/>
        <w:adjustRightInd w:val="0"/>
      </w:pPr>
      <w:r w:rsidRPr="008C4F71">
        <w:t>8 x control inputs to enable audio inputs and audio outputs</w:t>
      </w:r>
    </w:p>
    <w:p w:rsidR="00FC7EA3" w:rsidRPr="008C4F71" w:rsidRDefault="00FC7EA3">
      <w:pPr>
        <w:numPr>
          <w:ilvl w:val="0"/>
          <w:numId w:val="107"/>
        </w:numPr>
        <w:autoSpaceDE w:val="0"/>
        <w:autoSpaceDN w:val="0"/>
        <w:adjustRightInd w:val="0"/>
      </w:pPr>
      <w:r w:rsidRPr="008C4F71">
        <w:t>5 x control outputs to indicate channel engaged state</w:t>
      </w:r>
    </w:p>
    <w:p w:rsidR="00FC7EA3" w:rsidRPr="008C4F71" w:rsidRDefault="00FC7EA3">
      <w:pPr>
        <w:numPr>
          <w:ilvl w:val="0"/>
          <w:numId w:val="107"/>
        </w:numPr>
        <w:autoSpaceDE w:val="0"/>
        <w:autoSpaceDN w:val="0"/>
        <w:adjustRightInd w:val="0"/>
      </w:pPr>
      <w:r w:rsidRPr="008C4F71">
        <w:t>1 x headphone output 3.5 mm (0.14 in) stereo</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have the following Technical Specifications</w:t>
      </w:r>
    </w:p>
    <w:p w:rsidR="00FC7EA3" w:rsidRPr="008C4F71" w:rsidRDefault="00FC7EA3">
      <w:pPr>
        <w:shd w:val="clear" w:color="auto" w:fill="808080"/>
        <w:autoSpaceDE w:val="0"/>
        <w:autoSpaceDN w:val="0"/>
        <w:adjustRightInd w:val="0"/>
      </w:pPr>
      <w:r w:rsidRPr="008C4F71">
        <w:t>Electrical</w:t>
      </w:r>
    </w:p>
    <w:p w:rsidR="00FC7EA3" w:rsidRPr="008C4F71" w:rsidRDefault="00FC7EA3">
      <w:pPr>
        <w:tabs>
          <w:tab w:val="left" w:pos="1890"/>
        </w:tabs>
        <w:autoSpaceDE w:val="0"/>
        <w:autoSpaceDN w:val="0"/>
        <w:adjustRightInd w:val="0"/>
      </w:pPr>
      <w:r w:rsidRPr="008C4F71">
        <w:t>Supply voltage</w:t>
      </w:r>
      <w:r w:rsidRPr="008C4F71">
        <w:tab/>
        <w:t>24 – 48 Vdc</w:t>
      </w:r>
    </w:p>
    <w:p w:rsidR="00FC7EA3" w:rsidRPr="008C4F71" w:rsidRDefault="00FC7EA3">
      <w:pPr>
        <w:shd w:val="clear" w:color="auto" w:fill="E0E0E0"/>
        <w:tabs>
          <w:tab w:val="left" w:pos="1890"/>
        </w:tabs>
        <w:autoSpaceDE w:val="0"/>
        <w:autoSpaceDN w:val="0"/>
        <w:adjustRightInd w:val="0"/>
      </w:pPr>
      <w:r w:rsidRPr="008C4F71">
        <w:t>Power consumption</w:t>
      </w:r>
      <w:r w:rsidRPr="008C4F71">
        <w:tab/>
        <w:t>10.5 W</w:t>
      </w:r>
    </w:p>
    <w:p w:rsidR="00FC7EA3" w:rsidRPr="008C4F71" w:rsidRDefault="00FC7EA3">
      <w:pPr>
        <w:tabs>
          <w:tab w:val="left" w:pos="1890"/>
        </w:tabs>
        <w:autoSpaceDE w:val="0"/>
        <w:autoSpaceDN w:val="0"/>
        <w:adjustRightInd w:val="0"/>
      </w:pPr>
      <w:r w:rsidRPr="008C4F71">
        <w:t>Frequency response</w:t>
      </w:r>
      <w:r w:rsidRPr="008C4F71">
        <w:tab/>
        <w:t>30 Hz – 20 kHz</w:t>
      </w:r>
    </w:p>
    <w:p w:rsidR="00FC7EA3" w:rsidRPr="008C4F71" w:rsidRDefault="00FC7EA3">
      <w:pPr>
        <w:shd w:val="clear" w:color="auto" w:fill="E0E0E0"/>
        <w:tabs>
          <w:tab w:val="left" w:pos="1890"/>
        </w:tabs>
        <w:autoSpaceDE w:val="0"/>
        <w:autoSpaceDN w:val="0"/>
        <w:adjustRightInd w:val="0"/>
      </w:pPr>
      <w:r w:rsidRPr="008C4F71">
        <w:t xml:space="preserve">THD at nominal level </w:t>
      </w:r>
      <w:r w:rsidRPr="008C4F71">
        <w:tab/>
        <w:t>&lt; 0.5 %</w:t>
      </w:r>
    </w:p>
    <w:p w:rsidR="00FC7EA3" w:rsidRPr="008C4F71" w:rsidRDefault="00FC7EA3">
      <w:pPr>
        <w:shd w:val="clear" w:color="auto" w:fill="808080"/>
        <w:tabs>
          <w:tab w:val="left" w:pos="2088"/>
        </w:tabs>
        <w:autoSpaceDE w:val="0"/>
        <w:autoSpaceDN w:val="0"/>
        <w:adjustRightInd w:val="0"/>
      </w:pPr>
      <w:r w:rsidRPr="008C4F71">
        <w:t>CobraNet</w:t>
      </w:r>
    </w:p>
    <w:p w:rsidR="00FC7EA3" w:rsidRPr="008C4F71" w:rsidRDefault="00FC7EA3">
      <w:pPr>
        <w:tabs>
          <w:tab w:val="left" w:pos="1890"/>
        </w:tabs>
        <w:autoSpaceDE w:val="0"/>
        <w:autoSpaceDN w:val="0"/>
        <w:adjustRightInd w:val="0"/>
      </w:pPr>
      <w:r w:rsidRPr="008C4F71">
        <w:t>Physical layer</w:t>
      </w:r>
      <w:r w:rsidRPr="008C4F71">
        <w:tab/>
        <w:t>Ethernet</w:t>
      </w:r>
    </w:p>
    <w:p w:rsidR="00FC7EA3" w:rsidRPr="008C4F71" w:rsidRDefault="00FC7EA3">
      <w:pPr>
        <w:shd w:val="clear" w:color="auto" w:fill="E0E0E0"/>
        <w:tabs>
          <w:tab w:val="left" w:pos="1890"/>
        </w:tabs>
        <w:autoSpaceDE w:val="0"/>
        <w:autoSpaceDN w:val="0"/>
        <w:adjustRightInd w:val="0"/>
      </w:pPr>
      <w:r w:rsidRPr="008C4F71">
        <w:t>Channels</w:t>
      </w:r>
      <w:r w:rsidRPr="008C4F71">
        <w:tab/>
        <w:t>4 in / 4 out per device. Max</w:t>
      </w:r>
    </w:p>
    <w:p w:rsidR="00FC7EA3" w:rsidRPr="008C4F71" w:rsidRDefault="00FC7EA3">
      <w:pPr>
        <w:shd w:val="clear" w:color="auto" w:fill="E0E0E0"/>
        <w:tabs>
          <w:tab w:val="left" w:pos="1890"/>
        </w:tabs>
        <w:autoSpaceDE w:val="0"/>
        <w:autoSpaceDN w:val="0"/>
        <w:adjustRightInd w:val="0"/>
      </w:pPr>
      <w:r w:rsidRPr="008C4F71">
        <w:tab/>
        <w:t>64 on CobraNet</w:t>
      </w:r>
    </w:p>
    <w:p w:rsidR="00FC7EA3" w:rsidRPr="008C4F71" w:rsidRDefault="00FC7EA3">
      <w:pPr>
        <w:tabs>
          <w:tab w:val="left" w:pos="1890"/>
        </w:tabs>
        <w:autoSpaceDE w:val="0"/>
        <w:autoSpaceDN w:val="0"/>
        <w:adjustRightInd w:val="0"/>
      </w:pPr>
      <w:r w:rsidRPr="008C4F71">
        <w:t>Compliance</w:t>
      </w:r>
      <w:r w:rsidRPr="008C4F71">
        <w:tab/>
        <w:t>IEEE 802.3</w:t>
      </w:r>
    </w:p>
    <w:p w:rsidR="00FC7EA3" w:rsidRPr="008C4F71" w:rsidRDefault="00FC7EA3">
      <w:pPr>
        <w:shd w:val="clear" w:color="auto" w:fill="E0E0E0"/>
        <w:tabs>
          <w:tab w:val="left" w:pos="1890"/>
        </w:tabs>
        <w:autoSpaceDE w:val="0"/>
        <w:autoSpaceDN w:val="0"/>
        <w:adjustRightInd w:val="0"/>
      </w:pPr>
      <w:r w:rsidRPr="008C4F71">
        <w:t>Audio transport</w:t>
      </w:r>
      <w:r w:rsidRPr="008C4F71">
        <w:tab/>
        <w:t>16-, 20-, 24-bit</w:t>
      </w:r>
    </w:p>
    <w:p w:rsidR="00FC7EA3" w:rsidRPr="008C4F71" w:rsidRDefault="00FC7EA3">
      <w:pPr>
        <w:tabs>
          <w:tab w:val="left" w:pos="1890"/>
        </w:tabs>
        <w:autoSpaceDE w:val="0"/>
        <w:autoSpaceDN w:val="0"/>
        <w:adjustRightInd w:val="0"/>
      </w:pPr>
      <w:r w:rsidRPr="008C4F71">
        <w:t>Sample rate</w:t>
      </w:r>
      <w:r w:rsidRPr="008C4F71">
        <w:tab/>
        <w:t>48 kHz</w:t>
      </w:r>
    </w:p>
    <w:p w:rsidR="00FC7EA3" w:rsidRPr="008C4F71" w:rsidRDefault="00FC7EA3">
      <w:pPr>
        <w:shd w:val="clear" w:color="auto" w:fill="E0E0E0"/>
        <w:tabs>
          <w:tab w:val="left" w:pos="1890"/>
        </w:tabs>
        <w:autoSpaceDE w:val="0"/>
        <w:autoSpaceDN w:val="0"/>
        <w:adjustRightInd w:val="0"/>
      </w:pPr>
      <w:r w:rsidRPr="008C4F71">
        <w:t>Latency</w:t>
      </w:r>
      <w:r w:rsidRPr="008C4F71">
        <w:tab/>
        <w:t>5.33 ms</w:t>
      </w:r>
    </w:p>
    <w:p w:rsidR="00FC7EA3" w:rsidRPr="008C4F71" w:rsidRDefault="00FC7EA3">
      <w:pPr>
        <w:tabs>
          <w:tab w:val="left" w:pos="1890"/>
        </w:tabs>
        <w:autoSpaceDE w:val="0"/>
        <w:autoSpaceDN w:val="0"/>
        <w:adjustRightInd w:val="0"/>
      </w:pPr>
      <w:r w:rsidRPr="008C4F71">
        <w:tab/>
      </w:r>
    </w:p>
    <w:p w:rsidR="00FC7EA3" w:rsidRPr="008C4F71" w:rsidRDefault="00FC7EA3">
      <w:pPr>
        <w:shd w:val="clear" w:color="auto" w:fill="808080"/>
        <w:autoSpaceDE w:val="0"/>
        <w:autoSpaceDN w:val="0"/>
        <w:adjustRightInd w:val="0"/>
      </w:pPr>
      <w:r w:rsidRPr="008C4F71">
        <w:t>Mechanical</w:t>
      </w:r>
    </w:p>
    <w:p w:rsidR="00FC7EA3" w:rsidRPr="008C4F71" w:rsidRDefault="00FC7EA3">
      <w:pPr>
        <w:tabs>
          <w:tab w:val="left" w:pos="1890"/>
        </w:tabs>
        <w:autoSpaceDE w:val="0"/>
        <w:autoSpaceDN w:val="0"/>
        <w:adjustRightInd w:val="0"/>
      </w:pPr>
      <w:r w:rsidRPr="008C4F71">
        <w:t>Mounting</w:t>
      </w:r>
      <w:r w:rsidRPr="008C4F71">
        <w:tab/>
        <w:t>Free-standing or mounted</w:t>
      </w:r>
    </w:p>
    <w:p w:rsidR="00FC7EA3" w:rsidRPr="008C4F71" w:rsidRDefault="00FC7EA3">
      <w:pPr>
        <w:tabs>
          <w:tab w:val="left" w:pos="1890"/>
        </w:tabs>
        <w:autoSpaceDE w:val="0"/>
        <w:autoSpaceDN w:val="0"/>
        <w:adjustRightInd w:val="0"/>
      </w:pPr>
      <w:r w:rsidRPr="008C4F71">
        <w:tab/>
        <w:t>in a 19”-rack</w:t>
      </w:r>
    </w:p>
    <w:p w:rsidR="00FC7EA3" w:rsidRPr="008C4F71" w:rsidRDefault="00FC7EA3">
      <w:pPr>
        <w:shd w:val="clear" w:color="auto" w:fill="E0E0E0"/>
        <w:tabs>
          <w:tab w:val="left" w:pos="1890"/>
        </w:tabs>
        <w:autoSpaceDE w:val="0"/>
        <w:autoSpaceDN w:val="0"/>
        <w:adjustRightInd w:val="0"/>
      </w:pPr>
      <w:r w:rsidRPr="008C4F71">
        <w:t>Dimensions</w:t>
      </w:r>
      <w:r w:rsidRPr="008C4F71">
        <w:tab/>
        <w:t>88 x 483 x 350 mm</w:t>
      </w:r>
    </w:p>
    <w:p w:rsidR="00FC7EA3" w:rsidRPr="008C4F71" w:rsidRDefault="0002506D">
      <w:pPr>
        <w:shd w:val="clear" w:color="auto" w:fill="E0E0E0"/>
        <w:tabs>
          <w:tab w:val="left" w:pos="1890"/>
        </w:tabs>
        <w:autoSpaceDE w:val="0"/>
        <w:autoSpaceDN w:val="0"/>
        <w:adjustRightInd w:val="0"/>
      </w:pPr>
      <w:r w:rsidRPr="008C4F71">
        <w:t>(H x W x D)</w:t>
      </w:r>
      <w:r w:rsidR="00FC7EA3" w:rsidRPr="008C4F71">
        <w:tab/>
        <w:t>(with brackets, without</w:t>
      </w:r>
      <w:r>
        <w:t xml:space="preserve"> </w:t>
      </w:r>
      <w:r w:rsidR="00FC7EA3" w:rsidRPr="008C4F71">
        <w:t>feet)</w:t>
      </w:r>
    </w:p>
    <w:p w:rsidR="00FC7EA3" w:rsidRPr="008C4F71" w:rsidRDefault="00FC7EA3">
      <w:pPr>
        <w:shd w:val="clear" w:color="auto" w:fill="E0E0E0"/>
        <w:tabs>
          <w:tab w:val="left" w:pos="1890"/>
        </w:tabs>
        <w:autoSpaceDE w:val="0"/>
        <w:autoSpaceDN w:val="0"/>
        <w:adjustRightInd w:val="0"/>
      </w:pPr>
      <w:r w:rsidRPr="008C4F71">
        <w:tab/>
        <w:t>92 x 440 x 350 mm</w:t>
      </w:r>
    </w:p>
    <w:p w:rsidR="00FC7EA3" w:rsidRPr="008C4F71" w:rsidRDefault="00FC7EA3">
      <w:pPr>
        <w:shd w:val="clear" w:color="auto" w:fill="E0E0E0"/>
        <w:tabs>
          <w:tab w:val="left" w:pos="1890"/>
        </w:tabs>
        <w:autoSpaceDE w:val="0"/>
        <w:autoSpaceDN w:val="0"/>
        <w:adjustRightInd w:val="0"/>
      </w:pPr>
      <w:r w:rsidRPr="008C4F71">
        <w:tab/>
        <w:t>(without brackets, with</w:t>
      </w:r>
      <w:r w:rsidR="0002506D">
        <w:t xml:space="preserve"> </w:t>
      </w:r>
      <w:r w:rsidRPr="008C4F71">
        <w:t>feet)</w:t>
      </w:r>
    </w:p>
    <w:p w:rsidR="00FC7EA3" w:rsidRPr="008C4F71" w:rsidRDefault="00FC7EA3">
      <w:pPr>
        <w:tabs>
          <w:tab w:val="left" w:pos="1890"/>
        </w:tabs>
        <w:autoSpaceDE w:val="0"/>
        <w:autoSpaceDN w:val="0"/>
        <w:adjustRightInd w:val="0"/>
      </w:pPr>
      <w:r w:rsidRPr="008C4F71">
        <w:t>Weight</w:t>
      </w:r>
      <w:r w:rsidRPr="008C4F71">
        <w:tab/>
        <w:t>7 kg</w:t>
      </w:r>
    </w:p>
    <w:p w:rsidR="00FC7EA3" w:rsidRPr="008C4F71" w:rsidRDefault="00FC7EA3">
      <w:pPr>
        <w:shd w:val="clear" w:color="auto" w:fill="E0E0E0"/>
        <w:tabs>
          <w:tab w:val="left" w:pos="1890"/>
        </w:tabs>
        <w:autoSpaceDE w:val="0"/>
        <w:autoSpaceDN w:val="0"/>
        <w:adjustRightInd w:val="0"/>
      </w:pPr>
      <w:r w:rsidRPr="008C4F71">
        <w:t>Color</w:t>
      </w:r>
      <w:r w:rsidRPr="008C4F71">
        <w:tab/>
        <w:t>Charcoal (PH 10736)</w:t>
      </w:r>
    </w:p>
    <w:p w:rsidR="00FC7EA3" w:rsidRPr="008C4F71" w:rsidRDefault="00FC7EA3">
      <w:pPr>
        <w:shd w:val="clear" w:color="auto" w:fill="E0E0E0"/>
        <w:tabs>
          <w:tab w:val="left" w:pos="1890"/>
        </w:tabs>
        <w:autoSpaceDE w:val="0"/>
        <w:autoSpaceDN w:val="0"/>
        <w:adjustRightInd w:val="0"/>
      </w:pPr>
      <w:r w:rsidRPr="008C4F71">
        <w:tab/>
        <w:t>with silver</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be or similar to:</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 xml:space="preserve">LBB 4404/00 Cobranet Interface </w:t>
      </w:r>
    </w:p>
    <w:p w:rsidR="00FC7EA3" w:rsidRPr="008C4F71" w:rsidRDefault="00FC7EA3">
      <w:pPr>
        <w:pStyle w:val="Heading2"/>
      </w:pPr>
      <w:bookmarkStart w:id="191" w:name="_Toc394917676"/>
      <w:r w:rsidRPr="008C4F71">
        <w:t>Feedback Suppressor</w:t>
      </w:r>
      <w:bookmarkEnd w:id="191"/>
    </w:p>
    <w:p w:rsidR="00FC7EA3" w:rsidRPr="008C4F71" w:rsidRDefault="00FC7EA3">
      <w:pPr>
        <w:autoSpaceDE w:val="0"/>
        <w:autoSpaceDN w:val="0"/>
        <w:adjustRightInd w:val="0"/>
      </w:pPr>
      <w:r w:rsidRPr="008C4F71">
        <w:t>The feedback suppressor shall use a powerful DSP with a patented algorithm to suppress acoustic feedback. It shall eliminate feedback by actively filtering out the unwanted room reverb using an echo-cancellation and de-reverberation algorithm. By adding masked (inaudible) noise to the output signal or by shifting the frequency of the output signal by 5 Hz, the feedback suppressor shall be able to detect the reverb component of the signal and shall remove it before feedback occurs, leaving the original signal intact.</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have the following Features and Benefits</w:t>
      </w:r>
    </w:p>
    <w:p w:rsidR="00FC7EA3" w:rsidRPr="008C4F71" w:rsidRDefault="00FC7EA3">
      <w:pPr>
        <w:numPr>
          <w:ilvl w:val="0"/>
          <w:numId w:val="108"/>
        </w:numPr>
        <w:autoSpaceDE w:val="0"/>
        <w:autoSpaceDN w:val="0"/>
        <w:adjustRightInd w:val="0"/>
      </w:pPr>
      <w:r w:rsidRPr="008C4F71">
        <w:t>Patented feedback suppression algorithm</w:t>
      </w:r>
    </w:p>
    <w:p w:rsidR="00FC7EA3" w:rsidRPr="008C4F71" w:rsidRDefault="00FC7EA3">
      <w:pPr>
        <w:numPr>
          <w:ilvl w:val="0"/>
          <w:numId w:val="108"/>
        </w:numPr>
        <w:autoSpaceDE w:val="0"/>
        <w:autoSpaceDN w:val="0"/>
        <w:adjustRightInd w:val="0"/>
      </w:pPr>
      <w:r w:rsidRPr="008C4F71">
        <w:t>Suppresses feedback before it occurs</w:t>
      </w:r>
    </w:p>
    <w:p w:rsidR="00FC7EA3" w:rsidRPr="008C4F71" w:rsidRDefault="00FC7EA3">
      <w:pPr>
        <w:numPr>
          <w:ilvl w:val="0"/>
          <w:numId w:val="108"/>
        </w:numPr>
        <w:autoSpaceDE w:val="0"/>
        <w:autoSpaceDN w:val="0"/>
        <w:adjustRightInd w:val="0"/>
      </w:pPr>
      <w:r w:rsidRPr="008C4F71">
        <w:t>Automatically adapts to the acoustical situation</w:t>
      </w:r>
    </w:p>
    <w:p w:rsidR="00FC7EA3" w:rsidRPr="008C4F71" w:rsidRDefault="00FC7EA3">
      <w:pPr>
        <w:numPr>
          <w:ilvl w:val="0"/>
          <w:numId w:val="108"/>
        </w:numPr>
        <w:autoSpaceDE w:val="0"/>
        <w:autoSpaceDN w:val="0"/>
        <w:adjustRightInd w:val="0"/>
      </w:pPr>
      <w:r w:rsidRPr="008C4F71">
        <w:t>Up to 12 dB additional gain before feedback occurs</w:t>
      </w:r>
    </w:p>
    <w:p w:rsidR="00FC7EA3" w:rsidRPr="008C4F71" w:rsidRDefault="00FC7EA3">
      <w:pPr>
        <w:numPr>
          <w:ilvl w:val="0"/>
          <w:numId w:val="108"/>
        </w:numPr>
        <w:autoSpaceDE w:val="0"/>
        <w:autoSpaceDN w:val="0"/>
        <w:adjustRightInd w:val="0"/>
      </w:pPr>
      <w:r w:rsidRPr="008C4F71">
        <w:t>Balanced line or microphone input with phantom supply</w:t>
      </w:r>
    </w:p>
    <w:p w:rsidR="00FC7EA3" w:rsidRPr="008C4F71" w:rsidRDefault="00FC7EA3">
      <w:pPr>
        <w:numPr>
          <w:ilvl w:val="0"/>
          <w:numId w:val="108"/>
        </w:numPr>
        <w:autoSpaceDE w:val="0"/>
        <w:autoSpaceDN w:val="0"/>
        <w:adjustRightInd w:val="0"/>
      </w:pPr>
      <w:r w:rsidRPr="008C4F71">
        <w:t>Second microphone input with automatic mixer</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have the following Functions</w:t>
      </w:r>
    </w:p>
    <w:p w:rsidR="00FC7EA3" w:rsidRPr="008C4F71" w:rsidRDefault="00FC7EA3">
      <w:pPr>
        <w:autoSpaceDE w:val="0"/>
        <w:autoSpaceDN w:val="0"/>
        <w:adjustRightInd w:val="0"/>
      </w:pPr>
      <w:r w:rsidRPr="008C4F71">
        <w:t>The adaptive filter shall be able to switch between fast mode and accurate mode. The fast mode shall be used for situations where the microphone position changes over time, like in a discussion system with multiple switching microphones. The accurate mode shall be for situations with a fixed microphone position, such as on a pulpit where the acoustical environment is more stable. The adaptive filter shall allow converging more slowly to suppress the reverb components even more. Depending on the acoustical environment and the chosen mode of operation, up to 12dB of additional gain shall be possible before acoustic feedback occurs.</w:t>
      </w:r>
    </w:p>
    <w:p w:rsidR="00FC7EA3" w:rsidRPr="008C4F71" w:rsidRDefault="00FC7EA3">
      <w:pPr>
        <w:autoSpaceDE w:val="0"/>
        <w:autoSpaceDN w:val="0"/>
        <w:adjustRightInd w:val="0"/>
      </w:pPr>
      <w:r w:rsidRPr="008C4F71">
        <w:t>The feedback suppressor shall feature a built-in automatic mixer for the two microphone inputs. In many situations, like on a rostrum, pulpit or conference table, two microphones shall be used to better capture the voice of a moving speaker, although this often increases the risk of acoustic feedback. To counter this, the automatic mixer in the feedback suppressor shall automatically reduce the gain of the microphone with the lowest signal input and increases the gain of the microphone with the highest signal input. This way, it shall ‘track’ the moving speaker for optimum speech intelligibility, and the maximum feedback margin is maintained by keeping the summed gain constant. Even when the feedback suppressor is switched to ‘bypass’, the automatic mixer function shall remain operational.</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have the following Controls and Indicators</w:t>
      </w:r>
    </w:p>
    <w:p w:rsidR="00FC7EA3" w:rsidRPr="008C4F71" w:rsidRDefault="00FC7EA3">
      <w:pPr>
        <w:numPr>
          <w:ilvl w:val="0"/>
          <w:numId w:val="138"/>
        </w:numPr>
        <w:tabs>
          <w:tab w:val="left" w:pos="2088"/>
        </w:tabs>
        <w:autoSpaceDE w:val="0"/>
        <w:autoSpaceDN w:val="0"/>
        <w:adjustRightInd w:val="0"/>
      </w:pPr>
      <w:r w:rsidRPr="008C4F71">
        <w:t>Power switch</w:t>
      </w:r>
    </w:p>
    <w:p w:rsidR="00FC7EA3" w:rsidRPr="008C4F71" w:rsidRDefault="00FC7EA3">
      <w:pPr>
        <w:numPr>
          <w:ilvl w:val="0"/>
          <w:numId w:val="138"/>
        </w:numPr>
        <w:tabs>
          <w:tab w:val="left" w:pos="2088"/>
        </w:tabs>
        <w:autoSpaceDE w:val="0"/>
        <w:autoSpaceDN w:val="0"/>
        <w:adjustRightInd w:val="0"/>
      </w:pPr>
      <w:r w:rsidRPr="008C4F71">
        <w:t>Bypass / Active switch with yellow / green LED</w:t>
      </w:r>
    </w:p>
    <w:p w:rsidR="00FC7EA3" w:rsidRPr="008C4F71" w:rsidRDefault="00FC7EA3">
      <w:pPr>
        <w:numPr>
          <w:ilvl w:val="0"/>
          <w:numId w:val="138"/>
        </w:numPr>
        <w:tabs>
          <w:tab w:val="left" w:pos="2088"/>
        </w:tabs>
        <w:autoSpaceDE w:val="0"/>
        <w:autoSpaceDN w:val="0"/>
        <w:adjustRightInd w:val="0"/>
      </w:pPr>
      <w:r w:rsidRPr="008C4F71">
        <w:t>Calibrate button. To start fast calibration cycle</w:t>
      </w:r>
    </w:p>
    <w:p w:rsidR="00FC7EA3" w:rsidRPr="008C4F71" w:rsidRDefault="00FC7EA3">
      <w:pPr>
        <w:numPr>
          <w:ilvl w:val="0"/>
          <w:numId w:val="138"/>
        </w:numPr>
        <w:tabs>
          <w:tab w:val="left" w:pos="2088"/>
        </w:tabs>
        <w:autoSpaceDE w:val="0"/>
        <w:autoSpaceDN w:val="0"/>
        <w:adjustRightInd w:val="0"/>
      </w:pPr>
      <w:r w:rsidRPr="008C4F71">
        <w:t xml:space="preserve">Signal indicators </w:t>
      </w:r>
    </w:p>
    <w:p w:rsidR="00FC7EA3" w:rsidRPr="008C4F71" w:rsidRDefault="00FC7EA3">
      <w:pPr>
        <w:numPr>
          <w:ilvl w:val="2"/>
          <w:numId w:val="138"/>
        </w:numPr>
        <w:tabs>
          <w:tab w:val="left" w:pos="2088"/>
        </w:tabs>
        <w:autoSpaceDE w:val="0"/>
        <w:autoSpaceDN w:val="0"/>
        <w:adjustRightInd w:val="0"/>
      </w:pPr>
      <w:r w:rsidRPr="008C4F71">
        <w:t>Overload @ 0 dBFS, red</w:t>
      </w:r>
    </w:p>
    <w:p w:rsidR="00FC7EA3" w:rsidRPr="008C4F71" w:rsidRDefault="00FC7EA3">
      <w:pPr>
        <w:numPr>
          <w:ilvl w:val="2"/>
          <w:numId w:val="138"/>
        </w:numPr>
        <w:tabs>
          <w:tab w:val="left" w:pos="2088"/>
        </w:tabs>
        <w:autoSpaceDE w:val="0"/>
        <w:autoSpaceDN w:val="0"/>
        <w:adjustRightInd w:val="0"/>
      </w:pPr>
      <w:r w:rsidRPr="008C4F71">
        <w:t>Present @ -40 dBFS, green</w:t>
      </w:r>
    </w:p>
    <w:p w:rsidR="00FC7EA3" w:rsidRPr="008C4F71" w:rsidRDefault="00FC7EA3">
      <w:pPr>
        <w:numPr>
          <w:ilvl w:val="2"/>
          <w:numId w:val="138"/>
        </w:numPr>
        <w:tabs>
          <w:tab w:val="left" w:pos="2088"/>
        </w:tabs>
        <w:autoSpaceDE w:val="0"/>
        <w:autoSpaceDN w:val="0"/>
        <w:adjustRightInd w:val="0"/>
      </w:pPr>
      <w:r w:rsidRPr="008C4F71">
        <w:t>Auto Mix enabled, green</w:t>
      </w:r>
    </w:p>
    <w:p w:rsidR="00FC7EA3" w:rsidRPr="008C4F71" w:rsidRDefault="00FC7EA3">
      <w:pPr>
        <w:numPr>
          <w:ilvl w:val="2"/>
          <w:numId w:val="138"/>
        </w:numPr>
        <w:tabs>
          <w:tab w:val="left" w:pos="2088"/>
        </w:tabs>
        <w:autoSpaceDE w:val="0"/>
        <w:autoSpaceDN w:val="0"/>
        <w:adjustRightInd w:val="0"/>
      </w:pPr>
      <w:r w:rsidRPr="008C4F71">
        <w:t>Calibrate, yellow</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Certifications and Approvals</w:t>
      </w:r>
    </w:p>
    <w:p w:rsidR="00FC7EA3" w:rsidRPr="008C4F71" w:rsidRDefault="00FC7EA3">
      <w:pPr>
        <w:autoSpaceDE w:val="0"/>
        <w:autoSpaceDN w:val="0"/>
        <w:adjustRightInd w:val="0"/>
      </w:pPr>
      <w:r w:rsidRPr="008C4F71">
        <w:t>EMC emission acc. to EN 55103-1</w:t>
      </w:r>
    </w:p>
    <w:p w:rsidR="00FC7EA3" w:rsidRPr="008C4F71" w:rsidRDefault="00FC7EA3">
      <w:pPr>
        <w:autoSpaceDE w:val="0"/>
        <w:autoSpaceDN w:val="0"/>
        <w:adjustRightInd w:val="0"/>
      </w:pPr>
      <w:r w:rsidRPr="008C4F71">
        <w:t>EMC immunity acc. to EN 55103-2</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have the following Technical Specifications</w:t>
      </w:r>
    </w:p>
    <w:p w:rsidR="00FC7EA3" w:rsidRPr="008C4F71" w:rsidRDefault="00FC7EA3">
      <w:pPr>
        <w:shd w:val="clear" w:color="auto" w:fill="808080"/>
        <w:autoSpaceDE w:val="0"/>
        <w:autoSpaceDN w:val="0"/>
        <w:adjustRightInd w:val="0"/>
      </w:pPr>
      <w:r w:rsidRPr="008C4F71">
        <w:t>Electrical</w:t>
      </w:r>
    </w:p>
    <w:p w:rsidR="00FC7EA3" w:rsidRPr="008C4F71" w:rsidRDefault="00FC7EA3">
      <w:pPr>
        <w:tabs>
          <w:tab w:val="left" w:pos="2088"/>
        </w:tabs>
        <w:autoSpaceDE w:val="0"/>
        <w:autoSpaceDN w:val="0"/>
        <w:adjustRightInd w:val="0"/>
      </w:pPr>
      <w:r w:rsidRPr="008C4F71">
        <w:t>Mains voltage</w:t>
      </w:r>
      <w:r w:rsidRPr="008C4F71">
        <w:tab/>
        <w:t>230 Vac/115 Vac, ±10%,</w:t>
      </w:r>
    </w:p>
    <w:p w:rsidR="00FC7EA3" w:rsidRPr="008C4F71" w:rsidRDefault="00FC7EA3">
      <w:pPr>
        <w:tabs>
          <w:tab w:val="left" w:pos="2088"/>
        </w:tabs>
        <w:autoSpaceDE w:val="0"/>
        <w:autoSpaceDN w:val="0"/>
        <w:adjustRightInd w:val="0"/>
      </w:pPr>
      <w:r w:rsidRPr="008C4F71">
        <w:tab/>
        <w:t>50/60Hz</w:t>
      </w:r>
    </w:p>
    <w:p w:rsidR="00FC7EA3" w:rsidRPr="008C4F71" w:rsidRDefault="00FC7EA3">
      <w:pPr>
        <w:shd w:val="clear" w:color="auto" w:fill="E0E0E0"/>
        <w:tabs>
          <w:tab w:val="left" w:pos="2088"/>
        </w:tabs>
        <w:autoSpaceDE w:val="0"/>
        <w:autoSpaceDN w:val="0"/>
        <w:adjustRightInd w:val="0"/>
      </w:pPr>
      <w:r w:rsidRPr="008C4F71">
        <w:t>Max power consumption</w:t>
      </w:r>
      <w:r w:rsidRPr="008C4F71">
        <w:tab/>
        <w:t>50 VA</w:t>
      </w:r>
    </w:p>
    <w:p w:rsidR="00FC7EA3" w:rsidRPr="008C4F71" w:rsidRDefault="00FC7EA3">
      <w:pPr>
        <w:tabs>
          <w:tab w:val="left" w:pos="2088"/>
        </w:tabs>
        <w:autoSpaceDE w:val="0"/>
        <w:autoSpaceDN w:val="0"/>
        <w:adjustRightInd w:val="0"/>
      </w:pPr>
      <w:r w:rsidRPr="008C4F71">
        <w:t>Max mains inrush current</w:t>
      </w:r>
      <w:r w:rsidRPr="008C4F71">
        <w:tab/>
        <w:t>1 .5A @ 230 Vac / 3A @</w:t>
      </w:r>
    </w:p>
    <w:p w:rsidR="00FC7EA3" w:rsidRPr="008C4F71" w:rsidRDefault="00FC7EA3">
      <w:pPr>
        <w:tabs>
          <w:tab w:val="left" w:pos="2088"/>
        </w:tabs>
        <w:autoSpaceDE w:val="0"/>
        <w:autoSpaceDN w:val="0"/>
        <w:adjustRightInd w:val="0"/>
      </w:pPr>
      <w:r w:rsidRPr="008C4F71">
        <w:tab/>
        <w:t>115 Vac</w:t>
      </w:r>
    </w:p>
    <w:p w:rsidR="00FC7EA3" w:rsidRPr="008C4F71" w:rsidRDefault="00FC7EA3">
      <w:pPr>
        <w:shd w:val="clear" w:color="auto" w:fill="E0E0E0"/>
        <w:tabs>
          <w:tab w:val="left" w:pos="2088"/>
        </w:tabs>
        <w:autoSpaceDE w:val="0"/>
        <w:autoSpaceDN w:val="0"/>
        <w:adjustRightInd w:val="0"/>
      </w:pPr>
      <w:r w:rsidRPr="008C4F71">
        <w:t>Sample rate (fs)</w:t>
      </w:r>
      <w:r w:rsidRPr="008C4F71">
        <w:tab/>
        <w:t>32 kHz</w:t>
      </w:r>
    </w:p>
    <w:p w:rsidR="00FC7EA3" w:rsidRPr="008C4F71" w:rsidRDefault="00FC7EA3">
      <w:pPr>
        <w:tabs>
          <w:tab w:val="left" w:pos="2088"/>
        </w:tabs>
        <w:autoSpaceDE w:val="0"/>
        <w:autoSpaceDN w:val="0"/>
        <w:adjustRightInd w:val="0"/>
      </w:pPr>
      <w:r w:rsidRPr="008C4F71">
        <w:t>Frequency response</w:t>
      </w:r>
      <w:r w:rsidRPr="008C4F71">
        <w:tab/>
        <w:t>125 Hz – 15 kHz</w:t>
      </w:r>
    </w:p>
    <w:p w:rsidR="00FC7EA3" w:rsidRPr="008C4F71" w:rsidRDefault="00FC7EA3">
      <w:pPr>
        <w:shd w:val="clear" w:color="auto" w:fill="E0E0E0"/>
        <w:tabs>
          <w:tab w:val="left" w:pos="2088"/>
        </w:tabs>
        <w:autoSpaceDE w:val="0"/>
        <w:autoSpaceDN w:val="0"/>
        <w:adjustRightInd w:val="0"/>
      </w:pPr>
      <w:r w:rsidRPr="008C4F71">
        <w:t>Distortion</w:t>
      </w:r>
      <w:r w:rsidRPr="008C4F71">
        <w:tab/>
        <w:t>&lt;0.1% @ 1 kHz</w:t>
      </w:r>
    </w:p>
    <w:p w:rsidR="00FC7EA3" w:rsidRPr="008C4F71" w:rsidRDefault="00FC7EA3">
      <w:pPr>
        <w:tabs>
          <w:tab w:val="left" w:pos="2088"/>
        </w:tabs>
        <w:autoSpaceDE w:val="0"/>
        <w:autoSpaceDN w:val="0"/>
        <w:adjustRightInd w:val="0"/>
      </w:pPr>
      <w:r w:rsidRPr="008C4F71">
        <w:t>Gain (bypass mode)</w:t>
      </w:r>
      <w:r w:rsidRPr="008C4F71">
        <w:tab/>
        <w:t>0 dB Line, in 24/36/48</w:t>
      </w:r>
    </w:p>
    <w:p w:rsidR="00FC7EA3" w:rsidRPr="008C4F71" w:rsidRDefault="00FC7EA3">
      <w:pPr>
        <w:tabs>
          <w:tab w:val="left" w:pos="2088"/>
        </w:tabs>
        <w:autoSpaceDE w:val="0"/>
        <w:autoSpaceDN w:val="0"/>
        <w:adjustRightInd w:val="0"/>
      </w:pPr>
      <w:r w:rsidRPr="008C4F71">
        <w:tab/>
        <w:t>dB</w:t>
      </w:r>
    </w:p>
    <w:p w:rsidR="00FC7EA3" w:rsidRPr="008C4F71" w:rsidRDefault="00FC7EA3">
      <w:pPr>
        <w:tabs>
          <w:tab w:val="left" w:pos="2088"/>
        </w:tabs>
        <w:autoSpaceDE w:val="0"/>
        <w:autoSpaceDN w:val="0"/>
        <w:adjustRightInd w:val="0"/>
      </w:pPr>
      <w:r w:rsidRPr="008C4F71">
        <w:tab/>
        <w:t>Mic in</w:t>
      </w:r>
    </w:p>
    <w:p w:rsidR="00FC7EA3" w:rsidRPr="008C4F71" w:rsidRDefault="00FC7EA3">
      <w:pPr>
        <w:shd w:val="clear" w:color="auto" w:fill="E0E0E0"/>
        <w:tabs>
          <w:tab w:val="left" w:pos="2088"/>
        </w:tabs>
        <w:autoSpaceDE w:val="0"/>
        <w:autoSpaceDN w:val="0"/>
        <w:adjustRightInd w:val="0"/>
      </w:pPr>
      <w:r w:rsidRPr="008C4F71">
        <w:t>Gain (active mode)</w:t>
      </w:r>
      <w:r w:rsidRPr="008C4F71">
        <w:tab/>
        <w:t>0 dB Line in</w:t>
      </w:r>
    </w:p>
    <w:p w:rsidR="00FC7EA3" w:rsidRPr="008C4F71" w:rsidRDefault="00FC7EA3">
      <w:pPr>
        <w:shd w:val="clear" w:color="auto" w:fill="E0E0E0"/>
        <w:tabs>
          <w:tab w:val="left" w:pos="2088"/>
        </w:tabs>
        <w:autoSpaceDE w:val="0"/>
        <w:autoSpaceDN w:val="0"/>
        <w:adjustRightInd w:val="0"/>
      </w:pPr>
      <w:r w:rsidRPr="008C4F71">
        <w:tab/>
        <w:t>24/36/48 dB Mic in</w:t>
      </w:r>
    </w:p>
    <w:p w:rsidR="00FC7EA3" w:rsidRPr="008C4F71" w:rsidRDefault="00FC7EA3">
      <w:pPr>
        <w:tabs>
          <w:tab w:val="left" w:pos="2088"/>
        </w:tabs>
        <w:autoSpaceDE w:val="0"/>
        <w:autoSpaceDN w:val="0"/>
        <w:adjustRightInd w:val="0"/>
      </w:pPr>
      <w:r w:rsidRPr="008C4F71">
        <w:t>S/N</w:t>
      </w:r>
      <w:r w:rsidRPr="008C4F71">
        <w:tab/>
        <w:t>&gt;90 dB</w:t>
      </w:r>
    </w:p>
    <w:p w:rsidR="00FC7EA3" w:rsidRPr="008C4F71" w:rsidRDefault="00FC7EA3">
      <w:pPr>
        <w:shd w:val="clear" w:color="auto" w:fill="E0E0E0"/>
        <w:tabs>
          <w:tab w:val="left" w:pos="2088"/>
        </w:tabs>
        <w:autoSpaceDE w:val="0"/>
        <w:autoSpaceDN w:val="0"/>
        <w:adjustRightInd w:val="0"/>
      </w:pPr>
      <w:r w:rsidRPr="008C4F71">
        <w:t>Signal delay</w:t>
      </w:r>
      <w:r w:rsidRPr="008C4F71">
        <w:tab/>
        <w:t>&lt; 11 ms</w:t>
      </w:r>
    </w:p>
    <w:p w:rsidR="00FC7EA3" w:rsidRPr="008C4F71" w:rsidRDefault="00FC7EA3">
      <w:pPr>
        <w:tabs>
          <w:tab w:val="left" w:pos="2088"/>
        </w:tabs>
        <w:autoSpaceDE w:val="0"/>
        <w:autoSpaceDN w:val="0"/>
        <w:adjustRightInd w:val="0"/>
      </w:pPr>
      <w:r w:rsidRPr="008C4F71">
        <w:t>Decorrelator</w:t>
      </w:r>
      <w:r w:rsidRPr="008C4F71">
        <w:tab/>
        <w:t>Frequency shift, 5 Hz</w:t>
      </w:r>
    </w:p>
    <w:p w:rsidR="00FC7EA3" w:rsidRPr="008C4F71" w:rsidRDefault="00FC7EA3">
      <w:pPr>
        <w:tabs>
          <w:tab w:val="left" w:pos="2088"/>
        </w:tabs>
        <w:autoSpaceDE w:val="0"/>
        <w:autoSpaceDN w:val="0"/>
        <w:adjustRightInd w:val="0"/>
      </w:pPr>
      <w:r w:rsidRPr="008C4F71">
        <w:tab/>
        <w:t>up</w:t>
      </w:r>
    </w:p>
    <w:p w:rsidR="00FC7EA3" w:rsidRPr="008C4F71" w:rsidRDefault="00FC7EA3">
      <w:pPr>
        <w:tabs>
          <w:tab w:val="left" w:pos="2088"/>
        </w:tabs>
        <w:autoSpaceDE w:val="0"/>
        <w:autoSpaceDN w:val="0"/>
        <w:adjustRightInd w:val="0"/>
      </w:pPr>
      <w:r w:rsidRPr="008C4F71">
        <w:tab/>
        <w:t>Masked noise</w:t>
      </w:r>
    </w:p>
    <w:p w:rsidR="00FC7EA3" w:rsidRPr="008C4F71" w:rsidRDefault="00FC7EA3">
      <w:pPr>
        <w:shd w:val="clear" w:color="auto" w:fill="808080"/>
        <w:autoSpaceDE w:val="0"/>
        <w:autoSpaceDN w:val="0"/>
        <w:adjustRightInd w:val="0"/>
      </w:pPr>
      <w:r w:rsidRPr="008C4F71">
        <w:t>Line / Mic input 1 (3-pin XLR, 5-pin DIN, balanced)</w:t>
      </w:r>
    </w:p>
    <w:p w:rsidR="00FC7EA3" w:rsidRPr="008C4F71" w:rsidRDefault="00FC7EA3">
      <w:pPr>
        <w:tabs>
          <w:tab w:val="left" w:pos="2088"/>
        </w:tabs>
        <w:autoSpaceDE w:val="0"/>
        <w:autoSpaceDN w:val="0"/>
        <w:adjustRightInd w:val="0"/>
      </w:pPr>
      <w:r w:rsidRPr="008C4F71">
        <w:t>Max input level</w:t>
      </w:r>
      <w:r w:rsidRPr="008C4F71">
        <w:tab/>
        <w:t>18 / 6 / -6 dBV Line in</w:t>
      </w:r>
    </w:p>
    <w:p w:rsidR="00FC7EA3" w:rsidRPr="008C4F71" w:rsidRDefault="00FC7EA3">
      <w:pPr>
        <w:tabs>
          <w:tab w:val="left" w:pos="2088"/>
        </w:tabs>
        <w:autoSpaceDE w:val="0"/>
        <w:autoSpaceDN w:val="0"/>
        <w:adjustRightInd w:val="0"/>
      </w:pPr>
      <w:r w:rsidRPr="008C4F71">
        <w:tab/>
        <w:t>-18 / -30 / -42 dBV</w:t>
      </w:r>
    </w:p>
    <w:p w:rsidR="00FC7EA3" w:rsidRPr="008C4F71" w:rsidRDefault="00FC7EA3">
      <w:pPr>
        <w:tabs>
          <w:tab w:val="left" w:pos="2088"/>
        </w:tabs>
        <w:autoSpaceDE w:val="0"/>
        <w:autoSpaceDN w:val="0"/>
        <w:adjustRightInd w:val="0"/>
      </w:pPr>
      <w:r w:rsidRPr="008C4F71">
        <w:tab/>
        <w:t>Mic in</w:t>
      </w:r>
    </w:p>
    <w:p w:rsidR="00FC7EA3" w:rsidRPr="008C4F71" w:rsidRDefault="00FC7EA3">
      <w:pPr>
        <w:shd w:val="clear" w:color="auto" w:fill="E0E0E0"/>
        <w:tabs>
          <w:tab w:val="left" w:pos="2088"/>
        </w:tabs>
        <w:autoSpaceDE w:val="0"/>
        <w:autoSpaceDN w:val="0"/>
        <w:adjustRightInd w:val="0"/>
      </w:pPr>
      <w:r w:rsidRPr="008C4F71">
        <w:t>Impedance</w:t>
      </w:r>
      <w:r w:rsidRPr="008C4F71">
        <w:tab/>
        <w:t>10 kohm / 2 kohm</w:t>
      </w:r>
    </w:p>
    <w:p w:rsidR="00FC7EA3" w:rsidRPr="008C4F71" w:rsidRDefault="00FC7EA3">
      <w:pPr>
        <w:shd w:val="clear" w:color="auto" w:fill="E0E0E0"/>
        <w:tabs>
          <w:tab w:val="left" w:pos="2088"/>
        </w:tabs>
        <w:autoSpaceDE w:val="0"/>
        <w:autoSpaceDN w:val="0"/>
        <w:adjustRightInd w:val="0"/>
      </w:pPr>
      <w:r w:rsidRPr="008C4F71">
        <w:tab/>
        <w:t>(Line / Mic)</w:t>
      </w:r>
    </w:p>
    <w:p w:rsidR="00FC7EA3" w:rsidRPr="008C4F71" w:rsidRDefault="00FC7EA3">
      <w:pPr>
        <w:tabs>
          <w:tab w:val="left" w:pos="2088"/>
        </w:tabs>
        <w:autoSpaceDE w:val="0"/>
        <w:autoSpaceDN w:val="0"/>
        <w:adjustRightInd w:val="0"/>
      </w:pPr>
      <w:r w:rsidRPr="008C4F71">
        <w:t>CMRR</w:t>
      </w:r>
      <w:r w:rsidRPr="008C4F71">
        <w:tab/>
        <w:t>&gt;25 dB (50 Hz-20</w:t>
      </w:r>
    </w:p>
    <w:p w:rsidR="00FC7EA3" w:rsidRPr="008C4F71" w:rsidRDefault="00FC7EA3">
      <w:pPr>
        <w:tabs>
          <w:tab w:val="left" w:pos="2088"/>
        </w:tabs>
        <w:autoSpaceDE w:val="0"/>
        <w:autoSpaceDN w:val="0"/>
        <w:adjustRightInd w:val="0"/>
      </w:pPr>
      <w:r w:rsidRPr="008C4F71">
        <w:tab/>
        <w:t>kHz)</w:t>
      </w:r>
    </w:p>
    <w:p w:rsidR="00FC7EA3" w:rsidRPr="008C4F71" w:rsidRDefault="00FC7EA3">
      <w:pPr>
        <w:shd w:val="clear" w:color="auto" w:fill="E0E0E0"/>
        <w:tabs>
          <w:tab w:val="left" w:pos="2088"/>
        </w:tabs>
        <w:autoSpaceDE w:val="0"/>
        <w:autoSpaceDN w:val="0"/>
        <w:adjustRightInd w:val="0"/>
      </w:pPr>
      <w:r w:rsidRPr="008C4F71">
        <w:t>Phantom power</w:t>
      </w:r>
      <w:r w:rsidRPr="008C4F71">
        <w:tab/>
        <w:t>16 V (Mic only,</w:t>
      </w:r>
    </w:p>
    <w:p w:rsidR="00FC7EA3" w:rsidRPr="008C4F71" w:rsidRDefault="00FC7EA3">
      <w:pPr>
        <w:shd w:val="clear" w:color="auto" w:fill="E0E0E0"/>
        <w:tabs>
          <w:tab w:val="left" w:pos="2088"/>
        </w:tabs>
        <w:autoSpaceDE w:val="0"/>
        <w:autoSpaceDN w:val="0"/>
        <w:adjustRightInd w:val="0"/>
      </w:pPr>
      <w:r w:rsidRPr="008C4F71">
        <w:tab/>
        <w:t>switchable)</w:t>
      </w:r>
    </w:p>
    <w:p w:rsidR="00FC7EA3" w:rsidRPr="008C4F71" w:rsidRDefault="00FC7EA3">
      <w:pPr>
        <w:tabs>
          <w:tab w:val="left" w:pos="2088"/>
        </w:tabs>
        <w:autoSpaceDE w:val="0"/>
        <w:autoSpaceDN w:val="0"/>
        <w:adjustRightInd w:val="0"/>
      </w:pPr>
      <w:r w:rsidRPr="008C4F71">
        <w:t>Priority control</w:t>
      </w:r>
      <w:r w:rsidRPr="008C4F71">
        <w:tab/>
        <w:t>Loop through of pin 4</w:t>
      </w:r>
    </w:p>
    <w:p w:rsidR="00FC7EA3" w:rsidRPr="008C4F71" w:rsidRDefault="00FC7EA3">
      <w:pPr>
        <w:tabs>
          <w:tab w:val="left" w:pos="2088"/>
        </w:tabs>
        <w:autoSpaceDE w:val="0"/>
        <w:autoSpaceDN w:val="0"/>
        <w:adjustRightInd w:val="0"/>
      </w:pPr>
      <w:r w:rsidRPr="008C4F71">
        <w:tab/>
        <w:t>and 5 of DIN</w:t>
      </w:r>
    </w:p>
    <w:p w:rsidR="00FC7EA3" w:rsidRPr="008C4F71" w:rsidRDefault="00FC7EA3">
      <w:pPr>
        <w:shd w:val="clear" w:color="auto" w:fill="808080"/>
        <w:autoSpaceDE w:val="0"/>
        <w:autoSpaceDN w:val="0"/>
        <w:adjustRightInd w:val="0"/>
      </w:pPr>
      <w:r w:rsidRPr="008C4F71">
        <w:t>Mic input 2, Mic (3-pin XLR, 5-pin DIN, balanced)</w:t>
      </w:r>
    </w:p>
    <w:p w:rsidR="00FC7EA3" w:rsidRPr="008C4F71" w:rsidRDefault="00FC7EA3">
      <w:pPr>
        <w:tabs>
          <w:tab w:val="left" w:pos="2088"/>
        </w:tabs>
        <w:autoSpaceDE w:val="0"/>
        <w:autoSpaceDN w:val="0"/>
        <w:adjustRightInd w:val="0"/>
      </w:pPr>
      <w:r w:rsidRPr="008C4F71">
        <w:t>Max input level</w:t>
      </w:r>
      <w:r w:rsidRPr="008C4F71">
        <w:tab/>
        <w:t>18 / -30 / -42 dBV</w:t>
      </w:r>
    </w:p>
    <w:p w:rsidR="00FC7EA3" w:rsidRPr="008C4F71" w:rsidRDefault="00FC7EA3">
      <w:pPr>
        <w:shd w:val="clear" w:color="auto" w:fill="E0E0E0"/>
        <w:tabs>
          <w:tab w:val="left" w:pos="2088"/>
        </w:tabs>
        <w:autoSpaceDE w:val="0"/>
        <w:autoSpaceDN w:val="0"/>
        <w:adjustRightInd w:val="0"/>
      </w:pPr>
      <w:r w:rsidRPr="008C4F71">
        <w:t>Impedance</w:t>
      </w:r>
      <w:r w:rsidRPr="008C4F71">
        <w:tab/>
        <w:t>2 kohm</w:t>
      </w:r>
    </w:p>
    <w:p w:rsidR="00FC7EA3" w:rsidRPr="008C4F71" w:rsidRDefault="00FC7EA3">
      <w:pPr>
        <w:tabs>
          <w:tab w:val="left" w:pos="2088"/>
        </w:tabs>
        <w:autoSpaceDE w:val="0"/>
        <w:autoSpaceDN w:val="0"/>
        <w:adjustRightInd w:val="0"/>
      </w:pPr>
      <w:r w:rsidRPr="008C4F71">
        <w:t>Phantom power</w:t>
      </w:r>
      <w:r w:rsidRPr="008C4F71">
        <w:tab/>
        <w:t>16 V (switchable)</w:t>
      </w:r>
    </w:p>
    <w:p w:rsidR="00FC7EA3" w:rsidRPr="008C4F71" w:rsidRDefault="00FC7EA3">
      <w:pPr>
        <w:shd w:val="clear" w:color="auto" w:fill="E0E0E0"/>
        <w:tabs>
          <w:tab w:val="left" w:pos="2088"/>
        </w:tabs>
        <w:autoSpaceDE w:val="0"/>
        <w:autoSpaceDN w:val="0"/>
        <w:adjustRightInd w:val="0"/>
      </w:pPr>
      <w:r w:rsidRPr="008C4F71">
        <w:t>Priority control</w:t>
      </w:r>
      <w:r w:rsidRPr="008C4F71">
        <w:tab/>
        <w:t>Loop through of pin 4</w:t>
      </w:r>
    </w:p>
    <w:p w:rsidR="00FC7EA3" w:rsidRPr="008C4F71" w:rsidRDefault="00FC7EA3">
      <w:pPr>
        <w:shd w:val="clear" w:color="auto" w:fill="E0E0E0"/>
        <w:tabs>
          <w:tab w:val="left" w:pos="2088"/>
        </w:tabs>
        <w:autoSpaceDE w:val="0"/>
        <w:autoSpaceDN w:val="0"/>
        <w:adjustRightInd w:val="0"/>
      </w:pPr>
      <w:r w:rsidRPr="008C4F71">
        <w:tab/>
        <w:t>and 5 of DIN</w:t>
      </w:r>
    </w:p>
    <w:p w:rsidR="00FC7EA3" w:rsidRPr="008C4F71" w:rsidRDefault="00FC7EA3">
      <w:pPr>
        <w:shd w:val="clear" w:color="auto" w:fill="808080"/>
        <w:autoSpaceDE w:val="0"/>
        <w:autoSpaceDN w:val="0"/>
        <w:adjustRightInd w:val="0"/>
      </w:pPr>
      <w:r w:rsidRPr="008C4F71">
        <w:t>Line input 3, Line (Cinch, unbalanced)</w:t>
      </w:r>
    </w:p>
    <w:p w:rsidR="00FC7EA3" w:rsidRPr="008C4F71" w:rsidRDefault="00FC7EA3">
      <w:pPr>
        <w:tabs>
          <w:tab w:val="left" w:pos="2088"/>
        </w:tabs>
        <w:autoSpaceDE w:val="0"/>
        <w:autoSpaceDN w:val="0"/>
        <w:adjustRightInd w:val="0"/>
      </w:pPr>
      <w:r w:rsidRPr="008C4F71">
        <w:t>Max input level</w:t>
      </w:r>
      <w:r w:rsidRPr="008C4F71">
        <w:tab/>
        <w:t>18 / 6 / -6 dBV</w:t>
      </w:r>
    </w:p>
    <w:p w:rsidR="00FC7EA3" w:rsidRPr="008C4F71" w:rsidRDefault="00FC7EA3">
      <w:pPr>
        <w:shd w:val="clear" w:color="auto" w:fill="E0E0E0"/>
        <w:tabs>
          <w:tab w:val="left" w:pos="2088"/>
        </w:tabs>
        <w:autoSpaceDE w:val="0"/>
        <w:autoSpaceDN w:val="0"/>
        <w:adjustRightInd w:val="0"/>
      </w:pPr>
      <w:r w:rsidRPr="008C4F71">
        <w:t>Impedance</w:t>
      </w:r>
      <w:r w:rsidRPr="008C4F71">
        <w:tab/>
        <w:t>20 kohm</w:t>
      </w:r>
    </w:p>
    <w:p w:rsidR="00FC7EA3" w:rsidRPr="008C4F71" w:rsidRDefault="00FC7EA3">
      <w:pPr>
        <w:shd w:val="clear" w:color="auto" w:fill="808080"/>
        <w:autoSpaceDE w:val="0"/>
        <w:autoSpaceDN w:val="0"/>
        <w:adjustRightInd w:val="0"/>
      </w:pPr>
      <w:r w:rsidRPr="008C4F71">
        <w:t>Line output 1 (3-pin XLR, balanced)</w:t>
      </w:r>
    </w:p>
    <w:p w:rsidR="00FC7EA3" w:rsidRPr="008C4F71" w:rsidRDefault="00FC7EA3">
      <w:pPr>
        <w:tabs>
          <w:tab w:val="left" w:pos="2088"/>
        </w:tabs>
        <w:autoSpaceDE w:val="0"/>
        <w:autoSpaceDN w:val="0"/>
        <w:adjustRightInd w:val="0"/>
      </w:pPr>
      <w:r w:rsidRPr="008C4F71">
        <w:t>Max output level</w:t>
      </w:r>
      <w:r w:rsidRPr="008C4F71">
        <w:tab/>
        <w:t>18 / 6 / -6 dBV (Line</w:t>
      </w:r>
    </w:p>
    <w:p w:rsidR="00FC7EA3" w:rsidRPr="008C4F71" w:rsidRDefault="00FC7EA3">
      <w:pPr>
        <w:tabs>
          <w:tab w:val="left" w:pos="2088"/>
        </w:tabs>
        <w:autoSpaceDE w:val="0"/>
        <w:autoSpaceDN w:val="0"/>
        <w:adjustRightInd w:val="0"/>
      </w:pPr>
      <w:r w:rsidRPr="008C4F71">
        <w:tab/>
        <w:t>in) 6 dBV (Mic in)</w:t>
      </w:r>
    </w:p>
    <w:p w:rsidR="00FC7EA3" w:rsidRPr="008C4F71" w:rsidRDefault="00FC7EA3">
      <w:pPr>
        <w:shd w:val="clear" w:color="auto" w:fill="E0E0E0"/>
        <w:tabs>
          <w:tab w:val="left" w:pos="2088"/>
        </w:tabs>
        <w:autoSpaceDE w:val="0"/>
        <w:autoSpaceDN w:val="0"/>
        <w:adjustRightInd w:val="0"/>
      </w:pPr>
      <w:r w:rsidRPr="008C4F71">
        <w:t>Impedance</w:t>
      </w:r>
      <w:r w:rsidRPr="008C4F71">
        <w:tab/>
        <w:t>&lt;100 ohm</w:t>
      </w:r>
    </w:p>
    <w:p w:rsidR="00FC7EA3" w:rsidRPr="008C4F71" w:rsidRDefault="00FC7EA3">
      <w:pPr>
        <w:shd w:val="clear" w:color="auto" w:fill="808080"/>
        <w:autoSpaceDE w:val="0"/>
        <w:autoSpaceDN w:val="0"/>
        <w:adjustRightInd w:val="0"/>
      </w:pPr>
      <w:r w:rsidRPr="008C4F71">
        <w:t>Line output 2 (Cinch, unbalanced)</w:t>
      </w:r>
    </w:p>
    <w:p w:rsidR="00FC7EA3" w:rsidRPr="008C4F71" w:rsidRDefault="00FC7EA3">
      <w:pPr>
        <w:tabs>
          <w:tab w:val="left" w:pos="2088"/>
        </w:tabs>
        <w:autoSpaceDE w:val="0"/>
        <w:autoSpaceDN w:val="0"/>
        <w:adjustRightInd w:val="0"/>
      </w:pPr>
      <w:r w:rsidRPr="008C4F71">
        <w:t xml:space="preserve">Max output level </w:t>
      </w:r>
      <w:r w:rsidRPr="008C4F71">
        <w:tab/>
        <w:t>8 / 6 / -6 dBV (Line in)</w:t>
      </w:r>
    </w:p>
    <w:p w:rsidR="00FC7EA3" w:rsidRPr="008C4F71" w:rsidRDefault="00FC7EA3">
      <w:pPr>
        <w:tabs>
          <w:tab w:val="left" w:pos="2088"/>
        </w:tabs>
        <w:autoSpaceDE w:val="0"/>
        <w:autoSpaceDN w:val="0"/>
        <w:adjustRightInd w:val="0"/>
      </w:pPr>
      <w:r w:rsidRPr="008C4F71">
        <w:tab/>
        <w:t>6 dBV (Mic in)</w:t>
      </w:r>
    </w:p>
    <w:p w:rsidR="00FC7EA3" w:rsidRPr="008C4F71" w:rsidRDefault="00FC7EA3">
      <w:pPr>
        <w:shd w:val="clear" w:color="auto" w:fill="E0E0E0"/>
        <w:tabs>
          <w:tab w:val="left" w:pos="2088"/>
        </w:tabs>
        <w:autoSpaceDE w:val="0"/>
        <w:autoSpaceDN w:val="0"/>
        <w:adjustRightInd w:val="0"/>
      </w:pPr>
      <w:r w:rsidRPr="008C4F71">
        <w:t>Impedance</w:t>
      </w:r>
      <w:r w:rsidRPr="008C4F71">
        <w:tab/>
        <w:t>&lt;100 ohm</w:t>
      </w:r>
    </w:p>
    <w:p w:rsidR="00FC7EA3" w:rsidRPr="008C4F71" w:rsidRDefault="00FC7EA3">
      <w:pPr>
        <w:shd w:val="clear" w:color="auto" w:fill="808080"/>
        <w:autoSpaceDE w:val="0"/>
        <w:autoSpaceDN w:val="0"/>
        <w:adjustRightInd w:val="0"/>
      </w:pPr>
      <w:r w:rsidRPr="008C4F71">
        <w:t>Mic output 3 (5-pin DIN, balanced)</w:t>
      </w:r>
    </w:p>
    <w:p w:rsidR="00FC7EA3" w:rsidRPr="008C4F71" w:rsidRDefault="00FC7EA3">
      <w:pPr>
        <w:tabs>
          <w:tab w:val="left" w:pos="2088"/>
        </w:tabs>
        <w:autoSpaceDE w:val="0"/>
        <w:autoSpaceDN w:val="0"/>
        <w:adjustRightInd w:val="0"/>
      </w:pPr>
      <w:r w:rsidRPr="008C4F71">
        <w:t>Max output level</w:t>
      </w:r>
      <w:r w:rsidRPr="008C4F71">
        <w:tab/>
        <w:t>22 / -34 / -46 dBV</w:t>
      </w:r>
    </w:p>
    <w:p w:rsidR="00FC7EA3" w:rsidRPr="008C4F71" w:rsidRDefault="00FC7EA3">
      <w:pPr>
        <w:tabs>
          <w:tab w:val="left" w:pos="2088"/>
        </w:tabs>
        <w:autoSpaceDE w:val="0"/>
        <w:autoSpaceDN w:val="0"/>
        <w:adjustRightInd w:val="0"/>
      </w:pPr>
      <w:r w:rsidRPr="008C4F71">
        <w:tab/>
        <w:t>(Line in) 34 dBV (Mic</w:t>
      </w:r>
    </w:p>
    <w:p w:rsidR="00FC7EA3" w:rsidRPr="008C4F71" w:rsidRDefault="00FC7EA3">
      <w:pPr>
        <w:tabs>
          <w:tab w:val="left" w:pos="2088"/>
        </w:tabs>
        <w:autoSpaceDE w:val="0"/>
        <w:autoSpaceDN w:val="0"/>
        <w:adjustRightInd w:val="0"/>
      </w:pPr>
      <w:r w:rsidRPr="008C4F71">
        <w:tab/>
        <w:t>in)</w:t>
      </w:r>
    </w:p>
    <w:p w:rsidR="00FC7EA3" w:rsidRPr="008C4F71" w:rsidRDefault="00FC7EA3">
      <w:pPr>
        <w:shd w:val="clear" w:color="auto" w:fill="E0E0E0"/>
        <w:tabs>
          <w:tab w:val="left" w:pos="2088"/>
        </w:tabs>
        <w:autoSpaceDE w:val="0"/>
        <w:autoSpaceDN w:val="0"/>
        <w:adjustRightInd w:val="0"/>
      </w:pPr>
      <w:r w:rsidRPr="008C4F71">
        <w:t>Impedance</w:t>
      </w:r>
      <w:r w:rsidRPr="008C4F71">
        <w:tab/>
        <w:t>&lt;100 ohm</w:t>
      </w:r>
    </w:p>
    <w:p w:rsidR="00FC7EA3" w:rsidRPr="008C4F71" w:rsidRDefault="00FC7EA3">
      <w:pPr>
        <w:tabs>
          <w:tab w:val="left" w:pos="2088"/>
        </w:tabs>
        <w:autoSpaceDE w:val="0"/>
        <w:autoSpaceDN w:val="0"/>
        <w:adjustRightInd w:val="0"/>
      </w:pPr>
      <w:r w:rsidRPr="008C4F71">
        <w:t>Priority control</w:t>
      </w:r>
      <w:r w:rsidRPr="008C4F71">
        <w:tab/>
        <w:t>Loop through of pin 4</w:t>
      </w:r>
    </w:p>
    <w:p w:rsidR="00FC7EA3" w:rsidRPr="008C4F71" w:rsidRDefault="00FC7EA3">
      <w:pPr>
        <w:tabs>
          <w:tab w:val="left" w:pos="2088"/>
        </w:tabs>
        <w:autoSpaceDE w:val="0"/>
        <w:autoSpaceDN w:val="0"/>
        <w:adjustRightInd w:val="0"/>
      </w:pPr>
      <w:r w:rsidRPr="008C4F71">
        <w:tab/>
        <w:t>and 5 of DIN from</w:t>
      </w:r>
    </w:p>
    <w:p w:rsidR="00FC7EA3" w:rsidRPr="008C4F71" w:rsidRDefault="00FC7EA3">
      <w:pPr>
        <w:tabs>
          <w:tab w:val="left" w:pos="2088"/>
        </w:tabs>
        <w:autoSpaceDE w:val="0"/>
        <w:autoSpaceDN w:val="0"/>
        <w:adjustRightInd w:val="0"/>
      </w:pPr>
      <w:r w:rsidRPr="008C4F71">
        <w:tab/>
        <w:t>inputs</w:t>
      </w:r>
    </w:p>
    <w:p w:rsidR="00FC7EA3" w:rsidRPr="008C4F71" w:rsidRDefault="00FC7EA3">
      <w:pPr>
        <w:tabs>
          <w:tab w:val="left" w:pos="2088"/>
        </w:tabs>
        <w:autoSpaceDE w:val="0"/>
        <w:autoSpaceDN w:val="0"/>
        <w:adjustRightInd w:val="0"/>
      </w:pPr>
    </w:p>
    <w:p w:rsidR="00FC7EA3" w:rsidRPr="008C4F71" w:rsidRDefault="00FC7EA3">
      <w:pPr>
        <w:shd w:val="clear" w:color="auto" w:fill="808080"/>
        <w:autoSpaceDE w:val="0"/>
        <w:autoSpaceDN w:val="0"/>
        <w:adjustRightInd w:val="0"/>
      </w:pPr>
      <w:r w:rsidRPr="008C4F71">
        <w:t>Mechanical</w:t>
      </w:r>
    </w:p>
    <w:p w:rsidR="00FC7EA3" w:rsidRPr="008C4F71" w:rsidRDefault="00FC7EA3">
      <w:pPr>
        <w:tabs>
          <w:tab w:val="left" w:pos="1620"/>
        </w:tabs>
        <w:autoSpaceDE w:val="0"/>
        <w:autoSpaceDN w:val="0"/>
        <w:adjustRightInd w:val="0"/>
      </w:pPr>
      <w:r w:rsidRPr="008C4F71">
        <w:t>Dimensions</w:t>
      </w:r>
      <w:r w:rsidRPr="008C4F71">
        <w:tab/>
        <w:t>56 x 430 x 270 mm with</w:t>
      </w:r>
    </w:p>
    <w:p w:rsidR="00FC7EA3" w:rsidRPr="008C4F71" w:rsidRDefault="00FC7EA3">
      <w:pPr>
        <w:tabs>
          <w:tab w:val="left" w:pos="1620"/>
        </w:tabs>
        <w:autoSpaceDE w:val="0"/>
        <w:autoSpaceDN w:val="0"/>
        <w:adjustRightInd w:val="0"/>
      </w:pPr>
      <w:r w:rsidRPr="008C4F71">
        <w:tab/>
        <w:t>feet, without mounting</w:t>
      </w:r>
    </w:p>
    <w:p w:rsidR="00FC7EA3" w:rsidRPr="008C4F71" w:rsidRDefault="00FC7EA3">
      <w:pPr>
        <w:tabs>
          <w:tab w:val="left" w:pos="1620"/>
        </w:tabs>
        <w:autoSpaceDE w:val="0"/>
        <w:autoSpaceDN w:val="0"/>
        <w:adjustRightInd w:val="0"/>
      </w:pPr>
      <w:r w:rsidRPr="008C4F71">
        <w:tab/>
        <w:t>brackets</w:t>
      </w:r>
    </w:p>
    <w:p w:rsidR="00FC7EA3" w:rsidRPr="008C4F71" w:rsidRDefault="00FC7EA3">
      <w:pPr>
        <w:tabs>
          <w:tab w:val="left" w:pos="1620"/>
        </w:tabs>
        <w:autoSpaceDE w:val="0"/>
        <w:autoSpaceDN w:val="0"/>
        <w:adjustRightInd w:val="0"/>
      </w:pPr>
      <w:r w:rsidRPr="008C4F71">
        <w:tab/>
        <w:t>19” 1U with mounting</w:t>
      </w:r>
    </w:p>
    <w:p w:rsidR="00FC7EA3" w:rsidRPr="008C4F71" w:rsidRDefault="00FC7EA3">
      <w:pPr>
        <w:tabs>
          <w:tab w:val="left" w:pos="1620"/>
        </w:tabs>
        <w:autoSpaceDE w:val="0"/>
        <w:autoSpaceDN w:val="0"/>
        <w:adjustRightInd w:val="0"/>
      </w:pPr>
      <w:r w:rsidRPr="008C4F71">
        <w:tab/>
        <w:t>brackets, without feet</w:t>
      </w:r>
    </w:p>
    <w:p w:rsidR="00FC7EA3" w:rsidRPr="008C4F71" w:rsidRDefault="00FC7EA3">
      <w:pPr>
        <w:shd w:val="clear" w:color="auto" w:fill="E0E0E0"/>
        <w:tabs>
          <w:tab w:val="left" w:pos="1620"/>
        </w:tabs>
        <w:autoSpaceDE w:val="0"/>
        <w:autoSpaceDN w:val="0"/>
        <w:adjustRightInd w:val="0"/>
      </w:pPr>
      <w:r w:rsidRPr="008C4F71">
        <w:t>Weight</w:t>
      </w:r>
      <w:r w:rsidRPr="008C4F71">
        <w:tab/>
        <w:t>3 kg</w:t>
      </w:r>
    </w:p>
    <w:p w:rsidR="00FC7EA3" w:rsidRPr="008C4F71" w:rsidRDefault="00FC7EA3">
      <w:pPr>
        <w:tabs>
          <w:tab w:val="left" w:pos="2088"/>
        </w:tabs>
        <w:autoSpaceDE w:val="0"/>
        <w:autoSpaceDN w:val="0"/>
        <w:adjustRightInd w:val="0"/>
      </w:pPr>
    </w:p>
    <w:p w:rsidR="00FC7EA3" w:rsidRPr="008C4F71" w:rsidRDefault="00FC7EA3">
      <w:pPr>
        <w:shd w:val="clear" w:color="auto" w:fill="808080"/>
        <w:autoSpaceDE w:val="0"/>
        <w:autoSpaceDN w:val="0"/>
        <w:adjustRightInd w:val="0"/>
      </w:pPr>
      <w:r w:rsidRPr="008C4F71">
        <w:t>Environmental</w:t>
      </w:r>
    </w:p>
    <w:p w:rsidR="00FC7EA3" w:rsidRPr="008C4F71" w:rsidRDefault="00FC7EA3">
      <w:pPr>
        <w:tabs>
          <w:tab w:val="left" w:pos="1890"/>
        </w:tabs>
        <w:autoSpaceDE w:val="0"/>
        <w:autoSpaceDN w:val="0"/>
        <w:adjustRightInd w:val="0"/>
      </w:pPr>
      <w:r w:rsidRPr="008C4F71">
        <w:t>Operating temperature</w:t>
      </w:r>
    </w:p>
    <w:p w:rsidR="00FC7EA3" w:rsidRPr="008C4F71" w:rsidRDefault="00FC7EA3">
      <w:pPr>
        <w:tabs>
          <w:tab w:val="left" w:pos="1890"/>
        </w:tabs>
        <w:autoSpaceDE w:val="0"/>
        <w:autoSpaceDN w:val="0"/>
        <w:adjustRightInd w:val="0"/>
      </w:pPr>
      <w:r w:rsidRPr="008C4F71">
        <w:t>range</w:t>
      </w:r>
      <w:r w:rsidRPr="008C4F71">
        <w:tab/>
        <w:t>10°C to +55°C</w:t>
      </w:r>
    </w:p>
    <w:p w:rsidR="00FC7EA3" w:rsidRPr="008C4F71" w:rsidRDefault="00FC7EA3">
      <w:pPr>
        <w:shd w:val="clear" w:color="auto" w:fill="E0E0E0"/>
        <w:tabs>
          <w:tab w:val="left" w:pos="1890"/>
        </w:tabs>
        <w:autoSpaceDE w:val="0"/>
        <w:autoSpaceDN w:val="0"/>
        <w:adjustRightInd w:val="0"/>
      </w:pPr>
      <w:r w:rsidRPr="008C4F71">
        <w:t>Storage temperature</w:t>
      </w:r>
    </w:p>
    <w:p w:rsidR="00FC7EA3" w:rsidRPr="008C4F71" w:rsidRDefault="00FC7EA3">
      <w:pPr>
        <w:shd w:val="clear" w:color="auto" w:fill="E0E0E0"/>
        <w:tabs>
          <w:tab w:val="left" w:pos="1890"/>
        </w:tabs>
        <w:autoSpaceDE w:val="0"/>
        <w:autoSpaceDN w:val="0"/>
        <w:adjustRightInd w:val="0"/>
      </w:pPr>
      <w:r w:rsidRPr="008C4F71">
        <w:t>range</w:t>
      </w:r>
      <w:r w:rsidRPr="008C4F71">
        <w:tab/>
        <w:t>40°C to +70°C</w:t>
      </w:r>
    </w:p>
    <w:p w:rsidR="00FC7EA3" w:rsidRPr="008C4F71" w:rsidRDefault="00FC7EA3">
      <w:pPr>
        <w:tabs>
          <w:tab w:val="left" w:pos="1890"/>
        </w:tabs>
        <w:autoSpaceDE w:val="0"/>
        <w:autoSpaceDN w:val="0"/>
        <w:adjustRightInd w:val="0"/>
      </w:pPr>
      <w:r w:rsidRPr="008C4F71">
        <w:t>Relative humidity</w:t>
      </w:r>
      <w:r w:rsidRPr="008C4F71">
        <w:tab/>
        <w:t>&lt;95%</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be or similar to:</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LBB 1968/00 Plena Feedback Suppressor</w:t>
      </w:r>
    </w:p>
    <w:p w:rsidR="00FC7EA3" w:rsidRPr="008C4F71" w:rsidRDefault="00FC7EA3">
      <w:pPr>
        <w:pStyle w:val="Heading2"/>
      </w:pPr>
      <w:bookmarkStart w:id="192" w:name="_Toc394917677"/>
      <w:r w:rsidRPr="008C4F71">
        <w:t>ID Card Encoder</w:t>
      </w:r>
      <w:bookmarkEnd w:id="192"/>
    </w:p>
    <w:p w:rsidR="00FC7EA3" w:rsidRPr="008C4F71" w:rsidRDefault="00FC7EA3">
      <w:pPr>
        <w:autoSpaceDE w:val="0"/>
        <w:autoSpaceDN w:val="0"/>
        <w:adjustRightInd w:val="0"/>
      </w:pPr>
      <w:r w:rsidRPr="008C4F71">
        <w:t>ID card encoder shall be used in combination with the ID Card Encoder software. The ID card encoder shall encode delegate ID cards</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have the following Technical Specifications</w:t>
      </w:r>
    </w:p>
    <w:p w:rsidR="00FC7EA3" w:rsidRPr="008C4F71" w:rsidRDefault="00FC7EA3">
      <w:pPr>
        <w:shd w:val="clear" w:color="auto" w:fill="808080"/>
        <w:autoSpaceDE w:val="0"/>
        <w:autoSpaceDN w:val="0"/>
        <w:adjustRightInd w:val="0"/>
      </w:pPr>
      <w:r w:rsidRPr="008C4F71">
        <w:t>Mechanical</w:t>
      </w:r>
    </w:p>
    <w:p w:rsidR="00FC7EA3" w:rsidRPr="008C4F71" w:rsidRDefault="00FC7EA3">
      <w:pPr>
        <w:tabs>
          <w:tab w:val="left" w:pos="1620"/>
        </w:tabs>
        <w:autoSpaceDE w:val="0"/>
        <w:autoSpaceDN w:val="0"/>
        <w:adjustRightInd w:val="0"/>
      </w:pPr>
      <w:r w:rsidRPr="008C4F71">
        <w:t>Dimensions</w:t>
      </w:r>
      <w:r w:rsidRPr="008C4F71">
        <w:tab/>
        <w:t>90x 70 x 16.5 mm</w:t>
      </w:r>
    </w:p>
    <w:p w:rsidR="00FC7EA3" w:rsidRPr="008C4F71" w:rsidRDefault="00FC7EA3">
      <w:pPr>
        <w:tabs>
          <w:tab w:val="left" w:pos="1620"/>
        </w:tabs>
        <w:autoSpaceDE w:val="0"/>
        <w:autoSpaceDN w:val="0"/>
        <w:adjustRightInd w:val="0"/>
      </w:pPr>
      <w:r w:rsidRPr="008C4F71">
        <w:t>Weight</w:t>
      </w:r>
      <w:r w:rsidRPr="008C4F71">
        <w:tab/>
        <w:t>145 g</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be or similar to:</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LBB 4157/00 ID Card Encoder</w:t>
      </w:r>
    </w:p>
    <w:p w:rsidR="00FC7EA3" w:rsidRPr="008C4F71" w:rsidRDefault="00FC7EA3">
      <w:pPr>
        <w:pStyle w:val="Heading2"/>
      </w:pPr>
      <w:bookmarkStart w:id="193" w:name="_Toc394917678"/>
      <w:r w:rsidRPr="008C4F71">
        <w:t>ID Cards</w:t>
      </w:r>
      <w:bookmarkEnd w:id="193"/>
    </w:p>
    <w:p w:rsidR="00FC7EA3" w:rsidRPr="008C4F71" w:rsidRDefault="00FC7EA3">
      <w:pPr>
        <w:autoSpaceDE w:val="0"/>
        <w:autoSpaceDN w:val="0"/>
        <w:adjustRightInd w:val="0"/>
      </w:pPr>
      <w:r w:rsidRPr="008C4F71">
        <w:t>IC cards shall be standard credit-card format ID cards. The ID cards shall be used by delegates to identify them to the conference system.</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have the following Features and Benefits</w:t>
      </w:r>
    </w:p>
    <w:p w:rsidR="00FC7EA3" w:rsidRPr="008C4F71" w:rsidRDefault="00FC7EA3">
      <w:pPr>
        <w:numPr>
          <w:ilvl w:val="0"/>
          <w:numId w:val="139"/>
        </w:numPr>
        <w:tabs>
          <w:tab w:val="clear" w:pos="1440"/>
        </w:tabs>
        <w:autoSpaceDE w:val="0"/>
        <w:autoSpaceDN w:val="0"/>
        <w:adjustRightInd w:val="0"/>
        <w:ind w:left="360"/>
      </w:pPr>
      <w:r w:rsidRPr="008C4F71">
        <w:t>Attractive design</w:t>
      </w:r>
    </w:p>
    <w:p w:rsidR="00FC7EA3" w:rsidRPr="008C4F71" w:rsidRDefault="00FC7EA3">
      <w:pPr>
        <w:numPr>
          <w:ilvl w:val="0"/>
          <w:numId w:val="139"/>
        </w:numPr>
        <w:tabs>
          <w:tab w:val="clear" w:pos="1440"/>
        </w:tabs>
        <w:autoSpaceDE w:val="0"/>
        <w:autoSpaceDN w:val="0"/>
        <w:adjustRightInd w:val="0"/>
        <w:ind w:left="360"/>
      </w:pPr>
      <w:r w:rsidRPr="008C4F71">
        <w:t>Ample space for a name or other delegate personal information.</w:t>
      </w:r>
    </w:p>
    <w:p w:rsidR="00FC7EA3" w:rsidRPr="008C4F71" w:rsidRDefault="00FC7EA3">
      <w:pPr>
        <w:numPr>
          <w:ilvl w:val="0"/>
          <w:numId w:val="139"/>
        </w:numPr>
        <w:tabs>
          <w:tab w:val="clear" w:pos="1440"/>
        </w:tabs>
        <w:autoSpaceDE w:val="0"/>
        <w:autoSpaceDN w:val="0"/>
        <w:adjustRightInd w:val="0"/>
        <w:ind w:left="360"/>
      </w:pPr>
      <w:r w:rsidRPr="008C4F71">
        <w:t>Clear instructions showing how to insert the card into a reader.</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have the following Technical Specifications</w:t>
      </w:r>
    </w:p>
    <w:p w:rsidR="00FC7EA3" w:rsidRPr="008C4F71" w:rsidRDefault="00FC7EA3">
      <w:pPr>
        <w:shd w:val="clear" w:color="auto" w:fill="808080"/>
        <w:autoSpaceDE w:val="0"/>
        <w:autoSpaceDN w:val="0"/>
        <w:adjustRightInd w:val="0"/>
      </w:pPr>
      <w:r w:rsidRPr="008C4F71">
        <w:t>Mechanical</w:t>
      </w:r>
    </w:p>
    <w:p w:rsidR="00FC7EA3" w:rsidRPr="008C4F71" w:rsidRDefault="00FC7EA3">
      <w:pPr>
        <w:tabs>
          <w:tab w:val="left" w:pos="1620"/>
        </w:tabs>
        <w:autoSpaceDE w:val="0"/>
        <w:autoSpaceDN w:val="0"/>
        <w:adjustRightInd w:val="0"/>
      </w:pPr>
      <w:r w:rsidRPr="008C4F71">
        <w:t>Dimensions (HxW)</w:t>
      </w:r>
      <w:r w:rsidRPr="008C4F71">
        <w:tab/>
        <w:t>85 x 54 mm</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be or similar to:</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LBB 4159/00 Set of 100 ID Cards</w:t>
      </w:r>
    </w:p>
    <w:p w:rsidR="00FC7EA3" w:rsidRPr="008C4F71" w:rsidRDefault="00FC7EA3">
      <w:pPr>
        <w:pStyle w:val="Heading1"/>
      </w:pPr>
      <w:r w:rsidRPr="008C4F71">
        <w:br w:type="page"/>
      </w:r>
      <w:bookmarkStart w:id="194" w:name="_Toc394917679"/>
      <w:r w:rsidRPr="008C4F71">
        <w:t>Application software</w:t>
      </w:r>
      <w:bookmarkEnd w:id="194"/>
    </w:p>
    <w:p w:rsidR="00FC7EA3" w:rsidRPr="008C4F71" w:rsidRDefault="00FC7EA3">
      <w:pPr>
        <w:pStyle w:val="Heading2"/>
      </w:pPr>
      <w:bookmarkStart w:id="195" w:name="_Toc394917680"/>
      <w:r w:rsidRPr="008C4F71">
        <w:t>Introduction</w:t>
      </w:r>
      <w:bookmarkEnd w:id="195"/>
    </w:p>
    <w:p w:rsidR="00762541" w:rsidRDefault="00FC7EA3">
      <w:pPr>
        <w:autoSpaceDE w:val="0"/>
        <w:autoSpaceDN w:val="0"/>
        <w:adjustRightInd w:val="0"/>
      </w:pPr>
      <w:r w:rsidRPr="008C4F71">
        <w:t xml:space="preserve">The application shall be modular and shall </w:t>
      </w:r>
      <w:r w:rsidR="00762541">
        <w:t xml:space="preserve">support the following </w:t>
      </w:r>
      <w:r w:rsidR="0049289D">
        <w:t>operating system</w:t>
      </w:r>
      <w:r w:rsidR="00F17DD8">
        <w:t>s</w:t>
      </w:r>
      <w:r w:rsidR="0049289D">
        <w:t>:</w:t>
      </w:r>
    </w:p>
    <w:p w:rsidR="000113FE" w:rsidRDefault="000113FE" w:rsidP="008F2BCC">
      <w:pPr>
        <w:numPr>
          <w:ilvl w:val="0"/>
          <w:numId w:val="109"/>
        </w:numPr>
        <w:autoSpaceDE w:val="0"/>
        <w:autoSpaceDN w:val="0"/>
        <w:adjustRightInd w:val="0"/>
      </w:pPr>
      <w:r w:rsidRPr="008F2BCC">
        <w:t>Windows 7 Home Premium (32 or 64 bits) or above.</w:t>
      </w:r>
    </w:p>
    <w:p w:rsidR="00554E69" w:rsidRPr="008F2BCC" w:rsidRDefault="00554E69" w:rsidP="00554E69">
      <w:pPr>
        <w:numPr>
          <w:ilvl w:val="0"/>
          <w:numId w:val="109"/>
        </w:numPr>
        <w:autoSpaceDE w:val="0"/>
        <w:autoSpaceDN w:val="0"/>
        <w:adjustRightInd w:val="0"/>
      </w:pPr>
      <w:r w:rsidRPr="008F2BCC">
        <w:t xml:space="preserve">Windows </w:t>
      </w:r>
      <w:r>
        <w:t>8.1</w:t>
      </w:r>
      <w:r w:rsidRPr="008F2BCC">
        <w:t xml:space="preserve"> </w:t>
      </w:r>
      <w:r>
        <w:t>Pro</w:t>
      </w:r>
      <w:r w:rsidRPr="008F2BCC">
        <w:t xml:space="preserve"> (64 bits) or above.</w:t>
      </w:r>
    </w:p>
    <w:p w:rsidR="00762541" w:rsidRDefault="00762541" w:rsidP="000113FE"/>
    <w:p w:rsidR="00FC7EA3" w:rsidRPr="008C4F71" w:rsidRDefault="00FC7EA3">
      <w:pPr>
        <w:autoSpaceDE w:val="0"/>
        <w:autoSpaceDN w:val="0"/>
        <w:adjustRightInd w:val="0"/>
      </w:pPr>
      <w:r w:rsidRPr="008C4F71">
        <w:t>Any combination of the module shall be possible to activate depending on the required functionality.</w:t>
      </w:r>
    </w:p>
    <w:p w:rsidR="00FC7EA3" w:rsidRPr="008C4F71" w:rsidRDefault="00FC7EA3">
      <w:pPr>
        <w:autoSpaceDE w:val="0"/>
        <w:autoSpaceDN w:val="0"/>
        <w:adjustRightInd w:val="0"/>
      </w:pPr>
      <w:r w:rsidRPr="008C4F71">
        <w:t>The software modules shall be protected for copying by a license key.</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 xml:space="preserve">The software shall be </w:t>
      </w:r>
      <w:r w:rsidR="000437DF" w:rsidRPr="008C4F71">
        <w:t>prepared for all languages support</w:t>
      </w:r>
      <w:r w:rsidR="00DB69A2" w:rsidRPr="008C4F71">
        <w:t>ed</w:t>
      </w:r>
      <w:r w:rsidR="000437DF" w:rsidRPr="008C4F71">
        <w:t xml:space="preserve"> by the Microsoft Windows operating system.</w:t>
      </w:r>
    </w:p>
    <w:p w:rsidR="00FC7EA3" w:rsidRPr="008C4F71" w:rsidRDefault="00FC7EA3">
      <w:pPr>
        <w:pStyle w:val="Heading2"/>
      </w:pPr>
      <w:bookmarkStart w:id="196" w:name="_Toc394917681"/>
      <w:r w:rsidRPr="008C4F71">
        <w:t>PC Control Software</w:t>
      </w:r>
      <w:bookmarkEnd w:id="196"/>
    </w:p>
    <w:p w:rsidR="00FC7EA3" w:rsidRPr="008C4F71" w:rsidRDefault="00FC7EA3">
      <w:pPr>
        <w:autoSpaceDE w:val="0"/>
        <w:autoSpaceDN w:val="0"/>
        <w:adjustRightInd w:val="0"/>
      </w:pPr>
      <w:r w:rsidRPr="008C4F71">
        <w:t>The control software shall be the main module and shall be used as a platform on which all other modules run.</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have the following Features and Benefits</w:t>
      </w:r>
    </w:p>
    <w:p w:rsidR="00275D7A" w:rsidRPr="008C4F71" w:rsidRDefault="00275D7A">
      <w:pPr>
        <w:numPr>
          <w:ilvl w:val="0"/>
          <w:numId w:val="109"/>
        </w:numPr>
        <w:autoSpaceDE w:val="0"/>
        <w:autoSpaceDN w:val="0"/>
        <w:adjustRightInd w:val="0"/>
      </w:pPr>
      <w:r w:rsidRPr="008C4F71">
        <w:t>Meeting and agenda support</w:t>
      </w:r>
    </w:p>
    <w:p w:rsidR="00275D7A" w:rsidRPr="008C4F71" w:rsidRDefault="00275D7A">
      <w:pPr>
        <w:numPr>
          <w:ilvl w:val="0"/>
          <w:numId w:val="109"/>
        </w:numPr>
        <w:autoSpaceDE w:val="0"/>
        <w:autoSpaceDN w:val="0"/>
        <w:adjustRightInd w:val="0"/>
      </w:pPr>
      <w:r w:rsidRPr="008C4F71">
        <w:t>User management</w:t>
      </w:r>
    </w:p>
    <w:p w:rsidR="00275D7A" w:rsidRPr="008C4F71" w:rsidRDefault="00275D7A">
      <w:pPr>
        <w:numPr>
          <w:ilvl w:val="0"/>
          <w:numId w:val="109"/>
        </w:numPr>
        <w:autoSpaceDE w:val="0"/>
        <w:autoSpaceDN w:val="0"/>
        <w:adjustRightInd w:val="0"/>
      </w:pPr>
      <w:r w:rsidRPr="008C4F71">
        <w:t>Client server solution.</w:t>
      </w:r>
    </w:p>
    <w:p w:rsidR="00866E7C" w:rsidRPr="008C4F71" w:rsidRDefault="00866E7C">
      <w:pPr>
        <w:numPr>
          <w:ilvl w:val="0"/>
          <w:numId w:val="109"/>
        </w:numPr>
        <w:autoSpaceDE w:val="0"/>
        <w:autoSpaceDN w:val="0"/>
        <w:adjustRightInd w:val="0"/>
      </w:pPr>
      <w:r w:rsidRPr="008C4F71">
        <w:t>Off-line configuration</w:t>
      </w:r>
    </w:p>
    <w:p w:rsidR="00866E7C" w:rsidRDefault="00866E7C">
      <w:pPr>
        <w:numPr>
          <w:ilvl w:val="0"/>
          <w:numId w:val="109"/>
        </w:numPr>
        <w:autoSpaceDE w:val="0"/>
        <w:autoSpaceDN w:val="0"/>
        <w:adjustRightInd w:val="0"/>
      </w:pPr>
      <w:r w:rsidRPr="008C4F71">
        <w:t>Multi PC</w:t>
      </w:r>
    </w:p>
    <w:p w:rsidR="008F260E" w:rsidRDefault="008F260E">
      <w:pPr>
        <w:numPr>
          <w:ilvl w:val="0"/>
          <w:numId w:val="109"/>
        </w:numPr>
        <w:autoSpaceDE w:val="0"/>
        <w:autoSpaceDN w:val="0"/>
        <w:adjustRightInd w:val="0"/>
      </w:pPr>
      <w:r>
        <w:t>Support for wired and wireless contribution equipment</w:t>
      </w:r>
    </w:p>
    <w:p w:rsidR="00866E7C" w:rsidRPr="008C4F71" w:rsidRDefault="00866E7C">
      <w:pPr>
        <w:numPr>
          <w:ilvl w:val="0"/>
          <w:numId w:val="109"/>
        </w:numPr>
        <w:autoSpaceDE w:val="0"/>
        <w:autoSpaceDN w:val="0"/>
        <w:adjustRightInd w:val="0"/>
      </w:pPr>
      <w:r w:rsidRPr="008C4F71">
        <w:t>On screen help facility</w:t>
      </w:r>
    </w:p>
    <w:p w:rsidR="00866E7C" w:rsidRPr="008C4F71" w:rsidRDefault="00866E7C" w:rsidP="00866E7C">
      <w:pPr>
        <w:autoSpaceDE w:val="0"/>
        <w:autoSpaceDN w:val="0"/>
        <w:adjustRightInd w:val="0"/>
      </w:pPr>
    </w:p>
    <w:p w:rsidR="000437DF" w:rsidRPr="008C4F71" w:rsidRDefault="000437DF">
      <w:pPr>
        <w:numPr>
          <w:ilvl w:val="0"/>
          <w:numId w:val="109"/>
        </w:numPr>
        <w:autoSpaceDE w:val="0"/>
        <w:autoSpaceDN w:val="0"/>
        <w:adjustRightInd w:val="0"/>
      </w:pPr>
      <w:r w:rsidRPr="008C4F71">
        <w:t>Split configuration and operating applications</w:t>
      </w:r>
    </w:p>
    <w:p w:rsidR="00FC7EA3" w:rsidRPr="008C4F71" w:rsidRDefault="00FC7EA3">
      <w:pPr>
        <w:numPr>
          <w:ilvl w:val="0"/>
          <w:numId w:val="109"/>
        </w:numPr>
        <w:autoSpaceDE w:val="0"/>
        <w:autoSpaceDN w:val="0"/>
        <w:adjustRightInd w:val="0"/>
      </w:pPr>
      <w:r w:rsidRPr="008C4F71">
        <w:t>Setting master volume levels</w:t>
      </w:r>
    </w:p>
    <w:p w:rsidR="00FC7EA3" w:rsidRPr="008C4F71" w:rsidRDefault="00FC7EA3">
      <w:pPr>
        <w:numPr>
          <w:ilvl w:val="0"/>
          <w:numId w:val="109"/>
        </w:numPr>
        <w:autoSpaceDE w:val="0"/>
        <w:autoSpaceDN w:val="0"/>
        <w:adjustRightInd w:val="0"/>
      </w:pPr>
      <w:r w:rsidRPr="008C4F71">
        <w:t>Single</w:t>
      </w:r>
      <w:r w:rsidR="000437DF" w:rsidRPr="008C4F71">
        <w:t xml:space="preserve"> and multi </w:t>
      </w:r>
      <w:r w:rsidRPr="008C4F71">
        <w:t>point control of system installation</w:t>
      </w:r>
    </w:p>
    <w:p w:rsidR="000437DF" w:rsidRPr="008C4F71" w:rsidRDefault="00FC7EA3" w:rsidP="000437DF">
      <w:pPr>
        <w:numPr>
          <w:ilvl w:val="0"/>
          <w:numId w:val="109"/>
        </w:numPr>
        <w:autoSpaceDE w:val="0"/>
        <w:autoSpaceDN w:val="0"/>
        <w:adjustRightInd w:val="0"/>
      </w:pPr>
      <w:r w:rsidRPr="008C4F71">
        <w:t>In-conference warning message when installation configuration changes</w:t>
      </w:r>
      <w:r w:rsidR="000437DF" w:rsidRPr="008C4F71">
        <w:t xml:space="preserve"> or when errors appear</w:t>
      </w:r>
    </w:p>
    <w:p w:rsidR="000437DF" w:rsidRPr="008C4F71" w:rsidRDefault="000437DF" w:rsidP="000437DF">
      <w:pPr>
        <w:numPr>
          <w:ilvl w:val="0"/>
          <w:numId w:val="109"/>
        </w:numPr>
        <w:autoSpaceDE w:val="0"/>
        <w:autoSpaceDN w:val="0"/>
        <w:adjustRightInd w:val="0"/>
      </w:pPr>
      <w:r w:rsidRPr="008C4F71">
        <w:t>User management to assign functionality to individual system users</w:t>
      </w:r>
    </w:p>
    <w:p w:rsidR="00275D7A" w:rsidRPr="008C4F71" w:rsidRDefault="00275D7A" w:rsidP="000437DF">
      <w:pPr>
        <w:numPr>
          <w:ilvl w:val="0"/>
          <w:numId w:val="109"/>
        </w:numPr>
        <w:autoSpaceDE w:val="0"/>
        <w:autoSpaceDN w:val="0"/>
        <w:adjustRightInd w:val="0"/>
      </w:pPr>
      <w:r w:rsidRPr="008C4F71">
        <w:t>SQL database to store and retrieve all configuration data and settings.</w:t>
      </w:r>
    </w:p>
    <w:p w:rsidR="00FC7EA3" w:rsidRPr="008C4F71" w:rsidRDefault="00FC7EA3">
      <w:pPr>
        <w:autoSpaceDE w:val="0"/>
        <w:autoSpaceDN w:val="0"/>
        <w:adjustRightInd w:val="0"/>
      </w:pPr>
    </w:p>
    <w:p w:rsidR="00866E7C" w:rsidRPr="008C4F71" w:rsidRDefault="00FC7EA3">
      <w:pPr>
        <w:autoSpaceDE w:val="0"/>
        <w:autoSpaceDN w:val="0"/>
        <w:adjustRightInd w:val="0"/>
      </w:pPr>
      <w:r w:rsidRPr="008C4F71">
        <w:t xml:space="preserve">The product shall </w:t>
      </w:r>
      <w:r w:rsidR="00866E7C" w:rsidRPr="008C4F71">
        <w:t>consist of four software components:</w:t>
      </w:r>
    </w:p>
    <w:p w:rsidR="00866E7C" w:rsidRPr="008C4F71" w:rsidRDefault="00866E7C" w:rsidP="00866E7C">
      <w:pPr>
        <w:numPr>
          <w:ilvl w:val="0"/>
          <w:numId w:val="149"/>
        </w:numPr>
        <w:autoSpaceDE w:val="0"/>
        <w:autoSpaceDN w:val="0"/>
        <w:adjustRightInd w:val="0"/>
      </w:pPr>
      <w:r w:rsidRPr="008C4F71">
        <w:t>Server which shall manage, control and monitor the conference system</w:t>
      </w:r>
    </w:p>
    <w:p w:rsidR="00866E7C" w:rsidRPr="008C4F71" w:rsidRDefault="00866E7C" w:rsidP="00866E7C">
      <w:pPr>
        <w:numPr>
          <w:ilvl w:val="0"/>
          <w:numId w:val="149"/>
        </w:numPr>
        <w:autoSpaceDE w:val="0"/>
        <w:autoSpaceDN w:val="0"/>
        <w:adjustRightInd w:val="0"/>
      </w:pPr>
      <w:r w:rsidRPr="008C4F71">
        <w:t>Configuration application which shall provide system installation and meeting preparation</w:t>
      </w:r>
    </w:p>
    <w:p w:rsidR="00866E7C" w:rsidRPr="008C4F71" w:rsidRDefault="00866E7C" w:rsidP="00866E7C">
      <w:pPr>
        <w:numPr>
          <w:ilvl w:val="0"/>
          <w:numId w:val="149"/>
        </w:numPr>
        <w:autoSpaceDE w:val="0"/>
        <w:autoSpaceDN w:val="0"/>
        <w:adjustRightInd w:val="0"/>
      </w:pPr>
      <w:r w:rsidRPr="008C4F71">
        <w:t>Operator application which shall provide system monitoring and meeting control</w:t>
      </w:r>
    </w:p>
    <w:p w:rsidR="00866E7C" w:rsidRPr="008C4F71" w:rsidRDefault="00866E7C" w:rsidP="00866E7C">
      <w:pPr>
        <w:numPr>
          <w:ilvl w:val="0"/>
          <w:numId w:val="149"/>
        </w:numPr>
        <w:autoSpaceDE w:val="0"/>
        <w:autoSpaceDN w:val="0"/>
        <w:adjustRightInd w:val="0"/>
      </w:pPr>
      <w:r w:rsidRPr="008C4F71">
        <w:t>Print application which shall provide printing of voting results</w:t>
      </w:r>
    </w:p>
    <w:p w:rsidR="00866E7C" w:rsidRPr="008C4F71" w:rsidRDefault="00412A30" w:rsidP="00412A30">
      <w:pPr>
        <w:pStyle w:val="Heading3"/>
      </w:pPr>
      <w:bookmarkStart w:id="197" w:name="_Toc394917682"/>
      <w:r w:rsidRPr="008C4F71">
        <w:t>Server application</w:t>
      </w:r>
      <w:bookmarkEnd w:id="197"/>
    </w:p>
    <w:p w:rsidR="00FC7EA3" w:rsidRPr="008C4F71" w:rsidRDefault="00866E7C">
      <w:pPr>
        <w:autoSpaceDE w:val="0"/>
        <w:autoSpaceDN w:val="0"/>
        <w:adjustRightInd w:val="0"/>
      </w:pPr>
      <w:r w:rsidRPr="008C4F71">
        <w:t>The server shall have the following Functions</w:t>
      </w:r>
    </w:p>
    <w:p w:rsidR="008F260E" w:rsidRPr="008F260E" w:rsidRDefault="008F260E" w:rsidP="008F260E">
      <w:pPr>
        <w:numPr>
          <w:ilvl w:val="0"/>
          <w:numId w:val="149"/>
        </w:numPr>
        <w:autoSpaceDE w:val="0"/>
        <w:autoSpaceDN w:val="0"/>
        <w:adjustRightInd w:val="0"/>
      </w:pPr>
      <w:r w:rsidRPr="008F260E">
        <w:t>Monitor and control of the conference data.</w:t>
      </w:r>
    </w:p>
    <w:p w:rsidR="008F260E" w:rsidRPr="008F260E" w:rsidRDefault="008F260E" w:rsidP="008F260E">
      <w:pPr>
        <w:numPr>
          <w:ilvl w:val="0"/>
          <w:numId w:val="149"/>
        </w:numPr>
        <w:autoSpaceDE w:val="0"/>
        <w:autoSpaceDN w:val="0"/>
        <w:adjustRightInd w:val="0"/>
      </w:pPr>
      <w:r w:rsidRPr="008F260E">
        <w:t>It runs on the background and links all applications.</w:t>
      </w:r>
    </w:p>
    <w:p w:rsidR="008F260E" w:rsidRPr="008F260E" w:rsidRDefault="008F260E" w:rsidP="008F260E">
      <w:pPr>
        <w:numPr>
          <w:ilvl w:val="0"/>
          <w:numId w:val="149"/>
        </w:numPr>
        <w:autoSpaceDE w:val="0"/>
        <w:autoSpaceDN w:val="0"/>
        <w:adjustRightInd w:val="0"/>
      </w:pPr>
      <w:r w:rsidRPr="008F260E">
        <w:t>SQL database stores all data and settings.</w:t>
      </w:r>
    </w:p>
    <w:p w:rsidR="008F260E" w:rsidRPr="008F260E" w:rsidRDefault="008F260E" w:rsidP="008F260E">
      <w:pPr>
        <w:numPr>
          <w:ilvl w:val="0"/>
          <w:numId w:val="149"/>
        </w:numPr>
        <w:autoSpaceDE w:val="0"/>
        <w:autoSpaceDN w:val="0"/>
        <w:adjustRightInd w:val="0"/>
      </w:pPr>
      <w:r w:rsidRPr="008F260E">
        <w:t>Status report of database connection and system</w:t>
      </w:r>
      <w:r>
        <w:t xml:space="preserve"> </w:t>
      </w:r>
      <w:r w:rsidRPr="008F260E">
        <w:t>connection.</w:t>
      </w:r>
    </w:p>
    <w:p w:rsidR="008F260E" w:rsidRDefault="008F260E" w:rsidP="008F260E">
      <w:pPr>
        <w:numPr>
          <w:ilvl w:val="0"/>
          <w:numId w:val="149"/>
        </w:numPr>
        <w:autoSpaceDE w:val="0"/>
        <w:autoSpaceDN w:val="0"/>
        <w:adjustRightInd w:val="0"/>
      </w:pPr>
      <w:r w:rsidRPr="008F260E">
        <w:t>Error logging for quick diagnostics.</w:t>
      </w:r>
    </w:p>
    <w:p w:rsidR="00FC7EA3" w:rsidRPr="008C4F71" w:rsidRDefault="00275D7A" w:rsidP="000437DF">
      <w:pPr>
        <w:pStyle w:val="Heading3"/>
      </w:pPr>
      <w:bookmarkStart w:id="198" w:name="_Toc394917683"/>
      <w:r w:rsidRPr="008C4F71">
        <w:t>Configuration</w:t>
      </w:r>
      <w:bookmarkEnd w:id="198"/>
      <w:r w:rsidRPr="008C4F71">
        <w:t xml:space="preserve"> </w:t>
      </w:r>
    </w:p>
    <w:p w:rsidR="00FC7EA3" w:rsidRPr="008C4F71" w:rsidRDefault="00FC7EA3">
      <w:pPr>
        <w:autoSpaceDE w:val="0"/>
        <w:autoSpaceDN w:val="0"/>
        <w:adjustRightInd w:val="0"/>
      </w:pPr>
      <w:r w:rsidRPr="008C4F71">
        <w:t xml:space="preserve">The </w:t>
      </w:r>
      <w:r w:rsidR="00275D7A" w:rsidRPr="008C4F71">
        <w:t>configuration application</w:t>
      </w:r>
      <w:r w:rsidRPr="008C4F71">
        <w:t xml:space="preserve"> shall be a powerful and effective module for installers and system operators </w:t>
      </w:r>
      <w:r w:rsidR="00275D7A" w:rsidRPr="008C4F71">
        <w:t>configuring</w:t>
      </w:r>
      <w:r w:rsidRPr="008C4F71">
        <w:t xml:space="preserve"> and setting up the system.</w:t>
      </w:r>
    </w:p>
    <w:p w:rsidR="00FC7EA3" w:rsidRPr="008C4F71" w:rsidRDefault="00FC7EA3">
      <w:pPr>
        <w:autoSpaceDE w:val="0"/>
        <w:autoSpaceDN w:val="0"/>
        <w:adjustRightInd w:val="0"/>
      </w:pPr>
    </w:p>
    <w:p w:rsidR="00FC7EA3" w:rsidRDefault="00FC7EA3">
      <w:pPr>
        <w:autoSpaceDE w:val="0"/>
        <w:autoSpaceDN w:val="0"/>
        <w:adjustRightInd w:val="0"/>
      </w:pPr>
      <w:r w:rsidRPr="008C4F71">
        <w:t xml:space="preserve">The </w:t>
      </w:r>
      <w:r w:rsidR="000F1454" w:rsidRPr="008C4F71">
        <w:t xml:space="preserve">configuration application </w:t>
      </w:r>
      <w:r w:rsidRPr="008C4F71">
        <w:t>shall have the following Features and Benefits</w:t>
      </w:r>
    </w:p>
    <w:p w:rsidR="008F260E" w:rsidRPr="008F260E" w:rsidRDefault="008F260E" w:rsidP="008F260E">
      <w:pPr>
        <w:numPr>
          <w:ilvl w:val="0"/>
          <w:numId w:val="110"/>
        </w:numPr>
        <w:autoSpaceDE w:val="0"/>
        <w:autoSpaceDN w:val="0"/>
        <w:adjustRightInd w:val="0"/>
      </w:pPr>
      <w:r w:rsidRPr="008F260E">
        <w:t>Easy step</w:t>
      </w:r>
      <w:r w:rsidRPr="008F260E">
        <w:rPr>
          <w:rFonts w:hint="eastAsia"/>
        </w:rPr>
        <w:t>‑</w:t>
      </w:r>
      <w:r w:rsidRPr="008F260E">
        <w:t>by</w:t>
      </w:r>
      <w:r w:rsidRPr="008F260E">
        <w:rPr>
          <w:rFonts w:hint="eastAsia"/>
        </w:rPr>
        <w:t>‑</w:t>
      </w:r>
      <w:r w:rsidRPr="008F260E">
        <w:t>step pre</w:t>
      </w:r>
      <w:r w:rsidRPr="008F260E">
        <w:rPr>
          <w:rFonts w:hint="eastAsia"/>
        </w:rPr>
        <w:t>‑</w:t>
      </w:r>
      <w:r w:rsidRPr="008F260E">
        <w:t>configuration which makes it exceptionally ergonomic.</w:t>
      </w:r>
    </w:p>
    <w:p w:rsidR="008F260E" w:rsidRPr="008F260E" w:rsidRDefault="008F260E" w:rsidP="008F260E">
      <w:pPr>
        <w:numPr>
          <w:ilvl w:val="0"/>
          <w:numId w:val="110"/>
        </w:numPr>
        <w:autoSpaceDE w:val="0"/>
        <w:autoSpaceDN w:val="0"/>
        <w:adjustRightInd w:val="0"/>
      </w:pPr>
      <w:r w:rsidRPr="008F260E">
        <w:t>Off</w:t>
      </w:r>
      <w:r w:rsidRPr="008F260E">
        <w:rPr>
          <w:rFonts w:hint="eastAsia"/>
        </w:rPr>
        <w:t>‑</w:t>
      </w:r>
      <w:r w:rsidRPr="008F260E">
        <w:t>line system configuration.</w:t>
      </w:r>
    </w:p>
    <w:p w:rsidR="008F260E" w:rsidRPr="008F260E" w:rsidRDefault="008F260E" w:rsidP="008F260E">
      <w:pPr>
        <w:numPr>
          <w:ilvl w:val="0"/>
          <w:numId w:val="110"/>
        </w:numPr>
        <w:autoSpaceDE w:val="0"/>
        <w:autoSpaceDN w:val="0"/>
        <w:adjustRightInd w:val="0"/>
      </w:pPr>
      <w:r w:rsidRPr="008F260E">
        <w:t>Administrator user management: defining users and user groups with group privileges like view</w:t>
      </w:r>
      <w:r w:rsidRPr="008F260E">
        <w:rPr>
          <w:rFonts w:hint="eastAsia"/>
        </w:rPr>
        <w:t>‑</w:t>
      </w:r>
      <w:r w:rsidRPr="008F260E">
        <w:t xml:space="preserve"> and control rights.</w:t>
      </w:r>
    </w:p>
    <w:p w:rsidR="008F260E" w:rsidRPr="008F260E" w:rsidRDefault="008F260E" w:rsidP="008F260E">
      <w:pPr>
        <w:numPr>
          <w:ilvl w:val="0"/>
          <w:numId w:val="110"/>
        </w:numPr>
        <w:autoSpaceDE w:val="0"/>
        <w:autoSpaceDN w:val="0"/>
        <w:adjustRightInd w:val="0"/>
      </w:pPr>
      <w:r w:rsidRPr="008F260E">
        <w:t>Installer system setup: defining seats and synoptic</w:t>
      </w:r>
      <w:r w:rsidR="00F93E31">
        <w:t xml:space="preserve"> </w:t>
      </w:r>
      <w:r w:rsidRPr="008F260E">
        <w:t>layouts.</w:t>
      </w:r>
    </w:p>
    <w:p w:rsidR="008F260E" w:rsidRPr="008C4F71" w:rsidRDefault="008F260E" w:rsidP="008F260E">
      <w:pPr>
        <w:numPr>
          <w:ilvl w:val="0"/>
          <w:numId w:val="110"/>
        </w:numPr>
        <w:autoSpaceDE w:val="0"/>
        <w:autoSpaceDN w:val="0"/>
        <w:adjustRightInd w:val="0"/>
      </w:pPr>
      <w:r w:rsidRPr="008F260E">
        <w:t>Operator meeting preparation: voting templates, participating delegates, authorizations for each meeting, the agenda, lists of speakers and voting scripts.</w:t>
      </w:r>
    </w:p>
    <w:p w:rsidR="001919F3" w:rsidRDefault="001919F3">
      <w:pPr>
        <w:numPr>
          <w:ilvl w:val="0"/>
          <w:numId w:val="110"/>
        </w:numPr>
        <w:autoSpaceDE w:val="0"/>
        <w:autoSpaceDN w:val="0"/>
        <w:adjustRightInd w:val="0"/>
      </w:pPr>
      <w:r>
        <w:t>System channel and language definition</w:t>
      </w:r>
    </w:p>
    <w:p w:rsidR="00FC7EA3" w:rsidRPr="008C4F71" w:rsidRDefault="001919F3" w:rsidP="008F260E">
      <w:pPr>
        <w:numPr>
          <w:ilvl w:val="0"/>
          <w:numId w:val="110"/>
        </w:numPr>
        <w:autoSpaceDE w:val="0"/>
        <w:autoSpaceDN w:val="0"/>
        <w:adjustRightInd w:val="0"/>
      </w:pPr>
      <w:r>
        <w:t>Microphone and channel tests</w:t>
      </w:r>
    </w:p>
    <w:p w:rsidR="00FC7EA3" w:rsidRPr="008C4F71" w:rsidRDefault="000F1454" w:rsidP="000F1454">
      <w:pPr>
        <w:pStyle w:val="Heading3"/>
      </w:pPr>
      <w:bookmarkStart w:id="199" w:name="_Toc394917684"/>
      <w:r w:rsidRPr="008C4F71">
        <w:t>Operator application</w:t>
      </w:r>
      <w:bookmarkEnd w:id="199"/>
    </w:p>
    <w:p w:rsidR="00FC7EA3" w:rsidRPr="008C4F71" w:rsidRDefault="00FC7EA3">
      <w:pPr>
        <w:autoSpaceDE w:val="0"/>
        <w:autoSpaceDN w:val="0"/>
        <w:adjustRightInd w:val="0"/>
      </w:pPr>
      <w:r w:rsidRPr="008C4F71">
        <w:t xml:space="preserve">The </w:t>
      </w:r>
      <w:r w:rsidR="000F1454" w:rsidRPr="008C4F71">
        <w:t>operator application</w:t>
      </w:r>
      <w:r w:rsidRPr="008C4F71">
        <w:t xml:space="preserve"> shall </w:t>
      </w:r>
      <w:r w:rsidR="000F1454" w:rsidRPr="008C4F71">
        <w:t xml:space="preserve">be a </w:t>
      </w:r>
      <w:r w:rsidR="00412A30" w:rsidRPr="008C4F71">
        <w:t>powerful</w:t>
      </w:r>
      <w:r w:rsidR="000F1454" w:rsidRPr="008C4F71">
        <w:t xml:space="preserve"> and effective module for system operators to control the meeting</w:t>
      </w:r>
    </w:p>
    <w:p w:rsidR="00FC7EA3" w:rsidRPr="008C4F71" w:rsidRDefault="00FC7EA3">
      <w:pPr>
        <w:autoSpaceDE w:val="0"/>
        <w:autoSpaceDN w:val="0"/>
        <w:adjustRightInd w:val="0"/>
      </w:pPr>
    </w:p>
    <w:p w:rsidR="000F1454" w:rsidRPr="008C4F71" w:rsidRDefault="000F1454" w:rsidP="000F1454">
      <w:pPr>
        <w:autoSpaceDE w:val="0"/>
        <w:autoSpaceDN w:val="0"/>
        <w:adjustRightInd w:val="0"/>
      </w:pPr>
      <w:r w:rsidRPr="008C4F71">
        <w:t>The operator application shall have the following Features and Benefits</w:t>
      </w:r>
    </w:p>
    <w:p w:rsidR="008F260E" w:rsidRPr="008F260E" w:rsidRDefault="008F260E" w:rsidP="008F260E">
      <w:pPr>
        <w:numPr>
          <w:ilvl w:val="0"/>
          <w:numId w:val="110"/>
        </w:numPr>
        <w:autoSpaceDE w:val="0"/>
        <w:autoSpaceDN w:val="0"/>
        <w:adjustRightInd w:val="0"/>
      </w:pPr>
      <w:r w:rsidRPr="008F260E">
        <w:t>Full meeting control.</w:t>
      </w:r>
    </w:p>
    <w:p w:rsidR="008F260E" w:rsidRPr="008F260E" w:rsidRDefault="008F260E" w:rsidP="008F260E">
      <w:pPr>
        <w:numPr>
          <w:ilvl w:val="0"/>
          <w:numId w:val="110"/>
        </w:numPr>
        <w:autoSpaceDE w:val="0"/>
        <w:autoSpaceDN w:val="0"/>
        <w:adjustRightInd w:val="0"/>
      </w:pPr>
      <w:r w:rsidRPr="008F260E">
        <w:t>Touch screen optimized.</w:t>
      </w:r>
    </w:p>
    <w:p w:rsidR="008F260E" w:rsidRPr="008F260E" w:rsidRDefault="008F260E" w:rsidP="008F260E">
      <w:pPr>
        <w:numPr>
          <w:ilvl w:val="0"/>
          <w:numId w:val="110"/>
        </w:numPr>
        <w:autoSpaceDE w:val="0"/>
        <w:autoSpaceDN w:val="0"/>
        <w:adjustRightInd w:val="0"/>
      </w:pPr>
      <w:r w:rsidRPr="008F260E">
        <w:t>Ribbon technology giving the user a graphical</w:t>
      </w:r>
      <w:r>
        <w:t xml:space="preserve"> </w:t>
      </w:r>
      <w:r w:rsidRPr="008F260E">
        <w:t>representation of all main functions, which makes it</w:t>
      </w:r>
      <w:r>
        <w:t xml:space="preserve"> </w:t>
      </w:r>
      <w:r w:rsidRPr="008F260E">
        <w:t>very intuitive to use.</w:t>
      </w:r>
    </w:p>
    <w:p w:rsidR="008F260E" w:rsidRPr="008F260E" w:rsidRDefault="008F260E" w:rsidP="008F260E">
      <w:pPr>
        <w:numPr>
          <w:ilvl w:val="0"/>
          <w:numId w:val="110"/>
        </w:numPr>
        <w:autoSpaceDE w:val="0"/>
        <w:autoSpaceDN w:val="0"/>
        <w:adjustRightInd w:val="0"/>
      </w:pPr>
      <w:r w:rsidRPr="008F260E">
        <w:t>Functionality depending on user rights and system</w:t>
      </w:r>
      <w:r>
        <w:t xml:space="preserve"> </w:t>
      </w:r>
      <w:r w:rsidRPr="008F260E">
        <w:t>license.</w:t>
      </w:r>
    </w:p>
    <w:p w:rsidR="008F260E" w:rsidRPr="008F260E" w:rsidRDefault="008F260E" w:rsidP="008F260E">
      <w:pPr>
        <w:numPr>
          <w:ilvl w:val="0"/>
          <w:numId w:val="110"/>
        </w:numPr>
        <w:autoSpaceDE w:val="0"/>
        <w:autoSpaceDN w:val="0"/>
        <w:adjustRightInd w:val="0"/>
      </w:pPr>
      <w:r w:rsidRPr="008F260E">
        <w:t>Synoptic microphone control, voting results, Individual</w:t>
      </w:r>
      <w:r>
        <w:t xml:space="preserve"> </w:t>
      </w:r>
      <w:r w:rsidRPr="008F260E">
        <w:t>microphone sensitivity control, battery status and</w:t>
      </w:r>
      <w:r>
        <w:t xml:space="preserve"> </w:t>
      </w:r>
      <w:r w:rsidRPr="008F260E">
        <w:t>signal status.</w:t>
      </w:r>
    </w:p>
    <w:p w:rsidR="008F260E" w:rsidRPr="008F260E" w:rsidRDefault="008F260E" w:rsidP="008F260E">
      <w:pPr>
        <w:numPr>
          <w:ilvl w:val="0"/>
          <w:numId w:val="110"/>
        </w:numPr>
        <w:autoSpaceDE w:val="0"/>
        <w:autoSpaceDN w:val="0"/>
        <w:adjustRightInd w:val="0"/>
      </w:pPr>
      <w:r w:rsidRPr="008F260E">
        <w:t>Ergonomically designed synoptic shapes and shadings</w:t>
      </w:r>
      <w:r>
        <w:t xml:space="preserve"> </w:t>
      </w:r>
      <w:r w:rsidRPr="008F260E">
        <w:t>help the color</w:t>
      </w:r>
      <w:r w:rsidRPr="008F260E">
        <w:rPr>
          <w:rFonts w:hint="eastAsia"/>
        </w:rPr>
        <w:t>‑</w:t>
      </w:r>
      <w:r w:rsidRPr="008F260E">
        <w:t>impaired people to distinguish different</w:t>
      </w:r>
      <w:r>
        <w:t xml:space="preserve"> </w:t>
      </w:r>
      <w:r w:rsidRPr="008F260E">
        <w:t>statuses.</w:t>
      </w:r>
    </w:p>
    <w:p w:rsidR="00762541" w:rsidRDefault="008F260E" w:rsidP="008F260E">
      <w:pPr>
        <w:numPr>
          <w:ilvl w:val="0"/>
          <w:numId w:val="110"/>
        </w:numPr>
        <w:autoSpaceDE w:val="0"/>
        <w:autoSpaceDN w:val="0"/>
        <w:adjustRightInd w:val="0"/>
      </w:pPr>
      <w:r w:rsidRPr="008F260E">
        <w:t>Quick</w:t>
      </w:r>
      <w:r w:rsidRPr="008F260E">
        <w:rPr>
          <w:rFonts w:hint="eastAsia"/>
        </w:rPr>
        <w:t>‑</w:t>
      </w:r>
      <w:r w:rsidRPr="008F260E">
        <w:t>links to jump instantaneously to configuration</w:t>
      </w:r>
      <w:r>
        <w:t xml:space="preserve"> </w:t>
      </w:r>
      <w:r w:rsidRPr="008F260E">
        <w:t>application to make adjustment to the</w:t>
      </w:r>
      <w:r>
        <w:t xml:space="preserve"> </w:t>
      </w:r>
      <w:r w:rsidRPr="008F260E">
        <w:t>pre</w:t>
      </w:r>
      <w:r w:rsidRPr="008F260E">
        <w:rPr>
          <w:rFonts w:hint="eastAsia"/>
        </w:rPr>
        <w:t>‑</w:t>
      </w:r>
      <w:r w:rsidRPr="008F260E">
        <w:t>configuration.</w:t>
      </w:r>
    </w:p>
    <w:p w:rsidR="00412A30" w:rsidRPr="008C4F71" w:rsidRDefault="00412A30" w:rsidP="00412A30">
      <w:pPr>
        <w:pStyle w:val="Heading3"/>
      </w:pPr>
      <w:bookmarkStart w:id="200" w:name="_Toc394917685"/>
      <w:r w:rsidRPr="008C4F71">
        <w:t>Print application</w:t>
      </w:r>
      <w:bookmarkEnd w:id="200"/>
    </w:p>
    <w:p w:rsidR="00412A30" w:rsidRPr="008C4F71" w:rsidRDefault="00412A30" w:rsidP="00412A30">
      <w:pPr>
        <w:autoSpaceDE w:val="0"/>
        <w:autoSpaceDN w:val="0"/>
        <w:adjustRightInd w:val="0"/>
      </w:pPr>
      <w:r w:rsidRPr="008C4F71">
        <w:t>The print application shall be a powerful and effective module for vote results printing</w:t>
      </w:r>
    </w:p>
    <w:p w:rsidR="00412A30" w:rsidRPr="008C4F71" w:rsidRDefault="00412A30">
      <w:pPr>
        <w:autoSpaceDE w:val="0"/>
        <w:autoSpaceDN w:val="0"/>
        <w:adjustRightInd w:val="0"/>
      </w:pPr>
    </w:p>
    <w:p w:rsidR="00412A30" w:rsidRPr="008C4F71" w:rsidRDefault="00412A30" w:rsidP="00412A30">
      <w:pPr>
        <w:autoSpaceDE w:val="0"/>
        <w:autoSpaceDN w:val="0"/>
        <w:adjustRightInd w:val="0"/>
      </w:pPr>
      <w:r w:rsidRPr="008C4F71">
        <w:t>The print application shall have the following Features and Benefits</w:t>
      </w:r>
    </w:p>
    <w:p w:rsidR="00412A30" w:rsidRPr="008C4F71" w:rsidRDefault="00412A30" w:rsidP="00412A30">
      <w:pPr>
        <w:numPr>
          <w:ilvl w:val="0"/>
          <w:numId w:val="110"/>
        </w:numPr>
        <w:autoSpaceDE w:val="0"/>
        <w:autoSpaceDN w:val="0"/>
        <w:adjustRightInd w:val="0"/>
      </w:pPr>
      <w:r w:rsidRPr="008C4F71">
        <w:t>Automatic print of vote results</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be or similar to:</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DCN-SW</w:t>
      </w:r>
      <w:r w:rsidR="000F1454" w:rsidRPr="008C4F71">
        <w:t xml:space="preserve"> Conference Software Main Module</w:t>
      </w:r>
    </w:p>
    <w:p w:rsidR="00FC7EA3" w:rsidRPr="008C4F71" w:rsidRDefault="00FC7EA3">
      <w:pPr>
        <w:pStyle w:val="Heading2"/>
      </w:pPr>
      <w:bookmarkStart w:id="201" w:name="_Toc394917686"/>
      <w:r w:rsidRPr="008C4F71">
        <w:t>Microphone Management</w:t>
      </w:r>
      <w:bookmarkEnd w:id="201"/>
    </w:p>
    <w:p w:rsidR="00FC7EA3" w:rsidRPr="008C4F71" w:rsidRDefault="00FC7EA3">
      <w:pPr>
        <w:autoSpaceDE w:val="0"/>
        <w:autoSpaceDN w:val="0"/>
        <w:adjustRightInd w:val="0"/>
      </w:pPr>
      <w:r w:rsidRPr="008C4F71">
        <w:t>The Microphone Management module shall provide the user with a powerful and easy-to-use tool that shall bring all aspects of microphone management to a single point of control.</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have the following Features and Benefits</w:t>
      </w:r>
    </w:p>
    <w:p w:rsidR="00DB69A2" w:rsidRPr="008C4F71" w:rsidRDefault="00DB69A2">
      <w:pPr>
        <w:numPr>
          <w:ilvl w:val="0"/>
          <w:numId w:val="114"/>
        </w:numPr>
        <w:autoSpaceDE w:val="0"/>
        <w:autoSpaceDN w:val="0"/>
        <w:adjustRightInd w:val="0"/>
      </w:pPr>
      <w:r w:rsidRPr="008C4F71">
        <w:t>Prepare request-to-speak lists</w:t>
      </w:r>
    </w:p>
    <w:p w:rsidR="00FC7EA3" w:rsidRPr="008C4F71" w:rsidRDefault="00DB69A2">
      <w:pPr>
        <w:numPr>
          <w:ilvl w:val="0"/>
          <w:numId w:val="114"/>
        </w:numPr>
        <w:autoSpaceDE w:val="0"/>
        <w:autoSpaceDN w:val="0"/>
        <w:adjustRightInd w:val="0"/>
      </w:pPr>
      <w:r w:rsidRPr="008C4F71">
        <w:t>Group and individual speech timers</w:t>
      </w:r>
    </w:p>
    <w:p w:rsidR="00DB69A2" w:rsidRPr="008C4F71" w:rsidRDefault="00DB69A2">
      <w:pPr>
        <w:numPr>
          <w:ilvl w:val="0"/>
          <w:numId w:val="114"/>
        </w:numPr>
        <w:autoSpaceDE w:val="0"/>
        <w:autoSpaceDN w:val="0"/>
        <w:adjustRightInd w:val="0"/>
      </w:pPr>
      <w:r w:rsidRPr="008C4F71">
        <w:t>Notebook</w:t>
      </w:r>
    </w:p>
    <w:p w:rsidR="00FC7EA3" w:rsidRPr="008C4F71" w:rsidRDefault="00FC7EA3">
      <w:pPr>
        <w:numPr>
          <w:ilvl w:val="0"/>
          <w:numId w:val="114"/>
        </w:numPr>
        <w:autoSpaceDE w:val="0"/>
        <w:autoSpaceDN w:val="0"/>
        <w:adjustRightInd w:val="0"/>
      </w:pPr>
      <w:r w:rsidRPr="008C4F71">
        <w:t>Various microphone control options</w:t>
      </w:r>
    </w:p>
    <w:p w:rsidR="00FC7EA3" w:rsidRPr="008C4F71" w:rsidRDefault="00FC7EA3">
      <w:pPr>
        <w:numPr>
          <w:ilvl w:val="0"/>
          <w:numId w:val="114"/>
        </w:numPr>
        <w:autoSpaceDE w:val="0"/>
        <w:autoSpaceDN w:val="0"/>
        <w:adjustRightInd w:val="0"/>
      </w:pPr>
      <w:r w:rsidRPr="008C4F71">
        <w:t>Extensive range of options for microphone-related parameters</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have the following Functions</w:t>
      </w:r>
    </w:p>
    <w:p w:rsidR="00FC7EA3" w:rsidRPr="008C4F71" w:rsidRDefault="00FC7EA3">
      <w:pPr>
        <w:autoSpaceDE w:val="0"/>
        <w:autoSpaceDN w:val="0"/>
        <w:adjustRightInd w:val="0"/>
      </w:pPr>
      <w:r w:rsidRPr="008C4F71">
        <w:t>Microphones shall be controlled using the name (or device number) of the delegate. The user shall be able to select microphones for the speakers list (active microphones) or prepare a request list.</w:t>
      </w:r>
    </w:p>
    <w:p w:rsidR="00FC7EA3" w:rsidRPr="008C4F71" w:rsidRDefault="00FC7EA3">
      <w:pPr>
        <w:autoSpaceDE w:val="0"/>
        <w:autoSpaceDN w:val="0"/>
        <w:adjustRightInd w:val="0"/>
      </w:pPr>
      <w:r w:rsidRPr="008C4F71">
        <w:t>It shall be possible to give notebook status to delegates, which means they shall not have to join the request list and shall enjoy specific privileges not granted to other delegates. The microphone type shall be specifiable for the notebook. The possibilities shall be:</w:t>
      </w:r>
    </w:p>
    <w:p w:rsidR="00FC7EA3" w:rsidRPr="008C4F71" w:rsidRDefault="00FC7EA3">
      <w:pPr>
        <w:numPr>
          <w:ilvl w:val="0"/>
          <w:numId w:val="112"/>
        </w:numPr>
        <w:autoSpaceDE w:val="0"/>
        <w:autoSpaceDN w:val="0"/>
        <w:adjustRightInd w:val="0"/>
      </w:pPr>
      <w:r w:rsidRPr="008C4F71">
        <w:t>‘Button’ where delegates activate their microphones by pressing their microphone buttons. (In this mode, the ‘VIP’ LED of the contribution units is illuminated.)</w:t>
      </w:r>
    </w:p>
    <w:p w:rsidR="00FC7EA3" w:rsidRPr="008C4F71" w:rsidRDefault="00FC7EA3">
      <w:pPr>
        <w:numPr>
          <w:ilvl w:val="0"/>
          <w:numId w:val="112"/>
        </w:numPr>
        <w:autoSpaceDE w:val="0"/>
        <w:autoSpaceDN w:val="0"/>
        <w:adjustRightInd w:val="0"/>
      </w:pPr>
      <w:r w:rsidRPr="008C4F71">
        <w:t>‘Operator’ where the microphones of active delegates are activated by the operator</w:t>
      </w:r>
    </w:p>
    <w:p w:rsidR="00FC7EA3" w:rsidRPr="008C4F71" w:rsidRDefault="00FC7EA3">
      <w:pPr>
        <w:numPr>
          <w:ilvl w:val="0"/>
          <w:numId w:val="112"/>
        </w:numPr>
        <w:autoSpaceDE w:val="0"/>
        <w:autoSpaceDN w:val="0"/>
        <w:adjustRightInd w:val="0"/>
      </w:pPr>
      <w:r w:rsidRPr="008C4F71">
        <w:t>‘Voice’ where the microphones of the delegates are voice-controlled</w:t>
      </w:r>
    </w:p>
    <w:p w:rsidR="00FC7EA3" w:rsidRPr="008C4F71" w:rsidRDefault="00FC7EA3">
      <w:pPr>
        <w:autoSpaceDE w:val="0"/>
        <w:autoSpaceDN w:val="0"/>
        <w:adjustRightInd w:val="0"/>
      </w:pPr>
      <w:r w:rsidRPr="008C4F71">
        <w:t>The conference system shall automatically recognize an assigned chairman unit and shall automatically add it to the notebook.</w:t>
      </w:r>
    </w:p>
    <w:p w:rsidR="00FC7EA3" w:rsidRPr="008C4F71" w:rsidRDefault="00FC7EA3">
      <w:pPr>
        <w:autoSpaceDE w:val="0"/>
        <w:autoSpaceDN w:val="0"/>
        <w:adjustRightInd w:val="0"/>
      </w:pPr>
    </w:p>
    <w:p w:rsidR="001D6775" w:rsidRDefault="00FC7EA3" w:rsidP="001D6775">
      <w:pPr>
        <w:autoSpaceDE w:val="0"/>
        <w:autoSpaceDN w:val="0"/>
        <w:adjustRightInd w:val="0"/>
      </w:pPr>
      <w:r w:rsidRPr="008C4F71">
        <w:t>Microphone Management shall offer a number of microphone control options. These options are:</w:t>
      </w:r>
    </w:p>
    <w:p w:rsidR="001D6775" w:rsidRPr="001D6775" w:rsidRDefault="001D6775" w:rsidP="001D6775">
      <w:pPr>
        <w:numPr>
          <w:ilvl w:val="0"/>
          <w:numId w:val="113"/>
        </w:numPr>
        <w:autoSpaceDE w:val="0"/>
        <w:autoSpaceDN w:val="0"/>
        <w:adjustRightInd w:val="0"/>
      </w:pPr>
      <w:r w:rsidRPr="001D6775">
        <w:t>Control by operator with request</w:t>
      </w:r>
      <w:r w:rsidRPr="001D6775">
        <w:rPr>
          <w:rFonts w:hint="eastAsia"/>
        </w:rPr>
        <w:t>‑</w:t>
      </w:r>
      <w:r w:rsidRPr="001D6775">
        <w:t>to</w:t>
      </w:r>
      <w:r w:rsidRPr="001D6775">
        <w:rPr>
          <w:rFonts w:hint="eastAsia"/>
        </w:rPr>
        <w:t>‑</w:t>
      </w:r>
      <w:r w:rsidRPr="001D6775">
        <w:t>speak list</w:t>
      </w:r>
      <w:r>
        <w:t xml:space="preserve"> </w:t>
      </w:r>
      <w:r w:rsidRPr="001D6775">
        <w:t>(manual).</w:t>
      </w:r>
    </w:p>
    <w:p w:rsidR="001D6775" w:rsidRPr="001D6775" w:rsidRDefault="001D6775" w:rsidP="001D6775">
      <w:pPr>
        <w:numPr>
          <w:ilvl w:val="0"/>
          <w:numId w:val="113"/>
        </w:numPr>
        <w:autoSpaceDE w:val="0"/>
        <w:autoSpaceDN w:val="0"/>
        <w:adjustRightInd w:val="0"/>
      </w:pPr>
      <w:r w:rsidRPr="001D6775">
        <w:t>Control by operator with request</w:t>
      </w:r>
      <w:r w:rsidRPr="001D6775">
        <w:rPr>
          <w:rFonts w:hint="eastAsia"/>
        </w:rPr>
        <w:t>‑</w:t>
      </w:r>
      <w:r w:rsidRPr="001D6775">
        <w:t>to</w:t>
      </w:r>
      <w:r w:rsidRPr="001D6775">
        <w:rPr>
          <w:rFonts w:hint="eastAsia"/>
        </w:rPr>
        <w:t>‑</w:t>
      </w:r>
      <w:r w:rsidRPr="001D6775">
        <w:t>speak list and response list.</w:t>
      </w:r>
    </w:p>
    <w:p w:rsidR="001D6775" w:rsidRPr="001D6775" w:rsidRDefault="001D6775" w:rsidP="001D6775">
      <w:pPr>
        <w:numPr>
          <w:ilvl w:val="0"/>
          <w:numId w:val="113"/>
        </w:numPr>
        <w:autoSpaceDE w:val="0"/>
        <w:autoSpaceDN w:val="0"/>
        <w:adjustRightInd w:val="0"/>
      </w:pPr>
      <w:r w:rsidRPr="001D6775">
        <w:t>Control by delegate with request</w:t>
      </w:r>
      <w:r w:rsidRPr="001D6775">
        <w:rPr>
          <w:rFonts w:hint="eastAsia"/>
        </w:rPr>
        <w:t>‑</w:t>
      </w:r>
      <w:r w:rsidRPr="001D6775">
        <w:t>to</w:t>
      </w:r>
      <w:r w:rsidRPr="001D6775">
        <w:rPr>
          <w:rFonts w:hint="eastAsia"/>
        </w:rPr>
        <w:t>‑</w:t>
      </w:r>
      <w:r w:rsidRPr="001D6775">
        <w:t>speak list (open).</w:t>
      </w:r>
    </w:p>
    <w:p w:rsidR="001D6775" w:rsidRPr="001D6775" w:rsidRDefault="001D6775" w:rsidP="001D6775">
      <w:pPr>
        <w:numPr>
          <w:ilvl w:val="0"/>
          <w:numId w:val="113"/>
        </w:numPr>
        <w:autoSpaceDE w:val="0"/>
        <w:autoSpaceDN w:val="0"/>
        <w:adjustRightInd w:val="0"/>
      </w:pPr>
      <w:r w:rsidRPr="001D6775">
        <w:t>Control by delegate with override of other delegate</w:t>
      </w:r>
      <w:r>
        <w:t xml:space="preserve"> </w:t>
      </w:r>
      <w:r w:rsidRPr="001D6775">
        <w:t>microphones (first</w:t>
      </w:r>
      <w:r w:rsidRPr="001D6775">
        <w:rPr>
          <w:rFonts w:hint="eastAsia"/>
        </w:rPr>
        <w:t>‑</w:t>
      </w:r>
      <w:r w:rsidRPr="001D6775">
        <w:t>in, first</w:t>
      </w:r>
      <w:r w:rsidRPr="001D6775">
        <w:rPr>
          <w:rFonts w:hint="eastAsia"/>
        </w:rPr>
        <w:t>‑</w:t>
      </w:r>
      <w:r w:rsidRPr="001D6775">
        <w:t>out).</w:t>
      </w:r>
    </w:p>
    <w:p w:rsidR="001D6775" w:rsidRPr="001D6775" w:rsidRDefault="001D6775" w:rsidP="001D6775">
      <w:pPr>
        <w:numPr>
          <w:ilvl w:val="0"/>
          <w:numId w:val="113"/>
        </w:numPr>
        <w:autoSpaceDE w:val="0"/>
        <w:autoSpaceDN w:val="0"/>
        <w:adjustRightInd w:val="0"/>
      </w:pPr>
      <w:r w:rsidRPr="001D6775">
        <w:t>Control by delegate with voice activation.</w:t>
      </w:r>
    </w:p>
    <w:p w:rsidR="001D6775" w:rsidRPr="008C4F71" w:rsidRDefault="001D6775" w:rsidP="001D6775">
      <w:pPr>
        <w:numPr>
          <w:ilvl w:val="0"/>
          <w:numId w:val="113"/>
        </w:numPr>
        <w:autoSpaceDE w:val="0"/>
        <w:autoSpaceDN w:val="0"/>
        <w:adjustRightInd w:val="0"/>
      </w:pPr>
      <w:r w:rsidRPr="001D6775">
        <w:t>Control by delegate with Push</w:t>
      </w:r>
      <w:r w:rsidRPr="001D6775">
        <w:rPr>
          <w:rFonts w:hint="eastAsia"/>
        </w:rPr>
        <w:t>‑</w:t>
      </w:r>
      <w:r w:rsidRPr="001D6775">
        <w:t>To</w:t>
      </w:r>
      <w:r w:rsidRPr="001D6775">
        <w:rPr>
          <w:rFonts w:hint="eastAsia"/>
        </w:rPr>
        <w:t>‑</w:t>
      </w:r>
      <w:r w:rsidRPr="001D6775">
        <w:t>Talk.</w:t>
      </w:r>
    </w:p>
    <w:p w:rsidR="00FC7EA3" w:rsidRPr="008C4F71" w:rsidRDefault="00FC7EA3" w:rsidP="001D6775">
      <w:pPr>
        <w:autoSpaceDE w:val="0"/>
        <w:autoSpaceDN w:val="0"/>
        <w:adjustRightInd w:val="0"/>
        <w:ind w:left="360"/>
      </w:pPr>
    </w:p>
    <w:p w:rsidR="00FC7EA3" w:rsidRDefault="001D6775">
      <w:pPr>
        <w:autoSpaceDE w:val="0"/>
        <w:autoSpaceDN w:val="0"/>
        <w:adjustRightInd w:val="0"/>
      </w:pPr>
      <w:r w:rsidRPr="001D6775">
        <w:t>Each mode allows a different level of both operator and</w:t>
      </w:r>
      <w:r>
        <w:t xml:space="preserve"> </w:t>
      </w:r>
      <w:r w:rsidRPr="001D6775">
        <w:t>delegate microphone control, so all general conferences</w:t>
      </w:r>
      <w:r>
        <w:t xml:space="preserve"> </w:t>
      </w:r>
      <w:r w:rsidRPr="001D6775">
        <w:t>can be covered. For example, smaller, informal</w:t>
      </w:r>
      <w:r>
        <w:t xml:space="preserve"> </w:t>
      </w:r>
      <w:r w:rsidRPr="001D6775">
        <w:t>discussions require very little operator microphone</w:t>
      </w:r>
      <w:r>
        <w:t xml:space="preserve"> </w:t>
      </w:r>
      <w:r w:rsidRPr="001D6775">
        <w:t>control, so a mode such as microphone control by</w:t>
      </w:r>
      <w:r>
        <w:t xml:space="preserve"> </w:t>
      </w:r>
      <w:r w:rsidRPr="001D6775">
        <w:t>delegate would be ideal. For a full</w:t>
      </w:r>
      <w:r w:rsidRPr="001D6775">
        <w:rPr>
          <w:rFonts w:hint="eastAsia"/>
        </w:rPr>
        <w:t>‑</w:t>
      </w:r>
      <w:r w:rsidRPr="001D6775">
        <w:t>scale international</w:t>
      </w:r>
      <w:r>
        <w:t xml:space="preserve"> </w:t>
      </w:r>
      <w:r w:rsidRPr="001D6775">
        <w:t>conference with hundreds of participants, control by</w:t>
      </w:r>
      <w:r>
        <w:t xml:space="preserve"> </w:t>
      </w:r>
      <w:r w:rsidRPr="001D6775">
        <w:t>operator with request</w:t>
      </w:r>
      <w:r w:rsidRPr="001D6775">
        <w:rPr>
          <w:rFonts w:hint="eastAsia"/>
        </w:rPr>
        <w:t>‑</w:t>
      </w:r>
      <w:r w:rsidRPr="001D6775">
        <w:t>to</w:t>
      </w:r>
      <w:r w:rsidRPr="001D6775">
        <w:rPr>
          <w:rFonts w:hint="eastAsia"/>
        </w:rPr>
        <w:t>‑</w:t>
      </w:r>
      <w:r w:rsidRPr="001D6775">
        <w:t>speak list would be more</w:t>
      </w:r>
      <w:r>
        <w:t xml:space="preserve"> </w:t>
      </w:r>
      <w:r w:rsidRPr="001D6775">
        <w:t>appropriate. The operator can specify whether one, two,</w:t>
      </w:r>
      <w:r>
        <w:t xml:space="preserve"> </w:t>
      </w:r>
      <w:r w:rsidRPr="001D6775">
        <w:t>three or four normal delegate microphones can be active</w:t>
      </w:r>
      <w:r>
        <w:t xml:space="preserve"> </w:t>
      </w:r>
      <w:r w:rsidRPr="001D6775">
        <w:t>simultaneously. It is also possible to specify whether</w:t>
      </w:r>
      <w:r>
        <w:t xml:space="preserve"> </w:t>
      </w:r>
      <w:r w:rsidRPr="001D6775">
        <w:t>delegates are allowed to cancel requests</w:t>
      </w:r>
      <w:r w:rsidRPr="001D6775">
        <w:rPr>
          <w:rFonts w:hint="eastAsia"/>
        </w:rPr>
        <w:t>‑</w:t>
      </w:r>
      <w:r w:rsidRPr="001D6775">
        <w:t>to</w:t>
      </w:r>
      <w:r w:rsidRPr="001D6775">
        <w:rPr>
          <w:rFonts w:hint="eastAsia"/>
        </w:rPr>
        <w:t>‑</w:t>
      </w:r>
      <w:r w:rsidRPr="001D6775">
        <w:t>speak or</w:t>
      </w:r>
      <w:r>
        <w:t xml:space="preserve"> </w:t>
      </w:r>
      <w:r w:rsidRPr="001D6775">
        <w:t>switch their microphones off. The amount of time</w:t>
      </w:r>
      <w:r>
        <w:t xml:space="preserve"> </w:t>
      </w:r>
      <w:r w:rsidRPr="001D6775">
        <w:t>delegates are allowed to speak can be defined for the</w:t>
      </w:r>
      <w:r>
        <w:t xml:space="preserve"> </w:t>
      </w:r>
      <w:r w:rsidRPr="001D6775">
        <w:t>current speaker, response speaker, individual delegates</w:t>
      </w:r>
      <w:r>
        <w:t xml:space="preserve"> </w:t>
      </w:r>
      <w:r w:rsidRPr="001D6775">
        <w:t>and for delegate groups.</w:t>
      </w:r>
    </w:p>
    <w:p w:rsidR="001D6775" w:rsidRDefault="001D6775">
      <w:pPr>
        <w:autoSpaceDE w:val="0"/>
        <w:autoSpaceDN w:val="0"/>
        <w:adjustRightInd w:val="0"/>
      </w:pPr>
    </w:p>
    <w:p w:rsidR="001D6775" w:rsidRPr="001D6775" w:rsidRDefault="001D6775" w:rsidP="001D6775">
      <w:pPr>
        <w:autoSpaceDE w:val="0"/>
        <w:autoSpaceDN w:val="0"/>
        <w:adjustRightInd w:val="0"/>
      </w:pPr>
      <w:r w:rsidRPr="001D6775">
        <w:t xml:space="preserve">It </w:t>
      </w:r>
      <w:r>
        <w:t>shall</w:t>
      </w:r>
      <w:r w:rsidRPr="001D6775">
        <w:t xml:space="preserve"> also possible to give delegates additional microphone</w:t>
      </w:r>
      <w:r>
        <w:t xml:space="preserve"> </w:t>
      </w:r>
      <w:r w:rsidRPr="001D6775">
        <w:t>activation privileges, which means they do not have to join</w:t>
      </w:r>
      <w:r>
        <w:t xml:space="preserve"> </w:t>
      </w:r>
      <w:r w:rsidRPr="001D6775">
        <w:t>the request list and can enjoy certain other privileges not</w:t>
      </w:r>
      <w:r>
        <w:t xml:space="preserve"> </w:t>
      </w:r>
      <w:r w:rsidRPr="001D6775">
        <w:t>granted to other delegates. The microphone type must be</w:t>
      </w:r>
      <w:r>
        <w:t xml:space="preserve"> </w:t>
      </w:r>
      <w:r w:rsidRPr="001D6775">
        <w:t>specified for the notebook. The possibilities</w:t>
      </w:r>
      <w:r w:rsidR="000731ED">
        <w:t xml:space="preserve"> </w:t>
      </w:r>
      <w:r>
        <w:t>shall be</w:t>
      </w:r>
      <w:r w:rsidRPr="001D6775">
        <w:t>:</w:t>
      </w:r>
    </w:p>
    <w:p w:rsidR="001D6775" w:rsidRPr="001D6775" w:rsidRDefault="001D6775" w:rsidP="001D6775">
      <w:pPr>
        <w:numPr>
          <w:ilvl w:val="0"/>
          <w:numId w:val="114"/>
        </w:numPr>
        <w:autoSpaceDE w:val="0"/>
        <w:autoSpaceDN w:val="0"/>
        <w:adjustRightInd w:val="0"/>
      </w:pPr>
      <w:r w:rsidRPr="001D6775">
        <w:rPr>
          <w:rFonts w:hint="eastAsia"/>
        </w:rPr>
        <w:t>‘</w:t>
      </w:r>
      <w:r w:rsidRPr="001D6775">
        <w:t>Chair</w:t>
      </w:r>
      <w:r w:rsidRPr="001D6775">
        <w:rPr>
          <w:rFonts w:hint="eastAsia"/>
        </w:rPr>
        <w:t>’</w:t>
      </w:r>
      <w:r w:rsidRPr="001D6775">
        <w:t xml:space="preserve"> for chairman microphones.</w:t>
      </w:r>
    </w:p>
    <w:p w:rsidR="001D6775" w:rsidRPr="001D6775" w:rsidRDefault="001D6775" w:rsidP="001D6775">
      <w:pPr>
        <w:numPr>
          <w:ilvl w:val="0"/>
          <w:numId w:val="114"/>
        </w:numPr>
        <w:autoSpaceDE w:val="0"/>
        <w:autoSpaceDN w:val="0"/>
        <w:adjustRightInd w:val="0"/>
      </w:pPr>
      <w:r w:rsidRPr="001D6775">
        <w:rPr>
          <w:rFonts w:hint="eastAsia"/>
        </w:rPr>
        <w:t>‘</w:t>
      </w:r>
      <w:r w:rsidRPr="001D6775">
        <w:t>Button</w:t>
      </w:r>
      <w:r w:rsidRPr="001D6775">
        <w:rPr>
          <w:rFonts w:hint="eastAsia"/>
        </w:rPr>
        <w:t>’</w:t>
      </w:r>
      <w:r w:rsidRPr="001D6775">
        <w:t xml:space="preserve"> where delegates activate their microphones</w:t>
      </w:r>
      <w:r>
        <w:t xml:space="preserve"> </w:t>
      </w:r>
      <w:r w:rsidRPr="001D6775">
        <w:t>by pressing their microphone button (in this mode the</w:t>
      </w:r>
      <w:r w:rsidRPr="001D6775">
        <w:rPr>
          <w:rFonts w:hint="eastAsia"/>
        </w:rPr>
        <w:t>‘</w:t>
      </w:r>
      <w:r w:rsidRPr="001D6775">
        <w:t>VIP</w:t>
      </w:r>
      <w:r w:rsidRPr="001D6775">
        <w:rPr>
          <w:rFonts w:hint="eastAsia"/>
        </w:rPr>
        <w:t>’</w:t>
      </w:r>
      <w:r w:rsidRPr="001D6775">
        <w:t>LED of the contribution units is illuminated).</w:t>
      </w:r>
    </w:p>
    <w:p w:rsidR="001D6775" w:rsidRPr="001D6775" w:rsidRDefault="001D6775" w:rsidP="001D6775">
      <w:pPr>
        <w:numPr>
          <w:ilvl w:val="0"/>
          <w:numId w:val="114"/>
        </w:numPr>
        <w:autoSpaceDE w:val="0"/>
        <w:autoSpaceDN w:val="0"/>
        <w:adjustRightInd w:val="0"/>
      </w:pPr>
      <w:r w:rsidRPr="001D6775">
        <w:rPr>
          <w:rFonts w:hint="eastAsia"/>
        </w:rPr>
        <w:t>‘</w:t>
      </w:r>
      <w:r w:rsidRPr="001D6775">
        <w:t>Operator</w:t>
      </w:r>
      <w:r w:rsidRPr="001D6775">
        <w:rPr>
          <w:rFonts w:hint="eastAsia"/>
        </w:rPr>
        <w:t>’</w:t>
      </w:r>
      <w:r w:rsidRPr="001D6775">
        <w:t xml:space="preserve"> where the microphones of more active</w:t>
      </w:r>
      <w:r>
        <w:t xml:space="preserve"> </w:t>
      </w:r>
      <w:r w:rsidRPr="001D6775">
        <w:t>delegates are activated by the operator.</w:t>
      </w:r>
    </w:p>
    <w:p w:rsidR="001D6775" w:rsidRPr="001D6775" w:rsidRDefault="001D6775" w:rsidP="001D6775">
      <w:pPr>
        <w:numPr>
          <w:ilvl w:val="0"/>
          <w:numId w:val="114"/>
        </w:numPr>
        <w:autoSpaceDE w:val="0"/>
        <w:autoSpaceDN w:val="0"/>
        <w:adjustRightInd w:val="0"/>
      </w:pPr>
      <w:r w:rsidRPr="001D6775">
        <w:rPr>
          <w:rFonts w:hint="eastAsia"/>
        </w:rPr>
        <w:t>‘</w:t>
      </w:r>
      <w:r w:rsidRPr="001D6775">
        <w:t>Voice</w:t>
      </w:r>
      <w:r w:rsidRPr="001D6775">
        <w:rPr>
          <w:rFonts w:hint="eastAsia"/>
        </w:rPr>
        <w:t>’</w:t>
      </w:r>
      <w:r w:rsidRPr="001D6775">
        <w:t xml:space="preserve"> where the microphones are voice activated.</w:t>
      </w:r>
    </w:p>
    <w:p w:rsidR="001D6775" w:rsidRPr="001D6775" w:rsidRDefault="001D6775" w:rsidP="001D6775">
      <w:pPr>
        <w:numPr>
          <w:ilvl w:val="0"/>
          <w:numId w:val="114"/>
        </w:numPr>
        <w:autoSpaceDE w:val="0"/>
        <w:autoSpaceDN w:val="0"/>
        <w:adjustRightInd w:val="0"/>
      </w:pPr>
      <w:r w:rsidRPr="001D6775">
        <w:rPr>
          <w:rFonts w:hint="eastAsia"/>
        </w:rPr>
        <w:t>‘</w:t>
      </w:r>
      <w:r w:rsidRPr="001D6775">
        <w:t>PTT</w:t>
      </w:r>
      <w:r w:rsidRPr="001D6775">
        <w:rPr>
          <w:rFonts w:hint="eastAsia"/>
        </w:rPr>
        <w:t>’</w:t>
      </w:r>
      <w:r w:rsidRPr="001D6775">
        <w:t xml:space="preserve"> where microphones are activated by using</w:t>
      </w:r>
    </w:p>
    <w:p w:rsidR="001D6775" w:rsidRPr="001D6775" w:rsidRDefault="001D6775" w:rsidP="001D6775">
      <w:pPr>
        <w:numPr>
          <w:ilvl w:val="0"/>
          <w:numId w:val="114"/>
        </w:numPr>
        <w:autoSpaceDE w:val="0"/>
        <w:autoSpaceDN w:val="0"/>
        <w:adjustRightInd w:val="0"/>
      </w:pPr>
      <w:r w:rsidRPr="001D6775">
        <w:t>Push</w:t>
      </w:r>
      <w:r w:rsidRPr="001D6775">
        <w:rPr>
          <w:rFonts w:hint="eastAsia"/>
        </w:rPr>
        <w:t>‑</w:t>
      </w:r>
      <w:r w:rsidRPr="001D6775">
        <w:t>To</w:t>
      </w:r>
      <w:r w:rsidRPr="001D6775">
        <w:rPr>
          <w:rFonts w:hint="eastAsia"/>
        </w:rPr>
        <w:t>‑</w:t>
      </w:r>
      <w:r w:rsidRPr="001D6775">
        <w:t>Talk.</w:t>
      </w:r>
    </w:p>
    <w:p w:rsidR="001D6775" w:rsidRPr="001D6775" w:rsidRDefault="001D6775" w:rsidP="001D6775">
      <w:pPr>
        <w:autoSpaceDE w:val="0"/>
        <w:autoSpaceDN w:val="0"/>
        <w:adjustRightInd w:val="0"/>
      </w:pPr>
      <w:r w:rsidRPr="001D6775">
        <w:t>Both DCN Next Generation and DCN Wireless systems</w:t>
      </w:r>
    </w:p>
    <w:p w:rsidR="001D6775" w:rsidRPr="001D6775" w:rsidRDefault="001D6775" w:rsidP="001D6775">
      <w:pPr>
        <w:autoSpaceDE w:val="0"/>
        <w:autoSpaceDN w:val="0"/>
        <w:adjustRightInd w:val="0"/>
      </w:pPr>
      <w:r w:rsidRPr="001D6775">
        <w:t>automatically recognize an assigned chairman unit and</w:t>
      </w:r>
    </w:p>
    <w:p w:rsidR="001D6775" w:rsidRDefault="001D6775" w:rsidP="001D6775">
      <w:pPr>
        <w:autoSpaceDE w:val="0"/>
        <w:autoSpaceDN w:val="0"/>
        <w:adjustRightInd w:val="0"/>
      </w:pPr>
      <w:r w:rsidRPr="001D6775">
        <w:t>will automatically add it to the notebook.</w:t>
      </w:r>
    </w:p>
    <w:p w:rsidR="001D6775" w:rsidRPr="008C4F71" w:rsidRDefault="001D6775">
      <w:pPr>
        <w:autoSpaceDE w:val="0"/>
        <w:autoSpaceDN w:val="0"/>
        <w:adjustRightInd w:val="0"/>
      </w:pPr>
    </w:p>
    <w:p w:rsidR="00FC7EA3" w:rsidRPr="008C4F71" w:rsidRDefault="00FC7EA3">
      <w:pPr>
        <w:autoSpaceDE w:val="0"/>
        <w:autoSpaceDN w:val="0"/>
        <w:adjustRightInd w:val="0"/>
      </w:pPr>
      <w:r w:rsidRPr="008C4F71">
        <w:t>The product shall be or similar to:</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DCN-SWMM Microphone Management</w:t>
      </w:r>
    </w:p>
    <w:p w:rsidR="00FC7EA3" w:rsidRPr="008C4F71" w:rsidRDefault="00FC7EA3">
      <w:pPr>
        <w:pStyle w:val="Heading2"/>
      </w:pPr>
      <w:bookmarkStart w:id="202" w:name="_Toc394917687"/>
      <w:r w:rsidRPr="008C4F71">
        <w:t>Delegate Database</w:t>
      </w:r>
      <w:bookmarkEnd w:id="202"/>
    </w:p>
    <w:p w:rsidR="00FC7EA3" w:rsidRPr="008C4F71" w:rsidRDefault="00FC7EA3">
      <w:pPr>
        <w:autoSpaceDE w:val="0"/>
        <w:autoSpaceDN w:val="0"/>
        <w:adjustRightInd w:val="0"/>
      </w:pPr>
      <w:r w:rsidRPr="008C4F71">
        <w:t xml:space="preserve">The Delegate Database </w:t>
      </w:r>
      <w:r w:rsidR="00156418" w:rsidRPr="008C4F71">
        <w:t>module</w:t>
      </w:r>
      <w:r w:rsidRPr="008C4F71">
        <w:t xml:space="preserve"> shall allow users to compile a comprehensive database of information relating to participants at a conference or meeting.</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have the following Features and Benefits</w:t>
      </w:r>
    </w:p>
    <w:p w:rsidR="00FC7EA3" w:rsidRPr="008C4F71" w:rsidRDefault="00FC7EA3">
      <w:pPr>
        <w:numPr>
          <w:ilvl w:val="0"/>
          <w:numId w:val="117"/>
        </w:numPr>
        <w:autoSpaceDE w:val="0"/>
        <w:autoSpaceDN w:val="0"/>
        <w:adjustRightInd w:val="0"/>
      </w:pPr>
      <w:r w:rsidRPr="008C4F71">
        <w:t>Comprehensive database creation for all delegates</w:t>
      </w:r>
    </w:p>
    <w:p w:rsidR="00FC7EA3" w:rsidRPr="008C4F71" w:rsidRDefault="00156418">
      <w:pPr>
        <w:numPr>
          <w:ilvl w:val="0"/>
          <w:numId w:val="117"/>
        </w:numPr>
        <w:autoSpaceDE w:val="0"/>
        <w:autoSpaceDN w:val="0"/>
        <w:adjustRightInd w:val="0"/>
      </w:pPr>
      <w:r w:rsidRPr="008C4F71">
        <w:t>Re-use of delegate information across meetings</w:t>
      </w:r>
    </w:p>
    <w:p w:rsidR="00FC7EA3" w:rsidRPr="008C4F71" w:rsidRDefault="00FC7EA3">
      <w:pPr>
        <w:numPr>
          <w:ilvl w:val="0"/>
          <w:numId w:val="117"/>
        </w:numPr>
        <w:autoSpaceDE w:val="0"/>
        <w:autoSpaceDN w:val="0"/>
        <w:adjustRightInd w:val="0"/>
      </w:pPr>
      <w:r w:rsidRPr="008C4F71">
        <w:t>De</w:t>
      </w:r>
      <w:r w:rsidR="00156418" w:rsidRPr="008C4F71">
        <w:t>fine vote and microphone authorization for each individual participants</w:t>
      </w:r>
    </w:p>
    <w:p w:rsidR="00FC7EA3" w:rsidRPr="008C4F71" w:rsidRDefault="00FC7EA3">
      <w:pPr>
        <w:autoSpaceDE w:val="0"/>
        <w:autoSpaceDN w:val="0"/>
        <w:adjustRightInd w:val="0"/>
      </w:pPr>
    </w:p>
    <w:p w:rsidR="000731ED" w:rsidRDefault="000731ED" w:rsidP="000731ED">
      <w:pPr>
        <w:autoSpaceDE w:val="0"/>
        <w:autoSpaceDN w:val="0"/>
        <w:adjustRightInd w:val="0"/>
      </w:pPr>
      <w:r w:rsidRPr="000731ED">
        <w:t xml:space="preserve">The </w:t>
      </w:r>
      <w:r>
        <w:t xml:space="preserve">product shall </w:t>
      </w:r>
      <w:r w:rsidRPr="000731ED">
        <w:t>allow users to compile a comprehensive database of</w:t>
      </w:r>
      <w:r>
        <w:t xml:space="preserve"> </w:t>
      </w:r>
      <w:r w:rsidRPr="000731ED">
        <w:t>information relating to delegates. During the meeting</w:t>
      </w:r>
      <w:r>
        <w:t xml:space="preserve"> </w:t>
      </w:r>
      <w:r w:rsidRPr="000731ED">
        <w:t>preparation stage the delegates can be assigned to the</w:t>
      </w:r>
      <w:r>
        <w:t xml:space="preserve"> </w:t>
      </w:r>
      <w:r w:rsidRPr="000731ED">
        <w:t>meeting as participants. The advantage of this method is</w:t>
      </w:r>
      <w:r>
        <w:t xml:space="preserve"> </w:t>
      </w:r>
      <w:r w:rsidRPr="000731ED">
        <w:t>that delegates participating in multiple meetings only</w:t>
      </w:r>
      <w:r>
        <w:t xml:space="preserve"> </w:t>
      </w:r>
      <w:r w:rsidRPr="000731ED">
        <w:t>need to be entered once and can be assigned to any</w:t>
      </w:r>
      <w:r>
        <w:t xml:space="preserve"> </w:t>
      </w:r>
      <w:r w:rsidRPr="000731ED">
        <w:t>desired meeting without re</w:t>
      </w:r>
      <w:r w:rsidRPr="000731ED">
        <w:rPr>
          <w:rFonts w:hint="eastAsia"/>
        </w:rPr>
        <w:t>‑</w:t>
      </w:r>
      <w:r w:rsidRPr="000731ED">
        <w:t>entering the same delegate</w:t>
      </w:r>
      <w:r>
        <w:t xml:space="preserve"> </w:t>
      </w:r>
      <w:r w:rsidRPr="000731ED">
        <w:t>information again.</w:t>
      </w:r>
    </w:p>
    <w:p w:rsidR="000731ED" w:rsidRDefault="000731ED">
      <w:pPr>
        <w:autoSpaceDE w:val="0"/>
        <w:autoSpaceDN w:val="0"/>
        <w:adjustRightInd w:val="0"/>
      </w:pPr>
    </w:p>
    <w:p w:rsidR="000731ED" w:rsidRDefault="000731ED" w:rsidP="000731ED">
      <w:pPr>
        <w:autoSpaceDE w:val="0"/>
        <w:autoSpaceDN w:val="0"/>
        <w:adjustRightInd w:val="0"/>
      </w:pPr>
      <w:r w:rsidRPr="000731ED">
        <w:t xml:space="preserve">All information </w:t>
      </w:r>
      <w:r>
        <w:t>will be</w:t>
      </w:r>
      <w:r w:rsidRPr="000731ED">
        <w:t xml:space="preserve"> entered via the configuration</w:t>
      </w:r>
      <w:r>
        <w:t xml:space="preserve"> </w:t>
      </w:r>
      <w:r w:rsidRPr="000731ED">
        <w:t>application, before or during conference proceedings. A</w:t>
      </w:r>
      <w:r>
        <w:t xml:space="preserve"> </w:t>
      </w:r>
      <w:r w:rsidRPr="000731ED">
        <w:t>considerable amount of data can be specified for each</w:t>
      </w:r>
      <w:r>
        <w:t xml:space="preserve"> </w:t>
      </w:r>
      <w:r w:rsidRPr="000731ED">
        <w:t>conference participant. All delegate specific information</w:t>
      </w:r>
      <w:r>
        <w:t xml:space="preserve"> </w:t>
      </w:r>
      <w:r w:rsidRPr="000731ED">
        <w:t>like: delegate name, delegate country, delegate group and</w:t>
      </w:r>
      <w:r>
        <w:t xml:space="preserve"> </w:t>
      </w:r>
      <w:r w:rsidRPr="000731ED">
        <w:t>delegate unit display language, can be re-used and does</w:t>
      </w:r>
      <w:r>
        <w:t xml:space="preserve"> </w:t>
      </w:r>
      <w:r w:rsidRPr="000731ED">
        <w:t>not need to be re</w:t>
      </w:r>
      <w:r w:rsidRPr="000731ED">
        <w:rPr>
          <w:rFonts w:hint="eastAsia"/>
        </w:rPr>
        <w:t>‑</w:t>
      </w:r>
      <w:r w:rsidRPr="000731ED">
        <w:t>entered for every meeting.</w:t>
      </w:r>
      <w:r>
        <w:t xml:space="preserve"> </w:t>
      </w:r>
      <w:r w:rsidRPr="000731ED">
        <w:t>At meeting preparation it is possible to grant or deny</w:t>
      </w:r>
      <w:r>
        <w:t xml:space="preserve"> </w:t>
      </w:r>
      <w:r w:rsidRPr="000731ED">
        <w:t>authorization to individual delegates in a specific meeting</w:t>
      </w:r>
      <w:r>
        <w:t xml:space="preserve"> </w:t>
      </w:r>
      <w:r w:rsidRPr="000731ED">
        <w:t>for microphone, and voting use; also the voting weight can</w:t>
      </w:r>
      <w:r>
        <w:t xml:space="preserve"> </w:t>
      </w:r>
      <w:r w:rsidRPr="000731ED">
        <w:t>be defined.</w:t>
      </w:r>
    </w:p>
    <w:p w:rsidR="000731ED" w:rsidRDefault="000731ED">
      <w:pPr>
        <w:autoSpaceDE w:val="0"/>
        <w:autoSpaceDN w:val="0"/>
        <w:adjustRightInd w:val="0"/>
      </w:pPr>
    </w:p>
    <w:p w:rsidR="000731ED" w:rsidRDefault="000731ED" w:rsidP="000731ED">
      <w:pPr>
        <w:autoSpaceDE w:val="0"/>
        <w:autoSpaceDN w:val="0"/>
        <w:adjustRightInd w:val="0"/>
      </w:pPr>
      <w:r w:rsidRPr="000731ED">
        <w:t xml:space="preserve">All delegate information </w:t>
      </w:r>
      <w:r>
        <w:t>will be</w:t>
      </w:r>
      <w:r w:rsidRPr="000731ED">
        <w:t xml:space="preserve"> input via the configuration</w:t>
      </w:r>
      <w:r>
        <w:t xml:space="preserve"> </w:t>
      </w:r>
      <w:r w:rsidRPr="000731ED">
        <w:t>application. For some entries (first name, last name) the</w:t>
      </w:r>
      <w:r>
        <w:t xml:space="preserve"> </w:t>
      </w:r>
      <w:r w:rsidRPr="000731ED">
        <w:t>only restriction is the number of characters entered. For</w:t>
      </w:r>
      <w:r>
        <w:t xml:space="preserve"> </w:t>
      </w:r>
      <w:r w:rsidRPr="000731ED">
        <w:t>other entries (country, group, etcetera.), the input can</w:t>
      </w:r>
      <w:r>
        <w:t xml:space="preserve"> </w:t>
      </w:r>
      <w:r w:rsidRPr="000731ED">
        <w:t>easily be selected from a list of options that is presented</w:t>
      </w:r>
      <w:r>
        <w:t xml:space="preserve"> </w:t>
      </w:r>
      <w:r w:rsidRPr="000731ED">
        <w:t>by the system. This option list is automatically controlled</w:t>
      </w:r>
      <w:r>
        <w:t xml:space="preserve"> </w:t>
      </w:r>
      <w:r w:rsidRPr="000731ED">
        <w:t>by the system. When the user enters a text it is</w:t>
      </w:r>
      <w:r>
        <w:t xml:space="preserve"> </w:t>
      </w:r>
      <w:r w:rsidRPr="000731ED">
        <w:t>automatically added to the list.</w:t>
      </w:r>
    </w:p>
    <w:p w:rsidR="000731ED" w:rsidRDefault="000731ED">
      <w:pPr>
        <w:autoSpaceDE w:val="0"/>
        <w:autoSpaceDN w:val="0"/>
        <w:adjustRightInd w:val="0"/>
      </w:pPr>
    </w:p>
    <w:p w:rsidR="000731ED" w:rsidRDefault="000731ED" w:rsidP="000731ED">
      <w:pPr>
        <w:autoSpaceDE w:val="0"/>
        <w:autoSpaceDN w:val="0"/>
        <w:adjustRightInd w:val="0"/>
      </w:pPr>
      <w:r w:rsidRPr="000731ED">
        <w:t>By defining the correct user rights a delegate information</w:t>
      </w:r>
      <w:r>
        <w:t xml:space="preserve"> </w:t>
      </w:r>
      <w:r w:rsidRPr="000731ED">
        <w:t>entry PC client can be created. This entry client can be</w:t>
      </w:r>
      <w:r>
        <w:t xml:space="preserve"> </w:t>
      </w:r>
      <w:r w:rsidRPr="000731ED">
        <w:t>placed at the lobby of a conference hall entrance, where</w:t>
      </w:r>
      <w:r>
        <w:t xml:space="preserve"> </w:t>
      </w:r>
      <w:r w:rsidRPr="000731ED">
        <w:t>the registration officer can enter delegate information and</w:t>
      </w:r>
      <w:r>
        <w:t xml:space="preserve"> </w:t>
      </w:r>
      <w:r w:rsidRPr="000731ED">
        <w:t>assigning the delegate to the desired meeting.</w:t>
      </w:r>
    </w:p>
    <w:p w:rsidR="000731ED" w:rsidRPr="008C4F71" w:rsidRDefault="000731ED">
      <w:pPr>
        <w:autoSpaceDE w:val="0"/>
        <w:autoSpaceDN w:val="0"/>
        <w:adjustRightInd w:val="0"/>
      </w:pPr>
    </w:p>
    <w:p w:rsidR="00FC7EA3" w:rsidRPr="008C4F71" w:rsidRDefault="00FC7EA3">
      <w:pPr>
        <w:autoSpaceDE w:val="0"/>
        <w:autoSpaceDN w:val="0"/>
        <w:adjustRightInd w:val="0"/>
      </w:pPr>
      <w:r w:rsidRPr="008C4F71">
        <w:t>The product shall be or similar to:</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DCN-SWDB Delegate Database</w:t>
      </w:r>
    </w:p>
    <w:p w:rsidR="00156418" w:rsidRPr="008C4F71" w:rsidRDefault="00156418" w:rsidP="00156418">
      <w:pPr>
        <w:pStyle w:val="Heading2"/>
      </w:pPr>
      <w:bookmarkStart w:id="203" w:name="_Toc394917688"/>
      <w:r w:rsidRPr="008C4F71">
        <w:t>Parliamentary Voting</w:t>
      </w:r>
      <w:bookmarkEnd w:id="203"/>
    </w:p>
    <w:p w:rsidR="00156418" w:rsidRPr="008C4F71" w:rsidRDefault="00156418" w:rsidP="00156418">
      <w:pPr>
        <w:autoSpaceDE w:val="0"/>
        <w:autoSpaceDN w:val="0"/>
        <w:adjustRightInd w:val="0"/>
      </w:pPr>
      <w:r w:rsidRPr="008C4F71">
        <w:t>The Parliamentary Voting module shall allow users to compile voting scripts and control voting.</w:t>
      </w:r>
    </w:p>
    <w:p w:rsidR="00156418" w:rsidRPr="008C4F71" w:rsidRDefault="00156418" w:rsidP="00156418">
      <w:pPr>
        <w:autoSpaceDE w:val="0"/>
        <w:autoSpaceDN w:val="0"/>
        <w:adjustRightInd w:val="0"/>
      </w:pPr>
    </w:p>
    <w:p w:rsidR="00156418" w:rsidRPr="008C4F71" w:rsidRDefault="00156418" w:rsidP="00156418">
      <w:pPr>
        <w:autoSpaceDE w:val="0"/>
        <w:autoSpaceDN w:val="0"/>
        <w:adjustRightInd w:val="0"/>
      </w:pPr>
      <w:r w:rsidRPr="008C4F71">
        <w:t>The product shall have the following Features and Benefits</w:t>
      </w:r>
    </w:p>
    <w:p w:rsidR="000731ED" w:rsidRPr="000731ED" w:rsidRDefault="000731ED" w:rsidP="000731ED">
      <w:pPr>
        <w:numPr>
          <w:ilvl w:val="0"/>
          <w:numId w:val="117"/>
        </w:numPr>
        <w:autoSpaceDE w:val="0"/>
        <w:autoSpaceDN w:val="0"/>
        <w:adjustRightInd w:val="0"/>
      </w:pPr>
      <w:r w:rsidRPr="000731ED">
        <w:t>Complete operator control of parliamentary voting sessions</w:t>
      </w:r>
    </w:p>
    <w:p w:rsidR="000731ED" w:rsidRPr="000731ED" w:rsidRDefault="000731ED" w:rsidP="000731ED">
      <w:pPr>
        <w:numPr>
          <w:ilvl w:val="0"/>
          <w:numId w:val="117"/>
        </w:numPr>
        <w:autoSpaceDE w:val="0"/>
        <w:autoSpaceDN w:val="0"/>
        <w:adjustRightInd w:val="0"/>
      </w:pPr>
      <w:r w:rsidRPr="000731ED">
        <w:t>Extensive motion preparation facilities</w:t>
      </w:r>
    </w:p>
    <w:p w:rsidR="000731ED" w:rsidRPr="000731ED" w:rsidRDefault="000731ED" w:rsidP="000731ED">
      <w:pPr>
        <w:numPr>
          <w:ilvl w:val="0"/>
          <w:numId w:val="117"/>
        </w:numPr>
        <w:autoSpaceDE w:val="0"/>
        <w:autoSpaceDN w:val="0"/>
        <w:adjustRightInd w:val="0"/>
      </w:pPr>
      <w:r w:rsidRPr="000731ED">
        <w:t>Output voting results to printers</w:t>
      </w:r>
    </w:p>
    <w:p w:rsidR="00156418" w:rsidRPr="008C4F71" w:rsidRDefault="000731ED" w:rsidP="000731ED">
      <w:pPr>
        <w:numPr>
          <w:ilvl w:val="0"/>
          <w:numId w:val="117"/>
        </w:numPr>
        <w:autoSpaceDE w:val="0"/>
        <w:autoSpaceDN w:val="0"/>
        <w:adjustRightInd w:val="0"/>
      </w:pPr>
      <w:r w:rsidRPr="000731ED">
        <w:t>Wide range of vote</w:t>
      </w:r>
      <w:r w:rsidRPr="000731ED">
        <w:rPr>
          <w:rFonts w:hint="eastAsia"/>
        </w:rPr>
        <w:t>‑</w:t>
      </w:r>
      <w:r w:rsidRPr="000731ED">
        <w:t>related parameter options</w:t>
      </w:r>
    </w:p>
    <w:p w:rsidR="00515D2F" w:rsidRDefault="00515D2F" w:rsidP="00515D2F">
      <w:pPr>
        <w:autoSpaceDE w:val="0"/>
        <w:autoSpaceDN w:val="0"/>
        <w:adjustRightInd w:val="0"/>
        <w:rPr>
          <w:rFonts w:ascii="BoschSans-Regular" w:eastAsia="BoschSans-Regular" w:cs="BoschSans-Regular"/>
          <w:sz w:val="17"/>
          <w:szCs w:val="17"/>
        </w:rPr>
      </w:pPr>
    </w:p>
    <w:p w:rsidR="00515D2F" w:rsidRPr="00515D2F" w:rsidRDefault="00515D2F" w:rsidP="00515D2F">
      <w:pPr>
        <w:autoSpaceDE w:val="0"/>
        <w:autoSpaceDN w:val="0"/>
        <w:adjustRightInd w:val="0"/>
      </w:pPr>
      <w:r w:rsidRPr="00515D2F">
        <w:t xml:space="preserve">The </w:t>
      </w:r>
      <w:r>
        <w:t>product shall</w:t>
      </w:r>
      <w:r w:rsidRPr="00515D2F">
        <w:t xml:space="preserve"> cover a number of functions including vote preparation, specifying vote-related parameters, and starting and controlling voting.</w:t>
      </w:r>
    </w:p>
    <w:p w:rsidR="00515D2F" w:rsidRDefault="00515D2F" w:rsidP="00515D2F">
      <w:pPr>
        <w:autoSpaceDE w:val="0"/>
        <w:autoSpaceDN w:val="0"/>
        <w:adjustRightInd w:val="0"/>
      </w:pPr>
      <w:r w:rsidRPr="00515D2F">
        <w:t>In the configuration application voting is prepared as in the operator application the voting can be started and results can be shown.</w:t>
      </w:r>
    </w:p>
    <w:p w:rsidR="00515D2F" w:rsidRDefault="00515D2F" w:rsidP="00515D2F">
      <w:pPr>
        <w:autoSpaceDE w:val="0"/>
        <w:autoSpaceDN w:val="0"/>
        <w:adjustRightInd w:val="0"/>
      </w:pPr>
    </w:p>
    <w:p w:rsidR="00515D2F" w:rsidRDefault="00515D2F" w:rsidP="00515D2F">
      <w:pPr>
        <w:autoSpaceDE w:val="0"/>
        <w:autoSpaceDN w:val="0"/>
        <w:adjustRightInd w:val="0"/>
      </w:pPr>
      <w:r>
        <w:t>Voting is an optional part of every agenda entry. Voting can consist of a number of proposals or motions, each of which will be voted on.</w:t>
      </w:r>
    </w:p>
    <w:p w:rsidR="00515D2F" w:rsidRDefault="00515D2F" w:rsidP="00515D2F">
      <w:pPr>
        <w:autoSpaceDE w:val="0"/>
        <w:autoSpaceDN w:val="0"/>
        <w:adjustRightInd w:val="0"/>
      </w:pPr>
      <w:r>
        <w:t>The preparation of the voting is done in two steps. First a template needs to be defined. The template contains more general settings like automatic print, secret, majority and many more. Secondly a single vote can be created. Now the number, name subject, template and answer set must be defined. Also a link to a document can be defined which can be activated from the operator application. This document can be used as extra information for a specific vote.</w:t>
      </w:r>
    </w:p>
    <w:p w:rsidR="00515D2F" w:rsidRDefault="00515D2F" w:rsidP="00156418">
      <w:pPr>
        <w:autoSpaceDE w:val="0"/>
        <w:autoSpaceDN w:val="0"/>
        <w:adjustRightInd w:val="0"/>
      </w:pPr>
    </w:p>
    <w:p w:rsidR="00515D2F" w:rsidRDefault="00515D2F" w:rsidP="00515D2F">
      <w:pPr>
        <w:autoSpaceDE w:val="0"/>
        <w:autoSpaceDN w:val="0"/>
        <w:adjustRightInd w:val="0"/>
      </w:pPr>
      <w:r>
        <w:t>It shall be possible for the operator to select the desired vote from the prepared voting list and starts the vote; participants can use their units to register votes. The operator has full control over the voting procedure, and can stop or suspend a vote at any time. It is also possible to start a vote which is not prepared before (ad</w:t>
      </w:r>
      <w:r>
        <w:rPr>
          <w:rFonts w:ascii="MS Mincho" w:eastAsia="MS Mincho" w:hAnsi="MS Mincho" w:cs="MS Mincho" w:hint="eastAsia"/>
        </w:rPr>
        <w:t>‑</w:t>
      </w:r>
      <w:r>
        <w:t>hoc voting).</w:t>
      </w:r>
    </w:p>
    <w:p w:rsidR="00515D2F" w:rsidRDefault="00515D2F" w:rsidP="00156418">
      <w:pPr>
        <w:autoSpaceDE w:val="0"/>
        <w:autoSpaceDN w:val="0"/>
        <w:adjustRightInd w:val="0"/>
      </w:pPr>
    </w:p>
    <w:p w:rsidR="00515D2F" w:rsidRDefault="00515D2F" w:rsidP="00515D2F">
      <w:pPr>
        <w:autoSpaceDE w:val="0"/>
        <w:autoSpaceDN w:val="0"/>
        <w:adjustRightInd w:val="0"/>
      </w:pPr>
      <w:r>
        <w:t>The software program shall offer the possibility of displaying cast answers and the final result of a vote on the PCs screens. Optional delegate units with a display facility can display the vote results. There is also a facility of automatically print</w:t>
      </w:r>
      <w:r>
        <w:rPr>
          <w:rFonts w:ascii="MS Mincho" w:eastAsia="MS Mincho" w:hAnsi="MS Mincho" w:cs="MS Mincho" w:hint="eastAsia"/>
        </w:rPr>
        <w:t>‑</w:t>
      </w:r>
      <w:r>
        <w:t>out the vote results once the vote is completed.</w:t>
      </w:r>
    </w:p>
    <w:p w:rsidR="0029060D" w:rsidRPr="008C4F71" w:rsidRDefault="0029060D" w:rsidP="00156418">
      <w:pPr>
        <w:autoSpaceDE w:val="0"/>
        <w:autoSpaceDN w:val="0"/>
        <w:adjustRightInd w:val="0"/>
      </w:pPr>
    </w:p>
    <w:p w:rsidR="00156418" w:rsidRPr="008C4F71" w:rsidRDefault="00156418" w:rsidP="00156418">
      <w:pPr>
        <w:autoSpaceDE w:val="0"/>
        <w:autoSpaceDN w:val="0"/>
        <w:adjustRightInd w:val="0"/>
      </w:pPr>
      <w:r w:rsidRPr="008C4F71">
        <w:t>The product shall be or similar to:</w:t>
      </w:r>
    </w:p>
    <w:p w:rsidR="00156418" w:rsidRPr="008C4F71" w:rsidRDefault="00156418" w:rsidP="00156418">
      <w:pPr>
        <w:autoSpaceDE w:val="0"/>
        <w:autoSpaceDN w:val="0"/>
        <w:adjustRightInd w:val="0"/>
      </w:pPr>
    </w:p>
    <w:p w:rsidR="00156418" w:rsidRDefault="00156418" w:rsidP="00156418">
      <w:pPr>
        <w:autoSpaceDE w:val="0"/>
        <w:autoSpaceDN w:val="0"/>
        <w:adjustRightInd w:val="0"/>
      </w:pPr>
      <w:r w:rsidRPr="008C4F71">
        <w:t>DCN-SW</w:t>
      </w:r>
      <w:r w:rsidR="003F0B78" w:rsidRPr="008C4F71">
        <w:t>PV</w:t>
      </w:r>
      <w:r w:rsidRPr="008C4F71">
        <w:t xml:space="preserve"> </w:t>
      </w:r>
      <w:r w:rsidR="003F0B78" w:rsidRPr="008C4F71">
        <w:t>Parliamentary Voting</w:t>
      </w:r>
    </w:p>
    <w:p w:rsidR="0051053F" w:rsidRPr="008C4F71" w:rsidRDefault="0051053F" w:rsidP="0051053F">
      <w:pPr>
        <w:pStyle w:val="Heading2"/>
      </w:pPr>
      <w:bookmarkStart w:id="204" w:name="_Toc394917689"/>
      <w:r>
        <w:t>Multi</w:t>
      </w:r>
      <w:r w:rsidRPr="008C4F71">
        <w:t xml:space="preserve"> Voting</w:t>
      </w:r>
      <w:bookmarkEnd w:id="204"/>
    </w:p>
    <w:p w:rsidR="0051053F" w:rsidRPr="008C4F71" w:rsidRDefault="0051053F" w:rsidP="0051053F">
      <w:pPr>
        <w:autoSpaceDE w:val="0"/>
        <w:autoSpaceDN w:val="0"/>
        <w:adjustRightInd w:val="0"/>
      </w:pPr>
      <w:r w:rsidRPr="008C4F71">
        <w:t xml:space="preserve">The </w:t>
      </w:r>
      <w:r>
        <w:t>Multi</w:t>
      </w:r>
      <w:r w:rsidRPr="008C4F71">
        <w:t xml:space="preserve"> Voting module shall allow users to compile voting scripts and control voting.</w:t>
      </w:r>
    </w:p>
    <w:p w:rsidR="0051053F" w:rsidRPr="008C4F71" w:rsidRDefault="0051053F" w:rsidP="0051053F">
      <w:pPr>
        <w:autoSpaceDE w:val="0"/>
        <w:autoSpaceDN w:val="0"/>
        <w:adjustRightInd w:val="0"/>
      </w:pPr>
    </w:p>
    <w:p w:rsidR="0051053F" w:rsidRPr="008C4F71" w:rsidRDefault="0051053F" w:rsidP="0051053F">
      <w:pPr>
        <w:autoSpaceDE w:val="0"/>
        <w:autoSpaceDN w:val="0"/>
        <w:adjustRightInd w:val="0"/>
      </w:pPr>
      <w:r w:rsidRPr="008C4F71">
        <w:t>The product shall have the following Features and Benefits</w:t>
      </w:r>
    </w:p>
    <w:p w:rsidR="0051053F" w:rsidRPr="000731ED" w:rsidRDefault="0051053F" w:rsidP="0051053F">
      <w:pPr>
        <w:numPr>
          <w:ilvl w:val="0"/>
          <w:numId w:val="117"/>
        </w:numPr>
        <w:autoSpaceDE w:val="0"/>
        <w:autoSpaceDN w:val="0"/>
        <w:adjustRightInd w:val="0"/>
      </w:pPr>
      <w:r w:rsidRPr="000731ED">
        <w:t>Complete operator control of parliamentary</w:t>
      </w:r>
      <w:r>
        <w:t>, opinion poll and audience response</w:t>
      </w:r>
      <w:r w:rsidRPr="000731ED">
        <w:t xml:space="preserve"> voting sessions</w:t>
      </w:r>
    </w:p>
    <w:p w:rsidR="0051053F" w:rsidRPr="000731ED" w:rsidRDefault="0051053F" w:rsidP="0051053F">
      <w:pPr>
        <w:numPr>
          <w:ilvl w:val="0"/>
          <w:numId w:val="117"/>
        </w:numPr>
        <w:autoSpaceDE w:val="0"/>
        <w:autoSpaceDN w:val="0"/>
        <w:adjustRightInd w:val="0"/>
      </w:pPr>
      <w:r w:rsidRPr="000731ED">
        <w:t>Extensive motion preparation facilities</w:t>
      </w:r>
    </w:p>
    <w:p w:rsidR="0051053F" w:rsidRPr="000731ED" w:rsidRDefault="0051053F" w:rsidP="0051053F">
      <w:pPr>
        <w:numPr>
          <w:ilvl w:val="0"/>
          <w:numId w:val="117"/>
        </w:numPr>
        <w:autoSpaceDE w:val="0"/>
        <w:autoSpaceDN w:val="0"/>
        <w:adjustRightInd w:val="0"/>
      </w:pPr>
      <w:r w:rsidRPr="000731ED">
        <w:t>Output voting results to printers</w:t>
      </w:r>
    </w:p>
    <w:p w:rsidR="0051053F" w:rsidRPr="008C4F71" w:rsidRDefault="0051053F" w:rsidP="0051053F">
      <w:pPr>
        <w:numPr>
          <w:ilvl w:val="0"/>
          <w:numId w:val="117"/>
        </w:numPr>
        <w:autoSpaceDE w:val="0"/>
        <w:autoSpaceDN w:val="0"/>
        <w:adjustRightInd w:val="0"/>
      </w:pPr>
      <w:r w:rsidRPr="000731ED">
        <w:t>Wide range of vote</w:t>
      </w:r>
      <w:r w:rsidRPr="000731ED">
        <w:rPr>
          <w:rFonts w:hint="eastAsia"/>
        </w:rPr>
        <w:t>‑</w:t>
      </w:r>
      <w:r w:rsidRPr="000731ED">
        <w:t>related parameter options</w:t>
      </w:r>
    </w:p>
    <w:p w:rsidR="0051053F" w:rsidRDefault="0051053F" w:rsidP="0051053F">
      <w:pPr>
        <w:autoSpaceDE w:val="0"/>
        <w:autoSpaceDN w:val="0"/>
        <w:adjustRightInd w:val="0"/>
        <w:rPr>
          <w:rFonts w:ascii="BoschSans-Regular" w:eastAsia="BoschSans-Regular" w:cs="BoschSans-Regular"/>
          <w:sz w:val="17"/>
          <w:szCs w:val="17"/>
        </w:rPr>
      </w:pPr>
    </w:p>
    <w:p w:rsidR="0051053F" w:rsidRPr="00515D2F" w:rsidRDefault="0051053F" w:rsidP="0051053F">
      <w:pPr>
        <w:autoSpaceDE w:val="0"/>
        <w:autoSpaceDN w:val="0"/>
        <w:adjustRightInd w:val="0"/>
      </w:pPr>
      <w:r w:rsidRPr="00515D2F">
        <w:t xml:space="preserve">The </w:t>
      </w:r>
      <w:r>
        <w:t>product shall</w:t>
      </w:r>
      <w:r w:rsidRPr="00515D2F">
        <w:t xml:space="preserve"> cover a number of functions including vote preparation, specifying vote-related parameters, and starting and controlling voting.</w:t>
      </w:r>
    </w:p>
    <w:p w:rsidR="0051053F" w:rsidRDefault="0051053F" w:rsidP="0051053F">
      <w:pPr>
        <w:autoSpaceDE w:val="0"/>
        <w:autoSpaceDN w:val="0"/>
        <w:adjustRightInd w:val="0"/>
      </w:pPr>
      <w:r w:rsidRPr="00515D2F">
        <w:t>In the configuration application voting is prepared as in the operator application the voting can be started and results can be shown.</w:t>
      </w:r>
    </w:p>
    <w:p w:rsidR="0051053F" w:rsidRDefault="0051053F" w:rsidP="0051053F">
      <w:pPr>
        <w:autoSpaceDE w:val="0"/>
        <w:autoSpaceDN w:val="0"/>
        <w:adjustRightInd w:val="0"/>
      </w:pPr>
    </w:p>
    <w:p w:rsidR="0051053F" w:rsidRDefault="0051053F" w:rsidP="0051053F">
      <w:pPr>
        <w:autoSpaceDE w:val="0"/>
        <w:autoSpaceDN w:val="0"/>
        <w:adjustRightInd w:val="0"/>
      </w:pPr>
      <w:r>
        <w:t>Voting is an optional part of every agenda entry. Voting can consist of a number of proposals or motions, each of which will be voted on.</w:t>
      </w:r>
    </w:p>
    <w:p w:rsidR="0051053F" w:rsidRDefault="0051053F" w:rsidP="0051053F">
      <w:pPr>
        <w:autoSpaceDE w:val="0"/>
        <w:autoSpaceDN w:val="0"/>
        <w:adjustRightInd w:val="0"/>
      </w:pPr>
      <w:r>
        <w:t>The preparation of the voting is done in two steps. First a template needs to be defined. The template contains more general settings like automatic print, secret, majority and many more. Secondly a single vote can be created. Now the number, name subject, template and answer set must be defined. Also a link to a document can be defined which can be activated from the operator application. This document can be used as extra information for a specific vote.</w:t>
      </w:r>
    </w:p>
    <w:p w:rsidR="0051053F" w:rsidRDefault="0051053F" w:rsidP="0051053F">
      <w:pPr>
        <w:autoSpaceDE w:val="0"/>
        <w:autoSpaceDN w:val="0"/>
        <w:adjustRightInd w:val="0"/>
      </w:pPr>
    </w:p>
    <w:p w:rsidR="0051053F" w:rsidRDefault="0051053F" w:rsidP="0051053F">
      <w:pPr>
        <w:autoSpaceDE w:val="0"/>
        <w:autoSpaceDN w:val="0"/>
        <w:adjustRightInd w:val="0"/>
      </w:pPr>
      <w:r>
        <w:t>The following voting modes will be supported:</w:t>
      </w:r>
    </w:p>
    <w:p w:rsidR="0051053F" w:rsidRDefault="0051053F" w:rsidP="0051053F">
      <w:pPr>
        <w:autoSpaceDE w:val="0"/>
        <w:autoSpaceDN w:val="0"/>
        <w:adjustRightInd w:val="0"/>
      </w:pPr>
      <w:r>
        <w:t>Parliamentary voting:</w:t>
      </w:r>
    </w:p>
    <w:p w:rsidR="0051053F" w:rsidRPr="0051053F" w:rsidRDefault="0051053F" w:rsidP="0051053F">
      <w:pPr>
        <w:autoSpaceDE w:val="0"/>
        <w:autoSpaceDN w:val="0"/>
        <w:adjustRightInd w:val="0"/>
      </w:pPr>
      <w:r>
        <w:t>I</w:t>
      </w:r>
      <w:r w:rsidRPr="0051053F">
        <w:t>n a Parliamentary voting, participants vote about a motion. They can agree (Yes), disagree (No) or stay neutral (Abstain). They can also not vote at all (Not voted). A special type of parliamentary vote is with DNPV as a forth option. DNPV means that the delegate doesn’t want to participate in the vote.</w:t>
      </w:r>
    </w:p>
    <w:p w:rsidR="0051053F" w:rsidRPr="0051053F" w:rsidRDefault="0051053F" w:rsidP="0051053F">
      <w:pPr>
        <w:autoSpaceDE w:val="0"/>
        <w:autoSpaceDN w:val="0"/>
        <w:adjustRightInd w:val="0"/>
      </w:pPr>
    </w:p>
    <w:p w:rsidR="0051053F" w:rsidRDefault="0051053F" w:rsidP="0051053F">
      <w:pPr>
        <w:autoSpaceDE w:val="0"/>
        <w:autoSpaceDN w:val="0"/>
        <w:adjustRightInd w:val="0"/>
      </w:pPr>
      <w:r w:rsidRPr="0051053F">
        <w:t>Audience Response voting</w:t>
      </w:r>
      <w:r>
        <w:t>:</w:t>
      </w:r>
    </w:p>
    <w:p w:rsidR="0051053F" w:rsidRPr="0051053F" w:rsidRDefault="0051053F" w:rsidP="0051053F">
      <w:pPr>
        <w:autoSpaceDE w:val="0"/>
        <w:autoSpaceDN w:val="0"/>
        <w:adjustRightInd w:val="0"/>
      </w:pPr>
      <w:r>
        <w:t>I</w:t>
      </w:r>
      <w:r w:rsidRPr="0051053F">
        <w:t>n an audience response voting, participants give their opinion about a statement. They use a rating system to indicate how much they agree with the statement. There are five possible answers: Very much against (--), Against (-), Neutral (0), For (+) and Very much for (++).</w:t>
      </w:r>
    </w:p>
    <w:p w:rsidR="0051053F" w:rsidRPr="0051053F" w:rsidRDefault="0051053F" w:rsidP="0051053F">
      <w:pPr>
        <w:autoSpaceDE w:val="0"/>
        <w:autoSpaceDN w:val="0"/>
        <w:adjustRightInd w:val="0"/>
      </w:pPr>
    </w:p>
    <w:p w:rsidR="0051053F" w:rsidRDefault="0051053F" w:rsidP="0051053F">
      <w:pPr>
        <w:autoSpaceDE w:val="0"/>
        <w:autoSpaceDN w:val="0"/>
        <w:adjustRightInd w:val="0"/>
      </w:pPr>
      <w:r w:rsidRPr="0051053F">
        <w:t>Opinion Poll</w:t>
      </w:r>
      <w:r>
        <w:t>:</w:t>
      </w:r>
    </w:p>
    <w:p w:rsidR="0051053F" w:rsidRDefault="0051053F" w:rsidP="0051053F">
      <w:pPr>
        <w:autoSpaceDE w:val="0"/>
        <w:autoSpaceDN w:val="0"/>
        <w:adjustRightInd w:val="0"/>
      </w:pPr>
      <w:r>
        <w:t>I</w:t>
      </w:r>
      <w:r w:rsidRPr="0051053F">
        <w:t>n an opinion poll, participants choose from a number of 5 answers</w:t>
      </w:r>
      <w:r>
        <w:t>: 1, 2, 3, 4 and 5</w:t>
      </w:r>
      <w:r w:rsidRPr="0051053F">
        <w:t>.</w:t>
      </w:r>
    </w:p>
    <w:p w:rsidR="0051053F" w:rsidRDefault="0051053F" w:rsidP="0051053F">
      <w:pPr>
        <w:autoSpaceDE w:val="0"/>
        <w:autoSpaceDN w:val="0"/>
        <w:adjustRightInd w:val="0"/>
      </w:pPr>
    </w:p>
    <w:p w:rsidR="0051053F" w:rsidRDefault="0051053F" w:rsidP="0051053F">
      <w:pPr>
        <w:autoSpaceDE w:val="0"/>
        <w:autoSpaceDN w:val="0"/>
        <w:adjustRightInd w:val="0"/>
      </w:pPr>
      <w:r>
        <w:t>It shall be possible for the operator to select the desired vote from the prepared voting list and starts the vote; participants can use their units to register votes. The operator has full control over the voting procedure, and can stop or suspend a vote at any time. It is also possible to start a vote which is not prepared before (ad</w:t>
      </w:r>
      <w:r>
        <w:rPr>
          <w:rFonts w:ascii="MS Mincho" w:eastAsia="MS Mincho" w:hAnsi="MS Mincho" w:cs="MS Mincho" w:hint="eastAsia"/>
        </w:rPr>
        <w:t>‑</w:t>
      </w:r>
      <w:r>
        <w:t>hoc voting).</w:t>
      </w:r>
    </w:p>
    <w:p w:rsidR="0051053F" w:rsidRDefault="0051053F" w:rsidP="0051053F">
      <w:pPr>
        <w:autoSpaceDE w:val="0"/>
        <w:autoSpaceDN w:val="0"/>
        <w:adjustRightInd w:val="0"/>
      </w:pPr>
    </w:p>
    <w:p w:rsidR="0051053F" w:rsidRDefault="0051053F" w:rsidP="0051053F">
      <w:pPr>
        <w:autoSpaceDE w:val="0"/>
        <w:autoSpaceDN w:val="0"/>
        <w:adjustRightInd w:val="0"/>
      </w:pPr>
      <w:r>
        <w:t>The software program shall offer the possibility of displaying cast answers and the final result of a vote on the PCs screens. Optional delegate units with a display facility can display the vote results. There is also a facility of automatically print</w:t>
      </w:r>
      <w:r>
        <w:rPr>
          <w:rFonts w:ascii="MS Mincho" w:eastAsia="MS Mincho" w:hAnsi="MS Mincho" w:cs="MS Mincho" w:hint="eastAsia"/>
        </w:rPr>
        <w:t>‑</w:t>
      </w:r>
      <w:r>
        <w:t>out the vote results once the vote is completed.</w:t>
      </w:r>
    </w:p>
    <w:p w:rsidR="0051053F" w:rsidRPr="008C4F71" w:rsidRDefault="0051053F" w:rsidP="0051053F">
      <w:pPr>
        <w:autoSpaceDE w:val="0"/>
        <w:autoSpaceDN w:val="0"/>
        <w:adjustRightInd w:val="0"/>
      </w:pPr>
    </w:p>
    <w:p w:rsidR="0051053F" w:rsidRPr="008C4F71" w:rsidRDefault="0051053F" w:rsidP="0051053F">
      <w:pPr>
        <w:autoSpaceDE w:val="0"/>
        <w:autoSpaceDN w:val="0"/>
        <w:adjustRightInd w:val="0"/>
      </w:pPr>
      <w:r w:rsidRPr="008C4F71">
        <w:t>The product shall be or similar to:</w:t>
      </w:r>
    </w:p>
    <w:p w:rsidR="0051053F" w:rsidRPr="008C4F71" w:rsidRDefault="0051053F" w:rsidP="0051053F">
      <w:pPr>
        <w:autoSpaceDE w:val="0"/>
        <w:autoSpaceDN w:val="0"/>
        <w:adjustRightInd w:val="0"/>
      </w:pPr>
    </w:p>
    <w:p w:rsidR="0051053F" w:rsidRDefault="0051053F" w:rsidP="0051053F">
      <w:pPr>
        <w:autoSpaceDE w:val="0"/>
        <w:autoSpaceDN w:val="0"/>
        <w:adjustRightInd w:val="0"/>
      </w:pPr>
      <w:r w:rsidRPr="008C4F71">
        <w:t>DCN-SW</w:t>
      </w:r>
      <w:r>
        <w:t>M</w:t>
      </w:r>
      <w:r w:rsidRPr="008C4F71">
        <w:t xml:space="preserve">V </w:t>
      </w:r>
      <w:r>
        <w:t>Multi</w:t>
      </w:r>
      <w:r w:rsidRPr="008C4F71">
        <w:t xml:space="preserve"> Voting</w:t>
      </w:r>
    </w:p>
    <w:p w:rsidR="0051053F" w:rsidRDefault="0051053F" w:rsidP="00156418">
      <w:pPr>
        <w:autoSpaceDE w:val="0"/>
        <w:autoSpaceDN w:val="0"/>
        <w:adjustRightInd w:val="0"/>
      </w:pPr>
    </w:p>
    <w:p w:rsidR="003D242B" w:rsidRPr="008C4F71" w:rsidRDefault="003D242B" w:rsidP="003D242B">
      <w:pPr>
        <w:pStyle w:val="Heading2"/>
      </w:pPr>
      <w:bookmarkStart w:id="205" w:name="_Toc394917690"/>
      <w:r>
        <w:t>Attendance Registration and Access Control</w:t>
      </w:r>
      <w:bookmarkEnd w:id="205"/>
    </w:p>
    <w:p w:rsidR="003D242B" w:rsidRDefault="0097426B" w:rsidP="0097426B">
      <w:pPr>
        <w:autoSpaceDE w:val="0"/>
        <w:autoSpaceDN w:val="0"/>
        <w:adjustRightInd w:val="0"/>
      </w:pPr>
      <w:r>
        <w:t>The Attendance Registration &amp; Access Control software module shall be used to register attendance of delegates in a conference meeting, and to control access to the conference facilities in the conference room.</w:t>
      </w:r>
    </w:p>
    <w:p w:rsidR="0097426B" w:rsidRDefault="0097426B" w:rsidP="003D242B">
      <w:pPr>
        <w:autoSpaceDE w:val="0"/>
        <w:autoSpaceDN w:val="0"/>
        <w:adjustRightInd w:val="0"/>
      </w:pPr>
    </w:p>
    <w:p w:rsidR="0097426B" w:rsidRPr="008C4F71" w:rsidRDefault="0097426B" w:rsidP="0097426B">
      <w:pPr>
        <w:autoSpaceDE w:val="0"/>
        <w:autoSpaceDN w:val="0"/>
        <w:adjustRightInd w:val="0"/>
      </w:pPr>
      <w:r w:rsidRPr="008C4F71">
        <w:t>The product shall have the following Features and Benefits</w:t>
      </w:r>
    </w:p>
    <w:p w:rsidR="0097426B" w:rsidRPr="0097426B" w:rsidRDefault="0097426B" w:rsidP="0097426B">
      <w:pPr>
        <w:numPr>
          <w:ilvl w:val="0"/>
          <w:numId w:val="117"/>
        </w:numPr>
        <w:autoSpaceDE w:val="0"/>
        <w:autoSpaceDN w:val="0"/>
        <w:adjustRightInd w:val="0"/>
      </w:pPr>
      <w:r w:rsidRPr="0097426B">
        <w:t>Attendance Registration using ID</w:t>
      </w:r>
      <w:r w:rsidRPr="0097426B">
        <w:rPr>
          <w:rFonts w:hint="eastAsia"/>
        </w:rPr>
        <w:t>‑</w:t>
      </w:r>
      <w:r w:rsidRPr="0097426B">
        <w:t>card with or without</w:t>
      </w:r>
      <w:r>
        <w:t xml:space="preserve"> </w:t>
      </w:r>
      <w:r w:rsidRPr="0097426B">
        <w:t>PIN</w:t>
      </w:r>
      <w:r w:rsidRPr="0097426B">
        <w:rPr>
          <w:rFonts w:hint="eastAsia"/>
        </w:rPr>
        <w:t>‑</w:t>
      </w:r>
      <w:r w:rsidRPr="0097426B">
        <w:t>code, or present button</w:t>
      </w:r>
    </w:p>
    <w:p w:rsidR="0097426B" w:rsidRPr="0097426B" w:rsidRDefault="0097426B" w:rsidP="0097426B">
      <w:pPr>
        <w:numPr>
          <w:ilvl w:val="0"/>
          <w:numId w:val="117"/>
        </w:numPr>
        <w:autoSpaceDE w:val="0"/>
        <w:autoSpaceDN w:val="0"/>
        <w:adjustRightInd w:val="0"/>
      </w:pPr>
      <w:r w:rsidRPr="0097426B">
        <w:t>Access Control using ID</w:t>
      </w:r>
      <w:r w:rsidRPr="0097426B">
        <w:rPr>
          <w:rFonts w:hint="eastAsia"/>
        </w:rPr>
        <w:t>‑</w:t>
      </w:r>
      <w:r w:rsidRPr="0097426B">
        <w:t>card with or without PINcode</w:t>
      </w:r>
      <w:r>
        <w:t xml:space="preserve"> </w:t>
      </w:r>
      <w:r w:rsidRPr="0097426B">
        <w:t>or PIN</w:t>
      </w:r>
      <w:r w:rsidRPr="0097426B">
        <w:rPr>
          <w:rFonts w:hint="eastAsia"/>
        </w:rPr>
        <w:t>‑</w:t>
      </w:r>
      <w:r w:rsidRPr="0097426B">
        <w:t>code only</w:t>
      </w:r>
    </w:p>
    <w:p w:rsidR="0097426B" w:rsidRPr="0097426B" w:rsidRDefault="0097426B" w:rsidP="0097426B">
      <w:pPr>
        <w:numPr>
          <w:ilvl w:val="0"/>
          <w:numId w:val="117"/>
        </w:numPr>
        <w:autoSpaceDE w:val="0"/>
        <w:autoSpaceDN w:val="0"/>
        <w:adjustRightInd w:val="0"/>
      </w:pPr>
      <w:r w:rsidRPr="0097426B">
        <w:t>All data instantly available to operator</w:t>
      </w:r>
    </w:p>
    <w:p w:rsidR="0097426B" w:rsidRDefault="0097426B" w:rsidP="0097426B">
      <w:pPr>
        <w:numPr>
          <w:ilvl w:val="0"/>
          <w:numId w:val="117"/>
        </w:numPr>
        <w:autoSpaceDE w:val="0"/>
        <w:autoSpaceDN w:val="0"/>
        <w:adjustRightInd w:val="0"/>
      </w:pPr>
      <w:r w:rsidRPr="0097426B">
        <w:t>Print function to reproduce data</w:t>
      </w:r>
    </w:p>
    <w:p w:rsidR="0097426B" w:rsidRDefault="0097426B" w:rsidP="003D242B">
      <w:pPr>
        <w:autoSpaceDE w:val="0"/>
        <w:autoSpaceDN w:val="0"/>
        <w:adjustRightInd w:val="0"/>
      </w:pPr>
    </w:p>
    <w:p w:rsidR="0097426B" w:rsidRDefault="0097426B" w:rsidP="0097426B">
      <w:pPr>
        <w:autoSpaceDE w:val="0"/>
        <w:autoSpaceDN w:val="0"/>
        <w:adjustRightInd w:val="0"/>
      </w:pPr>
      <w:r>
        <w:t>The functionality of the software shall fall into two categories:</w:t>
      </w:r>
    </w:p>
    <w:p w:rsidR="0097426B" w:rsidRDefault="0097426B" w:rsidP="0097426B">
      <w:pPr>
        <w:autoSpaceDE w:val="0"/>
        <w:autoSpaceDN w:val="0"/>
        <w:adjustRightInd w:val="0"/>
      </w:pPr>
      <w:r>
        <w:t>Attendance Registration:</w:t>
      </w:r>
    </w:p>
    <w:p w:rsidR="0097426B" w:rsidRDefault="0097426B" w:rsidP="0097426B">
      <w:pPr>
        <w:autoSpaceDE w:val="0"/>
        <w:autoSpaceDN w:val="0"/>
        <w:adjustRightInd w:val="0"/>
      </w:pPr>
      <w:r>
        <w:t>It shall be possible to specify entrance requirements that delegates have to meet before entering the meeting. This normally means delegates have to insert an ID</w:t>
      </w:r>
      <w:r w:rsidRPr="00C703B7">
        <w:rPr>
          <w:rFonts w:hint="eastAsia"/>
        </w:rPr>
        <w:t>‑</w:t>
      </w:r>
      <w:r>
        <w:t>card in a card reader, either at the entrance to the meeting or at the conference unit. Registration at a conference unit can also be done by pressing the ‘Present’ button. It is possible to display lists on-screen of all ‘present’ and ‘absent’ delegates, and print hard copies.</w:t>
      </w:r>
    </w:p>
    <w:p w:rsidR="0097426B" w:rsidRDefault="0097426B" w:rsidP="0097426B">
      <w:pPr>
        <w:autoSpaceDE w:val="0"/>
        <w:autoSpaceDN w:val="0"/>
        <w:adjustRightInd w:val="0"/>
      </w:pPr>
    </w:p>
    <w:p w:rsidR="0097426B" w:rsidRDefault="0097426B" w:rsidP="0097426B">
      <w:pPr>
        <w:autoSpaceDE w:val="0"/>
        <w:autoSpaceDN w:val="0"/>
        <w:adjustRightInd w:val="0"/>
      </w:pPr>
      <w:r>
        <w:t>Access Control:</w:t>
      </w:r>
    </w:p>
    <w:p w:rsidR="0097426B" w:rsidRDefault="0097426B" w:rsidP="0097426B">
      <w:pPr>
        <w:autoSpaceDE w:val="0"/>
        <w:autoSpaceDN w:val="0"/>
        <w:adjustRightInd w:val="0"/>
      </w:pPr>
      <w:r>
        <w:t xml:space="preserve">The settings specified for Attendance Registration </w:t>
      </w:r>
      <w:r w:rsidR="00C703B7">
        <w:t>shall be able to</w:t>
      </w:r>
      <w:r>
        <w:t xml:space="preserve"> be used for access control. This means that although delegates can enter the meeting, they cannot use any of the conference unit’s facilities (such as microphone and voting) without access requirements. Access is controlled by means of ID</w:t>
      </w:r>
      <w:r w:rsidRPr="00C703B7">
        <w:rPr>
          <w:rFonts w:hint="eastAsia"/>
        </w:rPr>
        <w:t>‑</w:t>
      </w:r>
      <w:r>
        <w:t xml:space="preserve"> cards, with or without PIN</w:t>
      </w:r>
      <w:r w:rsidRPr="00C703B7">
        <w:rPr>
          <w:rFonts w:hint="eastAsia"/>
        </w:rPr>
        <w:t>‑</w:t>
      </w:r>
      <w:r>
        <w:t>code (free seating). There is an option whereby delegates register attendance at the entrance using an ID</w:t>
      </w:r>
      <w:r w:rsidRPr="00C703B7">
        <w:rPr>
          <w:rFonts w:hint="eastAsia"/>
        </w:rPr>
        <w:t>‑</w:t>
      </w:r>
      <w:r>
        <w:t>card reader, and a</w:t>
      </w:r>
      <w:r w:rsidR="00C703B7">
        <w:t xml:space="preserve"> </w:t>
      </w:r>
      <w:r>
        <w:t>specific conference unit is than made available for them (fixed seating).</w:t>
      </w:r>
    </w:p>
    <w:p w:rsidR="0097426B" w:rsidRDefault="0097426B" w:rsidP="0097426B">
      <w:pPr>
        <w:autoSpaceDE w:val="0"/>
        <w:autoSpaceDN w:val="0"/>
        <w:adjustRightInd w:val="0"/>
      </w:pPr>
      <w:r>
        <w:t>Access control shall be able to do on the conference unit only by ID</w:t>
      </w:r>
      <w:r w:rsidRPr="00C703B7">
        <w:rPr>
          <w:rFonts w:hint="eastAsia"/>
        </w:rPr>
        <w:t>‑</w:t>
      </w:r>
      <w:r>
        <w:t>card with or without PIN</w:t>
      </w:r>
      <w:r w:rsidRPr="00C703B7">
        <w:rPr>
          <w:rFonts w:hint="eastAsia"/>
        </w:rPr>
        <w:t>‑</w:t>
      </w:r>
      <w:r>
        <w:t>code or PIN</w:t>
      </w:r>
      <w:r w:rsidRPr="00C703B7">
        <w:rPr>
          <w:rFonts w:hint="eastAsia"/>
        </w:rPr>
        <w:t>‑</w:t>
      </w:r>
      <w:r>
        <w:t>code only (fixed seating).</w:t>
      </w:r>
    </w:p>
    <w:p w:rsidR="0097426B" w:rsidRDefault="0097426B" w:rsidP="003D242B">
      <w:pPr>
        <w:autoSpaceDE w:val="0"/>
        <w:autoSpaceDN w:val="0"/>
        <w:adjustRightInd w:val="0"/>
      </w:pPr>
    </w:p>
    <w:p w:rsidR="003D242B" w:rsidRPr="008C4F71" w:rsidRDefault="003D242B" w:rsidP="003D242B">
      <w:pPr>
        <w:autoSpaceDE w:val="0"/>
        <w:autoSpaceDN w:val="0"/>
        <w:adjustRightInd w:val="0"/>
      </w:pPr>
      <w:r w:rsidRPr="008C4F71">
        <w:t>The product shall be or similar to:</w:t>
      </w:r>
    </w:p>
    <w:p w:rsidR="003D242B" w:rsidRPr="008C4F71" w:rsidRDefault="003D242B" w:rsidP="003D242B">
      <w:pPr>
        <w:autoSpaceDE w:val="0"/>
        <w:autoSpaceDN w:val="0"/>
        <w:adjustRightInd w:val="0"/>
      </w:pPr>
    </w:p>
    <w:p w:rsidR="003D242B" w:rsidRPr="008C4F71" w:rsidRDefault="003D242B" w:rsidP="003D242B">
      <w:pPr>
        <w:autoSpaceDE w:val="0"/>
        <w:autoSpaceDN w:val="0"/>
        <w:adjustRightInd w:val="0"/>
      </w:pPr>
      <w:r w:rsidRPr="008C4F71">
        <w:t>DCN-SW</w:t>
      </w:r>
      <w:r>
        <w:t>AT</w:t>
      </w:r>
      <w:r w:rsidRPr="008C4F71">
        <w:t xml:space="preserve"> </w:t>
      </w:r>
      <w:r>
        <w:t>Attendance Registration and Access Control</w:t>
      </w:r>
    </w:p>
    <w:p w:rsidR="001B49AE" w:rsidRPr="008C4F71" w:rsidRDefault="001B49AE" w:rsidP="001B49AE">
      <w:pPr>
        <w:pStyle w:val="Heading2"/>
      </w:pPr>
      <w:bookmarkStart w:id="206" w:name="_Toc394917691"/>
      <w:r>
        <w:t>Application Programmable Interface</w:t>
      </w:r>
      <w:bookmarkEnd w:id="206"/>
    </w:p>
    <w:p w:rsidR="00964D52" w:rsidRDefault="001B49AE" w:rsidP="00C703B7">
      <w:pPr>
        <w:autoSpaceDE w:val="0"/>
        <w:autoSpaceDN w:val="0"/>
        <w:adjustRightInd w:val="0"/>
      </w:pPr>
      <w:r>
        <w:t>The Application Programmable Interface module shall</w:t>
      </w:r>
      <w:r w:rsidR="00C703B7">
        <w:t xml:space="preserve"> be deployed as Microsoft.Net components to be used by 3rd party applications to modify, add, remove and update a subset of the application software configuration data.</w:t>
      </w:r>
    </w:p>
    <w:p w:rsidR="00C703B7" w:rsidRDefault="00C703B7" w:rsidP="001B49AE">
      <w:pPr>
        <w:autoSpaceDE w:val="0"/>
        <w:autoSpaceDN w:val="0"/>
        <w:adjustRightInd w:val="0"/>
      </w:pPr>
    </w:p>
    <w:p w:rsidR="00C703B7" w:rsidRPr="008C4F71" w:rsidRDefault="00C703B7" w:rsidP="00C703B7">
      <w:pPr>
        <w:autoSpaceDE w:val="0"/>
        <w:autoSpaceDN w:val="0"/>
        <w:adjustRightInd w:val="0"/>
      </w:pPr>
      <w:r w:rsidRPr="008C4F71">
        <w:t>The product shall have the following Features and Benefits</w:t>
      </w:r>
    </w:p>
    <w:p w:rsidR="00023422" w:rsidRDefault="00023422" w:rsidP="00023422">
      <w:pPr>
        <w:numPr>
          <w:ilvl w:val="0"/>
          <w:numId w:val="113"/>
        </w:numPr>
        <w:autoSpaceDE w:val="0"/>
        <w:autoSpaceDN w:val="0"/>
        <w:adjustRightInd w:val="0"/>
      </w:pPr>
      <w:r>
        <w:t>Control meeting, session</w:t>
      </w:r>
      <w:r w:rsidR="0051053F">
        <w:t>,</w:t>
      </w:r>
      <w:r>
        <w:t xml:space="preserve"> discussion</w:t>
      </w:r>
      <w:r w:rsidR="0051053F">
        <w:t xml:space="preserve"> and voting</w:t>
      </w:r>
    </w:p>
    <w:p w:rsidR="00023422" w:rsidRDefault="00C703B7" w:rsidP="00023422">
      <w:pPr>
        <w:numPr>
          <w:ilvl w:val="0"/>
          <w:numId w:val="113"/>
        </w:numPr>
        <w:autoSpaceDE w:val="0"/>
        <w:autoSpaceDN w:val="0"/>
        <w:adjustRightInd w:val="0"/>
      </w:pPr>
      <w:r w:rsidRPr="00C703B7">
        <w:t>Exchange and synchronize delegate and participants</w:t>
      </w:r>
      <w:r>
        <w:t xml:space="preserve"> </w:t>
      </w:r>
      <w:r w:rsidRPr="00C703B7">
        <w:t>information with 3rd party systems</w:t>
      </w:r>
    </w:p>
    <w:p w:rsidR="00C703B7" w:rsidRPr="00C703B7" w:rsidRDefault="00C703B7" w:rsidP="00C703B7">
      <w:pPr>
        <w:numPr>
          <w:ilvl w:val="0"/>
          <w:numId w:val="113"/>
        </w:numPr>
        <w:autoSpaceDE w:val="0"/>
        <w:autoSpaceDN w:val="0"/>
        <w:adjustRightInd w:val="0"/>
      </w:pPr>
      <w:r w:rsidRPr="00C703B7">
        <w:t>Import of vote scripts</w:t>
      </w:r>
    </w:p>
    <w:p w:rsidR="00C703B7" w:rsidRPr="00C703B7" w:rsidRDefault="00C703B7" w:rsidP="00C703B7">
      <w:pPr>
        <w:numPr>
          <w:ilvl w:val="0"/>
          <w:numId w:val="113"/>
        </w:numPr>
        <w:autoSpaceDE w:val="0"/>
        <w:autoSpaceDN w:val="0"/>
        <w:adjustRightInd w:val="0"/>
      </w:pPr>
      <w:r w:rsidRPr="00C703B7">
        <w:t>Encoding ID cards solution for 3rd party systems</w:t>
      </w:r>
    </w:p>
    <w:p w:rsidR="00C703B7" w:rsidRDefault="00C703B7" w:rsidP="00023422">
      <w:pPr>
        <w:numPr>
          <w:ilvl w:val="0"/>
          <w:numId w:val="113"/>
        </w:numPr>
        <w:autoSpaceDE w:val="0"/>
        <w:autoSpaceDN w:val="0"/>
        <w:adjustRightInd w:val="0"/>
      </w:pPr>
      <w:r w:rsidRPr="00C703B7">
        <w:t>C</w:t>
      </w:r>
      <w:r w:rsidRPr="00C703B7">
        <w:rPr>
          <w:rFonts w:hint="eastAsia"/>
        </w:rPr>
        <w:t>‑</w:t>
      </w:r>
      <w:r w:rsidRPr="00C703B7">
        <w:t xml:space="preserve">Sharp source code </w:t>
      </w:r>
      <w:r w:rsidR="00023422">
        <w:t xml:space="preserve">example </w:t>
      </w:r>
      <w:r w:rsidRPr="00C703B7">
        <w:t>available</w:t>
      </w:r>
    </w:p>
    <w:p w:rsidR="00C703B7" w:rsidRDefault="00C703B7" w:rsidP="001B49AE">
      <w:pPr>
        <w:autoSpaceDE w:val="0"/>
        <w:autoSpaceDN w:val="0"/>
        <w:adjustRightInd w:val="0"/>
      </w:pPr>
    </w:p>
    <w:p w:rsidR="00C703B7" w:rsidRDefault="00C703B7" w:rsidP="00C703B7">
      <w:pPr>
        <w:autoSpaceDE w:val="0"/>
        <w:autoSpaceDN w:val="0"/>
        <w:adjustRightInd w:val="0"/>
      </w:pPr>
      <w:r>
        <w:t xml:space="preserve">It shall be possible to connect a 3rd party application to the Conference Software server as a client in the same way as the Configuration Application </w:t>
      </w:r>
      <w:r w:rsidR="00023422">
        <w:t xml:space="preserve">and the Operator Application </w:t>
      </w:r>
      <w:r>
        <w:t>do. All changes applied through the Application Programmable Interface module affect the meeting- configuration and currently active meeting immediately. All changes applied to the configuration data of a currently active meeting, will be actualized immediately to the operational state of the system.</w:t>
      </w:r>
    </w:p>
    <w:p w:rsidR="00C703B7" w:rsidRDefault="00C703B7" w:rsidP="001B49AE">
      <w:pPr>
        <w:autoSpaceDE w:val="0"/>
        <w:autoSpaceDN w:val="0"/>
        <w:adjustRightInd w:val="0"/>
      </w:pPr>
    </w:p>
    <w:p w:rsidR="00775219" w:rsidRDefault="00775219" w:rsidP="00775219">
      <w:pPr>
        <w:autoSpaceDE w:val="0"/>
        <w:autoSpaceDN w:val="0"/>
        <w:adjustRightInd w:val="0"/>
      </w:pPr>
      <w:r>
        <w:t>The product</w:t>
      </w:r>
      <w:r w:rsidRPr="008C4F71">
        <w:t xml:space="preserve"> shall offer</w:t>
      </w:r>
      <w:r w:rsidR="00622CE6">
        <w:t xml:space="preserve"> the following control and configuration functions via the API.</w:t>
      </w:r>
    </w:p>
    <w:p w:rsidR="00622CE6" w:rsidRDefault="00622CE6" w:rsidP="00775219">
      <w:pPr>
        <w:autoSpaceDE w:val="0"/>
        <w:autoSpaceDN w:val="0"/>
        <w:adjustRightInd w:val="0"/>
      </w:pPr>
      <w:r>
        <w:t>Control functions available via the API:</w:t>
      </w:r>
    </w:p>
    <w:p w:rsidR="00622CE6" w:rsidRDefault="00622CE6" w:rsidP="000F447B">
      <w:pPr>
        <w:numPr>
          <w:ilvl w:val="0"/>
          <w:numId w:val="113"/>
        </w:numPr>
        <w:autoSpaceDE w:val="0"/>
        <w:autoSpaceDN w:val="0"/>
        <w:adjustRightInd w:val="0"/>
      </w:pPr>
      <w:r>
        <w:t>Control of the system</w:t>
      </w:r>
    </w:p>
    <w:p w:rsidR="00622CE6" w:rsidRDefault="00622CE6" w:rsidP="00622CE6">
      <w:pPr>
        <w:numPr>
          <w:ilvl w:val="1"/>
          <w:numId w:val="113"/>
        </w:numPr>
        <w:tabs>
          <w:tab w:val="clear" w:pos="360"/>
          <w:tab w:val="num" w:pos="709"/>
        </w:tabs>
        <w:autoSpaceDE w:val="0"/>
        <w:autoSpaceDN w:val="0"/>
        <w:adjustRightInd w:val="0"/>
        <w:ind w:left="709"/>
      </w:pPr>
      <w:r>
        <w:t>Stop and start meetings</w:t>
      </w:r>
    </w:p>
    <w:p w:rsidR="00622CE6" w:rsidRDefault="00622CE6" w:rsidP="00622CE6">
      <w:pPr>
        <w:numPr>
          <w:ilvl w:val="1"/>
          <w:numId w:val="113"/>
        </w:numPr>
        <w:tabs>
          <w:tab w:val="clear" w:pos="360"/>
          <w:tab w:val="num" w:pos="709"/>
        </w:tabs>
        <w:autoSpaceDE w:val="0"/>
        <w:autoSpaceDN w:val="0"/>
        <w:adjustRightInd w:val="0"/>
        <w:ind w:left="709"/>
      </w:pPr>
      <w:r>
        <w:t>Stop and start sessions</w:t>
      </w:r>
    </w:p>
    <w:p w:rsidR="00622CE6" w:rsidRDefault="00622CE6" w:rsidP="00622CE6">
      <w:pPr>
        <w:numPr>
          <w:ilvl w:val="1"/>
          <w:numId w:val="113"/>
        </w:numPr>
        <w:tabs>
          <w:tab w:val="clear" w:pos="360"/>
          <w:tab w:val="num" w:pos="709"/>
        </w:tabs>
        <w:autoSpaceDE w:val="0"/>
        <w:autoSpaceDN w:val="0"/>
        <w:adjustRightInd w:val="0"/>
        <w:ind w:left="709"/>
      </w:pPr>
      <w:r>
        <w:t>Control participants microphones</w:t>
      </w:r>
    </w:p>
    <w:p w:rsidR="00622CE6" w:rsidRDefault="00622CE6" w:rsidP="00622CE6">
      <w:pPr>
        <w:numPr>
          <w:ilvl w:val="1"/>
          <w:numId w:val="113"/>
        </w:numPr>
        <w:tabs>
          <w:tab w:val="clear" w:pos="360"/>
          <w:tab w:val="num" w:pos="709"/>
        </w:tabs>
        <w:autoSpaceDE w:val="0"/>
        <w:autoSpaceDN w:val="0"/>
        <w:adjustRightInd w:val="0"/>
        <w:ind w:left="709"/>
      </w:pPr>
      <w:r>
        <w:t>Control request and response lists</w:t>
      </w:r>
    </w:p>
    <w:p w:rsidR="0051053F" w:rsidRDefault="0051053F" w:rsidP="00622CE6">
      <w:pPr>
        <w:numPr>
          <w:ilvl w:val="1"/>
          <w:numId w:val="113"/>
        </w:numPr>
        <w:tabs>
          <w:tab w:val="clear" w:pos="360"/>
          <w:tab w:val="num" w:pos="709"/>
        </w:tabs>
        <w:autoSpaceDE w:val="0"/>
        <w:autoSpaceDN w:val="0"/>
        <w:adjustRightInd w:val="0"/>
        <w:ind w:left="709"/>
      </w:pPr>
      <w:r w:rsidRPr="0051053F">
        <w:t>Control prepared and adhoc votings and summon participants for the voting</w:t>
      </w:r>
    </w:p>
    <w:p w:rsidR="00622CE6" w:rsidRDefault="00622CE6" w:rsidP="00622CE6">
      <w:pPr>
        <w:autoSpaceDE w:val="0"/>
        <w:autoSpaceDN w:val="0"/>
        <w:adjustRightInd w:val="0"/>
      </w:pPr>
      <w:r>
        <w:t>Configuration functions available via the API:</w:t>
      </w:r>
    </w:p>
    <w:p w:rsidR="000F447B" w:rsidRDefault="000F447B" w:rsidP="000F447B">
      <w:pPr>
        <w:numPr>
          <w:ilvl w:val="0"/>
          <w:numId w:val="113"/>
        </w:numPr>
        <w:autoSpaceDE w:val="0"/>
        <w:autoSpaceDN w:val="0"/>
        <w:adjustRightInd w:val="0"/>
      </w:pPr>
      <w:r>
        <w:t>Add or remove delegates to the system. This implies per delegate:</w:t>
      </w:r>
    </w:p>
    <w:p w:rsidR="000F447B" w:rsidRDefault="000F447B" w:rsidP="000F447B">
      <w:pPr>
        <w:numPr>
          <w:ilvl w:val="1"/>
          <w:numId w:val="113"/>
        </w:numPr>
        <w:tabs>
          <w:tab w:val="clear" w:pos="360"/>
          <w:tab w:val="num" w:pos="709"/>
        </w:tabs>
        <w:autoSpaceDE w:val="0"/>
        <w:autoSpaceDN w:val="0"/>
        <w:adjustRightInd w:val="0"/>
        <w:ind w:left="709"/>
      </w:pPr>
      <w:r>
        <w:t>Definition of title, first, middle and last name</w:t>
      </w:r>
    </w:p>
    <w:p w:rsidR="000F447B" w:rsidRDefault="000F447B" w:rsidP="000F447B">
      <w:pPr>
        <w:numPr>
          <w:ilvl w:val="1"/>
          <w:numId w:val="113"/>
        </w:numPr>
        <w:tabs>
          <w:tab w:val="clear" w:pos="360"/>
          <w:tab w:val="num" w:pos="709"/>
        </w:tabs>
        <w:autoSpaceDE w:val="0"/>
        <w:autoSpaceDN w:val="0"/>
        <w:adjustRightInd w:val="0"/>
        <w:ind w:left="709"/>
      </w:pPr>
      <w:r>
        <w:t>ID</w:t>
      </w:r>
      <w:r w:rsidRPr="000F447B">
        <w:rPr>
          <w:rFonts w:hint="eastAsia"/>
        </w:rPr>
        <w:t>‑</w:t>
      </w:r>
      <w:r>
        <w:t>card assignment</w:t>
      </w:r>
    </w:p>
    <w:p w:rsidR="000F447B" w:rsidRDefault="000F447B" w:rsidP="000F447B">
      <w:pPr>
        <w:numPr>
          <w:ilvl w:val="1"/>
          <w:numId w:val="113"/>
        </w:numPr>
        <w:tabs>
          <w:tab w:val="clear" w:pos="360"/>
          <w:tab w:val="num" w:pos="709"/>
        </w:tabs>
        <w:autoSpaceDE w:val="0"/>
        <w:autoSpaceDN w:val="0"/>
        <w:adjustRightInd w:val="0"/>
        <w:ind w:left="709"/>
      </w:pPr>
      <w:r>
        <w:t>Assignment to a group (e.g. political party)</w:t>
      </w:r>
    </w:p>
    <w:p w:rsidR="00775219" w:rsidRDefault="000F447B" w:rsidP="000F447B">
      <w:pPr>
        <w:numPr>
          <w:ilvl w:val="1"/>
          <w:numId w:val="113"/>
        </w:numPr>
        <w:tabs>
          <w:tab w:val="clear" w:pos="360"/>
          <w:tab w:val="num" w:pos="709"/>
        </w:tabs>
        <w:autoSpaceDE w:val="0"/>
        <w:autoSpaceDN w:val="0"/>
        <w:adjustRightInd w:val="0"/>
        <w:ind w:left="709"/>
      </w:pPr>
      <w:r>
        <w:t>Language assignment</w:t>
      </w:r>
    </w:p>
    <w:p w:rsidR="000F447B" w:rsidRDefault="000F447B" w:rsidP="000F447B">
      <w:pPr>
        <w:numPr>
          <w:ilvl w:val="0"/>
          <w:numId w:val="113"/>
        </w:numPr>
        <w:autoSpaceDE w:val="0"/>
        <w:autoSpaceDN w:val="0"/>
        <w:adjustRightInd w:val="0"/>
      </w:pPr>
      <w:r>
        <w:t>Update delegate information</w:t>
      </w:r>
    </w:p>
    <w:p w:rsidR="000F447B" w:rsidRDefault="000F447B" w:rsidP="000F447B">
      <w:pPr>
        <w:numPr>
          <w:ilvl w:val="0"/>
          <w:numId w:val="113"/>
        </w:numPr>
        <w:autoSpaceDE w:val="0"/>
        <w:autoSpaceDN w:val="0"/>
        <w:adjustRightInd w:val="0"/>
      </w:pPr>
      <w:r>
        <w:t>Encode ID-card for a delegate</w:t>
      </w:r>
    </w:p>
    <w:p w:rsidR="000F447B" w:rsidRDefault="000F447B" w:rsidP="000F447B">
      <w:pPr>
        <w:numPr>
          <w:ilvl w:val="0"/>
          <w:numId w:val="113"/>
        </w:numPr>
        <w:autoSpaceDE w:val="0"/>
        <w:autoSpaceDN w:val="0"/>
        <w:adjustRightInd w:val="0"/>
      </w:pPr>
      <w:r>
        <w:t>Assign or remove delegates as participant to or from a prepared or active meeting. This implies per participants:</w:t>
      </w:r>
    </w:p>
    <w:p w:rsidR="000F447B" w:rsidRDefault="000F447B" w:rsidP="000F447B">
      <w:pPr>
        <w:numPr>
          <w:ilvl w:val="1"/>
          <w:numId w:val="113"/>
        </w:numPr>
        <w:tabs>
          <w:tab w:val="clear" w:pos="360"/>
          <w:tab w:val="num" w:pos="709"/>
        </w:tabs>
        <w:autoSpaceDE w:val="0"/>
        <w:autoSpaceDN w:val="0"/>
        <w:adjustRightInd w:val="0"/>
        <w:ind w:left="709"/>
      </w:pPr>
      <w:r>
        <w:t>Assignment to the meeting</w:t>
      </w:r>
    </w:p>
    <w:p w:rsidR="000F447B" w:rsidRDefault="000F447B" w:rsidP="000F447B">
      <w:pPr>
        <w:numPr>
          <w:ilvl w:val="1"/>
          <w:numId w:val="113"/>
        </w:numPr>
        <w:tabs>
          <w:tab w:val="clear" w:pos="360"/>
          <w:tab w:val="num" w:pos="709"/>
        </w:tabs>
        <w:autoSpaceDE w:val="0"/>
        <w:autoSpaceDN w:val="0"/>
        <w:adjustRightInd w:val="0"/>
        <w:ind w:left="709"/>
      </w:pPr>
      <w:r>
        <w:t>Assignment to a seat</w:t>
      </w:r>
    </w:p>
    <w:p w:rsidR="000F447B" w:rsidRDefault="000F447B" w:rsidP="000F447B">
      <w:pPr>
        <w:numPr>
          <w:ilvl w:val="0"/>
          <w:numId w:val="113"/>
        </w:numPr>
        <w:autoSpaceDE w:val="0"/>
        <w:autoSpaceDN w:val="0"/>
        <w:adjustRightInd w:val="0"/>
      </w:pPr>
      <w:r>
        <w:t>Add or remove votes to/from a voting script of a prepared or active meeting. This implies per voting:</w:t>
      </w:r>
    </w:p>
    <w:p w:rsidR="000F447B" w:rsidRDefault="000F447B" w:rsidP="000F447B">
      <w:pPr>
        <w:numPr>
          <w:ilvl w:val="1"/>
          <w:numId w:val="113"/>
        </w:numPr>
        <w:tabs>
          <w:tab w:val="clear" w:pos="360"/>
          <w:tab w:val="num" w:pos="709"/>
        </w:tabs>
        <w:autoSpaceDE w:val="0"/>
        <w:autoSpaceDN w:val="0"/>
        <w:adjustRightInd w:val="0"/>
        <w:ind w:left="709"/>
      </w:pPr>
      <w:r>
        <w:t>Assignment to voting script</w:t>
      </w:r>
    </w:p>
    <w:p w:rsidR="000F447B" w:rsidRDefault="000F447B" w:rsidP="000F447B">
      <w:pPr>
        <w:numPr>
          <w:ilvl w:val="1"/>
          <w:numId w:val="113"/>
        </w:numPr>
        <w:tabs>
          <w:tab w:val="clear" w:pos="360"/>
          <w:tab w:val="num" w:pos="709"/>
        </w:tabs>
        <w:autoSpaceDE w:val="0"/>
        <w:autoSpaceDN w:val="0"/>
        <w:adjustRightInd w:val="0"/>
        <w:ind w:left="709"/>
      </w:pPr>
      <w:r>
        <w:t>Definition of voting template to use</w:t>
      </w:r>
    </w:p>
    <w:p w:rsidR="000F447B" w:rsidRDefault="000F447B" w:rsidP="000F447B">
      <w:pPr>
        <w:numPr>
          <w:ilvl w:val="1"/>
          <w:numId w:val="113"/>
        </w:numPr>
        <w:tabs>
          <w:tab w:val="clear" w:pos="360"/>
          <w:tab w:val="num" w:pos="709"/>
        </w:tabs>
        <w:autoSpaceDE w:val="0"/>
        <w:autoSpaceDN w:val="0"/>
        <w:adjustRightInd w:val="0"/>
        <w:ind w:left="709"/>
      </w:pPr>
      <w:r>
        <w:t>Definition of voting answer set to use</w:t>
      </w:r>
    </w:p>
    <w:p w:rsidR="000F447B" w:rsidRDefault="000F447B" w:rsidP="000F447B">
      <w:pPr>
        <w:numPr>
          <w:ilvl w:val="1"/>
          <w:numId w:val="113"/>
        </w:numPr>
        <w:tabs>
          <w:tab w:val="clear" w:pos="360"/>
          <w:tab w:val="num" w:pos="709"/>
        </w:tabs>
        <w:autoSpaceDE w:val="0"/>
        <w:autoSpaceDN w:val="0"/>
        <w:adjustRightInd w:val="0"/>
        <w:ind w:left="709"/>
      </w:pPr>
      <w:r>
        <w:t>Definition of voting 100% setting</w:t>
      </w:r>
    </w:p>
    <w:p w:rsidR="000F447B" w:rsidRDefault="000F447B" w:rsidP="000F447B">
      <w:pPr>
        <w:numPr>
          <w:ilvl w:val="0"/>
          <w:numId w:val="113"/>
        </w:numPr>
        <w:autoSpaceDE w:val="0"/>
        <w:autoSpaceDN w:val="0"/>
        <w:adjustRightInd w:val="0"/>
      </w:pPr>
      <w:r>
        <w:t>Update voting information in a voting script of a prepared or active meeting</w:t>
      </w:r>
    </w:p>
    <w:p w:rsidR="00775219" w:rsidRDefault="000F447B" w:rsidP="000F447B">
      <w:pPr>
        <w:numPr>
          <w:ilvl w:val="0"/>
          <w:numId w:val="113"/>
        </w:numPr>
        <w:autoSpaceDE w:val="0"/>
        <w:autoSpaceDN w:val="0"/>
        <w:adjustRightInd w:val="0"/>
      </w:pPr>
      <w:r>
        <w:t>Example C</w:t>
      </w:r>
      <w:r w:rsidRPr="000F447B">
        <w:rPr>
          <w:rFonts w:hint="eastAsia"/>
        </w:rPr>
        <w:t>‑</w:t>
      </w:r>
      <w:r>
        <w:t>Sharp source code and extensive software developer manual available on DCN</w:t>
      </w:r>
      <w:r w:rsidRPr="000F447B">
        <w:rPr>
          <w:rFonts w:hint="eastAsia"/>
        </w:rPr>
        <w:t>‑</w:t>
      </w:r>
      <w:r>
        <w:t>SW DVD</w:t>
      </w:r>
    </w:p>
    <w:p w:rsidR="000F447B" w:rsidRDefault="000F447B" w:rsidP="001B49AE">
      <w:pPr>
        <w:autoSpaceDE w:val="0"/>
        <w:autoSpaceDN w:val="0"/>
        <w:adjustRightInd w:val="0"/>
      </w:pPr>
    </w:p>
    <w:p w:rsidR="001B49AE" w:rsidRPr="008C4F71" w:rsidRDefault="001B49AE" w:rsidP="001B49AE">
      <w:pPr>
        <w:autoSpaceDE w:val="0"/>
        <w:autoSpaceDN w:val="0"/>
        <w:adjustRightInd w:val="0"/>
      </w:pPr>
      <w:r w:rsidRPr="008C4F71">
        <w:t>The product shall be or similar to:</w:t>
      </w:r>
    </w:p>
    <w:p w:rsidR="001B49AE" w:rsidRPr="008C4F71" w:rsidRDefault="001B49AE" w:rsidP="001B49AE">
      <w:pPr>
        <w:autoSpaceDE w:val="0"/>
        <w:autoSpaceDN w:val="0"/>
        <w:adjustRightInd w:val="0"/>
      </w:pPr>
    </w:p>
    <w:p w:rsidR="001B49AE" w:rsidRPr="008C4F71" w:rsidRDefault="001B49AE" w:rsidP="001B49AE">
      <w:pPr>
        <w:autoSpaceDE w:val="0"/>
        <w:autoSpaceDN w:val="0"/>
        <w:adjustRightInd w:val="0"/>
      </w:pPr>
      <w:r w:rsidRPr="008C4F71">
        <w:t>DCN-SW</w:t>
      </w:r>
      <w:r>
        <w:t>API Application Programmable Interface</w:t>
      </w:r>
    </w:p>
    <w:p w:rsidR="0053309B" w:rsidRPr="008C4F71" w:rsidRDefault="0053309B" w:rsidP="0053309B">
      <w:pPr>
        <w:pStyle w:val="Heading2"/>
      </w:pPr>
      <w:bookmarkStart w:id="207" w:name="_Toc394917692"/>
      <w:r>
        <w:t>Streaming Meeting Data</w:t>
      </w:r>
      <w:bookmarkEnd w:id="207"/>
    </w:p>
    <w:p w:rsidR="0053309B" w:rsidRDefault="0053309B" w:rsidP="00011CEF">
      <w:pPr>
        <w:autoSpaceDE w:val="0"/>
        <w:autoSpaceDN w:val="0"/>
        <w:adjustRightInd w:val="0"/>
      </w:pPr>
      <w:r>
        <w:t>The S</w:t>
      </w:r>
      <w:r w:rsidR="001B49AE">
        <w:t>treaming Meeting Data</w:t>
      </w:r>
      <w:r>
        <w:t xml:space="preserve"> module shall</w:t>
      </w:r>
      <w:r w:rsidR="00011CEF">
        <w:t xml:space="preserve"> act as an interface to provide meeting data such as current speakers, request lists, vote results and other information to video screens or video projectors.</w:t>
      </w:r>
    </w:p>
    <w:p w:rsidR="00011CEF" w:rsidRDefault="00011CEF" w:rsidP="0053309B">
      <w:pPr>
        <w:autoSpaceDE w:val="0"/>
        <w:autoSpaceDN w:val="0"/>
        <w:adjustRightInd w:val="0"/>
      </w:pPr>
    </w:p>
    <w:p w:rsidR="00011CEF" w:rsidRDefault="00011CEF" w:rsidP="0053309B">
      <w:pPr>
        <w:autoSpaceDE w:val="0"/>
        <w:autoSpaceDN w:val="0"/>
        <w:adjustRightInd w:val="0"/>
      </w:pPr>
      <w:r w:rsidRPr="00011CEF">
        <w:t>The product shall have the following Features and Benefits</w:t>
      </w:r>
    </w:p>
    <w:p w:rsidR="00011CEF" w:rsidRPr="00011CEF" w:rsidRDefault="00011CEF" w:rsidP="00011CEF">
      <w:pPr>
        <w:numPr>
          <w:ilvl w:val="0"/>
          <w:numId w:val="113"/>
        </w:numPr>
        <w:autoSpaceDE w:val="0"/>
        <w:autoSpaceDN w:val="0"/>
        <w:adjustRightInd w:val="0"/>
      </w:pPr>
      <w:r w:rsidRPr="00011CEF">
        <w:t>XML streams for easy processing and logging</w:t>
      </w:r>
    </w:p>
    <w:p w:rsidR="00011CEF" w:rsidRPr="00011CEF" w:rsidRDefault="00011CEF" w:rsidP="00011CEF">
      <w:pPr>
        <w:numPr>
          <w:ilvl w:val="0"/>
          <w:numId w:val="113"/>
        </w:numPr>
        <w:autoSpaceDE w:val="0"/>
        <w:autoSpaceDN w:val="0"/>
        <w:adjustRightInd w:val="0"/>
      </w:pPr>
      <w:r w:rsidRPr="00011CEF">
        <w:t>Interface to video client applications to display</w:t>
      </w:r>
      <w:r>
        <w:t xml:space="preserve"> </w:t>
      </w:r>
      <w:r w:rsidRPr="00011CEF">
        <w:t>meeting data by using video screens or video</w:t>
      </w:r>
      <w:r>
        <w:t xml:space="preserve"> </w:t>
      </w:r>
      <w:r w:rsidRPr="00011CEF">
        <w:t>projectors</w:t>
      </w:r>
    </w:p>
    <w:p w:rsidR="00011CEF" w:rsidRPr="00011CEF" w:rsidRDefault="00011CEF" w:rsidP="00011CEF">
      <w:pPr>
        <w:numPr>
          <w:ilvl w:val="0"/>
          <w:numId w:val="113"/>
        </w:numPr>
        <w:autoSpaceDE w:val="0"/>
        <w:autoSpaceDN w:val="0"/>
        <w:adjustRightInd w:val="0"/>
      </w:pPr>
      <w:r w:rsidRPr="00011CEF">
        <w:t>Video client application available</w:t>
      </w:r>
    </w:p>
    <w:p w:rsidR="00011CEF" w:rsidRPr="00011CEF" w:rsidRDefault="00011CEF" w:rsidP="00011CEF">
      <w:pPr>
        <w:numPr>
          <w:ilvl w:val="0"/>
          <w:numId w:val="113"/>
        </w:numPr>
        <w:autoSpaceDE w:val="0"/>
        <w:autoSpaceDN w:val="0"/>
        <w:adjustRightInd w:val="0"/>
      </w:pPr>
      <w:r w:rsidRPr="00011CEF">
        <w:t>Example C</w:t>
      </w:r>
      <w:r w:rsidRPr="00011CEF">
        <w:rPr>
          <w:rFonts w:hint="eastAsia"/>
        </w:rPr>
        <w:t>‑</w:t>
      </w:r>
      <w:r w:rsidRPr="00011CEF">
        <w:t>Sharp source code</w:t>
      </w:r>
    </w:p>
    <w:p w:rsidR="00011CEF" w:rsidRDefault="00011CEF" w:rsidP="00011CEF">
      <w:pPr>
        <w:numPr>
          <w:ilvl w:val="0"/>
          <w:numId w:val="113"/>
        </w:numPr>
        <w:autoSpaceDE w:val="0"/>
        <w:autoSpaceDN w:val="0"/>
        <w:adjustRightInd w:val="0"/>
      </w:pPr>
      <w:r w:rsidRPr="00011CEF">
        <w:t>Software developer manual available</w:t>
      </w:r>
    </w:p>
    <w:p w:rsidR="00011CEF" w:rsidRDefault="00011CEF" w:rsidP="0053309B">
      <w:pPr>
        <w:autoSpaceDE w:val="0"/>
        <w:autoSpaceDN w:val="0"/>
        <w:adjustRightInd w:val="0"/>
      </w:pPr>
    </w:p>
    <w:p w:rsidR="00011CEF" w:rsidRDefault="002D6DAD" w:rsidP="00011CEF">
      <w:pPr>
        <w:autoSpaceDE w:val="0"/>
        <w:autoSpaceDN w:val="0"/>
        <w:adjustRightInd w:val="0"/>
      </w:pPr>
      <w:r>
        <w:t>The product shall not r</w:t>
      </w:r>
      <w:r w:rsidR="00011CEF">
        <w:t xml:space="preserve">equire any user interaction of an operator; it </w:t>
      </w:r>
      <w:r>
        <w:t xml:space="preserve">shall </w:t>
      </w:r>
      <w:r w:rsidR="00011CEF">
        <w:t>consist of a software interface from the Conference Software Server to any number of client applications.</w:t>
      </w:r>
    </w:p>
    <w:p w:rsidR="00011CEF" w:rsidRDefault="00011CEF" w:rsidP="00011CEF">
      <w:pPr>
        <w:autoSpaceDE w:val="0"/>
        <w:autoSpaceDN w:val="0"/>
        <w:adjustRightInd w:val="0"/>
      </w:pPr>
      <w:r>
        <w:t xml:space="preserve">The interface </w:t>
      </w:r>
      <w:r w:rsidR="002D6DAD">
        <w:t xml:space="preserve">shall </w:t>
      </w:r>
      <w:r>
        <w:t>consist of streams containing meeting data in XML format. Every time an activity (e.g. microphone on/off, start/stop vote) takes place data is send over the XML stream.</w:t>
      </w:r>
    </w:p>
    <w:p w:rsidR="00011CEF" w:rsidRDefault="00011CEF" w:rsidP="00011CEF">
      <w:pPr>
        <w:autoSpaceDE w:val="0"/>
        <w:autoSpaceDN w:val="0"/>
        <w:adjustRightInd w:val="0"/>
      </w:pPr>
      <w:r>
        <w:t>The stream can be picked up by a video client application which is connected to a video screen or a video projector to display the meeting data.</w:t>
      </w:r>
    </w:p>
    <w:p w:rsidR="00011CEF" w:rsidRDefault="00011CEF" w:rsidP="0053309B">
      <w:pPr>
        <w:autoSpaceDE w:val="0"/>
        <w:autoSpaceDN w:val="0"/>
        <w:adjustRightInd w:val="0"/>
      </w:pPr>
    </w:p>
    <w:p w:rsidR="0053309B" w:rsidRPr="008C4F71" w:rsidRDefault="0053309B" w:rsidP="0053309B">
      <w:pPr>
        <w:autoSpaceDE w:val="0"/>
        <w:autoSpaceDN w:val="0"/>
        <w:adjustRightInd w:val="0"/>
      </w:pPr>
      <w:r w:rsidRPr="008C4F71">
        <w:t>The product shall be or similar to:</w:t>
      </w:r>
    </w:p>
    <w:p w:rsidR="0053309B" w:rsidRPr="008C4F71" w:rsidRDefault="0053309B" w:rsidP="0053309B">
      <w:pPr>
        <w:autoSpaceDE w:val="0"/>
        <w:autoSpaceDN w:val="0"/>
        <w:adjustRightInd w:val="0"/>
      </w:pPr>
    </w:p>
    <w:p w:rsidR="0053309B" w:rsidRPr="008C4F71" w:rsidRDefault="0053309B" w:rsidP="0053309B">
      <w:pPr>
        <w:autoSpaceDE w:val="0"/>
        <w:autoSpaceDN w:val="0"/>
        <w:adjustRightInd w:val="0"/>
      </w:pPr>
      <w:r w:rsidRPr="008C4F71">
        <w:t>DCN-SW</w:t>
      </w:r>
      <w:r>
        <w:t>S</w:t>
      </w:r>
      <w:r w:rsidR="001B49AE">
        <w:t>MD</w:t>
      </w:r>
      <w:r>
        <w:t xml:space="preserve"> </w:t>
      </w:r>
      <w:r w:rsidR="001B49AE">
        <w:t>Streaming Meeting Data</w:t>
      </w:r>
    </w:p>
    <w:p w:rsidR="0007565E" w:rsidRPr="008C4F71" w:rsidRDefault="0007565E" w:rsidP="0007565E">
      <w:pPr>
        <w:pStyle w:val="Heading2"/>
      </w:pPr>
      <w:bookmarkStart w:id="208" w:name="_Toc394917693"/>
      <w:r>
        <w:t>ID Card Encoding</w:t>
      </w:r>
      <w:bookmarkEnd w:id="208"/>
    </w:p>
    <w:p w:rsidR="0007565E" w:rsidRDefault="0007565E" w:rsidP="002D6DAD">
      <w:pPr>
        <w:autoSpaceDE w:val="0"/>
        <w:autoSpaceDN w:val="0"/>
        <w:adjustRightInd w:val="0"/>
      </w:pPr>
      <w:r>
        <w:t>The ID Card Encoding module shall</w:t>
      </w:r>
      <w:r w:rsidR="002D6DAD">
        <w:t xml:space="preserve"> be used for encoding ID</w:t>
      </w:r>
      <w:r w:rsidR="002D6DAD">
        <w:rPr>
          <w:rFonts w:ascii="MS Mincho" w:eastAsia="MS Mincho" w:hAnsi="MS Mincho" w:cs="MS Mincho" w:hint="eastAsia"/>
        </w:rPr>
        <w:t>‑</w:t>
      </w:r>
      <w:r w:rsidR="002D6DAD">
        <w:t>cards. ID</w:t>
      </w:r>
      <w:r w:rsidR="002D6DAD">
        <w:rPr>
          <w:rFonts w:ascii="MS Mincho" w:eastAsia="MS Mincho" w:hAnsi="MS Mincho" w:cs="MS Mincho" w:hint="eastAsia"/>
        </w:rPr>
        <w:t>‑</w:t>
      </w:r>
      <w:r w:rsidR="002D6DAD">
        <w:t xml:space="preserve">cards are used to identify delegates during a meeting. </w:t>
      </w:r>
    </w:p>
    <w:p w:rsidR="002D6DAD" w:rsidRDefault="002D6DAD" w:rsidP="002D6DAD">
      <w:pPr>
        <w:autoSpaceDE w:val="0"/>
        <w:autoSpaceDN w:val="0"/>
        <w:adjustRightInd w:val="0"/>
      </w:pPr>
    </w:p>
    <w:p w:rsidR="0007565E" w:rsidRPr="008C4F71" w:rsidRDefault="0007565E" w:rsidP="0007565E">
      <w:pPr>
        <w:autoSpaceDE w:val="0"/>
        <w:autoSpaceDN w:val="0"/>
        <w:adjustRightInd w:val="0"/>
      </w:pPr>
      <w:r w:rsidRPr="008C4F71">
        <w:t>The product shall be or similar to:</w:t>
      </w:r>
    </w:p>
    <w:p w:rsidR="0007565E" w:rsidRPr="008C4F71" w:rsidRDefault="0007565E" w:rsidP="0007565E">
      <w:pPr>
        <w:autoSpaceDE w:val="0"/>
        <w:autoSpaceDN w:val="0"/>
        <w:adjustRightInd w:val="0"/>
      </w:pPr>
    </w:p>
    <w:p w:rsidR="0007565E" w:rsidRPr="008C4F71" w:rsidRDefault="0007565E" w:rsidP="0007565E">
      <w:pPr>
        <w:autoSpaceDE w:val="0"/>
        <w:autoSpaceDN w:val="0"/>
        <w:adjustRightInd w:val="0"/>
      </w:pPr>
      <w:r w:rsidRPr="008C4F71">
        <w:t>DCN-SW</w:t>
      </w:r>
      <w:r>
        <w:t xml:space="preserve">ID </w:t>
      </w:r>
      <w:r w:rsidRPr="0007565E">
        <w:t>ID Card Encoding</w:t>
      </w:r>
    </w:p>
    <w:p w:rsidR="0007565E" w:rsidRPr="008C4F71" w:rsidRDefault="0007565E" w:rsidP="0007565E">
      <w:pPr>
        <w:pStyle w:val="Heading2"/>
      </w:pPr>
      <w:bookmarkStart w:id="209" w:name="_Toc394917694"/>
      <w:r>
        <w:t>Simultaneous Interpretation</w:t>
      </w:r>
      <w:bookmarkEnd w:id="209"/>
    </w:p>
    <w:p w:rsidR="00964D52" w:rsidRDefault="0007565E" w:rsidP="00964D52">
      <w:pPr>
        <w:autoSpaceDE w:val="0"/>
        <w:autoSpaceDN w:val="0"/>
        <w:adjustRightInd w:val="0"/>
      </w:pPr>
      <w:r>
        <w:t>The Simultaneous Interpretation module shall</w:t>
      </w:r>
      <w:r w:rsidR="00964D52">
        <w:t xml:space="preserve"> be used</w:t>
      </w:r>
      <w:r w:rsidR="0097426B">
        <w:t xml:space="preserve"> </w:t>
      </w:r>
      <w:r w:rsidR="00964D52">
        <w:t>to prepare simultaneous interpretation, control facilities</w:t>
      </w:r>
      <w:r w:rsidR="0097426B">
        <w:t xml:space="preserve"> </w:t>
      </w:r>
      <w:r w:rsidR="00964D52">
        <w:t>and monitor interpreter activities during a conference. It</w:t>
      </w:r>
      <w:r w:rsidR="0097426B">
        <w:t xml:space="preserve"> </w:t>
      </w:r>
      <w:r w:rsidR="00964D52">
        <w:t>accommodates 31 interpreter booths, each with up to 6</w:t>
      </w:r>
      <w:r w:rsidR="0097426B">
        <w:t xml:space="preserve"> </w:t>
      </w:r>
      <w:r w:rsidR="00964D52">
        <w:t>interpreter desks.</w:t>
      </w:r>
    </w:p>
    <w:p w:rsidR="00964D52" w:rsidRDefault="00964D52" w:rsidP="00964D52">
      <w:pPr>
        <w:autoSpaceDE w:val="0"/>
        <w:autoSpaceDN w:val="0"/>
        <w:adjustRightInd w:val="0"/>
      </w:pPr>
    </w:p>
    <w:p w:rsidR="00964D52" w:rsidRDefault="00964D52" w:rsidP="00964D52">
      <w:pPr>
        <w:autoSpaceDE w:val="0"/>
        <w:autoSpaceDN w:val="0"/>
        <w:adjustRightInd w:val="0"/>
      </w:pPr>
      <w:r>
        <w:t xml:space="preserve">The software </w:t>
      </w:r>
      <w:r w:rsidRPr="00964D52">
        <w:t>shall offer a number of options. These options are:</w:t>
      </w:r>
    </w:p>
    <w:p w:rsidR="00964D52" w:rsidRPr="00964D52" w:rsidRDefault="00964D52" w:rsidP="00964D52">
      <w:pPr>
        <w:numPr>
          <w:ilvl w:val="0"/>
          <w:numId w:val="113"/>
        </w:numPr>
        <w:autoSpaceDE w:val="0"/>
        <w:autoSpaceDN w:val="0"/>
        <w:adjustRightInd w:val="0"/>
      </w:pPr>
      <w:r w:rsidRPr="00964D52">
        <w:t>Operator control of interpreter microphones</w:t>
      </w:r>
    </w:p>
    <w:p w:rsidR="00964D52" w:rsidRPr="00964D52" w:rsidRDefault="00964D52" w:rsidP="00964D52">
      <w:pPr>
        <w:numPr>
          <w:ilvl w:val="0"/>
          <w:numId w:val="113"/>
        </w:numPr>
        <w:autoSpaceDE w:val="0"/>
        <w:autoSpaceDN w:val="0"/>
        <w:adjustRightInd w:val="0"/>
      </w:pPr>
      <w:r w:rsidRPr="00964D52">
        <w:t>Configure and control interpretation facilities</w:t>
      </w:r>
    </w:p>
    <w:p w:rsidR="00964D52" w:rsidRPr="00964D52" w:rsidRDefault="00964D52" w:rsidP="00964D52">
      <w:pPr>
        <w:numPr>
          <w:ilvl w:val="0"/>
          <w:numId w:val="113"/>
        </w:numPr>
        <w:autoSpaceDE w:val="0"/>
        <w:autoSpaceDN w:val="0"/>
        <w:adjustRightInd w:val="0"/>
      </w:pPr>
      <w:r w:rsidRPr="00964D52">
        <w:t>Monitor interpreter activities</w:t>
      </w:r>
    </w:p>
    <w:p w:rsidR="00964D52" w:rsidRDefault="00964D52" w:rsidP="00964D52">
      <w:pPr>
        <w:numPr>
          <w:ilvl w:val="0"/>
          <w:numId w:val="113"/>
        </w:numPr>
        <w:autoSpaceDE w:val="0"/>
        <w:autoSpaceDN w:val="0"/>
        <w:adjustRightInd w:val="0"/>
      </w:pPr>
      <w:r w:rsidRPr="00964D52">
        <w:t>Adjust individual microphone sensitivity of</w:t>
      </w:r>
      <w:r>
        <w:t xml:space="preserve"> </w:t>
      </w:r>
      <w:r w:rsidRPr="00964D52">
        <w:t>interpreter desks</w:t>
      </w:r>
    </w:p>
    <w:p w:rsidR="0007565E" w:rsidRDefault="0007565E" w:rsidP="0007565E">
      <w:pPr>
        <w:autoSpaceDE w:val="0"/>
        <w:autoSpaceDN w:val="0"/>
        <w:adjustRightInd w:val="0"/>
      </w:pPr>
    </w:p>
    <w:p w:rsidR="0097426B" w:rsidRDefault="0097426B" w:rsidP="0097426B">
      <w:pPr>
        <w:autoSpaceDE w:val="0"/>
        <w:autoSpaceDN w:val="0"/>
        <w:adjustRightInd w:val="0"/>
      </w:pPr>
      <w:r>
        <w:t>In the configuration application, it shall be possible for the operator to define the maximum number of system channels to be used for interpretation. The operator can prepare the interpretation settings for each meeting. These settings consist of the following: number of interpretations, language channel names, interpreter microphone interlock mode, enabling / disabling of speak slowly, and floor distribution.</w:t>
      </w:r>
    </w:p>
    <w:p w:rsidR="00964D52" w:rsidRDefault="0097426B" w:rsidP="0097426B">
      <w:pPr>
        <w:autoSpaceDE w:val="0"/>
        <w:autoSpaceDN w:val="0"/>
        <w:adjustRightInd w:val="0"/>
      </w:pPr>
      <w:r>
        <w:t>Icons representing the interpreter desk and the booths can be placed on the synoptic layout for controlling and status information.</w:t>
      </w:r>
    </w:p>
    <w:p w:rsidR="0097426B" w:rsidRDefault="0097426B" w:rsidP="0097426B">
      <w:pPr>
        <w:autoSpaceDE w:val="0"/>
        <w:autoSpaceDN w:val="0"/>
        <w:adjustRightInd w:val="0"/>
      </w:pPr>
    </w:p>
    <w:p w:rsidR="0097426B" w:rsidRDefault="0097426B" w:rsidP="0097426B">
      <w:pPr>
        <w:autoSpaceDE w:val="0"/>
        <w:autoSpaceDN w:val="0"/>
        <w:adjustRightInd w:val="0"/>
      </w:pPr>
      <w:r>
        <w:t>It shall be possible for the operator to view the status of the interpretation in two ways. One is the Interpretation Distribution status list. This list is an overview of all interpretation languages, and contains the following: channel number, translating booth and desk number, and channel quality. Operators may also use the synoptic layout, which features interpreter desk and booth icons. The operator may control the microphone and microphone sensitivity of interpreter desks via the synoptic layout.</w:t>
      </w:r>
    </w:p>
    <w:p w:rsidR="0097426B" w:rsidRDefault="0097426B" w:rsidP="0097426B">
      <w:pPr>
        <w:autoSpaceDE w:val="0"/>
        <w:autoSpaceDN w:val="0"/>
        <w:adjustRightInd w:val="0"/>
      </w:pPr>
    </w:p>
    <w:p w:rsidR="0007565E" w:rsidRPr="008C4F71" w:rsidRDefault="0007565E" w:rsidP="0007565E">
      <w:pPr>
        <w:autoSpaceDE w:val="0"/>
        <w:autoSpaceDN w:val="0"/>
        <w:adjustRightInd w:val="0"/>
      </w:pPr>
      <w:r w:rsidRPr="008C4F71">
        <w:t>The product shall be or similar to:</w:t>
      </w:r>
    </w:p>
    <w:p w:rsidR="0007565E" w:rsidRPr="008C4F71" w:rsidRDefault="0007565E" w:rsidP="0007565E">
      <w:pPr>
        <w:autoSpaceDE w:val="0"/>
        <w:autoSpaceDN w:val="0"/>
        <w:adjustRightInd w:val="0"/>
      </w:pPr>
    </w:p>
    <w:p w:rsidR="0007565E" w:rsidRPr="008C4F71" w:rsidRDefault="0007565E" w:rsidP="0007565E">
      <w:pPr>
        <w:autoSpaceDE w:val="0"/>
        <w:autoSpaceDN w:val="0"/>
        <w:adjustRightInd w:val="0"/>
      </w:pPr>
      <w:r w:rsidRPr="008C4F71">
        <w:t>DCN-SW</w:t>
      </w:r>
      <w:r>
        <w:t>SI Simultaneous Interpretation</w:t>
      </w:r>
    </w:p>
    <w:p w:rsidR="009F6728" w:rsidRDefault="009F6728" w:rsidP="001B49AE">
      <w:pPr>
        <w:pStyle w:val="Heading2"/>
      </w:pPr>
      <w:bookmarkStart w:id="210" w:name="_Toc394917695"/>
      <w:r>
        <w:t>Voice activated microphone logging</w:t>
      </w:r>
      <w:bookmarkEnd w:id="210"/>
    </w:p>
    <w:p w:rsidR="00622CE6" w:rsidRDefault="00622CE6" w:rsidP="00622CE6">
      <w:pPr>
        <w:autoSpaceDE w:val="0"/>
        <w:autoSpaceDN w:val="0"/>
        <w:adjustRightInd w:val="0"/>
      </w:pPr>
      <w:r>
        <w:t xml:space="preserve">Voice activated microphone logging </w:t>
      </w:r>
      <w:r w:rsidRPr="00622CE6">
        <w:t>enables the logging of who speaks while the system is in voice mode. This enables automatic</w:t>
      </w:r>
      <w:r>
        <w:t xml:space="preserve"> </w:t>
      </w:r>
      <w:r w:rsidRPr="00622CE6">
        <w:t xml:space="preserve">camera control using </w:t>
      </w:r>
      <w:r w:rsidR="00C751C6">
        <w:t>camera control software</w:t>
      </w:r>
      <w:r w:rsidRPr="00622CE6">
        <w:t xml:space="preserve"> or recording</w:t>
      </w:r>
      <w:r>
        <w:t xml:space="preserve"> </w:t>
      </w:r>
      <w:r w:rsidRPr="00622CE6">
        <w:t>speaker</w:t>
      </w:r>
      <w:r w:rsidRPr="00622CE6">
        <w:rPr>
          <w:rFonts w:hint="eastAsia"/>
        </w:rPr>
        <w:t>‑</w:t>
      </w:r>
      <w:r w:rsidRPr="00622CE6">
        <w:t>names while the system is in voice</w:t>
      </w:r>
      <w:r w:rsidRPr="00622CE6">
        <w:rPr>
          <w:rFonts w:hint="eastAsia"/>
        </w:rPr>
        <w:t>‑</w:t>
      </w:r>
      <w:r w:rsidRPr="00622CE6">
        <w:t>activated</w:t>
      </w:r>
      <w:r>
        <w:t xml:space="preserve"> </w:t>
      </w:r>
      <w:r w:rsidRPr="00622CE6">
        <w:t>mode.</w:t>
      </w:r>
    </w:p>
    <w:p w:rsidR="00622CE6" w:rsidRDefault="00622CE6" w:rsidP="00622CE6">
      <w:pPr>
        <w:autoSpaceDE w:val="0"/>
        <w:autoSpaceDN w:val="0"/>
        <w:adjustRightInd w:val="0"/>
      </w:pPr>
    </w:p>
    <w:p w:rsidR="00622CE6" w:rsidRDefault="00622CE6" w:rsidP="009F6728">
      <w:pPr>
        <w:autoSpaceDE w:val="0"/>
        <w:autoSpaceDN w:val="0"/>
        <w:adjustRightInd w:val="0"/>
      </w:pPr>
      <w:r>
        <w:t>The product shall enable the following Features and Benefits</w:t>
      </w:r>
    </w:p>
    <w:p w:rsidR="00622CE6" w:rsidRPr="00622CE6" w:rsidRDefault="00622CE6" w:rsidP="00622CE6">
      <w:pPr>
        <w:numPr>
          <w:ilvl w:val="0"/>
          <w:numId w:val="113"/>
        </w:numPr>
        <w:autoSpaceDE w:val="0"/>
        <w:autoSpaceDN w:val="0"/>
        <w:adjustRightInd w:val="0"/>
      </w:pPr>
      <w:r w:rsidRPr="00622CE6">
        <w:t>Log microphone activity to third party applications</w:t>
      </w:r>
      <w:r>
        <w:t xml:space="preserve"> </w:t>
      </w:r>
      <w:r w:rsidRPr="00622CE6">
        <w:t>during Voice mode</w:t>
      </w:r>
    </w:p>
    <w:p w:rsidR="00622CE6" w:rsidRPr="00622CE6" w:rsidRDefault="00622CE6" w:rsidP="00622CE6">
      <w:pPr>
        <w:numPr>
          <w:ilvl w:val="0"/>
          <w:numId w:val="113"/>
        </w:numPr>
        <w:autoSpaceDE w:val="0"/>
        <w:autoSpaceDN w:val="0"/>
        <w:adjustRightInd w:val="0"/>
      </w:pPr>
      <w:r w:rsidRPr="00622CE6">
        <w:t>Use automatic camera control in Voice mode</w:t>
      </w:r>
    </w:p>
    <w:p w:rsidR="00622CE6" w:rsidRPr="00622CE6" w:rsidRDefault="00622CE6" w:rsidP="00622CE6">
      <w:pPr>
        <w:numPr>
          <w:ilvl w:val="0"/>
          <w:numId w:val="113"/>
        </w:numPr>
        <w:autoSpaceDE w:val="0"/>
        <w:autoSpaceDN w:val="0"/>
        <w:adjustRightInd w:val="0"/>
      </w:pPr>
      <w:r w:rsidRPr="00622CE6">
        <w:t>Record speaker information in Voice mode</w:t>
      </w:r>
    </w:p>
    <w:p w:rsidR="00622CE6" w:rsidRDefault="00622CE6" w:rsidP="00622CE6">
      <w:pPr>
        <w:numPr>
          <w:ilvl w:val="0"/>
          <w:numId w:val="113"/>
        </w:numPr>
        <w:autoSpaceDE w:val="0"/>
        <w:autoSpaceDN w:val="0"/>
        <w:adjustRightInd w:val="0"/>
      </w:pPr>
      <w:r w:rsidRPr="00622CE6">
        <w:t>See who speaks during Voice mode</w:t>
      </w:r>
    </w:p>
    <w:p w:rsidR="009F6728" w:rsidRDefault="009F6728" w:rsidP="009F6728">
      <w:pPr>
        <w:autoSpaceDE w:val="0"/>
        <w:autoSpaceDN w:val="0"/>
        <w:adjustRightInd w:val="0"/>
      </w:pPr>
    </w:p>
    <w:p w:rsidR="00622CE6" w:rsidRPr="00622CE6" w:rsidRDefault="00622CE6" w:rsidP="00622CE6">
      <w:pPr>
        <w:autoSpaceDE w:val="0"/>
        <w:autoSpaceDN w:val="0"/>
        <w:adjustRightInd w:val="0"/>
      </w:pPr>
      <w:r w:rsidRPr="00622CE6">
        <w:t xml:space="preserve">The following functions </w:t>
      </w:r>
      <w:r w:rsidR="00283DEA">
        <w:t>shall be</w:t>
      </w:r>
      <w:r w:rsidRPr="00622CE6">
        <w:t xml:space="preserve"> configurable:</w:t>
      </w:r>
    </w:p>
    <w:p w:rsidR="00622CE6" w:rsidRPr="00622CE6" w:rsidRDefault="00622CE6" w:rsidP="00622CE6">
      <w:pPr>
        <w:numPr>
          <w:ilvl w:val="0"/>
          <w:numId w:val="113"/>
        </w:numPr>
        <w:autoSpaceDE w:val="0"/>
        <w:autoSpaceDN w:val="0"/>
        <w:adjustRightInd w:val="0"/>
      </w:pPr>
      <w:r w:rsidRPr="00622CE6">
        <w:t>Microphone logging:</w:t>
      </w:r>
    </w:p>
    <w:p w:rsidR="00622CE6" w:rsidRPr="00622CE6" w:rsidRDefault="00622CE6" w:rsidP="00283DEA">
      <w:pPr>
        <w:numPr>
          <w:ilvl w:val="1"/>
          <w:numId w:val="113"/>
        </w:numPr>
        <w:tabs>
          <w:tab w:val="clear" w:pos="360"/>
          <w:tab w:val="num" w:pos="709"/>
        </w:tabs>
        <w:autoSpaceDE w:val="0"/>
        <w:autoSpaceDN w:val="0"/>
        <w:adjustRightInd w:val="0"/>
        <w:ind w:left="709"/>
      </w:pPr>
      <w:r w:rsidRPr="00622CE6">
        <w:t>The logging can be enabled to start the</w:t>
      </w:r>
      <w:r w:rsidR="00283DEA">
        <w:t xml:space="preserve"> </w:t>
      </w:r>
      <w:r w:rsidRPr="00622CE6">
        <w:t>monitoring of microphone activity during voicemode.</w:t>
      </w:r>
    </w:p>
    <w:p w:rsidR="00622CE6" w:rsidRPr="00622CE6" w:rsidRDefault="00622CE6" w:rsidP="00283DEA">
      <w:pPr>
        <w:numPr>
          <w:ilvl w:val="1"/>
          <w:numId w:val="113"/>
        </w:numPr>
        <w:tabs>
          <w:tab w:val="clear" w:pos="360"/>
          <w:tab w:val="num" w:pos="709"/>
        </w:tabs>
        <w:autoSpaceDE w:val="0"/>
        <w:autoSpaceDN w:val="0"/>
        <w:adjustRightInd w:val="0"/>
        <w:ind w:left="709"/>
      </w:pPr>
      <w:r w:rsidRPr="00622CE6">
        <w:t>The audio level, at which the microphone is</w:t>
      </w:r>
      <w:r>
        <w:t xml:space="preserve"> </w:t>
      </w:r>
      <w:r w:rsidRPr="00622CE6">
        <w:t>regarded as being on, can be set via audio</w:t>
      </w:r>
      <w:r>
        <w:t xml:space="preserve"> </w:t>
      </w:r>
      <w:r w:rsidRPr="00622CE6">
        <w:t>threshold.</w:t>
      </w:r>
    </w:p>
    <w:p w:rsidR="00622CE6" w:rsidRPr="00622CE6" w:rsidRDefault="00622CE6" w:rsidP="00283DEA">
      <w:pPr>
        <w:numPr>
          <w:ilvl w:val="1"/>
          <w:numId w:val="113"/>
        </w:numPr>
        <w:tabs>
          <w:tab w:val="clear" w:pos="360"/>
          <w:tab w:val="num" w:pos="709"/>
        </w:tabs>
        <w:autoSpaceDE w:val="0"/>
        <w:autoSpaceDN w:val="0"/>
        <w:adjustRightInd w:val="0"/>
        <w:ind w:left="709"/>
      </w:pPr>
      <w:r w:rsidRPr="00622CE6">
        <w:t>The time the microphone stays on, after the audio</w:t>
      </w:r>
      <w:r>
        <w:t xml:space="preserve"> </w:t>
      </w:r>
      <w:r w:rsidRPr="00622CE6">
        <w:t>level drops below the threshold, can be set via</w:t>
      </w:r>
      <w:r>
        <w:t xml:space="preserve"> </w:t>
      </w:r>
      <w:r w:rsidRPr="00622CE6">
        <w:t>release time.</w:t>
      </w:r>
    </w:p>
    <w:p w:rsidR="00622CE6" w:rsidRPr="00622CE6" w:rsidRDefault="00622CE6" w:rsidP="00622CE6">
      <w:pPr>
        <w:numPr>
          <w:ilvl w:val="0"/>
          <w:numId w:val="113"/>
        </w:numPr>
        <w:autoSpaceDE w:val="0"/>
        <w:autoSpaceDN w:val="0"/>
        <w:adjustRightInd w:val="0"/>
      </w:pPr>
      <w:r w:rsidRPr="00622CE6">
        <w:t>Chairman priority:</w:t>
      </w:r>
    </w:p>
    <w:p w:rsidR="00622CE6" w:rsidRPr="00622CE6" w:rsidRDefault="00622CE6" w:rsidP="00283DEA">
      <w:pPr>
        <w:numPr>
          <w:ilvl w:val="1"/>
          <w:numId w:val="113"/>
        </w:numPr>
        <w:tabs>
          <w:tab w:val="clear" w:pos="360"/>
          <w:tab w:val="num" w:pos="709"/>
        </w:tabs>
        <w:autoSpaceDE w:val="0"/>
        <w:autoSpaceDN w:val="0"/>
        <w:adjustRightInd w:val="0"/>
        <w:ind w:left="709"/>
      </w:pPr>
      <w:r w:rsidRPr="00622CE6">
        <w:t>The priority can be enabled to mute other</w:t>
      </w:r>
      <w:r>
        <w:t xml:space="preserve"> </w:t>
      </w:r>
      <w:r w:rsidRPr="00622CE6">
        <w:t>microphones based on the audio on the chairman</w:t>
      </w:r>
      <w:r>
        <w:t xml:space="preserve"> </w:t>
      </w:r>
      <w:r w:rsidRPr="00622CE6">
        <w:t>unit.</w:t>
      </w:r>
    </w:p>
    <w:p w:rsidR="00622CE6" w:rsidRPr="00622CE6" w:rsidRDefault="00622CE6" w:rsidP="00283DEA">
      <w:pPr>
        <w:numPr>
          <w:ilvl w:val="1"/>
          <w:numId w:val="113"/>
        </w:numPr>
        <w:tabs>
          <w:tab w:val="clear" w:pos="360"/>
          <w:tab w:val="num" w:pos="709"/>
        </w:tabs>
        <w:autoSpaceDE w:val="0"/>
        <w:autoSpaceDN w:val="0"/>
        <w:adjustRightInd w:val="0"/>
        <w:ind w:left="709"/>
      </w:pPr>
      <w:r w:rsidRPr="00622CE6">
        <w:t>The priority chime can be enabled to</w:t>
      </w:r>
      <w:r>
        <w:t xml:space="preserve"> </w:t>
      </w:r>
      <w:r w:rsidRPr="00622CE6">
        <w:t>automatically sound the priority chime when the</w:t>
      </w:r>
      <w:r>
        <w:t xml:space="preserve"> </w:t>
      </w:r>
      <w:r w:rsidRPr="00622CE6">
        <w:t>chairman speaks.</w:t>
      </w:r>
    </w:p>
    <w:p w:rsidR="00622CE6" w:rsidRPr="00622CE6" w:rsidRDefault="00622CE6" w:rsidP="00283DEA">
      <w:pPr>
        <w:numPr>
          <w:ilvl w:val="1"/>
          <w:numId w:val="113"/>
        </w:numPr>
        <w:tabs>
          <w:tab w:val="clear" w:pos="360"/>
          <w:tab w:val="num" w:pos="709"/>
        </w:tabs>
        <w:autoSpaceDE w:val="0"/>
        <w:autoSpaceDN w:val="0"/>
        <w:adjustRightInd w:val="0"/>
        <w:ind w:left="709"/>
      </w:pPr>
      <w:r w:rsidRPr="00622CE6">
        <w:t>The audio level, at which the chairman</w:t>
      </w:r>
      <w:r>
        <w:t xml:space="preserve"> </w:t>
      </w:r>
      <w:r w:rsidRPr="00622CE6">
        <w:t>microphone is regarded as being on, can be set</w:t>
      </w:r>
      <w:r>
        <w:t xml:space="preserve"> </w:t>
      </w:r>
      <w:r w:rsidRPr="00622CE6">
        <w:t>via audio threshold.</w:t>
      </w:r>
    </w:p>
    <w:p w:rsidR="00622CE6" w:rsidRDefault="00622CE6" w:rsidP="00283DEA">
      <w:pPr>
        <w:numPr>
          <w:ilvl w:val="1"/>
          <w:numId w:val="113"/>
        </w:numPr>
        <w:tabs>
          <w:tab w:val="clear" w:pos="360"/>
          <w:tab w:val="num" w:pos="709"/>
        </w:tabs>
        <w:autoSpaceDE w:val="0"/>
        <w:autoSpaceDN w:val="0"/>
        <w:adjustRightInd w:val="0"/>
        <w:ind w:left="709"/>
      </w:pPr>
      <w:r w:rsidRPr="00622CE6">
        <w:t>The time the chairman microphone stays on, after</w:t>
      </w:r>
      <w:r>
        <w:t xml:space="preserve"> </w:t>
      </w:r>
      <w:r w:rsidRPr="00622CE6">
        <w:t>the audio level drops below the threshold, can be</w:t>
      </w:r>
      <w:r>
        <w:t xml:space="preserve"> </w:t>
      </w:r>
      <w:r w:rsidRPr="00622CE6">
        <w:t>set via release time.</w:t>
      </w:r>
    </w:p>
    <w:p w:rsidR="00622CE6" w:rsidRDefault="00622CE6" w:rsidP="00622CE6">
      <w:pPr>
        <w:autoSpaceDE w:val="0"/>
        <w:autoSpaceDN w:val="0"/>
        <w:adjustRightInd w:val="0"/>
      </w:pPr>
    </w:p>
    <w:p w:rsidR="00622CE6" w:rsidRPr="008C4F71" w:rsidRDefault="00622CE6" w:rsidP="00622CE6">
      <w:pPr>
        <w:autoSpaceDE w:val="0"/>
        <w:autoSpaceDN w:val="0"/>
        <w:adjustRightInd w:val="0"/>
      </w:pPr>
      <w:r w:rsidRPr="008C4F71">
        <w:t>The product shall be or similar to:</w:t>
      </w:r>
    </w:p>
    <w:p w:rsidR="00622CE6" w:rsidRPr="008C4F71" w:rsidRDefault="00622CE6" w:rsidP="009F6728">
      <w:pPr>
        <w:autoSpaceDE w:val="0"/>
        <w:autoSpaceDN w:val="0"/>
        <w:adjustRightInd w:val="0"/>
      </w:pPr>
    </w:p>
    <w:p w:rsidR="009F6728" w:rsidRPr="008C4F71" w:rsidRDefault="009F6728" w:rsidP="009F6728">
      <w:pPr>
        <w:autoSpaceDE w:val="0"/>
        <w:autoSpaceDN w:val="0"/>
        <w:adjustRightInd w:val="0"/>
      </w:pPr>
      <w:r w:rsidRPr="008C4F71">
        <w:t>DCN-SW</w:t>
      </w:r>
      <w:r>
        <w:t xml:space="preserve">VAML </w:t>
      </w:r>
      <w:r w:rsidR="00622CE6">
        <w:t>Voice Activated Microphone Logging</w:t>
      </w:r>
    </w:p>
    <w:p w:rsidR="001B49AE" w:rsidRPr="008C4F71" w:rsidRDefault="001B49AE" w:rsidP="001B49AE">
      <w:pPr>
        <w:pStyle w:val="Heading2"/>
      </w:pPr>
      <w:bookmarkStart w:id="211" w:name="_Toc394917696"/>
      <w:r>
        <w:t>Individual Channels</w:t>
      </w:r>
      <w:bookmarkEnd w:id="211"/>
    </w:p>
    <w:p w:rsidR="001B49AE" w:rsidRDefault="001B49AE" w:rsidP="001B0122">
      <w:pPr>
        <w:autoSpaceDE w:val="0"/>
        <w:autoSpaceDN w:val="0"/>
        <w:adjustRightInd w:val="0"/>
      </w:pPr>
      <w:r>
        <w:t xml:space="preserve">The Individual Channels </w:t>
      </w:r>
      <w:r w:rsidR="000D7F0A">
        <w:t>software</w:t>
      </w:r>
      <w:r>
        <w:t xml:space="preserve"> shall</w:t>
      </w:r>
      <w:r w:rsidR="001B0122">
        <w:t xml:space="preserve"> be used to route individual delegate microphone audio signals to the system audio channels. These individual audio channels can be received by Audio Expanders or Cobranet Interfaces.</w:t>
      </w:r>
    </w:p>
    <w:p w:rsidR="001B0122" w:rsidRDefault="001B0122" w:rsidP="001B0122">
      <w:pPr>
        <w:autoSpaceDE w:val="0"/>
        <w:autoSpaceDN w:val="0"/>
        <w:adjustRightInd w:val="0"/>
      </w:pPr>
    </w:p>
    <w:p w:rsidR="001B0122" w:rsidRDefault="001B0122" w:rsidP="001B0122">
      <w:pPr>
        <w:autoSpaceDE w:val="0"/>
        <w:autoSpaceDN w:val="0"/>
        <w:adjustRightInd w:val="0"/>
      </w:pPr>
      <w:r w:rsidRPr="00011CEF">
        <w:t>The product shall have the following Features and Benefits</w:t>
      </w:r>
    </w:p>
    <w:p w:rsidR="001B0122" w:rsidRPr="001B0122" w:rsidRDefault="001B0122" w:rsidP="001B0122">
      <w:pPr>
        <w:numPr>
          <w:ilvl w:val="0"/>
          <w:numId w:val="113"/>
        </w:numPr>
        <w:autoSpaceDE w:val="0"/>
        <w:autoSpaceDN w:val="0"/>
        <w:adjustRightInd w:val="0"/>
      </w:pPr>
      <w:r w:rsidRPr="001B0122">
        <w:t>Easy routing of individual audio channels</w:t>
      </w:r>
    </w:p>
    <w:p w:rsidR="001B0122" w:rsidRDefault="001B0122" w:rsidP="001B0122">
      <w:pPr>
        <w:numPr>
          <w:ilvl w:val="0"/>
          <w:numId w:val="113"/>
        </w:numPr>
        <w:autoSpaceDE w:val="0"/>
        <w:autoSpaceDN w:val="0"/>
        <w:adjustRightInd w:val="0"/>
      </w:pPr>
      <w:r w:rsidRPr="001B0122">
        <w:t>Up to 26 Individual Channels can be defined</w:t>
      </w:r>
    </w:p>
    <w:p w:rsidR="001B0122" w:rsidRDefault="001B0122" w:rsidP="001B0122">
      <w:pPr>
        <w:autoSpaceDE w:val="0"/>
        <w:autoSpaceDN w:val="0"/>
        <w:adjustRightInd w:val="0"/>
      </w:pPr>
    </w:p>
    <w:p w:rsidR="001B49AE" w:rsidRPr="008C4F71" w:rsidRDefault="001B49AE" w:rsidP="001B49AE">
      <w:pPr>
        <w:autoSpaceDE w:val="0"/>
        <w:autoSpaceDN w:val="0"/>
        <w:adjustRightInd w:val="0"/>
      </w:pPr>
      <w:r w:rsidRPr="008C4F71">
        <w:t>The product shall be or similar to:</w:t>
      </w:r>
    </w:p>
    <w:p w:rsidR="001B49AE" w:rsidRPr="008C4F71" w:rsidRDefault="001B49AE" w:rsidP="001B49AE">
      <w:pPr>
        <w:autoSpaceDE w:val="0"/>
        <w:autoSpaceDN w:val="0"/>
        <w:adjustRightInd w:val="0"/>
      </w:pPr>
    </w:p>
    <w:p w:rsidR="001B49AE" w:rsidRPr="008C4F71" w:rsidRDefault="001B49AE" w:rsidP="001B49AE">
      <w:pPr>
        <w:autoSpaceDE w:val="0"/>
        <w:autoSpaceDN w:val="0"/>
        <w:adjustRightInd w:val="0"/>
      </w:pPr>
      <w:r w:rsidRPr="008C4F71">
        <w:t>DCN-SW</w:t>
      </w:r>
      <w:r>
        <w:t>IND Individual Channels</w:t>
      </w:r>
    </w:p>
    <w:p w:rsidR="001B49AE" w:rsidRPr="008C4F71" w:rsidRDefault="001B49AE" w:rsidP="001B49AE">
      <w:pPr>
        <w:pStyle w:val="Heading2"/>
      </w:pPr>
      <w:bookmarkStart w:id="212" w:name="_Toc394917697"/>
      <w:r>
        <w:t>Stand Alone Camera Control</w:t>
      </w:r>
      <w:bookmarkEnd w:id="212"/>
    </w:p>
    <w:p w:rsidR="001B49AE" w:rsidRPr="003D242B" w:rsidRDefault="001B49AE" w:rsidP="001B49AE">
      <w:pPr>
        <w:autoSpaceDE w:val="0"/>
        <w:autoSpaceDN w:val="0"/>
        <w:adjustRightInd w:val="0"/>
      </w:pPr>
      <w:r>
        <w:t xml:space="preserve">The </w:t>
      </w:r>
      <w:r w:rsidRPr="001B49AE">
        <w:t>Stand Alone Camera Control</w:t>
      </w:r>
      <w:r>
        <w:t xml:space="preserve"> </w:t>
      </w:r>
      <w:r w:rsidR="00AA7DA9">
        <w:t>software</w:t>
      </w:r>
      <w:r>
        <w:t xml:space="preserve"> shall</w:t>
      </w:r>
      <w:r w:rsidR="00540944">
        <w:t xml:space="preserve"> interface with an analog video matrix and fixed and movable camera’s.</w:t>
      </w:r>
    </w:p>
    <w:p w:rsidR="001B49AE" w:rsidRDefault="001B49AE" w:rsidP="001B49AE">
      <w:pPr>
        <w:autoSpaceDE w:val="0"/>
        <w:autoSpaceDN w:val="0"/>
        <w:adjustRightInd w:val="0"/>
      </w:pPr>
    </w:p>
    <w:p w:rsidR="00540944" w:rsidRDefault="00540944" w:rsidP="00540944">
      <w:pPr>
        <w:autoSpaceDE w:val="0"/>
        <w:autoSpaceDN w:val="0"/>
        <w:adjustRightInd w:val="0"/>
      </w:pPr>
      <w:r w:rsidRPr="00011CEF">
        <w:t>The product shall have the following Features and Benefits</w:t>
      </w:r>
    </w:p>
    <w:p w:rsidR="00540944" w:rsidRPr="00540944" w:rsidRDefault="00540944" w:rsidP="00540944">
      <w:pPr>
        <w:numPr>
          <w:ilvl w:val="0"/>
          <w:numId w:val="113"/>
        </w:numPr>
        <w:autoSpaceDE w:val="0"/>
        <w:autoSpaceDN w:val="0"/>
        <w:adjustRightInd w:val="0"/>
      </w:pPr>
      <w:r w:rsidRPr="00540944">
        <w:t>On</w:t>
      </w:r>
      <w:r w:rsidRPr="00540944">
        <w:rPr>
          <w:rFonts w:hint="eastAsia"/>
        </w:rPr>
        <w:t>‑</w:t>
      </w:r>
      <w:r w:rsidRPr="00540944">
        <w:t>screen Pan, Tilt and zoom control</w:t>
      </w:r>
    </w:p>
    <w:p w:rsidR="00540944" w:rsidRPr="00540944" w:rsidRDefault="00540944" w:rsidP="00540944">
      <w:pPr>
        <w:numPr>
          <w:ilvl w:val="0"/>
          <w:numId w:val="113"/>
        </w:numPr>
        <w:autoSpaceDE w:val="0"/>
        <w:autoSpaceDN w:val="0"/>
        <w:adjustRightInd w:val="0"/>
      </w:pPr>
      <w:r w:rsidRPr="00540944">
        <w:t xml:space="preserve">For use with </w:t>
      </w:r>
      <w:r>
        <w:t>wired and wireless systems</w:t>
      </w:r>
    </w:p>
    <w:p w:rsidR="00540944" w:rsidRPr="00540944" w:rsidRDefault="00540944" w:rsidP="00540944">
      <w:pPr>
        <w:numPr>
          <w:ilvl w:val="0"/>
          <w:numId w:val="113"/>
        </w:numPr>
        <w:autoSpaceDE w:val="0"/>
        <w:autoSpaceDN w:val="0"/>
        <w:adjustRightInd w:val="0"/>
      </w:pPr>
      <w:r w:rsidRPr="00540944">
        <w:t>Print</w:t>
      </w:r>
      <w:r w:rsidRPr="00540944">
        <w:rPr>
          <w:rFonts w:hint="eastAsia"/>
        </w:rPr>
        <w:t>‑</w:t>
      </w:r>
      <w:r w:rsidRPr="00540944">
        <w:t>out of configuration setting</w:t>
      </w:r>
    </w:p>
    <w:p w:rsidR="00540944" w:rsidRDefault="00540944" w:rsidP="00540944">
      <w:pPr>
        <w:numPr>
          <w:ilvl w:val="0"/>
          <w:numId w:val="113"/>
        </w:numPr>
        <w:autoSpaceDE w:val="0"/>
        <w:autoSpaceDN w:val="0"/>
        <w:adjustRightInd w:val="0"/>
      </w:pPr>
      <w:r w:rsidRPr="00540944">
        <w:t>On</w:t>
      </w:r>
      <w:r w:rsidRPr="00540944">
        <w:rPr>
          <w:rFonts w:hint="eastAsia"/>
        </w:rPr>
        <w:t>‑</w:t>
      </w:r>
      <w:r w:rsidRPr="00540944">
        <w:t>screen help facility</w:t>
      </w:r>
    </w:p>
    <w:p w:rsidR="00540944" w:rsidRDefault="00540944" w:rsidP="001B49AE">
      <w:pPr>
        <w:autoSpaceDE w:val="0"/>
        <w:autoSpaceDN w:val="0"/>
        <w:adjustRightInd w:val="0"/>
      </w:pPr>
    </w:p>
    <w:p w:rsidR="00F17DD8" w:rsidRDefault="00F17DD8" w:rsidP="00F17DD8">
      <w:pPr>
        <w:autoSpaceDE w:val="0"/>
        <w:autoSpaceDN w:val="0"/>
        <w:adjustRightInd w:val="0"/>
      </w:pPr>
      <w:r w:rsidRPr="008C4F71">
        <w:t xml:space="preserve">The application shall shall </w:t>
      </w:r>
      <w:r>
        <w:t>support the following operating systems:</w:t>
      </w:r>
    </w:p>
    <w:p w:rsidR="00F17DD8" w:rsidRDefault="00F17DD8" w:rsidP="00F17DD8">
      <w:pPr>
        <w:numPr>
          <w:ilvl w:val="0"/>
          <w:numId w:val="109"/>
        </w:numPr>
        <w:autoSpaceDE w:val="0"/>
        <w:autoSpaceDN w:val="0"/>
        <w:adjustRightInd w:val="0"/>
      </w:pPr>
      <w:r w:rsidRPr="008F2BCC">
        <w:t>Windows 7 Home Premium (32 or 64 bits) or above.</w:t>
      </w:r>
    </w:p>
    <w:p w:rsidR="00F17DD8" w:rsidRPr="008F2BCC" w:rsidRDefault="00F17DD8" w:rsidP="00F17DD8">
      <w:pPr>
        <w:numPr>
          <w:ilvl w:val="0"/>
          <w:numId w:val="109"/>
        </w:numPr>
        <w:autoSpaceDE w:val="0"/>
        <w:autoSpaceDN w:val="0"/>
        <w:adjustRightInd w:val="0"/>
      </w:pPr>
      <w:r w:rsidRPr="008F2BCC">
        <w:t xml:space="preserve">Windows </w:t>
      </w:r>
      <w:r>
        <w:t>8.1</w:t>
      </w:r>
      <w:r w:rsidRPr="008F2BCC">
        <w:t xml:space="preserve"> </w:t>
      </w:r>
      <w:r>
        <w:t>Pro</w:t>
      </w:r>
      <w:r w:rsidRPr="008F2BCC">
        <w:t xml:space="preserve"> (64 bits) or above.</w:t>
      </w:r>
    </w:p>
    <w:p w:rsidR="00F17DD8" w:rsidRDefault="00F17DD8" w:rsidP="001B49AE">
      <w:pPr>
        <w:autoSpaceDE w:val="0"/>
        <w:autoSpaceDN w:val="0"/>
        <w:adjustRightInd w:val="0"/>
      </w:pPr>
    </w:p>
    <w:p w:rsidR="00540944" w:rsidRDefault="0078469F" w:rsidP="00540944">
      <w:pPr>
        <w:autoSpaceDE w:val="0"/>
        <w:autoSpaceDN w:val="0"/>
        <w:adjustRightInd w:val="0"/>
      </w:pPr>
      <w:r>
        <w:t xml:space="preserve">The camera assigned to the position shall be activated when the corresponding </w:t>
      </w:r>
      <w:r w:rsidR="00540944">
        <w:t xml:space="preserve">chairman or delegate microphone is activated. When none of the microphones are active, an overview camera </w:t>
      </w:r>
      <w:r>
        <w:t>will be</w:t>
      </w:r>
      <w:r w:rsidR="00540944">
        <w:t xml:space="preserve"> automatically selected. The image can be displayed on projectors or other screens together with information about the current speaker if required (such as delegate identification). The system operator has a dedicated screen, which also displays information about which camera is active. This system provides an extra dimension to conference proceedings.</w:t>
      </w:r>
    </w:p>
    <w:p w:rsidR="0078469F" w:rsidRDefault="0078469F" w:rsidP="00540944">
      <w:pPr>
        <w:autoSpaceDE w:val="0"/>
        <w:autoSpaceDN w:val="0"/>
        <w:adjustRightInd w:val="0"/>
      </w:pPr>
    </w:p>
    <w:p w:rsidR="00540944" w:rsidRDefault="00540944" w:rsidP="00540944">
      <w:pPr>
        <w:autoSpaceDE w:val="0"/>
        <w:autoSpaceDN w:val="0"/>
        <w:adjustRightInd w:val="0"/>
      </w:pPr>
      <w:r>
        <w:t xml:space="preserve">The </w:t>
      </w:r>
      <w:r w:rsidR="0078469F">
        <w:t>software will run</w:t>
      </w:r>
      <w:r>
        <w:t xml:space="preserve"> on a PC which is</w:t>
      </w:r>
      <w:r w:rsidR="0078469F">
        <w:t xml:space="preserve"> </w:t>
      </w:r>
      <w:r>
        <w:t xml:space="preserve">temporarily connected to configure the </w:t>
      </w:r>
      <w:r w:rsidR="0078469F">
        <w:t>wired or wireless conference s</w:t>
      </w:r>
      <w:r>
        <w:t>ystem and the</w:t>
      </w:r>
      <w:r w:rsidR="0078469F">
        <w:t xml:space="preserve"> analog video matrix or movable camera</w:t>
      </w:r>
      <w:r>
        <w:t>.</w:t>
      </w:r>
    </w:p>
    <w:p w:rsidR="00540944" w:rsidRDefault="00540944" w:rsidP="00540944">
      <w:pPr>
        <w:autoSpaceDE w:val="0"/>
        <w:autoSpaceDN w:val="0"/>
        <w:adjustRightInd w:val="0"/>
      </w:pPr>
      <w:r>
        <w:t>With this PC the camera positions can be defined using</w:t>
      </w:r>
      <w:r w:rsidR="0078469F">
        <w:t xml:space="preserve"> </w:t>
      </w:r>
      <w:r>
        <w:t>the on-screen Pan, Tilt and Zoom control and stored as</w:t>
      </w:r>
      <w:r w:rsidR="0078469F">
        <w:t xml:space="preserve"> </w:t>
      </w:r>
      <w:r>
        <w:t>prepositions in the Autodome camera. At the same time a</w:t>
      </w:r>
      <w:r w:rsidR="0078469F">
        <w:t xml:space="preserve"> </w:t>
      </w:r>
      <w:r>
        <w:t>delegate position is linked to a camera preposition.</w:t>
      </w:r>
    </w:p>
    <w:p w:rsidR="00540944" w:rsidRDefault="00540944" w:rsidP="00540944">
      <w:pPr>
        <w:autoSpaceDE w:val="0"/>
        <w:autoSpaceDN w:val="0"/>
        <w:adjustRightInd w:val="0"/>
      </w:pPr>
      <w:r>
        <w:t>When all delegate positions are linked to camera</w:t>
      </w:r>
      <w:r w:rsidR="0078469F">
        <w:t xml:space="preserve"> </w:t>
      </w:r>
      <w:r>
        <w:t>prepositions the configuration needs to be uploaded to</w:t>
      </w:r>
      <w:r w:rsidR="0078469F">
        <w:t xml:space="preserve"> </w:t>
      </w:r>
      <w:r>
        <w:t xml:space="preserve">the </w:t>
      </w:r>
      <w:r w:rsidR="0078469F">
        <w:t>c</w:t>
      </w:r>
      <w:r>
        <w:t>onference system where it will be stored</w:t>
      </w:r>
      <w:r w:rsidR="0078469F">
        <w:t xml:space="preserve"> </w:t>
      </w:r>
      <w:r>
        <w:t xml:space="preserve">persistent in the </w:t>
      </w:r>
      <w:r w:rsidR="0078469F">
        <w:t>central control unit</w:t>
      </w:r>
      <w:r>
        <w:t>.</w:t>
      </w:r>
    </w:p>
    <w:p w:rsidR="0078469F" w:rsidRDefault="0078469F" w:rsidP="00540944">
      <w:pPr>
        <w:autoSpaceDE w:val="0"/>
        <w:autoSpaceDN w:val="0"/>
        <w:adjustRightInd w:val="0"/>
      </w:pPr>
    </w:p>
    <w:p w:rsidR="00540944" w:rsidRDefault="0078469F" w:rsidP="00540944">
      <w:pPr>
        <w:autoSpaceDE w:val="0"/>
        <w:autoSpaceDN w:val="0"/>
        <w:adjustRightInd w:val="0"/>
      </w:pPr>
      <w:r>
        <w:t>It shall be possible to print and store t</w:t>
      </w:r>
      <w:r w:rsidR="00540944">
        <w:t>he configuration file on the</w:t>
      </w:r>
      <w:r>
        <w:t xml:space="preserve"> </w:t>
      </w:r>
      <w:r w:rsidR="00540944">
        <w:t>temporarily PC for later use. In case help or more</w:t>
      </w:r>
      <w:r>
        <w:t xml:space="preserve"> </w:t>
      </w:r>
      <w:r w:rsidR="00540944">
        <w:t>information is needed the on</w:t>
      </w:r>
      <w:r w:rsidR="00540944">
        <w:rPr>
          <w:rFonts w:ascii="MS Mincho" w:eastAsia="MS Mincho" w:hAnsi="MS Mincho" w:cs="MS Mincho" w:hint="eastAsia"/>
        </w:rPr>
        <w:t>‑</w:t>
      </w:r>
      <w:r w:rsidR="00540944">
        <w:t>screen help can be activated</w:t>
      </w:r>
      <w:r>
        <w:t xml:space="preserve"> </w:t>
      </w:r>
      <w:r w:rsidR="00540944">
        <w:t>from the software.</w:t>
      </w:r>
      <w:r>
        <w:t xml:space="preserve"> </w:t>
      </w:r>
      <w:r w:rsidR="00540944">
        <w:t xml:space="preserve">After configuration the PC </w:t>
      </w:r>
      <w:r w:rsidR="00530647">
        <w:t>will be</w:t>
      </w:r>
      <w:r w:rsidR="00540944">
        <w:t xml:space="preserve"> removed and </w:t>
      </w:r>
      <w:r w:rsidR="00530647">
        <w:t>video matrix</w:t>
      </w:r>
      <w:r>
        <w:t xml:space="preserve"> </w:t>
      </w:r>
      <w:r w:rsidR="00540944">
        <w:t xml:space="preserve">or Autodome is directly connected to the </w:t>
      </w:r>
      <w:r w:rsidR="00530647">
        <w:t>c</w:t>
      </w:r>
      <w:r w:rsidR="00540944">
        <w:t>onference</w:t>
      </w:r>
      <w:r>
        <w:t xml:space="preserve"> </w:t>
      </w:r>
      <w:r w:rsidR="00540944">
        <w:t>system.</w:t>
      </w:r>
    </w:p>
    <w:p w:rsidR="00540944" w:rsidRDefault="00540944" w:rsidP="001B49AE">
      <w:pPr>
        <w:autoSpaceDE w:val="0"/>
        <w:autoSpaceDN w:val="0"/>
        <w:adjustRightInd w:val="0"/>
      </w:pPr>
    </w:p>
    <w:p w:rsidR="001B49AE" w:rsidRPr="008C4F71" w:rsidRDefault="001B49AE" w:rsidP="001B49AE">
      <w:pPr>
        <w:autoSpaceDE w:val="0"/>
        <w:autoSpaceDN w:val="0"/>
        <w:adjustRightInd w:val="0"/>
      </w:pPr>
      <w:r w:rsidRPr="008C4F71">
        <w:t>The product shall be or similar to:</w:t>
      </w:r>
    </w:p>
    <w:p w:rsidR="001B49AE" w:rsidRPr="008C4F71" w:rsidRDefault="001B49AE" w:rsidP="001B49AE">
      <w:pPr>
        <w:autoSpaceDE w:val="0"/>
        <w:autoSpaceDN w:val="0"/>
        <w:adjustRightInd w:val="0"/>
      </w:pPr>
    </w:p>
    <w:p w:rsidR="001B49AE" w:rsidRPr="008C4F71" w:rsidRDefault="001B49AE" w:rsidP="001B49AE">
      <w:pPr>
        <w:autoSpaceDE w:val="0"/>
        <w:autoSpaceDN w:val="0"/>
        <w:adjustRightInd w:val="0"/>
      </w:pPr>
      <w:r w:rsidRPr="008C4F71">
        <w:t>DCN-SW</w:t>
      </w:r>
      <w:r>
        <w:t xml:space="preserve">SACC </w:t>
      </w:r>
      <w:r w:rsidRPr="001B49AE">
        <w:t>Stand Alone Camera Control</w:t>
      </w:r>
    </w:p>
    <w:p w:rsidR="001B49AE" w:rsidRPr="008C4F71" w:rsidRDefault="001B49AE" w:rsidP="001B49AE">
      <w:pPr>
        <w:pStyle w:val="Heading2"/>
      </w:pPr>
      <w:bookmarkStart w:id="213" w:name="_Toc394917698"/>
      <w:r>
        <w:t>Synoptic Microphone and Voting</w:t>
      </w:r>
      <w:bookmarkEnd w:id="213"/>
    </w:p>
    <w:p w:rsidR="00530647" w:rsidRDefault="001B49AE" w:rsidP="00530647">
      <w:pPr>
        <w:autoSpaceDE w:val="0"/>
        <w:autoSpaceDN w:val="0"/>
        <w:adjustRightInd w:val="0"/>
      </w:pPr>
      <w:r>
        <w:t xml:space="preserve">The </w:t>
      </w:r>
      <w:r w:rsidR="00AA7DA9">
        <w:t>Synoptic Microphone and Voting software</w:t>
      </w:r>
      <w:r>
        <w:t xml:space="preserve"> shall</w:t>
      </w:r>
      <w:r w:rsidR="00530647">
        <w:t xml:space="preserve"> provide a range of conference facilities when</w:t>
      </w:r>
    </w:p>
    <w:p w:rsidR="001B49AE" w:rsidRDefault="00530647" w:rsidP="00530647">
      <w:pPr>
        <w:autoSpaceDE w:val="0"/>
        <w:autoSpaceDN w:val="0"/>
        <w:adjustRightInd w:val="0"/>
      </w:pPr>
      <w:r>
        <w:t>used in combination with a wireless or wired conference  system. The available functions shall include automatic seat assignment, synoptic microphone monitoring and control, and voting management.</w:t>
      </w:r>
    </w:p>
    <w:p w:rsidR="00530647" w:rsidRDefault="00530647" w:rsidP="001B49AE">
      <w:pPr>
        <w:autoSpaceDE w:val="0"/>
        <w:autoSpaceDN w:val="0"/>
        <w:adjustRightInd w:val="0"/>
      </w:pPr>
    </w:p>
    <w:p w:rsidR="00530647" w:rsidRDefault="00530647" w:rsidP="00530647">
      <w:pPr>
        <w:autoSpaceDE w:val="0"/>
        <w:autoSpaceDN w:val="0"/>
        <w:adjustRightInd w:val="0"/>
      </w:pPr>
      <w:r w:rsidRPr="00011CEF">
        <w:t>The product shall have the following Features and Benefits</w:t>
      </w:r>
    </w:p>
    <w:p w:rsidR="00530647" w:rsidRPr="00530647" w:rsidRDefault="00530647" w:rsidP="00530647">
      <w:pPr>
        <w:numPr>
          <w:ilvl w:val="0"/>
          <w:numId w:val="113"/>
        </w:numPr>
        <w:autoSpaceDE w:val="0"/>
        <w:autoSpaceDN w:val="0"/>
        <w:adjustRightInd w:val="0"/>
      </w:pPr>
      <w:r w:rsidRPr="00530647">
        <w:t>Synoptic room overview for monitoring and</w:t>
      </w:r>
      <w:r>
        <w:t xml:space="preserve"> </w:t>
      </w:r>
      <w:r w:rsidRPr="00530647">
        <w:t>controlling the microphones</w:t>
      </w:r>
    </w:p>
    <w:p w:rsidR="00530647" w:rsidRPr="00530647" w:rsidRDefault="00530647" w:rsidP="00530647">
      <w:pPr>
        <w:numPr>
          <w:ilvl w:val="0"/>
          <w:numId w:val="113"/>
        </w:numPr>
        <w:autoSpaceDE w:val="0"/>
        <w:autoSpaceDN w:val="0"/>
        <w:adjustRightInd w:val="0"/>
      </w:pPr>
      <w:r w:rsidRPr="00530647">
        <w:t>Voting control with individual results</w:t>
      </w:r>
    </w:p>
    <w:p w:rsidR="00530647" w:rsidRPr="00530647" w:rsidRDefault="00530647" w:rsidP="00530647">
      <w:pPr>
        <w:numPr>
          <w:ilvl w:val="0"/>
          <w:numId w:val="113"/>
        </w:numPr>
        <w:autoSpaceDE w:val="0"/>
        <w:autoSpaceDN w:val="0"/>
        <w:adjustRightInd w:val="0"/>
      </w:pPr>
      <w:r w:rsidRPr="00530647">
        <w:t>Real-time voting results displayed in Microsoft</w:t>
      </w:r>
      <w:r>
        <w:t xml:space="preserve"> </w:t>
      </w:r>
      <w:r w:rsidRPr="00530647">
        <w:t>PowerPoint®</w:t>
      </w:r>
    </w:p>
    <w:p w:rsidR="00530647" w:rsidRDefault="00530647" w:rsidP="00530647">
      <w:pPr>
        <w:numPr>
          <w:ilvl w:val="0"/>
          <w:numId w:val="113"/>
        </w:numPr>
        <w:autoSpaceDE w:val="0"/>
        <w:autoSpaceDN w:val="0"/>
        <w:adjustRightInd w:val="0"/>
      </w:pPr>
      <w:r w:rsidRPr="00530647">
        <w:t>On-screen help in many languages</w:t>
      </w:r>
    </w:p>
    <w:p w:rsidR="00530647" w:rsidRDefault="00530647" w:rsidP="001B49AE">
      <w:pPr>
        <w:autoSpaceDE w:val="0"/>
        <w:autoSpaceDN w:val="0"/>
        <w:adjustRightInd w:val="0"/>
      </w:pPr>
    </w:p>
    <w:p w:rsidR="00F17DD8" w:rsidRDefault="00F17DD8" w:rsidP="00F17DD8">
      <w:pPr>
        <w:autoSpaceDE w:val="0"/>
        <w:autoSpaceDN w:val="0"/>
        <w:adjustRightInd w:val="0"/>
      </w:pPr>
      <w:r w:rsidRPr="008C4F71">
        <w:t xml:space="preserve">The application shall shall </w:t>
      </w:r>
      <w:r>
        <w:t>support the following operating systems:</w:t>
      </w:r>
    </w:p>
    <w:p w:rsidR="00F17DD8" w:rsidRDefault="00F17DD8" w:rsidP="00F17DD8">
      <w:pPr>
        <w:numPr>
          <w:ilvl w:val="0"/>
          <w:numId w:val="109"/>
        </w:numPr>
        <w:autoSpaceDE w:val="0"/>
        <w:autoSpaceDN w:val="0"/>
        <w:adjustRightInd w:val="0"/>
      </w:pPr>
      <w:r w:rsidRPr="008F2BCC">
        <w:t>Windows 7 Home Premium (32 or 64 bits) or above.</w:t>
      </w:r>
    </w:p>
    <w:p w:rsidR="00F17DD8" w:rsidRPr="008F2BCC" w:rsidRDefault="00F17DD8" w:rsidP="00F17DD8">
      <w:pPr>
        <w:numPr>
          <w:ilvl w:val="0"/>
          <w:numId w:val="109"/>
        </w:numPr>
        <w:autoSpaceDE w:val="0"/>
        <w:autoSpaceDN w:val="0"/>
        <w:adjustRightInd w:val="0"/>
      </w:pPr>
      <w:r w:rsidRPr="008F2BCC">
        <w:t xml:space="preserve">Windows </w:t>
      </w:r>
      <w:r>
        <w:t>8.1</w:t>
      </w:r>
      <w:r w:rsidRPr="008F2BCC">
        <w:t xml:space="preserve"> </w:t>
      </w:r>
      <w:r>
        <w:t>Pro</w:t>
      </w:r>
      <w:r w:rsidRPr="008F2BCC">
        <w:t xml:space="preserve"> (64 bits) or above.</w:t>
      </w:r>
    </w:p>
    <w:p w:rsidR="00F17DD8" w:rsidRDefault="00F17DD8" w:rsidP="001B49AE">
      <w:pPr>
        <w:autoSpaceDE w:val="0"/>
        <w:autoSpaceDN w:val="0"/>
        <w:adjustRightInd w:val="0"/>
      </w:pPr>
    </w:p>
    <w:p w:rsidR="00530647" w:rsidRDefault="00530647" w:rsidP="00530647">
      <w:pPr>
        <w:autoSpaceDE w:val="0"/>
        <w:autoSpaceDN w:val="0"/>
        <w:adjustRightInd w:val="0"/>
      </w:pPr>
      <w:r>
        <w:t>The user interface shall be based on a graphical representation of the conference venue. When a device is connected to the system it is automatically recognized and an icon is created for it on the on-screen room layout. The icons display information about device status and can be used by the operator to select individual devices for remote control functions. If a device becomes disconnected from the system, a red cross is displayed on top of its icon to alert the operator.</w:t>
      </w:r>
    </w:p>
    <w:p w:rsidR="00530647" w:rsidRDefault="00530647" w:rsidP="001B49AE">
      <w:pPr>
        <w:autoSpaceDE w:val="0"/>
        <w:autoSpaceDN w:val="0"/>
        <w:adjustRightInd w:val="0"/>
      </w:pPr>
    </w:p>
    <w:p w:rsidR="00530647" w:rsidRDefault="00530647" w:rsidP="00530647">
      <w:pPr>
        <w:autoSpaceDE w:val="0"/>
        <w:autoSpaceDN w:val="0"/>
        <w:adjustRightInd w:val="0"/>
      </w:pPr>
      <w:r>
        <w:t>The Synoptic Microphone and Voting Software shall be able to operate in the following modes, depending on the required task:</w:t>
      </w:r>
    </w:p>
    <w:p w:rsidR="00530647" w:rsidRDefault="00530647" w:rsidP="00530647">
      <w:pPr>
        <w:numPr>
          <w:ilvl w:val="0"/>
          <w:numId w:val="113"/>
        </w:numPr>
        <w:autoSpaceDE w:val="0"/>
        <w:autoSpaceDN w:val="0"/>
        <w:adjustRightInd w:val="0"/>
      </w:pPr>
      <w:r>
        <w:t>Assignment mode allows you to assign names to microphone icons. The positions of the icons on the room layout can also be changed using the standard windows ‘drag &amp; drop’.</w:t>
      </w:r>
    </w:p>
    <w:p w:rsidR="00530647" w:rsidRDefault="00530647" w:rsidP="00530647">
      <w:pPr>
        <w:numPr>
          <w:ilvl w:val="0"/>
          <w:numId w:val="113"/>
        </w:numPr>
        <w:autoSpaceDE w:val="0"/>
        <w:autoSpaceDN w:val="0"/>
        <w:adjustRightInd w:val="0"/>
      </w:pPr>
      <w:r>
        <w:t>Microphone control mode allows you to observe and control the state of each individual microphone. Microphones can be switched on and off, or placed in the ‘request to speak’ queue.</w:t>
      </w:r>
    </w:p>
    <w:p w:rsidR="00530647" w:rsidRDefault="00530647" w:rsidP="00530647">
      <w:pPr>
        <w:numPr>
          <w:ilvl w:val="0"/>
          <w:numId w:val="113"/>
        </w:numPr>
        <w:autoSpaceDE w:val="0"/>
        <w:autoSpaceDN w:val="0"/>
        <w:adjustRightInd w:val="0"/>
      </w:pPr>
      <w:smartTag w:uri="urn:schemas-microsoft-com:office:smarttags" w:element="place">
        <w:r>
          <w:t>Battery</w:t>
        </w:r>
      </w:smartTag>
      <w:r>
        <w:t xml:space="preserve"> and signal view mode shows the remaining battery charge time and the signal strength for each wireless discussion unit</w:t>
      </w:r>
    </w:p>
    <w:p w:rsidR="00530647" w:rsidRDefault="00530647" w:rsidP="00530647">
      <w:pPr>
        <w:numPr>
          <w:ilvl w:val="0"/>
          <w:numId w:val="113"/>
        </w:numPr>
        <w:autoSpaceDE w:val="0"/>
        <w:autoSpaceDN w:val="0"/>
        <w:adjustRightInd w:val="0"/>
      </w:pPr>
      <w:r>
        <w:t>Voting result mode shows individual results in different colors according to votes cast</w:t>
      </w:r>
    </w:p>
    <w:p w:rsidR="00530647" w:rsidRDefault="00530647" w:rsidP="001B49AE">
      <w:pPr>
        <w:autoSpaceDE w:val="0"/>
        <w:autoSpaceDN w:val="0"/>
        <w:adjustRightInd w:val="0"/>
      </w:pPr>
    </w:p>
    <w:p w:rsidR="00530647" w:rsidRDefault="00530647" w:rsidP="00530647">
      <w:pPr>
        <w:autoSpaceDE w:val="0"/>
        <w:autoSpaceDN w:val="0"/>
        <w:adjustRightInd w:val="0"/>
      </w:pPr>
      <w:r>
        <w:t>The application shall provide parliamentary voting functionality. The system operator can summon delegates to vote, as well as starting and stopping voting sessions. Final vote results can be automatically printed or exported to a file; the software can also be configured to send realtime voting information to Microsoft PowerPoint® for display.</w:t>
      </w:r>
    </w:p>
    <w:p w:rsidR="00530647" w:rsidRDefault="00530647" w:rsidP="001B49AE">
      <w:pPr>
        <w:autoSpaceDE w:val="0"/>
        <w:autoSpaceDN w:val="0"/>
        <w:adjustRightInd w:val="0"/>
      </w:pPr>
    </w:p>
    <w:p w:rsidR="001B49AE" w:rsidRPr="008C4F71" w:rsidRDefault="001B49AE" w:rsidP="001B49AE">
      <w:pPr>
        <w:autoSpaceDE w:val="0"/>
        <w:autoSpaceDN w:val="0"/>
        <w:adjustRightInd w:val="0"/>
      </w:pPr>
      <w:r w:rsidRPr="008C4F71">
        <w:t>The product shall be or similar to:</w:t>
      </w:r>
    </w:p>
    <w:p w:rsidR="001B49AE" w:rsidRPr="008C4F71" w:rsidRDefault="001B49AE" w:rsidP="001B49AE">
      <w:pPr>
        <w:autoSpaceDE w:val="0"/>
        <w:autoSpaceDN w:val="0"/>
        <w:adjustRightInd w:val="0"/>
      </w:pPr>
    </w:p>
    <w:p w:rsidR="001B49AE" w:rsidRPr="008C4F71" w:rsidRDefault="001B49AE" w:rsidP="001B49AE">
      <w:pPr>
        <w:autoSpaceDE w:val="0"/>
        <w:autoSpaceDN w:val="0"/>
        <w:adjustRightInd w:val="0"/>
      </w:pPr>
      <w:r w:rsidRPr="008C4F71">
        <w:t>DCN-</w:t>
      </w:r>
      <w:r w:rsidR="00530647" w:rsidRPr="008C4F71">
        <w:t>SW</w:t>
      </w:r>
      <w:r w:rsidR="00530647">
        <w:t>SMV Synoptic Microphone and Voting Software</w:t>
      </w:r>
    </w:p>
    <w:p w:rsidR="003D242B" w:rsidRPr="008C4F71" w:rsidRDefault="003D242B" w:rsidP="003D242B">
      <w:pPr>
        <w:autoSpaceDE w:val="0"/>
        <w:autoSpaceDN w:val="0"/>
        <w:adjustRightInd w:val="0"/>
      </w:pPr>
    </w:p>
    <w:p w:rsidR="00FC7EA3" w:rsidRPr="008C4F71" w:rsidRDefault="00FC7EA3" w:rsidP="00F93E31">
      <w:pPr>
        <w:pStyle w:val="Heading1"/>
      </w:pPr>
      <w:r w:rsidRPr="008C4F71">
        <w:br w:type="page"/>
      </w:r>
    </w:p>
    <w:p w:rsidR="00FC7EA3" w:rsidRPr="008C4F71" w:rsidRDefault="00FC7EA3">
      <w:pPr>
        <w:pStyle w:val="Heading1"/>
      </w:pPr>
      <w:bookmarkStart w:id="214" w:name="_Toc394917699"/>
      <w:r w:rsidRPr="008C4F71">
        <w:t>Cameras and accessories</w:t>
      </w:r>
      <w:bookmarkEnd w:id="214"/>
    </w:p>
    <w:p w:rsidR="00FC7EA3" w:rsidRPr="008C4F71" w:rsidRDefault="00FC7EA3">
      <w:pPr>
        <w:pStyle w:val="Heading2"/>
      </w:pPr>
      <w:bookmarkStart w:id="215" w:name="_Toc394917700"/>
      <w:r w:rsidRPr="008C4F71">
        <w:t>Video Switcher</w:t>
      </w:r>
      <w:bookmarkEnd w:id="215"/>
    </w:p>
    <w:p w:rsidR="00FC7EA3" w:rsidRPr="008C4F71" w:rsidRDefault="00FC7EA3">
      <w:pPr>
        <w:autoSpaceDE w:val="0"/>
        <w:autoSpaceDN w:val="0"/>
        <w:adjustRightInd w:val="0"/>
      </w:pPr>
      <w:r w:rsidRPr="008C4F71">
        <w:t>The video switcher shall provide automatic camera switching in conference venues. It shall be easily configured using the conference system software and a video switcher keyboard. It shall ensure that cameras are automatically switched to cover the speaking delegate in conferences.</w:t>
      </w:r>
    </w:p>
    <w:p w:rsidR="00FC7EA3" w:rsidRPr="008C4F71" w:rsidRDefault="00FC7EA3">
      <w:pPr>
        <w:autoSpaceDE w:val="0"/>
        <w:autoSpaceDN w:val="0"/>
        <w:adjustRightInd w:val="0"/>
      </w:pPr>
      <w:r w:rsidRPr="008C4F71">
        <w:t>Either fixed or dome cameras shall be able to be connected. There shall be five video outputs used to connect hall displays or monitors.</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have the following Features and Benefits</w:t>
      </w:r>
    </w:p>
    <w:p w:rsidR="00FC7EA3" w:rsidRPr="008C4F71" w:rsidRDefault="00FC7EA3">
      <w:pPr>
        <w:numPr>
          <w:ilvl w:val="0"/>
          <w:numId w:val="119"/>
        </w:numPr>
        <w:autoSpaceDE w:val="0"/>
        <w:autoSpaceDN w:val="0"/>
        <w:adjustRightInd w:val="0"/>
      </w:pPr>
      <w:r w:rsidRPr="008C4F71">
        <w:t>16 camera inputs and five video outputs</w:t>
      </w:r>
    </w:p>
    <w:p w:rsidR="00FC7EA3" w:rsidRPr="008C4F71" w:rsidRDefault="00FC7EA3">
      <w:pPr>
        <w:numPr>
          <w:ilvl w:val="0"/>
          <w:numId w:val="119"/>
        </w:numPr>
        <w:autoSpaceDE w:val="0"/>
        <w:autoSpaceDN w:val="0"/>
        <w:adjustRightInd w:val="0"/>
      </w:pPr>
      <w:r w:rsidRPr="008C4F71">
        <w:t>Control of AutoDome Series dome cameras</w:t>
      </w:r>
    </w:p>
    <w:p w:rsidR="00FC7EA3" w:rsidRPr="008C4F71" w:rsidRDefault="00FC7EA3">
      <w:pPr>
        <w:numPr>
          <w:ilvl w:val="0"/>
          <w:numId w:val="119"/>
        </w:numPr>
        <w:autoSpaceDE w:val="0"/>
        <w:autoSpaceDN w:val="0"/>
        <w:adjustRightInd w:val="0"/>
      </w:pPr>
      <w:r w:rsidRPr="008C4F71">
        <w:t>48-character on-screen display</w:t>
      </w:r>
    </w:p>
    <w:p w:rsidR="00FC7EA3" w:rsidRPr="008C4F71" w:rsidRDefault="00FC7EA3">
      <w:pPr>
        <w:numPr>
          <w:ilvl w:val="0"/>
          <w:numId w:val="119"/>
        </w:numPr>
        <w:autoSpaceDE w:val="0"/>
        <w:autoSpaceDN w:val="0"/>
        <w:adjustRightInd w:val="0"/>
      </w:pPr>
      <w:r w:rsidRPr="008C4F71">
        <w:t>Compact single bay construction</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have the following Interconnections</w:t>
      </w:r>
    </w:p>
    <w:p w:rsidR="00FC7EA3" w:rsidRPr="008C4F71" w:rsidRDefault="00FC7EA3">
      <w:pPr>
        <w:numPr>
          <w:ilvl w:val="0"/>
          <w:numId w:val="120"/>
        </w:numPr>
        <w:autoSpaceDE w:val="0"/>
        <w:autoSpaceDN w:val="0"/>
        <w:adjustRightInd w:val="0"/>
      </w:pPr>
      <w:r w:rsidRPr="008C4F71">
        <w:t>BNC Video inputs and monitor outputs</w:t>
      </w:r>
    </w:p>
    <w:p w:rsidR="00FC7EA3" w:rsidRPr="008C4F71" w:rsidRDefault="00FC7EA3">
      <w:pPr>
        <w:numPr>
          <w:ilvl w:val="0"/>
          <w:numId w:val="120"/>
        </w:numPr>
        <w:autoSpaceDE w:val="0"/>
        <w:autoSpaceDN w:val="0"/>
        <w:adjustRightInd w:val="0"/>
      </w:pPr>
      <w:r w:rsidRPr="008C4F71">
        <w:t>Console, RS232 port for external PC or control interface (CCU of DCN system) - 9-pin D-type connector</w:t>
      </w:r>
    </w:p>
    <w:p w:rsidR="00FC7EA3" w:rsidRPr="008C4F71" w:rsidRDefault="00FC7EA3">
      <w:pPr>
        <w:numPr>
          <w:ilvl w:val="0"/>
          <w:numId w:val="120"/>
        </w:numPr>
        <w:autoSpaceDE w:val="0"/>
        <w:autoSpaceDN w:val="0"/>
        <w:adjustRightInd w:val="0"/>
      </w:pPr>
      <w:r w:rsidRPr="008C4F71">
        <w:t>Biphase out, multiple ports (12 for LTC 8200) for camera control - removable screw terminal connection blocks.</w:t>
      </w:r>
    </w:p>
    <w:p w:rsidR="00FC7EA3" w:rsidRPr="008C4F71" w:rsidRDefault="00FC7EA3">
      <w:pPr>
        <w:numPr>
          <w:ilvl w:val="0"/>
          <w:numId w:val="120"/>
        </w:numPr>
        <w:autoSpaceDE w:val="0"/>
        <w:autoSpaceDN w:val="0"/>
        <w:adjustRightInd w:val="0"/>
      </w:pPr>
      <w:r w:rsidRPr="008C4F71">
        <w:t>Keyboards, Multiple ports (4 for LTC 8200) for keyboard connection - 6-pin RS485 ports for Allegiant Keyboard use.</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have the following Technical Specifications</w:t>
      </w:r>
    </w:p>
    <w:p w:rsidR="00FC7EA3" w:rsidRPr="008C4F71" w:rsidRDefault="00FC7EA3">
      <w:pPr>
        <w:shd w:val="clear" w:color="auto" w:fill="808080"/>
        <w:autoSpaceDE w:val="0"/>
        <w:autoSpaceDN w:val="0"/>
        <w:adjustRightInd w:val="0"/>
      </w:pPr>
      <w:r w:rsidRPr="008C4F71">
        <w:t>Electrical</w:t>
      </w:r>
    </w:p>
    <w:p w:rsidR="00FC7EA3" w:rsidRPr="008C4F71" w:rsidRDefault="00FC7EA3">
      <w:pPr>
        <w:tabs>
          <w:tab w:val="left" w:pos="1818"/>
        </w:tabs>
        <w:autoSpaceDE w:val="0"/>
        <w:autoSpaceDN w:val="0"/>
        <w:adjustRightInd w:val="0"/>
      </w:pPr>
      <w:r w:rsidRPr="008C4F71">
        <w:t>Rated voltage</w:t>
      </w:r>
      <w:r w:rsidRPr="008C4F71">
        <w:tab/>
        <w:t>220 to 240 Vac. (50/60</w:t>
      </w:r>
    </w:p>
    <w:p w:rsidR="00FC7EA3" w:rsidRPr="008C4F71" w:rsidRDefault="00FC7EA3">
      <w:pPr>
        <w:tabs>
          <w:tab w:val="left" w:pos="1818"/>
        </w:tabs>
        <w:autoSpaceDE w:val="0"/>
        <w:autoSpaceDN w:val="0"/>
        <w:adjustRightInd w:val="0"/>
      </w:pPr>
      <w:r w:rsidRPr="008C4F71">
        <w:tab/>
        <w:t>Hz)</w:t>
      </w:r>
    </w:p>
    <w:p w:rsidR="00FC7EA3" w:rsidRPr="008C4F71" w:rsidRDefault="00FC7EA3">
      <w:pPr>
        <w:tabs>
          <w:tab w:val="left" w:pos="1818"/>
        </w:tabs>
        <w:autoSpaceDE w:val="0"/>
        <w:autoSpaceDN w:val="0"/>
        <w:adjustRightInd w:val="0"/>
      </w:pPr>
      <w:r w:rsidRPr="008C4F71">
        <w:t>Voltage range</w:t>
      </w:r>
      <w:r w:rsidRPr="008C4F71">
        <w:tab/>
        <w:t>198 to 264 Vac.</w:t>
      </w:r>
    </w:p>
    <w:p w:rsidR="00FC7EA3" w:rsidRPr="008C4F71" w:rsidRDefault="00FC7EA3">
      <w:pPr>
        <w:tabs>
          <w:tab w:val="left" w:pos="1818"/>
        </w:tabs>
        <w:autoSpaceDE w:val="0"/>
        <w:autoSpaceDN w:val="0"/>
        <w:adjustRightInd w:val="0"/>
      </w:pPr>
      <w:r w:rsidRPr="008C4F71">
        <w:t>Power consumption</w:t>
      </w:r>
      <w:r w:rsidRPr="008C4F71">
        <w:tab/>
        <w:t>50 W</w:t>
      </w:r>
    </w:p>
    <w:p w:rsidR="00FC7EA3" w:rsidRPr="008C4F71" w:rsidRDefault="00FC7EA3">
      <w:pPr>
        <w:autoSpaceDE w:val="0"/>
        <w:autoSpaceDN w:val="0"/>
        <w:adjustRightInd w:val="0"/>
      </w:pPr>
      <w:r w:rsidRPr="008C4F71">
        <w:t>or</w:t>
      </w:r>
    </w:p>
    <w:p w:rsidR="00FC7EA3" w:rsidRPr="008C4F71" w:rsidRDefault="00FC7EA3">
      <w:pPr>
        <w:shd w:val="clear" w:color="auto" w:fill="E0E0E0"/>
        <w:tabs>
          <w:tab w:val="left" w:pos="1818"/>
        </w:tabs>
        <w:autoSpaceDE w:val="0"/>
        <w:autoSpaceDN w:val="0"/>
        <w:adjustRightInd w:val="0"/>
      </w:pPr>
      <w:r w:rsidRPr="008C4F71">
        <w:t>Rated voltage</w:t>
      </w:r>
      <w:r w:rsidRPr="008C4F71">
        <w:tab/>
        <w:t>120 Vac. (50/60 Hz)</w:t>
      </w:r>
    </w:p>
    <w:p w:rsidR="00FC7EA3" w:rsidRPr="008C4F71" w:rsidRDefault="00FC7EA3">
      <w:pPr>
        <w:shd w:val="clear" w:color="auto" w:fill="E0E0E0"/>
        <w:tabs>
          <w:tab w:val="left" w:pos="1818"/>
        </w:tabs>
        <w:autoSpaceDE w:val="0"/>
        <w:autoSpaceDN w:val="0"/>
        <w:adjustRightInd w:val="0"/>
      </w:pPr>
      <w:r w:rsidRPr="008C4F71">
        <w:t>Voltage range</w:t>
      </w:r>
      <w:r w:rsidRPr="008C4F71">
        <w:tab/>
        <w:t>100 to 140 Vac.</w:t>
      </w:r>
    </w:p>
    <w:p w:rsidR="00FC7EA3" w:rsidRPr="008C4F71" w:rsidRDefault="00FC7EA3">
      <w:pPr>
        <w:shd w:val="clear" w:color="auto" w:fill="E0E0E0"/>
        <w:tabs>
          <w:tab w:val="left" w:pos="1818"/>
        </w:tabs>
        <w:autoSpaceDE w:val="0"/>
        <w:autoSpaceDN w:val="0"/>
        <w:adjustRightInd w:val="0"/>
      </w:pPr>
      <w:r w:rsidRPr="008C4F71">
        <w:t>Power consumption</w:t>
      </w:r>
      <w:r w:rsidRPr="008C4F71">
        <w:tab/>
        <w:t>50 W</w:t>
      </w:r>
    </w:p>
    <w:p w:rsidR="00FC7EA3" w:rsidRPr="008C4F71" w:rsidRDefault="00FC7EA3">
      <w:pPr>
        <w:tabs>
          <w:tab w:val="left" w:pos="1818"/>
        </w:tabs>
        <w:autoSpaceDE w:val="0"/>
        <w:autoSpaceDN w:val="0"/>
        <w:adjustRightInd w:val="0"/>
      </w:pPr>
    </w:p>
    <w:p w:rsidR="00FC7EA3" w:rsidRPr="008C4F71" w:rsidRDefault="00FC7EA3">
      <w:pPr>
        <w:tabs>
          <w:tab w:val="left" w:pos="1818"/>
        </w:tabs>
        <w:autoSpaceDE w:val="0"/>
        <w:autoSpaceDN w:val="0"/>
        <w:adjustRightInd w:val="0"/>
      </w:pPr>
      <w:r w:rsidRPr="008C4F71">
        <w:t>Video input signal</w:t>
      </w:r>
      <w:r w:rsidRPr="008C4F71">
        <w:tab/>
        <w:t>0.5 Vpp to 2 Vpp</w:t>
      </w:r>
    </w:p>
    <w:p w:rsidR="00FC7EA3" w:rsidRPr="008C4F71" w:rsidRDefault="00FC7EA3">
      <w:pPr>
        <w:tabs>
          <w:tab w:val="left" w:pos="1818"/>
        </w:tabs>
        <w:autoSpaceDE w:val="0"/>
        <w:autoSpaceDN w:val="0"/>
        <w:adjustRightInd w:val="0"/>
      </w:pPr>
      <w:r w:rsidRPr="008C4F71">
        <w:tab/>
        <w:t>(composite negative</w:t>
      </w:r>
    </w:p>
    <w:p w:rsidR="00FC7EA3" w:rsidRPr="008C4F71" w:rsidRDefault="00FC7EA3">
      <w:pPr>
        <w:tabs>
          <w:tab w:val="left" w:pos="1818"/>
        </w:tabs>
        <w:autoSpaceDE w:val="0"/>
        <w:autoSpaceDN w:val="0"/>
        <w:adjustRightInd w:val="0"/>
      </w:pPr>
      <w:r w:rsidRPr="008C4F71">
        <w:tab/>
        <w:t>sync.)</w:t>
      </w:r>
    </w:p>
    <w:p w:rsidR="00FC7EA3" w:rsidRPr="008C4F71" w:rsidRDefault="00FC7EA3">
      <w:pPr>
        <w:shd w:val="clear" w:color="auto" w:fill="E0E0E0"/>
        <w:tabs>
          <w:tab w:val="left" w:pos="1818"/>
        </w:tabs>
        <w:autoSpaceDE w:val="0"/>
        <w:autoSpaceDN w:val="0"/>
        <w:adjustRightInd w:val="0"/>
      </w:pPr>
      <w:r w:rsidRPr="008C4F71">
        <w:t>Gain</w:t>
      </w:r>
      <w:r w:rsidRPr="008C4F71">
        <w:tab/>
        <w:t>Unity ± 2 % (75 W)</w:t>
      </w:r>
    </w:p>
    <w:p w:rsidR="00FC7EA3" w:rsidRPr="008C4F71" w:rsidRDefault="00FC7EA3">
      <w:pPr>
        <w:tabs>
          <w:tab w:val="left" w:pos="1818"/>
        </w:tabs>
        <w:autoSpaceDE w:val="0"/>
        <w:autoSpaceDN w:val="0"/>
        <w:adjustRightInd w:val="0"/>
      </w:pPr>
      <w:r w:rsidRPr="008C4F71">
        <w:t>Video bandwidth (-3 dB)</w:t>
      </w:r>
      <w:r w:rsidRPr="008C4F71">
        <w:tab/>
        <w:t>25 MHz</w:t>
      </w:r>
    </w:p>
    <w:p w:rsidR="00FC7EA3" w:rsidRPr="008C4F71" w:rsidRDefault="00FC7EA3">
      <w:pPr>
        <w:tabs>
          <w:tab w:val="left" w:pos="1818"/>
        </w:tabs>
        <w:autoSpaceDE w:val="0"/>
        <w:autoSpaceDN w:val="0"/>
        <w:adjustRightInd w:val="0"/>
      </w:pPr>
    </w:p>
    <w:p w:rsidR="00FC7EA3" w:rsidRPr="008C4F71" w:rsidRDefault="00FC7EA3">
      <w:pPr>
        <w:shd w:val="clear" w:color="auto" w:fill="808080"/>
        <w:autoSpaceDE w:val="0"/>
        <w:autoSpaceDN w:val="0"/>
        <w:adjustRightInd w:val="0"/>
      </w:pPr>
      <w:r w:rsidRPr="008C4F71">
        <w:t>Mechanical</w:t>
      </w:r>
    </w:p>
    <w:p w:rsidR="00FC7EA3" w:rsidRPr="008C4F71" w:rsidRDefault="00FC7EA3">
      <w:pPr>
        <w:tabs>
          <w:tab w:val="left" w:pos="1818"/>
        </w:tabs>
        <w:autoSpaceDE w:val="0"/>
        <w:autoSpaceDN w:val="0"/>
        <w:adjustRightInd w:val="0"/>
      </w:pPr>
      <w:r w:rsidRPr="008C4F71">
        <w:t>Dimensions (W x D x H)</w:t>
      </w:r>
      <w:r w:rsidRPr="008C4F71">
        <w:tab/>
        <w:t>440 x 305 x 40 mm</w:t>
      </w:r>
    </w:p>
    <w:p w:rsidR="00FC7EA3" w:rsidRPr="00776C10" w:rsidRDefault="00FC7EA3">
      <w:pPr>
        <w:tabs>
          <w:tab w:val="left" w:pos="1818"/>
        </w:tabs>
        <w:autoSpaceDE w:val="0"/>
        <w:autoSpaceDN w:val="0"/>
        <w:adjustRightInd w:val="0"/>
      </w:pPr>
      <w:r w:rsidRPr="008C4F71">
        <w:tab/>
      </w:r>
      <w:r w:rsidRPr="00776C10">
        <w:t>(17.3 x 12 x 1 .7 in)</w:t>
      </w:r>
    </w:p>
    <w:p w:rsidR="00FC7EA3" w:rsidRPr="00776C10" w:rsidRDefault="00FC7EA3">
      <w:pPr>
        <w:tabs>
          <w:tab w:val="left" w:pos="1818"/>
        </w:tabs>
        <w:autoSpaceDE w:val="0"/>
        <w:autoSpaceDN w:val="0"/>
        <w:adjustRightInd w:val="0"/>
      </w:pPr>
      <w:r w:rsidRPr="00776C10">
        <w:t>Weight</w:t>
      </w:r>
      <w:r w:rsidRPr="00776C10">
        <w:tab/>
        <w:t>4 kg (8.8 lb)</w:t>
      </w:r>
    </w:p>
    <w:p w:rsidR="00FC7EA3" w:rsidRPr="008C4F71" w:rsidRDefault="00FC7EA3">
      <w:pPr>
        <w:tabs>
          <w:tab w:val="left" w:pos="1818"/>
        </w:tabs>
        <w:autoSpaceDE w:val="0"/>
        <w:autoSpaceDN w:val="0"/>
        <w:adjustRightInd w:val="0"/>
      </w:pPr>
      <w:r w:rsidRPr="008C4F71">
        <w:t>Mounting</w:t>
      </w:r>
      <w:r w:rsidRPr="008C4F71">
        <w:tab/>
        <w:t>Rack mounting brackets</w:t>
      </w:r>
    </w:p>
    <w:p w:rsidR="00FC7EA3" w:rsidRPr="008C4F71" w:rsidRDefault="00FC7EA3">
      <w:pPr>
        <w:tabs>
          <w:tab w:val="left" w:pos="1818"/>
        </w:tabs>
        <w:autoSpaceDE w:val="0"/>
        <w:autoSpaceDN w:val="0"/>
        <w:adjustRightInd w:val="0"/>
      </w:pPr>
      <w:r w:rsidRPr="008C4F71">
        <w:tab/>
        <w:t>included</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be or similar to:</w:t>
      </w:r>
    </w:p>
    <w:p w:rsidR="00FC7EA3" w:rsidRPr="008C4F71" w:rsidRDefault="00FC7EA3">
      <w:pPr>
        <w:tabs>
          <w:tab w:val="left" w:pos="1818"/>
        </w:tabs>
        <w:autoSpaceDE w:val="0"/>
        <w:autoSpaceDN w:val="0"/>
        <w:adjustRightInd w:val="0"/>
      </w:pPr>
    </w:p>
    <w:tbl>
      <w:tblPr>
        <w:tblW w:w="0" w:type="auto"/>
        <w:tblLook w:val="01E0"/>
      </w:tblPr>
      <w:tblGrid>
        <w:gridCol w:w="1044"/>
        <w:gridCol w:w="1044"/>
        <w:gridCol w:w="1044"/>
        <w:gridCol w:w="1044"/>
      </w:tblGrid>
      <w:tr w:rsidR="00FC7EA3" w:rsidRPr="008C4F71">
        <w:tc>
          <w:tcPr>
            <w:tcW w:w="1044" w:type="dxa"/>
          </w:tcPr>
          <w:p w:rsidR="00FC7EA3" w:rsidRPr="008C4F71" w:rsidRDefault="00FC7EA3">
            <w:pPr>
              <w:autoSpaceDE w:val="0"/>
              <w:autoSpaceDN w:val="0"/>
              <w:adjustRightInd w:val="0"/>
            </w:pPr>
            <w:r w:rsidRPr="008C4F71">
              <w:t xml:space="preserve">Type number </w:t>
            </w:r>
          </w:p>
        </w:tc>
        <w:tc>
          <w:tcPr>
            <w:tcW w:w="1044" w:type="dxa"/>
          </w:tcPr>
          <w:p w:rsidR="00FC7EA3" w:rsidRPr="008C4F71" w:rsidRDefault="00FC7EA3">
            <w:pPr>
              <w:autoSpaceDE w:val="0"/>
              <w:autoSpaceDN w:val="0"/>
              <w:adjustRightInd w:val="0"/>
            </w:pPr>
            <w:r w:rsidRPr="008C4F71">
              <w:t>No. of video inputs</w:t>
            </w:r>
          </w:p>
        </w:tc>
        <w:tc>
          <w:tcPr>
            <w:tcW w:w="1044" w:type="dxa"/>
          </w:tcPr>
          <w:p w:rsidR="00FC7EA3" w:rsidRPr="008C4F71" w:rsidRDefault="00FC7EA3">
            <w:pPr>
              <w:autoSpaceDE w:val="0"/>
              <w:autoSpaceDN w:val="0"/>
              <w:adjustRightInd w:val="0"/>
            </w:pPr>
            <w:r w:rsidRPr="008C4F71">
              <w:t>No. of video outputs</w:t>
            </w:r>
          </w:p>
        </w:tc>
        <w:tc>
          <w:tcPr>
            <w:tcW w:w="1044" w:type="dxa"/>
          </w:tcPr>
          <w:p w:rsidR="00FC7EA3" w:rsidRPr="008C4F71" w:rsidRDefault="00FC7EA3">
            <w:pPr>
              <w:autoSpaceDE w:val="0"/>
              <w:autoSpaceDN w:val="0"/>
              <w:adjustRightInd w:val="0"/>
            </w:pPr>
            <w:r w:rsidRPr="008C4F71">
              <w:t>Max. No. of keyboards</w:t>
            </w:r>
          </w:p>
        </w:tc>
      </w:tr>
      <w:tr w:rsidR="00FC7EA3" w:rsidRPr="008C4F71">
        <w:tc>
          <w:tcPr>
            <w:tcW w:w="1044" w:type="dxa"/>
          </w:tcPr>
          <w:p w:rsidR="00FC7EA3" w:rsidRPr="008C4F71" w:rsidRDefault="00FC7EA3">
            <w:pPr>
              <w:autoSpaceDE w:val="0"/>
              <w:autoSpaceDN w:val="0"/>
              <w:adjustRightInd w:val="0"/>
            </w:pPr>
          </w:p>
        </w:tc>
        <w:tc>
          <w:tcPr>
            <w:tcW w:w="1044" w:type="dxa"/>
          </w:tcPr>
          <w:p w:rsidR="00FC7EA3" w:rsidRPr="008C4F71" w:rsidRDefault="00FC7EA3">
            <w:pPr>
              <w:autoSpaceDE w:val="0"/>
              <w:autoSpaceDN w:val="0"/>
              <w:adjustRightInd w:val="0"/>
            </w:pPr>
          </w:p>
        </w:tc>
        <w:tc>
          <w:tcPr>
            <w:tcW w:w="1044" w:type="dxa"/>
          </w:tcPr>
          <w:p w:rsidR="00FC7EA3" w:rsidRPr="008C4F71" w:rsidRDefault="00FC7EA3">
            <w:pPr>
              <w:autoSpaceDE w:val="0"/>
              <w:autoSpaceDN w:val="0"/>
              <w:adjustRightInd w:val="0"/>
            </w:pPr>
          </w:p>
        </w:tc>
        <w:tc>
          <w:tcPr>
            <w:tcW w:w="1044" w:type="dxa"/>
          </w:tcPr>
          <w:p w:rsidR="00FC7EA3" w:rsidRPr="008C4F71" w:rsidRDefault="00FC7EA3">
            <w:pPr>
              <w:autoSpaceDE w:val="0"/>
              <w:autoSpaceDN w:val="0"/>
              <w:adjustRightInd w:val="0"/>
            </w:pPr>
          </w:p>
        </w:tc>
      </w:tr>
      <w:tr w:rsidR="00FC7EA3" w:rsidRPr="008C4F71">
        <w:tc>
          <w:tcPr>
            <w:tcW w:w="1044" w:type="dxa"/>
          </w:tcPr>
          <w:p w:rsidR="00FC7EA3" w:rsidRPr="008C4F71" w:rsidRDefault="00FC7EA3">
            <w:pPr>
              <w:autoSpaceDE w:val="0"/>
              <w:autoSpaceDN w:val="0"/>
              <w:adjustRightInd w:val="0"/>
            </w:pPr>
            <w:r w:rsidRPr="008C4F71">
              <w:t>LTC 8100</w:t>
            </w:r>
          </w:p>
        </w:tc>
        <w:tc>
          <w:tcPr>
            <w:tcW w:w="1044" w:type="dxa"/>
          </w:tcPr>
          <w:p w:rsidR="00FC7EA3" w:rsidRPr="008C4F71" w:rsidRDefault="00FC7EA3">
            <w:pPr>
              <w:autoSpaceDE w:val="0"/>
              <w:autoSpaceDN w:val="0"/>
              <w:adjustRightInd w:val="0"/>
            </w:pPr>
            <w:r w:rsidRPr="008C4F71">
              <w:t>8</w:t>
            </w:r>
          </w:p>
        </w:tc>
        <w:tc>
          <w:tcPr>
            <w:tcW w:w="1044" w:type="dxa"/>
          </w:tcPr>
          <w:p w:rsidR="00FC7EA3" w:rsidRPr="008C4F71" w:rsidRDefault="00FC7EA3">
            <w:pPr>
              <w:autoSpaceDE w:val="0"/>
              <w:autoSpaceDN w:val="0"/>
              <w:adjustRightInd w:val="0"/>
            </w:pPr>
            <w:r w:rsidRPr="008C4F71">
              <w:t>2</w:t>
            </w:r>
          </w:p>
        </w:tc>
        <w:tc>
          <w:tcPr>
            <w:tcW w:w="1044" w:type="dxa"/>
          </w:tcPr>
          <w:p w:rsidR="00FC7EA3" w:rsidRPr="008C4F71" w:rsidRDefault="00FC7EA3">
            <w:pPr>
              <w:autoSpaceDE w:val="0"/>
              <w:autoSpaceDN w:val="0"/>
              <w:adjustRightInd w:val="0"/>
            </w:pPr>
            <w:r w:rsidRPr="008C4F71">
              <w:t>2</w:t>
            </w:r>
          </w:p>
        </w:tc>
      </w:tr>
      <w:tr w:rsidR="00FC7EA3" w:rsidRPr="008C4F71">
        <w:tc>
          <w:tcPr>
            <w:tcW w:w="1044" w:type="dxa"/>
          </w:tcPr>
          <w:p w:rsidR="00FC7EA3" w:rsidRPr="008C4F71" w:rsidRDefault="00FC7EA3">
            <w:pPr>
              <w:autoSpaceDE w:val="0"/>
              <w:autoSpaceDN w:val="0"/>
              <w:adjustRightInd w:val="0"/>
            </w:pPr>
            <w:r w:rsidRPr="008C4F71">
              <w:t>LTC 8200</w:t>
            </w:r>
          </w:p>
        </w:tc>
        <w:tc>
          <w:tcPr>
            <w:tcW w:w="1044" w:type="dxa"/>
          </w:tcPr>
          <w:p w:rsidR="00FC7EA3" w:rsidRPr="008C4F71" w:rsidRDefault="00FC7EA3">
            <w:pPr>
              <w:autoSpaceDE w:val="0"/>
              <w:autoSpaceDN w:val="0"/>
              <w:adjustRightInd w:val="0"/>
            </w:pPr>
            <w:r w:rsidRPr="008C4F71">
              <w:t>16</w:t>
            </w:r>
          </w:p>
        </w:tc>
        <w:tc>
          <w:tcPr>
            <w:tcW w:w="1044" w:type="dxa"/>
          </w:tcPr>
          <w:p w:rsidR="00FC7EA3" w:rsidRPr="008C4F71" w:rsidRDefault="00FC7EA3">
            <w:pPr>
              <w:autoSpaceDE w:val="0"/>
              <w:autoSpaceDN w:val="0"/>
              <w:adjustRightInd w:val="0"/>
            </w:pPr>
            <w:r w:rsidRPr="008C4F71">
              <w:t>5</w:t>
            </w:r>
          </w:p>
        </w:tc>
        <w:tc>
          <w:tcPr>
            <w:tcW w:w="1044" w:type="dxa"/>
          </w:tcPr>
          <w:p w:rsidR="00FC7EA3" w:rsidRPr="008C4F71" w:rsidRDefault="00FC7EA3">
            <w:pPr>
              <w:autoSpaceDE w:val="0"/>
              <w:autoSpaceDN w:val="0"/>
              <w:adjustRightInd w:val="0"/>
            </w:pPr>
            <w:r w:rsidRPr="008C4F71">
              <w:t>3</w:t>
            </w:r>
          </w:p>
        </w:tc>
      </w:tr>
      <w:tr w:rsidR="00FC7EA3" w:rsidRPr="008C4F71">
        <w:tc>
          <w:tcPr>
            <w:tcW w:w="1044" w:type="dxa"/>
          </w:tcPr>
          <w:p w:rsidR="00FC7EA3" w:rsidRPr="008C4F71" w:rsidRDefault="00FC7EA3">
            <w:pPr>
              <w:autoSpaceDE w:val="0"/>
              <w:autoSpaceDN w:val="0"/>
              <w:adjustRightInd w:val="0"/>
            </w:pPr>
            <w:r w:rsidRPr="008C4F71">
              <w:t>LTC 8300</w:t>
            </w:r>
          </w:p>
        </w:tc>
        <w:tc>
          <w:tcPr>
            <w:tcW w:w="1044" w:type="dxa"/>
          </w:tcPr>
          <w:p w:rsidR="00FC7EA3" w:rsidRPr="008C4F71" w:rsidRDefault="00FC7EA3">
            <w:pPr>
              <w:autoSpaceDE w:val="0"/>
              <w:autoSpaceDN w:val="0"/>
              <w:adjustRightInd w:val="0"/>
            </w:pPr>
            <w:r w:rsidRPr="008C4F71">
              <w:t>32</w:t>
            </w:r>
          </w:p>
        </w:tc>
        <w:tc>
          <w:tcPr>
            <w:tcW w:w="1044" w:type="dxa"/>
          </w:tcPr>
          <w:p w:rsidR="00FC7EA3" w:rsidRPr="008C4F71" w:rsidRDefault="00FC7EA3">
            <w:pPr>
              <w:autoSpaceDE w:val="0"/>
              <w:autoSpaceDN w:val="0"/>
              <w:adjustRightInd w:val="0"/>
            </w:pPr>
            <w:r w:rsidRPr="008C4F71">
              <w:t>6</w:t>
            </w:r>
          </w:p>
        </w:tc>
        <w:tc>
          <w:tcPr>
            <w:tcW w:w="1044" w:type="dxa"/>
          </w:tcPr>
          <w:p w:rsidR="00FC7EA3" w:rsidRPr="008C4F71" w:rsidRDefault="00FC7EA3">
            <w:pPr>
              <w:autoSpaceDE w:val="0"/>
              <w:autoSpaceDN w:val="0"/>
              <w:adjustRightInd w:val="0"/>
            </w:pPr>
            <w:r w:rsidRPr="008C4F71">
              <w:t>4</w:t>
            </w:r>
          </w:p>
        </w:tc>
      </w:tr>
    </w:tbl>
    <w:p w:rsidR="00FC7EA3" w:rsidRPr="008C4F71" w:rsidRDefault="00FC7EA3">
      <w:pPr>
        <w:pStyle w:val="Heading2"/>
      </w:pPr>
      <w:bookmarkStart w:id="216" w:name="_Toc394917701"/>
      <w:r w:rsidRPr="008C4F71">
        <w:t>Video Switcher Keyboard</w:t>
      </w:r>
      <w:bookmarkEnd w:id="216"/>
    </w:p>
    <w:p w:rsidR="00FC7EA3" w:rsidRPr="008C4F71" w:rsidRDefault="00FC7EA3">
      <w:pPr>
        <w:autoSpaceDE w:val="0"/>
        <w:autoSpaceDN w:val="0"/>
        <w:adjustRightInd w:val="0"/>
      </w:pPr>
      <w:r w:rsidRPr="008C4F71">
        <w:t xml:space="preserve">The keyboard shall be used with video switcher. It shall provide a convenient means of operating and configuring the switcher. It shall be equipped with a variable-speed pan and tilt joystick control for positioning cameras, and shall have an attractive screen for displaying camera information. </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have the following Features and Benefits</w:t>
      </w:r>
    </w:p>
    <w:p w:rsidR="00FC7EA3" w:rsidRPr="008C4F71" w:rsidRDefault="00FC7EA3">
      <w:pPr>
        <w:numPr>
          <w:ilvl w:val="0"/>
          <w:numId w:val="121"/>
        </w:numPr>
        <w:autoSpaceDE w:val="0"/>
        <w:autoSpaceDN w:val="0"/>
        <w:adjustRightInd w:val="0"/>
      </w:pPr>
      <w:r w:rsidRPr="008C4F71">
        <w:t>Full-function, ergonomically-designed keyboard</w:t>
      </w:r>
    </w:p>
    <w:p w:rsidR="00FC7EA3" w:rsidRPr="008C4F71" w:rsidRDefault="00FC7EA3">
      <w:pPr>
        <w:numPr>
          <w:ilvl w:val="0"/>
          <w:numId w:val="121"/>
        </w:numPr>
        <w:autoSpaceDE w:val="0"/>
        <w:autoSpaceDN w:val="0"/>
        <w:adjustRightInd w:val="0"/>
      </w:pPr>
      <w:r w:rsidRPr="008C4F71">
        <w:t>Variable speed joystick control</w:t>
      </w:r>
    </w:p>
    <w:p w:rsidR="00FC7EA3" w:rsidRPr="008C4F71" w:rsidRDefault="00FC7EA3">
      <w:pPr>
        <w:numPr>
          <w:ilvl w:val="0"/>
          <w:numId w:val="121"/>
        </w:numPr>
        <w:autoSpaceDE w:val="0"/>
        <w:autoSpaceDN w:val="0"/>
        <w:adjustRightInd w:val="0"/>
      </w:pPr>
      <w:r w:rsidRPr="008C4F71">
        <w:t>48-character on-screen display</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have the following Technical Specifications</w:t>
      </w:r>
    </w:p>
    <w:p w:rsidR="00FC7EA3" w:rsidRPr="008C4F71" w:rsidRDefault="00FC7EA3">
      <w:pPr>
        <w:shd w:val="clear" w:color="auto" w:fill="808080"/>
        <w:autoSpaceDE w:val="0"/>
        <w:autoSpaceDN w:val="0"/>
        <w:adjustRightInd w:val="0"/>
      </w:pPr>
      <w:r w:rsidRPr="008C4F71">
        <w:t>Mechanical</w:t>
      </w:r>
    </w:p>
    <w:p w:rsidR="00FC7EA3" w:rsidRPr="008C4F71" w:rsidRDefault="00FC7EA3">
      <w:pPr>
        <w:tabs>
          <w:tab w:val="left" w:pos="1728"/>
        </w:tabs>
        <w:autoSpaceDE w:val="0"/>
        <w:autoSpaceDN w:val="0"/>
        <w:adjustRightInd w:val="0"/>
      </w:pPr>
      <w:r w:rsidRPr="008C4F71">
        <w:t>Dimensions</w:t>
      </w:r>
      <w:r w:rsidRPr="008C4F71">
        <w:tab/>
        <w:t>220 x 51 x 155 mm</w:t>
      </w:r>
    </w:p>
    <w:p w:rsidR="00FC7EA3" w:rsidRPr="008C4F71" w:rsidRDefault="00FC7EA3">
      <w:pPr>
        <w:tabs>
          <w:tab w:val="left" w:pos="1728"/>
        </w:tabs>
        <w:autoSpaceDE w:val="0"/>
        <w:autoSpaceDN w:val="0"/>
        <w:adjustRightInd w:val="0"/>
      </w:pPr>
      <w:r w:rsidRPr="008C4F71">
        <w:t>(W x D x H)</w:t>
      </w:r>
      <w:r w:rsidRPr="008C4F71">
        <w:tab/>
        <w:t>(8.7 x 2 x 6.11 in)</w:t>
      </w:r>
    </w:p>
    <w:p w:rsidR="00FC7EA3" w:rsidRPr="008C4F71" w:rsidRDefault="00FC7EA3">
      <w:pPr>
        <w:shd w:val="clear" w:color="auto" w:fill="E0E0E0"/>
        <w:tabs>
          <w:tab w:val="left" w:pos="1728"/>
        </w:tabs>
        <w:autoSpaceDE w:val="0"/>
        <w:autoSpaceDN w:val="0"/>
        <w:adjustRightInd w:val="0"/>
      </w:pPr>
      <w:r w:rsidRPr="008C4F71">
        <w:t>Weight</w:t>
      </w:r>
      <w:r w:rsidRPr="008C4F71">
        <w:tab/>
        <w:t>0.55 kg (1 .2 lb)</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be or similar to:</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LTC 8555/00 Allegiant Keyboard</w:t>
      </w:r>
    </w:p>
    <w:p w:rsidR="00FC7EA3" w:rsidRPr="008C4F71" w:rsidRDefault="00FC7EA3">
      <w:pPr>
        <w:pStyle w:val="Heading2"/>
      </w:pPr>
      <w:bookmarkStart w:id="217" w:name="_Toc394917702"/>
      <w:r w:rsidRPr="008C4F71">
        <w:t>AutoDome Controller</w:t>
      </w:r>
      <w:bookmarkEnd w:id="217"/>
    </w:p>
    <w:p w:rsidR="00FC7EA3" w:rsidRPr="008C4F71" w:rsidRDefault="00FC7EA3">
      <w:pPr>
        <w:autoSpaceDE w:val="0"/>
        <w:autoSpaceDN w:val="0"/>
        <w:adjustRightInd w:val="0"/>
      </w:pPr>
      <w:r w:rsidRPr="008C4F71">
        <w:t>This AutoDome Controller shall have the same functionality as a video switcher keyboard and video switcher to configure and control an AutoDome system. It shall be required in the conference systems with direct camera control to pre-position an AutoDome system. The AutoDome shall be temporarily connected for this purpose to the AutoDome Controller for setting the pre-positions as required for the different microphone units. After this, setting the AutoDome system shall be connected to the central control unit. The AutoDome Controller shall be needed to change the programmed pre-positions when required.</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have the following Technical Specifications</w:t>
      </w:r>
    </w:p>
    <w:p w:rsidR="00FC7EA3" w:rsidRPr="008C4F71" w:rsidRDefault="00FC7EA3">
      <w:pPr>
        <w:shd w:val="clear" w:color="auto" w:fill="808080"/>
        <w:autoSpaceDE w:val="0"/>
        <w:autoSpaceDN w:val="0"/>
        <w:adjustRightInd w:val="0"/>
      </w:pPr>
      <w:r w:rsidRPr="008C4F71">
        <w:t>Electrical</w:t>
      </w:r>
    </w:p>
    <w:p w:rsidR="00FC7EA3" w:rsidRPr="008C4F71" w:rsidRDefault="00FC7EA3">
      <w:pPr>
        <w:tabs>
          <w:tab w:val="left" w:pos="1818"/>
        </w:tabs>
        <w:autoSpaceDE w:val="0"/>
        <w:autoSpaceDN w:val="0"/>
        <w:adjustRightInd w:val="0"/>
      </w:pPr>
      <w:r w:rsidRPr="008C4F71">
        <w:t>Rated voltage</w:t>
      </w:r>
      <w:r w:rsidRPr="008C4F71">
        <w:tab/>
        <w:t>220 to 240 Vac. (50/60</w:t>
      </w:r>
    </w:p>
    <w:p w:rsidR="00FC7EA3" w:rsidRPr="008C4F71" w:rsidRDefault="00FC7EA3">
      <w:pPr>
        <w:tabs>
          <w:tab w:val="left" w:pos="1818"/>
        </w:tabs>
        <w:autoSpaceDE w:val="0"/>
        <w:autoSpaceDN w:val="0"/>
        <w:adjustRightInd w:val="0"/>
      </w:pPr>
      <w:r w:rsidRPr="008C4F71">
        <w:tab/>
        <w:t>Hz)</w:t>
      </w:r>
    </w:p>
    <w:p w:rsidR="00FC7EA3" w:rsidRPr="008C4F71" w:rsidRDefault="00FC7EA3">
      <w:pPr>
        <w:tabs>
          <w:tab w:val="left" w:pos="1818"/>
        </w:tabs>
        <w:autoSpaceDE w:val="0"/>
        <w:autoSpaceDN w:val="0"/>
        <w:adjustRightInd w:val="0"/>
      </w:pPr>
      <w:r w:rsidRPr="008C4F71">
        <w:t>Voltage range</w:t>
      </w:r>
      <w:r w:rsidRPr="008C4F71">
        <w:tab/>
        <w:t>195.5 to 253 Vac.</w:t>
      </w:r>
    </w:p>
    <w:p w:rsidR="00FC7EA3" w:rsidRPr="008C4F71" w:rsidRDefault="00FC7EA3">
      <w:pPr>
        <w:tabs>
          <w:tab w:val="left" w:pos="1818"/>
        </w:tabs>
        <w:autoSpaceDE w:val="0"/>
        <w:autoSpaceDN w:val="0"/>
        <w:adjustRightInd w:val="0"/>
      </w:pPr>
      <w:r w:rsidRPr="008C4F71">
        <w:t>Power consumption</w:t>
      </w:r>
      <w:r w:rsidRPr="008C4F71">
        <w:tab/>
        <w:t>6 W</w:t>
      </w:r>
    </w:p>
    <w:p w:rsidR="00FC7EA3" w:rsidRPr="008C4F71" w:rsidRDefault="00FC7EA3">
      <w:pPr>
        <w:autoSpaceDE w:val="0"/>
        <w:autoSpaceDN w:val="0"/>
        <w:adjustRightInd w:val="0"/>
      </w:pPr>
      <w:r w:rsidRPr="008C4F71">
        <w:t>or</w:t>
      </w:r>
    </w:p>
    <w:p w:rsidR="00FC7EA3" w:rsidRPr="008C4F71" w:rsidRDefault="00FC7EA3">
      <w:pPr>
        <w:shd w:val="clear" w:color="auto" w:fill="E0E0E0"/>
        <w:tabs>
          <w:tab w:val="left" w:pos="1818"/>
        </w:tabs>
        <w:autoSpaceDE w:val="0"/>
        <w:autoSpaceDN w:val="0"/>
        <w:adjustRightInd w:val="0"/>
      </w:pPr>
      <w:r w:rsidRPr="008C4F71">
        <w:t>Rated voltage</w:t>
      </w:r>
      <w:r w:rsidRPr="008C4F71">
        <w:tab/>
        <w:t>120 Vac. (50/60 Hz)</w:t>
      </w:r>
    </w:p>
    <w:p w:rsidR="00FC7EA3" w:rsidRPr="008C4F71" w:rsidRDefault="00FC7EA3">
      <w:pPr>
        <w:shd w:val="clear" w:color="auto" w:fill="E0E0E0"/>
        <w:tabs>
          <w:tab w:val="left" w:pos="1818"/>
        </w:tabs>
        <w:autoSpaceDE w:val="0"/>
        <w:autoSpaceDN w:val="0"/>
        <w:adjustRightInd w:val="0"/>
      </w:pPr>
      <w:r w:rsidRPr="008C4F71">
        <w:t>Voltage range</w:t>
      </w:r>
      <w:r w:rsidRPr="008C4F71">
        <w:tab/>
        <w:t>105 to 132 Vac.</w:t>
      </w:r>
    </w:p>
    <w:p w:rsidR="00FC7EA3" w:rsidRPr="008C4F71" w:rsidRDefault="00FC7EA3">
      <w:pPr>
        <w:shd w:val="clear" w:color="auto" w:fill="E0E0E0"/>
        <w:tabs>
          <w:tab w:val="left" w:pos="1818"/>
        </w:tabs>
        <w:autoSpaceDE w:val="0"/>
        <w:autoSpaceDN w:val="0"/>
        <w:adjustRightInd w:val="0"/>
      </w:pPr>
      <w:r w:rsidRPr="008C4F71">
        <w:t>Power consumption</w:t>
      </w:r>
      <w:r w:rsidRPr="008C4F71">
        <w:tab/>
        <w:t>6 W</w:t>
      </w:r>
    </w:p>
    <w:p w:rsidR="00FC7EA3" w:rsidRPr="008C4F71" w:rsidRDefault="00FC7EA3">
      <w:pPr>
        <w:tabs>
          <w:tab w:val="left" w:pos="1728"/>
        </w:tabs>
        <w:autoSpaceDE w:val="0"/>
        <w:autoSpaceDN w:val="0"/>
        <w:adjustRightInd w:val="0"/>
      </w:pPr>
    </w:p>
    <w:p w:rsidR="00FC7EA3" w:rsidRPr="008C4F71" w:rsidRDefault="00FC7EA3">
      <w:pPr>
        <w:shd w:val="clear" w:color="auto" w:fill="808080"/>
        <w:autoSpaceDE w:val="0"/>
        <w:autoSpaceDN w:val="0"/>
        <w:adjustRightInd w:val="0"/>
      </w:pPr>
      <w:r w:rsidRPr="008C4F71">
        <w:t>Mechanical</w:t>
      </w:r>
    </w:p>
    <w:p w:rsidR="00FC7EA3" w:rsidRPr="008C4F71" w:rsidRDefault="00FC7EA3">
      <w:pPr>
        <w:tabs>
          <w:tab w:val="left" w:pos="1728"/>
        </w:tabs>
        <w:autoSpaceDE w:val="0"/>
        <w:autoSpaceDN w:val="0"/>
        <w:adjustRightInd w:val="0"/>
      </w:pPr>
      <w:r w:rsidRPr="008C4F71">
        <w:t>Dimensions</w:t>
      </w:r>
      <w:r w:rsidRPr="008C4F71">
        <w:tab/>
        <w:t>220 x 101 x 155 mm</w:t>
      </w:r>
    </w:p>
    <w:p w:rsidR="00FC7EA3" w:rsidRPr="008C4F71" w:rsidRDefault="00FC7EA3">
      <w:pPr>
        <w:tabs>
          <w:tab w:val="left" w:pos="1728"/>
        </w:tabs>
        <w:autoSpaceDE w:val="0"/>
        <w:autoSpaceDN w:val="0"/>
        <w:adjustRightInd w:val="0"/>
      </w:pPr>
      <w:r w:rsidRPr="008C4F71">
        <w:t>(W x D x H)</w:t>
      </w:r>
      <w:r w:rsidRPr="008C4F71">
        <w:tab/>
        <w:t>(8.7 x 4 x 6.11 in)</w:t>
      </w:r>
    </w:p>
    <w:p w:rsidR="00FC7EA3" w:rsidRPr="008C4F71" w:rsidRDefault="00FC7EA3">
      <w:pPr>
        <w:shd w:val="clear" w:color="auto" w:fill="E0E0E0"/>
        <w:tabs>
          <w:tab w:val="left" w:pos="1728"/>
        </w:tabs>
        <w:autoSpaceDE w:val="0"/>
        <w:autoSpaceDN w:val="0"/>
        <w:adjustRightInd w:val="0"/>
      </w:pPr>
      <w:r w:rsidRPr="008C4F71">
        <w:t>Weight</w:t>
      </w:r>
      <w:r w:rsidRPr="008C4F71">
        <w:tab/>
        <w:t>0.55 kg (1 .2 lb)</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be or similar to:</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LTC 5136/51 AutoDome Controller</w:t>
      </w:r>
    </w:p>
    <w:p w:rsidR="00FC7EA3" w:rsidRPr="008C4F71" w:rsidRDefault="00FC7EA3">
      <w:pPr>
        <w:autoSpaceDE w:val="0"/>
        <w:autoSpaceDN w:val="0"/>
        <w:adjustRightInd w:val="0"/>
      </w:pPr>
      <w:r w:rsidRPr="008C4F71">
        <w:tab/>
        <w:t>230Vac</w:t>
      </w:r>
    </w:p>
    <w:p w:rsidR="00FC7EA3" w:rsidRPr="008C4F71" w:rsidRDefault="00FC7EA3">
      <w:pPr>
        <w:autoSpaceDE w:val="0"/>
        <w:autoSpaceDN w:val="0"/>
        <w:adjustRightInd w:val="0"/>
      </w:pPr>
      <w:r w:rsidRPr="008C4F71">
        <w:t>LTC 5136/61 AutoDome Controller</w:t>
      </w:r>
    </w:p>
    <w:p w:rsidR="00FC7EA3" w:rsidRPr="008C4F71" w:rsidRDefault="00FC7EA3">
      <w:pPr>
        <w:autoSpaceDE w:val="0"/>
        <w:autoSpaceDN w:val="0"/>
        <w:adjustRightInd w:val="0"/>
      </w:pPr>
      <w:r w:rsidRPr="008C4F71">
        <w:tab/>
        <w:t>120Vac</w:t>
      </w:r>
    </w:p>
    <w:p w:rsidR="00FC7EA3" w:rsidRPr="008C4F71" w:rsidRDefault="00FC7EA3">
      <w:pPr>
        <w:pStyle w:val="Heading2"/>
      </w:pPr>
      <w:bookmarkStart w:id="218" w:name="_Toc394917703"/>
      <w:r w:rsidRPr="008C4F71">
        <w:t>AutoDome System</w:t>
      </w:r>
      <w:bookmarkEnd w:id="218"/>
    </w:p>
    <w:p w:rsidR="00FC7EA3" w:rsidRPr="008C4F71" w:rsidRDefault="00FC7EA3">
      <w:pPr>
        <w:autoSpaceDE w:val="0"/>
        <w:autoSpaceDN w:val="0"/>
        <w:adjustRightInd w:val="0"/>
      </w:pPr>
      <w:r w:rsidRPr="008C4F71">
        <w:t>The AutoDome system shall allow total observation of a large area with a single camera system. The system, with its built-in camera, driver and integral high-speed pan and tilt shall provide 360° observation. It shall be possible to program the system with up to 99 pre-positions.</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have the following Features and Benefits</w:t>
      </w:r>
    </w:p>
    <w:p w:rsidR="00FC7EA3" w:rsidRPr="008C4F71" w:rsidRDefault="00FC7EA3">
      <w:pPr>
        <w:numPr>
          <w:ilvl w:val="0"/>
          <w:numId w:val="122"/>
        </w:numPr>
        <w:autoSpaceDE w:val="0"/>
        <w:autoSpaceDN w:val="0"/>
        <w:adjustRightInd w:val="0"/>
      </w:pPr>
      <w:r w:rsidRPr="008C4F71">
        <w:t>Integral camera pan/tilt and receiver/driver system</w:t>
      </w:r>
    </w:p>
    <w:p w:rsidR="00FC7EA3" w:rsidRPr="008C4F71" w:rsidRDefault="00FC7EA3">
      <w:pPr>
        <w:numPr>
          <w:ilvl w:val="0"/>
          <w:numId w:val="122"/>
        </w:numPr>
        <w:autoSpaceDE w:val="0"/>
        <w:autoSpaceDN w:val="0"/>
        <w:adjustRightInd w:val="0"/>
      </w:pPr>
      <w:r w:rsidRPr="008C4F71">
        <w:t>360 degrees observation</w:t>
      </w:r>
    </w:p>
    <w:p w:rsidR="00FC7EA3" w:rsidRPr="008C4F71" w:rsidRDefault="00FC7EA3">
      <w:pPr>
        <w:numPr>
          <w:ilvl w:val="0"/>
          <w:numId w:val="122"/>
        </w:numPr>
        <w:autoSpaceDE w:val="0"/>
        <w:autoSpaceDN w:val="0"/>
        <w:adjustRightInd w:val="0"/>
      </w:pPr>
      <w:r w:rsidRPr="008C4F71">
        <w:t>High-speed pan/tilt operation</w:t>
      </w:r>
    </w:p>
    <w:p w:rsidR="00FC7EA3" w:rsidRPr="008C4F71" w:rsidRDefault="00FC7EA3">
      <w:pPr>
        <w:numPr>
          <w:ilvl w:val="0"/>
          <w:numId w:val="122"/>
        </w:numPr>
        <w:autoSpaceDE w:val="0"/>
        <w:autoSpaceDN w:val="0"/>
        <w:adjustRightInd w:val="0"/>
      </w:pPr>
      <w:r w:rsidRPr="008C4F71">
        <w:t>Up to 99 pre-positions</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have the following Functions</w:t>
      </w:r>
    </w:p>
    <w:p w:rsidR="00FC7EA3" w:rsidRPr="008C4F71" w:rsidRDefault="00FC7EA3">
      <w:pPr>
        <w:autoSpaceDE w:val="0"/>
        <w:autoSpaceDN w:val="0"/>
        <w:adjustRightInd w:val="0"/>
      </w:pPr>
      <w:r w:rsidRPr="008C4F71">
        <w:t>The AutoDome system shall be ideal for conference venues. Its powerful auto-focus zoom lens shall allow it to produce clear, close-up shots of speaking delegates, in all sizes of congress venue. The high-speed pan-tilt shall quickly switch positions, and the 360° angle of operation shall cover all microphone positions can be covered.</w:t>
      </w:r>
    </w:p>
    <w:p w:rsidR="00FC7EA3" w:rsidRPr="008C4F71" w:rsidRDefault="00FC7EA3">
      <w:pPr>
        <w:autoSpaceDE w:val="0"/>
        <w:autoSpaceDN w:val="0"/>
        <w:adjustRightInd w:val="0"/>
      </w:pPr>
      <w:r w:rsidRPr="008C4F71">
        <w:t xml:space="preserve">The dome system shall be compact, lightweight system and shall contain a high-performance 1/4-inch color CCD camera with an </w:t>
      </w:r>
      <w:r w:rsidR="009958AB">
        <w:t>26</w:t>
      </w:r>
      <w:r w:rsidRPr="008C4F71">
        <w:t>:1 auto-iris, auto-focus zoom lens. Additional zoom power shall be provided by a 12 x digital electronic zoom.</w:t>
      </w:r>
    </w:p>
    <w:p w:rsidR="00FC7EA3" w:rsidRPr="008C4F71" w:rsidRDefault="00FC7EA3">
      <w:pPr>
        <w:autoSpaceDE w:val="0"/>
        <w:autoSpaceDN w:val="0"/>
        <w:adjustRightInd w:val="0"/>
      </w:pPr>
      <w:r w:rsidRPr="008C4F71">
        <w:t>Integral high-speed pan/tilt and variable speed operation shall allow accurate, high-speed camera positioning. The camera, lens and pan/tilt module shall be able to easily be removed from the domed enclosure to simplify installation and service.</w:t>
      </w:r>
    </w:p>
    <w:p w:rsidR="00FC7EA3" w:rsidRPr="008C4F71" w:rsidRDefault="00FC7EA3">
      <w:pPr>
        <w:autoSpaceDE w:val="0"/>
        <w:autoSpaceDN w:val="0"/>
        <w:adjustRightInd w:val="0"/>
      </w:pPr>
      <w:r w:rsidRPr="008C4F71">
        <w:t>The cameras shall be either suspended or in a pendant mount.</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be or similar to:</w:t>
      </w:r>
    </w:p>
    <w:p w:rsidR="00FC7EA3" w:rsidRPr="008C4F71" w:rsidRDefault="00FC7EA3">
      <w:pPr>
        <w:autoSpaceDE w:val="0"/>
        <w:autoSpaceDN w:val="0"/>
        <w:adjustRightInd w:val="0"/>
      </w:pPr>
    </w:p>
    <w:tbl>
      <w:tblPr>
        <w:tblW w:w="0" w:type="auto"/>
        <w:tblLook w:val="01E0"/>
      </w:tblPr>
      <w:tblGrid>
        <w:gridCol w:w="1392"/>
        <w:gridCol w:w="1392"/>
        <w:gridCol w:w="1392"/>
      </w:tblGrid>
      <w:tr w:rsidR="00FC7EA3" w:rsidRPr="008C4F71">
        <w:tc>
          <w:tcPr>
            <w:tcW w:w="1392" w:type="dxa"/>
            <w:shd w:val="clear" w:color="auto" w:fill="C0C0C0"/>
          </w:tcPr>
          <w:p w:rsidR="00FC7EA3" w:rsidRPr="008C4F71" w:rsidRDefault="00FC7EA3">
            <w:pPr>
              <w:autoSpaceDE w:val="0"/>
              <w:autoSpaceDN w:val="0"/>
              <w:adjustRightInd w:val="0"/>
            </w:pPr>
          </w:p>
        </w:tc>
        <w:tc>
          <w:tcPr>
            <w:tcW w:w="1392" w:type="dxa"/>
            <w:shd w:val="clear" w:color="auto" w:fill="C0C0C0"/>
          </w:tcPr>
          <w:p w:rsidR="00FC7EA3" w:rsidRPr="008C4F71" w:rsidRDefault="009958AB" w:rsidP="009958AB">
            <w:pPr>
              <w:autoSpaceDE w:val="0"/>
              <w:autoSpaceDN w:val="0"/>
              <w:adjustRightInd w:val="0"/>
            </w:pPr>
            <w:r>
              <w:t>VG4-313-CCS0</w:t>
            </w:r>
          </w:p>
        </w:tc>
        <w:tc>
          <w:tcPr>
            <w:tcW w:w="1392" w:type="dxa"/>
            <w:shd w:val="clear" w:color="auto" w:fill="C0C0C0"/>
          </w:tcPr>
          <w:p w:rsidR="00FC7EA3" w:rsidRPr="008C4F71" w:rsidRDefault="009958AB" w:rsidP="009958AB">
            <w:pPr>
              <w:autoSpaceDE w:val="0"/>
              <w:autoSpaceDN w:val="0"/>
              <w:adjustRightInd w:val="0"/>
            </w:pPr>
            <w:r>
              <w:t>VG4-323-CCS0</w:t>
            </w:r>
          </w:p>
        </w:tc>
      </w:tr>
      <w:tr w:rsidR="00FC7EA3" w:rsidRPr="008C4F71">
        <w:tc>
          <w:tcPr>
            <w:tcW w:w="1392" w:type="dxa"/>
          </w:tcPr>
          <w:p w:rsidR="00FC7EA3" w:rsidRPr="008C4F71" w:rsidRDefault="00FC7EA3">
            <w:pPr>
              <w:autoSpaceDE w:val="0"/>
              <w:autoSpaceDN w:val="0"/>
              <w:adjustRightInd w:val="0"/>
            </w:pPr>
            <w:r w:rsidRPr="008C4F71">
              <w:t>Camera type</w:t>
            </w:r>
          </w:p>
        </w:tc>
        <w:tc>
          <w:tcPr>
            <w:tcW w:w="1392" w:type="dxa"/>
          </w:tcPr>
          <w:p w:rsidR="00FC7EA3" w:rsidRPr="008C4F71" w:rsidRDefault="00FC7EA3">
            <w:pPr>
              <w:autoSpaceDE w:val="0"/>
              <w:autoSpaceDN w:val="0"/>
              <w:adjustRightInd w:val="0"/>
            </w:pPr>
            <w:r w:rsidRPr="008C4F71">
              <w:t>In-ceiling</w:t>
            </w:r>
          </w:p>
        </w:tc>
        <w:tc>
          <w:tcPr>
            <w:tcW w:w="1392" w:type="dxa"/>
          </w:tcPr>
          <w:p w:rsidR="00FC7EA3" w:rsidRPr="008C4F71" w:rsidRDefault="00FC7EA3">
            <w:pPr>
              <w:autoSpaceDE w:val="0"/>
              <w:autoSpaceDN w:val="0"/>
              <w:adjustRightInd w:val="0"/>
            </w:pPr>
            <w:r w:rsidRPr="008C4F71">
              <w:t>In-ceiling</w:t>
            </w:r>
          </w:p>
        </w:tc>
      </w:tr>
      <w:tr w:rsidR="00FC7EA3" w:rsidRPr="008C4F71">
        <w:tc>
          <w:tcPr>
            <w:tcW w:w="1392" w:type="dxa"/>
            <w:shd w:val="clear" w:color="auto" w:fill="D9D9D9"/>
          </w:tcPr>
          <w:p w:rsidR="00FC7EA3" w:rsidRPr="008C4F71" w:rsidRDefault="00FC7EA3">
            <w:pPr>
              <w:autoSpaceDE w:val="0"/>
              <w:autoSpaceDN w:val="0"/>
              <w:adjustRightInd w:val="0"/>
            </w:pPr>
            <w:r w:rsidRPr="008C4F71">
              <w:t>TV standard</w:t>
            </w:r>
          </w:p>
        </w:tc>
        <w:tc>
          <w:tcPr>
            <w:tcW w:w="1392" w:type="dxa"/>
            <w:shd w:val="clear" w:color="auto" w:fill="D9D9D9"/>
          </w:tcPr>
          <w:p w:rsidR="00FC7EA3" w:rsidRPr="008C4F71" w:rsidRDefault="00FC7EA3">
            <w:pPr>
              <w:autoSpaceDE w:val="0"/>
              <w:autoSpaceDN w:val="0"/>
              <w:adjustRightInd w:val="0"/>
            </w:pPr>
            <w:r w:rsidRPr="008C4F71">
              <w:t>PAL</w:t>
            </w:r>
          </w:p>
        </w:tc>
        <w:tc>
          <w:tcPr>
            <w:tcW w:w="1392" w:type="dxa"/>
            <w:shd w:val="clear" w:color="auto" w:fill="D9D9D9"/>
          </w:tcPr>
          <w:p w:rsidR="00FC7EA3" w:rsidRPr="008C4F71" w:rsidRDefault="00FC7EA3">
            <w:pPr>
              <w:autoSpaceDE w:val="0"/>
              <w:autoSpaceDN w:val="0"/>
              <w:adjustRightInd w:val="0"/>
            </w:pPr>
            <w:r w:rsidRPr="008C4F71">
              <w:t>NTSC</w:t>
            </w:r>
          </w:p>
        </w:tc>
      </w:tr>
      <w:tr w:rsidR="00FC7EA3" w:rsidRPr="008C4F71">
        <w:tc>
          <w:tcPr>
            <w:tcW w:w="1392" w:type="dxa"/>
          </w:tcPr>
          <w:p w:rsidR="00FC7EA3" w:rsidRPr="008C4F71" w:rsidRDefault="00FC7EA3">
            <w:pPr>
              <w:autoSpaceDE w:val="0"/>
              <w:autoSpaceDN w:val="0"/>
              <w:adjustRightInd w:val="0"/>
            </w:pPr>
            <w:r w:rsidRPr="008C4F71">
              <w:t>Power</w:t>
            </w:r>
          </w:p>
        </w:tc>
        <w:tc>
          <w:tcPr>
            <w:tcW w:w="1392" w:type="dxa"/>
          </w:tcPr>
          <w:p w:rsidR="00FC7EA3" w:rsidRPr="008C4F71" w:rsidRDefault="00FC7EA3" w:rsidP="00CB162B">
            <w:pPr>
              <w:autoSpaceDE w:val="0"/>
              <w:autoSpaceDN w:val="0"/>
              <w:adjustRightInd w:val="0"/>
            </w:pPr>
            <w:r w:rsidRPr="008C4F71">
              <w:t>24 Vac/50 Hz</w:t>
            </w:r>
          </w:p>
        </w:tc>
        <w:tc>
          <w:tcPr>
            <w:tcW w:w="1392" w:type="dxa"/>
          </w:tcPr>
          <w:p w:rsidR="00FC7EA3" w:rsidRPr="008C4F71" w:rsidRDefault="00FC7EA3" w:rsidP="00CB162B">
            <w:pPr>
              <w:autoSpaceDE w:val="0"/>
              <w:autoSpaceDN w:val="0"/>
              <w:adjustRightInd w:val="0"/>
            </w:pPr>
            <w:r w:rsidRPr="008C4F71">
              <w:t>24 Vac/60 Hz</w:t>
            </w:r>
          </w:p>
        </w:tc>
      </w:tr>
      <w:tr w:rsidR="00FC7EA3" w:rsidRPr="008C4F71">
        <w:tc>
          <w:tcPr>
            <w:tcW w:w="1392" w:type="dxa"/>
            <w:shd w:val="clear" w:color="auto" w:fill="D9D9D9"/>
          </w:tcPr>
          <w:p w:rsidR="00FC7EA3" w:rsidRPr="008C4F71" w:rsidRDefault="00FC7EA3">
            <w:pPr>
              <w:autoSpaceDE w:val="0"/>
              <w:autoSpaceDN w:val="0"/>
              <w:adjustRightInd w:val="0"/>
            </w:pPr>
            <w:r w:rsidRPr="008C4F71">
              <w:t>Clear bubble</w:t>
            </w:r>
          </w:p>
        </w:tc>
        <w:tc>
          <w:tcPr>
            <w:tcW w:w="1392" w:type="dxa"/>
            <w:shd w:val="clear" w:color="auto" w:fill="D9D9D9"/>
          </w:tcPr>
          <w:p w:rsidR="00FC7EA3" w:rsidRPr="008C4F71" w:rsidRDefault="00FC7EA3">
            <w:pPr>
              <w:autoSpaceDE w:val="0"/>
              <w:autoSpaceDN w:val="0"/>
              <w:adjustRightInd w:val="0"/>
            </w:pPr>
            <w:r w:rsidRPr="008C4F71">
              <w:t>Yes</w:t>
            </w:r>
          </w:p>
        </w:tc>
        <w:tc>
          <w:tcPr>
            <w:tcW w:w="1392" w:type="dxa"/>
            <w:shd w:val="clear" w:color="auto" w:fill="D9D9D9"/>
          </w:tcPr>
          <w:p w:rsidR="00FC7EA3" w:rsidRPr="008C4F71" w:rsidRDefault="00FC7EA3">
            <w:pPr>
              <w:autoSpaceDE w:val="0"/>
              <w:autoSpaceDN w:val="0"/>
              <w:adjustRightInd w:val="0"/>
            </w:pPr>
            <w:r w:rsidRPr="008C4F71">
              <w:t>Yes</w:t>
            </w:r>
          </w:p>
        </w:tc>
      </w:tr>
      <w:tr w:rsidR="00FC7EA3" w:rsidRPr="008C4F71">
        <w:tc>
          <w:tcPr>
            <w:tcW w:w="1392" w:type="dxa"/>
          </w:tcPr>
          <w:p w:rsidR="00FC7EA3" w:rsidRPr="008C4F71" w:rsidRDefault="00FC7EA3">
            <w:pPr>
              <w:autoSpaceDE w:val="0"/>
              <w:autoSpaceDN w:val="0"/>
              <w:adjustRightInd w:val="0"/>
            </w:pPr>
            <w:r w:rsidRPr="008C4F71">
              <w:t>Power supply</w:t>
            </w:r>
          </w:p>
        </w:tc>
        <w:tc>
          <w:tcPr>
            <w:tcW w:w="1392" w:type="dxa"/>
          </w:tcPr>
          <w:p w:rsidR="00FC7EA3" w:rsidRPr="008C4F71" w:rsidRDefault="00FC7EA3" w:rsidP="00CB162B">
            <w:pPr>
              <w:autoSpaceDE w:val="0"/>
              <w:autoSpaceDN w:val="0"/>
              <w:adjustRightInd w:val="0"/>
            </w:pPr>
            <w:r w:rsidRPr="008C4F71">
              <w:t>No transformer included</w:t>
            </w:r>
            <w:r w:rsidR="00CB162B">
              <w:t>.</w:t>
            </w:r>
          </w:p>
        </w:tc>
        <w:tc>
          <w:tcPr>
            <w:tcW w:w="1392" w:type="dxa"/>
          </w:tcPr>
          <w:p w:rsidR="00FC7EA3" w:rsidRPr="008C4F71" w:rsidRDefault="00FC7EA3" w:rsidP="00CB162B">
            <w:pPr>
              <w:autoSpaceDE w:val="0"/>
              <w:autoSpaceDN w:val="0"/>
              <w:adjustRightInd w:val="0"/>
            </w:pPr>
            <w:r w:rsidRPr="008C4F71">
              <w:t xml:space="preserve">No transformer included. </w:t>
            </w:r>
          </w:p>
        </w:tc>
      </w:tr>
      <w:tr w:rsidR="00FC7EA3" w:rsidRPr="008C4F71">
        <w:tc>
          <w:tcPr>
            <w:tcW w:w="1392" w:type="dxa"/>
          </w:tcPr>
          <w:p w:rsidR="00FC7EA3" w:rsidRPr="008C4F71" w:rsidRDefault="00FC7EA3">
            <w:pPr>
              <w:autoSpaceDE w:val="0"/>
              <w:autoSpaceDN w:val="0"/>
              <w:adjustRightInd w:val="0"/>
            </w:pPr>
          </w:p>
        </w:tc>
        <w:tc>
          <w:tcPr>
            <w:tcW w:w="1392" w:type="dxa"/>
          </w:tcPr>
          <w:p w:rsidR="00FC7EA3" w:rsidRPr="008C4F71" w:rsidRDefault="00FC7EA3">
            <w:pPr>
              <w:autoSpaceDE w:val="0"/>
              <w:autoSpaceDN w:val="0"/>
              <w:adjustRightInd w:val="0"/>
            </w:pPr>
          </w:p>
        </w:tc>
        <w:tc>
          <w:tcPr>
            <w:tcW w:w="1392" w:type="dxa"/>
          </w:tcPr>
          <w:p w:rsidR="00FC7EA3" w:rsidRPr="008C4F71" w:rsidRDefault="00FC7EA3">
            <w:pPr>
              <w:autoSpaceDE w:val="0"/>
              <w:autoSpaceDN w:val="0"/>
              <w:adjustRightInd w:val="0"/>
            </w:pPr>
          </w:p>
        </w:tc>
      </w:tr>
      <w:tr w:rsidR="00FC7EA3" w:rsidRPr="008C4F71">
        <w:tc>
          <w:tcPr>
            <w:tcW w:w="1392" w:type="dxa"/>
            <w:shd w:val="clear" w:color="auto" w:fill="C0C0C0"/>
          </w:tcPr>
          <w:p w:rsidR="00FC7EA3" w:rsidRPr="008C4F71" w:rsidRDefault="00FC7EA3">
            <w:pPr>
              <w:autoSpaceDE w:val="0"/>
              <w:autoSpaceDN w:val="0"/>
              <w:adjustRightInd w:val="0"/>
            </w:pPr>
          </w:p>
        </w:tc>
        <w:tc>
          <w:tcPr>
            <w:tcW w:w="1392" w:type="dxa"/>
            <w:shd w:val="clear" w:color="auto" w:fill="C0C0C0"/>
          </w:tcPr>
          <w:p w:rsidR="00FC7EA3" w:rsidRPr="008C4F71" w:rsidRDefault="009958AB" w:rsidP="009958AB">
            <w:pPr>
              <w:autoSpaceDE w:val="0"/>
              <w:autoSpaceDN w:val="0"/>
              <w:adjustRightInd w:val="0"/>
            </w:pPr>
            <w:r>
              <w:t>VG4-313-PCS2W</w:t>
            </w:r>
          </w:p>
        </w:tc>
        <w:tc>
          <w:tcPr>
            <w:tcW w:w="1392" w:type="dxa"/>
            <w:shd w:val="clear" w:color="auto" w:fill="C0C0C0"/>
          </w:tcPr>
          <w:p w:rsidR="00FC7EA3" w:rsidRPr="008C4F71" w:rsidRDefault="009958AB">
            <w:pPr>
              <w:autoSpaceDE w:val="0"/>
              <w:autoSpaceDN w:val="0"/>
              <w:adjustRightInd w:val="0"/>
            </w:pPr>
            <w:r>
              <w:t>VG4-323-PCS2W</w:t>
            </w:r>
          </w:p>
        </w:tc>
      </w:tr>
      <w:tr w:rsidR="00FC7EA3" w:rsidRPr="008C4F71">
        <w:tc>
          <w:tcPr>
            <w:tcW w:w="1392" w:type="dxa"/>
          </w:tcPr>
          <w:p w:rsidR="00FC7EA3" w:rsidRPr="008C4F71" w:rsidRDefault="00FC7EA3">
            <w:pPr>
              <w:autoSpaceDE w:val="0"/>
              <w:autoSpaceDN w:val="0"/>
              <w:adjustRightInd w:val="0"/>
            </w:pPr>
            <w:r w:rsidRPr="008C4F71">
              <w:t>Camera type</w:t>
            </w:r>
          </w:p>
        </w:tc>
        <w:tc>
          <w:tcPr>
            <w:tcW w:w="1392" w:type="dxa"/>
          </w:tcPr>
          <w:p w:rsidR="00FC7EA3" w:rsidRPr="008C4F71" w:rsidRDefault="00FC7EA3">
            <w:pPr>
              <w:autoSpaceDE w:val="0"/>
              <w:autoSpaceDN w:val="0"/>
              <w:adjustRightInd w:val="0"/>
            </w:pPr>
            <w:r w:rsidRPr="008C4F71">
              <w:t>Pendant</w:t>
            </w:r>
          </w:p>
        </w:tc>
        <w:tc>
          <w:tcPr>
            <w:tcW w:w="1392" w:type="dxa"/>
          </w:tcPr>
          <w:p w:rsidR="00FC7EA3" w:rsidRPr="008C4F71" w:rsidRDefault="00FC7EA3">
            <w:pPr>
              <w:autoSpaceDE w:val="0"/>
              <w:autoSpaceDN w:val="0"/>
              <w:adjustRightInd w:val="0"/>
            </w:pPr>
            <w:r w:rsidRPr="008C4F71">
              <w:t>Pendant</w:t>
            </w:r>
          </w:p>
        </w:tc>
      </w:tr>
      <w:tr w:rsidR="00FC7EA3" w:rsidRPr="008C4F71">
        <w:tc>
          <w:tcPr>
            <w:tcW w:w="1392" w:type="dxa"/>
            <w:shd w:val="clear" w:color="auto" w:fill="D9D9D9"/>
          </w:tcPr>
          <w:p w:rsidR="00FC7EA3" w:rsidRPr="008C4F71" w:rsidRDefault="00FC7EA3">
            <w:pPr>
              <w:autoSpaceDE w:val="0"/>
              <w:autoSpaceDN w:val="0"/>
              <w:adjustRightInd w:val="0"/>
            </w:pPr>
            <w:r w:rsidRPr="008C4F71">
              <w:t>TV standard</w:t>
            </w:r>
          </w:p>
        </w:tc>
        <w:tc>
          <w:tcPr>
            <w:tcW w:w="1392" w:type="dxa"/>
            <w:shd w:val="clear" w:color="auto" w:fill="D9D9D9"/>
          </w:tcPr>
          <w:p w:rsidR="00FC7EA3" w:rsidRPr="008C4F71" w:rsidRDefault="00FC7EA3">
            <w:pPr>
              <w:autoSpaceDE w:val="0"/>
              <w:autoSpaceDN w:val="0"/>
              <w:adjustRightInd w:val="0"/>
            </w:pPr>
            <w:r w:rsidRPr="008C4F71">
              <w:t>PAL</w:t>
            </w:r>
          </w:p>
        </w:tc>
        <w:tc>
          <w:tcPr>
            <w:tcW w:w="1392" w:type="dxa"/>
            <w:shd w:val="clear" w:color="auto" w:fill="D9D9D9"/>
          </w:tcPr>
          <w:p w:rsidR="00FC7EA3" w:rsidRPr="008C4F71" w:rsidRDefault="00FC7EA3">
            <w:pPr>
              <w:autoSpaceDE w:val="0"/>
              <w:autoSpaceDN w:val="0"/>
              <w:adjustRightInd w:val="0"/>
            </w:pPr>
            <w:r w:rsidRPr="008C4F71">
              <w:t>NTSC</w:t>
            </w:r>
          </w:p>
        </w:tc>
      </w:tr>
      <w:tr w:rsidR="00FC7EA3" w:rsidRPr="008C4F71">
        <w:tc>
          <w:tcPr>
            <w:tcW w:w="1392" w:type="dxa"/>
          </w:tcPr>
          <w:p w:rsidR="00FC7EA3" w:rsidRPr="008C4F71" w:rsidRDefault="00FC7EA3">
            <w:pPr>
              <w:autoSpaceDE w:val="0"/>
              <w:autoSpaceDN w:val="0"/>
              <w:adjustRightInd w:val="0"/>
            </w:pPr>
            <w:r w:rsidRPr="008C4F71">
              <w:t>Power</w:t>
            </w:r>
          </w:p>
        </w:tc>
        <w:tc>
          <w:tcPr>
            <w:tcW w:w="1392" w:type="dxa"/>
          </w:tcPr>
          <w:p w:rsidR="00FC7EA3" w:rsidRPr="008C4F71" w:rsidRDefault="00FC7EA3" w:rsidP="009958AB">
            <w:pPr>
              <w:autoSpaceDE w:val="0"/>
              <w:autoSpaceDN w:val="0"/>
              <w:adjustRightInd w:val="0"/>
            </w:pPr>
            <w:r w:rsidRPr="008C4F71">
              <w:t>230 Vac/50 Hz</w:t>
            </w:r>
          </w:p>
        </w:tc>
        <w:tc>
          <w:tcPr>
            <w:tcW w:w="1392" w:type="dxa"/>
          </w:tcPr>
          <w:p w:rsidR="00FC7EA3" w:rsidRPr="008C4F71" w:rsidRDefault="009958AB" w:rsidP="009958AB">
            <w:pPr>
              <w:autoSpaceDE w:val="0"/>
              <w:autoSpaceDN w:val="0"/>
              <w:adjustRightInd w:val="0"/>
            </w:pPr>
            <w:r>
              <w:t>120</w:t>
            </w:r>
            <w:r w:rsidR="00FC7EA3" w:rsidRPr="008C4F71">
              <w:t xml:space="preserve"> Vac/60 Hz</w:t>
            </w:r>
          </w:p>
        </w:tc>
      </w:tr>
      <w:tr w:rsidR="00FC7EA3" w:rsidRPr="008C4F71">
        <w:tc>
          <w:tcPr>
            <w:tcW w:w="1392" w:type="dxa"/>
            <w:shd w:val="clear" w:color="auto" w:fill="D9D9D9"/>
          </w:tcPr>
          <w:p w:rsidR="00FC7EA3" w:rsidRPr="008C4F71" w:rsidRDefault="00FC7EA3">
            <w:pPr>
              <w:autoSpaceDE w:val="0"/>
              <w:autoSpaceDN w:val="0"/>
              <w:adjustRightInd w:val="0"/>
            </w:pPr>
            <w:r w:rsidRPr="008C4F71">
              <w:t>Clear bubble</w:t>
            </w:r>
          </w:p>
        </w:tc>
        <w:tc>
          <w:tcPr>
            <w:tcW w:w="1392" w:type="dxa"/>
            <w:shd w:val="clear" w:color="auto" w:fill="D9D9D9"/>
          </w:tcPr>
          <w:p w:rsidR="00FC7EA3" w:rsidRPr="008C4F71" w:rsidRDefault="00FC7EA3">
            <w:pPr>
              <w:autoSpaceDE w:val="0"/>
              <w:autoSpaceDN w:val="0"/>
              <w:adjustRightInd w:val="0"/>
            </w:pPr>
            <w:r w:rsidRPr="008C4F71">
              <w:t>Yes</w:t>
            </w:r>
          </w:p>
        </w:tc>
        <w:tc>
          <w:tcPr>
            <w:tcW w:w="1392" w:type="dxa"/>
            <w:shd w:val="clear" w:color="auto" w:fill="D9D9D9"/>
          </w:tcPr>
          <w:p w:rsidR="00FC7EA3" w:rsidRPr="008C4F71" w:rsidRDefault="00FC7EA3">
            <w:pPr>
              <w:autoSpaceDE w:val="0"/>
              <w:autoSpaceDN w:val="0"/>
              <w:adjustRightInd w:val="0"/>
            </w:pPr>
            <w:r w:rsidRPr="008C4F71">
              <w:t>Yes</w:t>
            </w:r>
          </w:p>
        </w:tc>
      </w:tr>
      <w:tr w:rsidR="00FC7EA3" w:rsidRPr="008C4F71">
        <w:tc>
          <w:tcPr>
            <w:tcW w:w="1392" w:type="dxa"/>
          </w:tcPr>
          <w:p w:rsidR="00FC7EA3" w:rsidRPr="008C4F71" w:rsidRDefault="00FC7EA3">
            <w:pPr>
              <w:autoSpaceDE w:val="0"/>
              <w:autoSpaceDN w:val="0"/>
              <w:adjustRightInd w:val="0"/>
            </w:pPr>
            <w:r w:rsidRPr="008C4F71">
              <w:t xml:space="preserve">Power supply </w:t>
            </w:r>
          </w:p>
        </w:tc>
        <w:tc>
          <w:tcPr>
            <w:tcW w:w="1392" w:type="dxa"/>
          </w:tcPr>
          <w:p w:rsidR="00FC7EA3" w:rsidRPr="008C4F71" w:rsidRDefault="00FC7EA3">
            <w:pPr>
              <w:autoSpaceDE w:val="0"/>
              <w:autoSpaceDN w:val="0"/>
              <w:adjustRightInd w:val="0"/>
            </w:pPr>
            <w:r w:rsidRPr="008C4F71">
              <w:t>Transformer included in Wall mount</w:t>
            </w:r>
          </w:p>
        </w:tc>
        <w:tc>
          <w:tcPr>
            <w:tcW w:w="1392" w:type="dxa"/>
          </w:tcPr>
          <w:p w:rsidR="00FC7EA3" w:rsidRPr="008C4F71" w:rsidRDefault="009958AB">
            <w:pPr>
              <w:autoSpaceDE w:val="0"/>
              <w:autoSpaceDN w:val="0"/>
              <w:adjustRightInd w:val="0"/>
            </w:pPr>
            <w:r w:rsidRPr="008C4F71">
              <w:t>Transformer included in Wall mount</w:t>
            </w:r>
          </w:p>
        </w:tc>
      </w:tr>
    </w:tbl>
    <w:p w:rsidR="00FC7EA3" w:rsidRPr="008C4F71" w:rsidRDefault="00FC7EA3">
      <w:pPr>
        <w:pStyle w:val="Heading2"/>
      </w:pPr>
      <w:bookmarkStart w:id="219" w:name="_Toc394917704"/>
      <w:r w:rsidRPr="008C4F71">
        <w:t>Color Camera</w:t>
      </w:r>
      <w:bookmarkEnd w:id="219"/>
    </w:p>
    <w:p w:rsidR="00FC7EA3" w:rsidRPr="008C4F71" w:rsidRDefault="00FC7EA3">
      <w:pPr>
        <w:autoSpaceDE w:val="0"/>
        <w:autoSpaceDN w:val="0"/>
        <w:adjustRightInd w:val="0"/>
      </w:pPr>
      <w:r w:rsidRPr="008C4F71">
        <w:t xml:space="preserve">The color camera shall be compact rugged, 1/3-inch image format digital color CCD cameras. </w:t>
      </w:r>
    </w:p>
    <w:p w:rsidR="00FC7EA3" w:rsidRPr="008C4F71" w:rsidRDefault="00FC7EA3">
      <w:pPr>
        <w:autoSpaceDE w:val="0"/>
        <w:autoSpaceDN w:val="0"/>
        <w:adjustRightInd w:val="0"/>
      </w:pPr>
      <w:r w:rsidRPr="008C4F71">
        <w:t>The cameras shall come with a lens wizard that automatically detects the type of lens installed and shall provide an OSD guide that allows the installer to easily adjust the lens level and focus without special tools or filters.</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have the following Features and Benefits</w:t>
      </w:r>
    </w:p>
    <w:p w:rsidR="00FC7EA3" w:rsidRPr="008C4F71" w:rsidRDefault="00FC7EA3">
      <w:pPr>
        <w:numPr>
          <w:ilvl w:val="0"/>
          <w:numId w:val="123"/>
        </w:numPr>
        <w:autoSpaceDE w:val="0"/>
        <w:autoSpaceDN w:val="0"/>
        <w:adjustRightInd w:val="0"/>
      </w:pPr>
      <w:r w:rsidRPr="008C4F71">
        <w:t>1/3-inch format CCD imager</w:t>
      </w:r>
    </w:p>
    <w:p w:rsidR="00FC7EA3" w:rsidRPr="008C4F71" w:rsidRDefault="00FC7EA3">
      <w:pPr>
        <w:numPr>
          <w:ilvl w:val="0"/>
          <w:numId w:val="123"/>
        </w:numPr>
        <w:autoSpaceDE w:val="0"/>
        <w:autoSpaceDN w:val="0"/>
        <w:adjustRightInd w:val="0"/>
      </w:pPr>
      <w:r w:rsidRPr="008C4F71">
        <w:t>High sensitivity</w:t>
      </w:r>
    </w:p>
    <w:p w:rsidR="00FC7EA3" w:rsidRPr="008C4F71" w:rsidRDefault="00FC7EA3">
      <w:pPr>
        <w:numPr>
          <w:ilvl w:val="0"/>
          <w:numId w:val="123"/>
        </w:numPr>
        <w:autoSpaceDE w:val="0"/>
        <w:autoSpaceDN w:val="0"/>
        <w:adjustRightInd w:val="0"/>
      </w:pPr>
      <w:r w:rsidRPr="008C4F71">
        <w:t>Easy to install</w:t>
      </w:r>
    </w:p>
    <w:p w:rsidR="00FC7EA3" w:rsidRPr="008C4F71" w:rsidRDefault="00FC7EA3">
      <w:pPr>
        <w:numPr>
          <w:ilvl w:val="0"/>
          <w:numId w:val="123"/>
        </w:numPr>
        <w:autoSpaceDE w:val="0"/>
        <w:autoSpaceDN w:val="0"/>
        <w:adjustRightInd w:val="0"/>
      </w:pPr>
      <w:r w:rsidRPr="008C4F71">
        <w:t>Accepts AC or DC voltages</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have the following Functions</w:t>
      </w:r>
    </w:p>
    <w:p w:rsidR="00FC7EA3" w:rsidRPr="008C4F71" w:rsidRDefault="00FC7EA3">
      <w:pPr>
        <w:autoSpaceDE w:val="0"/>
        <w:autoSpaceDN w:val="0"/>
        <w:adjustRightInd w:val="0"/>
      </w:pPr>
      <w:r w:rsidRPr="008C4F71">
        <w:t>The cameras shall incorporate a bi-directional communication capability embedded in the video signal. This communication shall create the possibility so technicians can check status, change camera settings and update firmware.</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have the following Technical Specifications</w:t>
      </w:r>
    </w:p>
    <w:p w:rsidR="00FC7EA3" w:rsidRPr="008C4F71" w:rsidRDefault="00FC7EA3">
      <w:pPr>
        <w:shd w:val="clear" w:color="auto" w:fill="808080"/>
        <w:autoSpaceDE w:val="0"/>
        <w:autoSpaceDN w:val="0"/>
        <w:adjustRightInd w:val="0"/>
      </w:pPr>
      <w:r w:rsidRPr="008C4F71">
        <w:t>Electrical</w:t>
      </w:r>
    </w:p>
    <w:p w:rsidR="00FC7EA3" w:rsidRPr="008C4F71" w:rsidRDefault="00FC7EA3">
      <w:pPr>
        <w:tabs>
          <w:tab w:val="left" w:pos="1710"/>
        </w:tabs>
        <w:autoSpaceDE w:val="0"/>
        <w:autoSpaceDN w:val="0"/>
        <w:adjustRightInd w:val="0"/>
      </w:pPr>
      <w:r w:rsidRPr="008C4F71">
        <w:t>Power Consumption</w:t>
      </w:r>
      <w:r w:rsidRPr="008C4F71">
        <w:tab/>
        <w:t>4 W, excluding lens.</w:t>
      </w:r>
    </w:p>
    <w:p w:rsidR="00FC7EA3" w:rsidRPr="008C4F71" w:rsidRDefault="00FC7EA3">
      <w:pPr>
        <w:shd w:val="clear" w:color="auto" w:fill="E0E0E0"/>
        <w:tabs>
          <w:tab w:val="left" w:pos="1710"/>
        </w:tabs>
        <w:autoSpaceDE w:val="0"/>
        <w:autoSpaceDN w:val="0"/>
        <w:adjustRightInd w:val="0"/>
      </w:pPr>
      <w:r w:rsidRPr="008C4F71">
        <w:t>Imager</w:t>
      </w:r>
      <w:r w:rsidRPr="008C4F71">
        <w:tab/>
        <w:t>Interline transfer CCD 1/3-inch image</w:t>
      </w:r>
    </w:p>
    <w:p w:rsidR="00FC7EA3" w:rsidRPr="008C4F71" w:rsidRDefault="00FC7EA3">
      <w:pPr>
        <w:shd w:val="clear" w:color="auto" w:fill="E0E0E0"/>
        <w:tabs>
          <w:tab w:val="left" w:pos="1710"/>
        </w:tabs>
        <w:autoSpaceDE w:val="0"/>
        <w:autoSpaceDN w:val="0"/>
        <w:adjustRightInd w:val="0"/>
      </w:pPr>
      <w:r w:rsidRPr="008C4F71">
        <w:tab/>
        <w:t>format.</w:t>
      </w:r>
    </w:p>
    <w:p w:rsidR="00FC7EA3" w:rsidRPr="008C4F71" w:rsidRDefault="00FC7EA3">
      <w:pPr>
        <w:tabs>
          <w:tab w:val="left" w:pos="1710"/>
        </w:tabs>
        <w:autoSpaceDE w:val="0"/>
        <w:autoSpaceDN w:val="0"/>
        <w:adjustRightInd w:val="0"/>
      </w:pPr>
      <w:r w:rsidRPr="008C4F71">
        <w:t>Active Picture Elements</w:t>
      </w:r>
      <w:r w:rsidRPr="008C4F71">
        <w:tab/>
      </w:r>
    </w:p>
    <w:p w:rsidR="00FC7EA3" w:rsidRPr="008C4F71" w:rsidRDefault="00FC7EA3">
      <w:pPr>
        <w:tabs>
          <w:tab w:val="left" w:pos="1710"/>
        </w:tabs>
        <w:autoSpaceDE w:val="0"/>
        <w:autoSpaceDN w:val="0"/>
        <w:adjustRightInd w:val="0"/>
      </w:pPr>
      <w:r w:rsidRPr="008C4F71">
        <w:t>PAL Models</w:t>
      </w:r>
      <w:r w:rsidRPr="008C4F71">
        <w:tab/>
        <w:t>752 H x 582 V.</w:t>
      </w:r>
    </w:p>
    <w:p w:rsidR="00FC7EA3" w:rsidRPr="003072BD" w:rsidRDefault="00FC7EA3">
      <w:pPr>
        <w:tabs>
          <w:tab w:val="left" w:pos="1710"/>
        </w:tabs>
        <w:autoSpaceDE w:val="0"/>
        <w:autoSpaceDN w:val="0"/>
        <w:adjustRightInd w:val="0"/>
      </w:pPr>
      <w:r w:rsidRPr="003072BD">
        <w:t>NTSC Models</w:t>
      </w:r>
      <w:r w:rsidRPr="003072BD">
        <w:tab/>
        <w:t>768 H x 494 V.</w:t>
      </w:r>
    </w:p>
    <w:p w:rsidR="00FC7EA3" w:rsidRPr="003072BD" w:rsidRDefault="00FC7EA3">
      <w:pPr>
        <w:autoSpaceDE w:val="0"/>
        <w:autoSpaceDN w:val="0"/>
        <w:adjustRightInd w:val="0"/>
      </w:pPr>
    </w:p>
    <w:p w:rsidR="00FC7EA3" w:rsidRPr="008C4F71" w:rsidRDefault="00FC7EA3">
      <w:pPr>
        <w:shd w:val="clear" w:color="auto" w:fill="808080"/>
        <w:autoSpaceDE w:val="0"/>
        <w:autoSpaceDN w:val="0"/>
        <w:adjustRightInd w:val="0"/>
      </w:pPr>
      <w:r w:rsidRPr="008C4F71">
        <w:t>Mechanical</w:t>
      </w:r>
    </w:p>
    <w:p w:rsidR="00FC7EA3" w:rsidRPr="008C4F71" w:rsidRDefault="00FC7EA3">
      <w:pPr>
        <w:tabs>
          <w:tab w:val="left" w:pos="1350"/>
          <w:tab w:val="left" w:pos="3168"/>
        </w:tabs>
        <w:autoSpaceDE w:val="0"/>
        <w:autoSpaceDN w:val="0"/>
        <w:adjustRightInd w:val="0"/>
      </w:pPr>
      <w:r w:rsidRPr="008C4F71">
        <w:t>Connectors</w:t>
      </w:r>
      <w:r w:rsidRPr="008C4F71">
        <w:tab/>
        <w:t>Video Output Video/DC-IRIS</w:t>
      </w:r>
    </w:p>
    <w:p w:rsidR="00FC7EA3" w:rsidRPr="008C4F71" w:rsidRDefault="00FC7EA3">
      <w:pPr>
        <w:tabs>
          <w:tab w:val="left" w:pos="1350"/>
          <w:tab w:val="left" w:pos="3168"/>
        </w:tabs>
        <w:autoSpaceDE w:val="0"/>
        <w:autoSpaceDN w:val="0"/>
        <w:adjustRightInd w:val="0"/>
      </w:pPr>
      <w:r w:rsidRPr="008C4F71">
        <w:tab/>
        <w:t>connector BNC 4-pin EIA-J</w:t>
      </w:r>
    </w:p>
    <w:p w:rsidR="00FC7EA3" w:rsidRPr="008C4F71" w:rsidRDefault="00FC7EA3">
      <w:pPr>
        <w:shd w:val="clear" w:color="auto" w:fill="E0E0E0"/>
        <w:tabs>
          <w:tab w:val="left" w:pos="1350"/>
        </w:tabs>
        <w:autoSpaceDE w:val="0"/>
        <w:autoSpaceDN w:val="0"/>
        <w:adjustRightInd w:val="0"/>
      </w:pPr>
      <w:r w:rsidRPr="008C4F71">
        <w:t>Camera mounting</w:t>
      </w:r>
      <w:r w:rsidRPr="008C4F71">
        <w:tab/>
        <w:t>Top and Bottom, 1/4-inch 20 UNC.</w:t>
      </w:r>
    </w:p>
    <w:p w:rsidR="00FC7EA3" w:rsidRPr="008C4F71" w:rsidRDefault="00FC7EA3">
      <w:pPr>
        <w:tabs>
          <w:tab w:val="left" w:pos="1350"/>
        </w:tabs>
        <w:autoSpaceDE w:val="0"/>
        <w:autoSpaceDN w:val="0"/>
        <w:adjustRightInd w:val="0"/>
      </w:pPr>
      <w:r w:rsidRPr="008C4F71">
        <w:t>Lens mounting</w:t>
      </w:r>
      <w:r w:rsidRPr="008C4F71">
        <w:tab/>
        <w:t>C and CS.</w:t>
      </w:r>
    </w:p>
    <w:p w:rsidR="00FC7EA3" w:rsidRPr="009F6728" w:rsidRDefault="00FC7EA3">
      <w:pPr>
        <w:shd w:val="clear" w:color="auto" w:fill="E0E0E0"/>
        <w:tabs>
          <w:tab w:val="left" w:pos="1350"/>
        </w:tabs>
        <w:autoSpaceDE w:val="0"/>
        <w:autoSpaceDN w:val="0"/>
        <w:adjustRightInd w:val="0"/>
        <w:rPr>
          <w:lang w:val="fr-BE"/>
        </w:rPr>
      </w:pPr>
      <w:r w:rsidRPr="009F6728">
        <w:rPr>
          <w:lang w:val="fr-BE"/>
        </w:rPr>
        <w:t>Dimensions</w:t>
      </w:r>
      <w:r w:rsidRPr="009F6728">
        <w:rPr>
          <w:lang w:val="fr-BE"/>
        </w:rPr>
        <w:tab/>
        <w:t>58 x 66 x 122 mm (2.28 x 2.6 x</w:t>
      </w:r>
    </w:p>
    <w:p w:rsidR="00FC7EA3" w:rsidRPr="008C4F71" w:rsidRDefault="00FC7EA3">
      <w:pPr>
        <w:shd w:val="clear" w:color="auto" w:fill="E0E0E0"/>
        <w:tabs>
          <w:tab w:val="left" w:pos="1350"/>
        </w:tabs>
        <w:autoSpaceDE w:val="0"/>
        <w:autoSpaceDN w:val="0"/>
        <w:adjustRightInd w:val="0"/>
      </w:pPr>
      <w:r w:rsidRPr="008C4F71">
        <w:t>(H x W x D)</w:t>
      </w:r>
      <w:r w:rsidRPr="008C4F71">
        <w:tab/>
        <w:t>4.8 inch).</w:t>
      </w:r>
    </w:p>
    <w:p w:rsidR="00FC7EA3" w:rsidRPr="008C4F71" w:rsidRDefault="00FC7EA3">
      <w:pPr>
        <w:tabs>
          <w:tab w:val="left" w:pos="1350"/>
        </w:tabs>
        <w:autoSpaceDE w:val="0"/>
        <w:autoSpaceDN w:val="0"/>
        <w:adjustRightInd w:val="0"/>
      </w:pPr>
      <w:r w:rsidRPr="008C4F71">
        <w:t>Weight</w:t>
      </w:r>
      <w:r w:rsidRPr="008C4F71">
        <w:tab/>
        <w:t>0.45 kg (0.99 lb).</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be or similar to:</w:t>
      </w:r>
    </w:p>
    <w:p w:rsidR="00FC7EA3" w:rsidRPr="008C4F71" w:rsidRDefault="00FC7EA3">
      <w:pPr>
        <w:autoSpaceDE w:val="0"/>
        <w:autoSpaceDN w:val="0"/>
        <w:adjustRightInd w:val="0"/>
      </w:pPr>
    </w:p>
    <w:p w:rsidR="00FC7EA3" w:rsidRPr="009F6728" w:rsidRDefault="00FC7EA3">
      <w:pPr>
        <w:autoSpaceDE w:val="0"/>
        <w:autoSpaceDN w:val="0"/>
        <w:adjustRightInd w:val="0"/>
        <w:rPr>
          <w:lang w:val="es-ES"/>
        </w:rPr>
      </w:pPr>
      <w:r w:rsidRPr="009F6728">
        <w:rPr>
          <w:lang w:val="es-ES"/>
        </w:rPr>
        <w:t>LTC 0455/10 Series Color Camera</w:t>
      </w:r>
    </w:p>
    <w:p w:rsidR="00FC7EA3" w:rsidRPr="009F6728" w:rsidRDefault="00FC7EA3">
      <w:pPr>
        <w:autoSpaceDE w:val="0"/>
        <w:autoSpaceDN w:val="0"/>
        <w:adjustRightInd w:val="0"/>
        <w:rPr>
          <w:lang w:val="es-ES"/>
        </w:rPr>
      </w:pPr>
      <w:r w:rsidRPr="009F6728">
        <w:rPr>
          <w:lang w:val="es-ES"/>
        </w:rPr>
        <w:tab/>
        <w:t>12 V, PAL</w:t>
      </w:r>
    </w:p>
    <w:p w:rsidR="00FC7EA3" w:rsidRPr="008C4F71" w:rsidRDefault="00FC7EA3">
      <w:pPr>
        <w:autoSpaceDE w:val="0"/>
        <w:autoSpaceDN w:val="0"/>
        <w:adjustRightInd w:val="0"/>
      </w:pPr>
      <w:r w:rsidRPr="008C4F71">
        <w:t>LTC 0455/20 Series Color Camera</w:t>
      </w:r>
    </w:p>
    <w:p w:rsidR="00FC7EA3" w:rsidRPr="008C4F71" w:rsidRDefault="00FC7EA3">
      <w:pPr>
        <w:autoSpaceDE w:val="0"/>
        <w:autoSpaceDN w:val="0"/>
        <w:adjustRightInd w:val="0"/>
      </w:pPr>
      <w:r w:rsidRPr="008C4F71">
        <w:tab/>
        <w:t>12 V, NTSC</w:t>
      </w:r>
    </w:p>
    <w:p w:rsidR="00FC7EA3" w:rsidRPr="008C4F71" w:rsidRDefault="00FC7EA3">
      <w:pPr>
        <w:autoSpaceDE w:val="0"/>
        <w:autoSpaceDN w:val="0"/>
        <w:adjustRightInd w:val="0"/>
      </w:pPr>
      <w:r w:rsidRPr="008C4F71">
        <w:t>LTC 0455/50 Series Color Camera</w:t>
      </w:r>
    </w:p>
    <w:p w:rsidR="00FC7EA3" w:rsidRPr="008C4F71" w:rsidRDefault="00FC7EA3">
      <w:pPr>
        <w:autoSpaceDE w:val="0"/>
        <w:autoSpaceDN w:val="0"/>
        <w:adjustRightInd w:val="0"/>
      </w:pPr>
      <w:r w:rsidRPr="008C4F71">
        <w:tab/>
        <w:t>230 V, PAL</w:t>
      </w:r>
    </w:p>
    <w:p w:rsidR="00FC7EA3" w:rsidRPr="008C4F71" w:rsidRDefault="00FC7EA3">
      <w:pPr>
        <w:autoSpaceDE w:val="0"/>
        <w:autoSpaceDN w:val="0"/>
        <w:adjustRightInd w:val="0"/>
      </w:pPr>
      <w:r w:rsidRPr="008C4F71">
        <w:t>LTC 0455/60 Series Color Camera</w:t>
      </w:r>
    </w:p>
    <w:p w:rsidR="00FC7EA3" w:rsidRDefault="00FC7EA3">
      <w:pPr>
        <w:autoSpaceDE w:val="0"/>
        <w:autoSpaceDN w:val="0"/>
        <w:adjustRightInd w:val="0"/>
      </w:pPr>
      <w:r w:rsidRPr="008C4F71">
        <w:tab/>
        <w:t>230 V, NTSC</w:t>
      </w:r>
    </w:p>
    <w:p w:rsidR="00F6789E" w:rsidRDefault="00F6789E" w:rsidP="00F6789E">
      <w:pPr>
        <w:pStyle w:val="Heading2"/>
        <w:suppressAutoHyphens/>
      </w:pPr>
      <w:bookmarkStart w:id="220" w:name="_Toc356209692"/>
      <w:bookmarkStart w:id="221" w:name="_Toc394917705"/>
      <w:r>
        <w:t>HD Conference Dome</w:t>
      </w:r>
      <w:bookmarkEnd w:id="220"/>
      <w:bookmarkEnd w:id="221"/>
    </w:p>
    <w:p w:rsidR="00F6789E" w:rsidRDefault="00F6789E" w:rsidP="00F6789E">
      <w:pPr>
        <w:autoSpaceDE w:val="0"/>
      </w:pPr>
      <w:r>
        <w:t>The HD Conference Dome shall be an extremely compact and easy to install PTZ camera with an industry</w:t>
      </w:r>
    </w:p>
    <w:p w:rsidR="00F6789E" w:rsidRDefault="00F6789E" w:rsidP="00F6789E">
      <w:pPr>
        <w:autoSpaceDE w:val="0"/>
      </w:pPr>
      <w:r>
        <w:t>standard HD-SDI output for superb HD quality video.</w:t>
      </w:r>
    </w:p>
    <w:p w:rsidR="00F6789E" w:rsidRDefault="00F6789E" w:rsidP="00F6789E">
      <w:pPr>
        <w:autoSpaceDE w:val="0"/>
      </w:pPr>
      <w:r>
        <w:t>The camera shall provide complete network-based control of all dome functionality including pan/tilt/zoom</w:t>
      </w:r>
    </w:p>
    <w:p w:rsidR="00F6789E" w:rsidRDefault="00F6789E" w:rsidP="00F6789E">
      <w:pPr>
        <w:autoSpaceDE w:val="0"/>
      </w:pPr>
      <w:r>
        <w:t>operation, presets as well as web-based configuration</w:t>
      </w:r>
    </w:p>
    <w:p w:rsidR="00F6789E" w:rsidRDefault="00F6789E" w:rsidP="00F6789E">
      <w:pPr>
        <w:autoSpaceDE w:val="0"/>
        <w:rPr>
          <w:highlight w:val="yellow"/>
        </w:rPr>
      </w:pPr>
      <w:r>
        <w:t>of all dome settings.</w:t>
      </w:r>
    </w:p>
    <w:p w:rsidR="00F6789E" w:rsidRDefault="00F6789E" w:rsidP="00F6789E">
      <w:pPr>
        <w:autoSpaceDE w:val="0"/>
        <w:rPr>
          <w:highlight w:val="yellow"/>
        </w:rPr>
      </w:pPr>
    </w:p>
    <w:p w:rsidR="00F6789E" w:rsidRDefault="00F6789E" w:rsidP="00F6789E">
      <w:pPr>
        <w:autoSpaceDE w:val="0"/>
      </w:pPr>
      <w:r>
        <w:t>The product shall have the following Features and Benefits</w:t>
      </w:r>
    </w:p>
    <w:p w:rsidR="00F6789E" w:rsidRDefault="00F6789E" w:rsidP="00F6789E">
      <w:pPr>
        <w:numPr>
          <w:ilvl w:val="0"/>
          <w:numId w:val="166"/>
        </w:numPr>
        <w:suppressAutoHyphens/>
        <w:autoSpaceDE w:val="0"/>
      </w:pPr>
      <w:r>
        <w:t>HD 1080p and 720p resolutions</w:t>
      </w:r>
    </w:p>
    <w:p w:rsidR="00F6789E" w:rsidRDefault="00F6789E" w:rsidP="00F6789E">
      <w:pPr>
        <w:numPr>
          <w:ilvl w:val="0"/>
          <w:numId w:val="166"/>
        </w:numPr>
        <w:suppressAutoHyphens/>
        <w:autoSpaceDE w:val="0"/>
      </w:pPr>
      <w:r>
        <w:t>160x zoom (10x optical, 16x digital)</w:t>
      </w:r>
    </w:p>
    <w:p w:rsidR="00F6789E" w:rsidRDefault="00F6789E" w:rsidP="00F6789E">
      <w:pPr>
        <w:numPr>
          <w:ilvl w:val="0"/>
          <w:numId w:val="166"/>
        </w:numPr>
        <w:suppressAutoHyphens/>
        <w:autoSpaceDE w:val="0"/>
      </w:pPr>
      <w:r>
        <w:t>Industry standard HD-SDI output</w:t>
      </w:r>
    </w:p>
    <w:p w:rsidR="00F6789E" w:rsidRDefault="00F6789E" w:rsidP="00F6789E">
      <w:pPr>
        <w:numPr>
          <w:ilvl w:val="0"/>
          <w:numId w:val="166"/>
        </w:numPr>
        <w:suppressAutoHyphens/>
        <w:autoSpaceDE w:val="0"/>
      </w:pPr>
      <w:r>
        <w:t>Control and configuration via Ethernet</w:t>
      </w:r>
    </w:p>
    <w:p w:rsidR="00F6789E" w:rsidRDefault="00F6789E" w:rsidP="00F6789E">
      <w:pPr>
        <w:numPr>
          <w:ilvl w:val="0"/>
          <w:numId w:val="166"/>
        </w:numPr>
        <w:suppressAutoHyphens/>
        <w:autoSpaceDE w:val="0"/>
      </w:pPr>
      <w:r>
        <w:t>Screen line option for displaying delegate names up to 16 characters</w:t>
      </w:r>
    </w:p>
    <w:p w:rsidR="00F6789E" w:rsidRDefault="00F6789E" w:rsidP="00F6789E">
      <w:pPr>
        <w:autoSpaceDE w:val="0"/>
        <w:rPr>
          <w:highlight w:val="yellow"/>
        </w:rPr>
      </w:pPr>
    </w:p>
    <w:p w:rsidR="00F6789E" w:rsidRDefault="00F6789E" w:rsidP="00F6789E">
      <w:pPr>
        <w:autoSpaceDE w:val="0"/>
      </w:pPr>
      <w:r>
        <w:t>Despite its compact design, the HD Conference Dome shall deliver state-of-the-art technology and features that are rare to most compact PTZ cameras. It shall have variable pan and tilt speeds and AutoPivot to ensure optimal camera control and viewing at all zoom levels. It shall incorporate high-performance 160x (10x optical/16x digital) zoom autofocus camera and the latest digital imaging technology with excellent sensitivity and resolution. It shall have 99 user-defined presets.</w:t>
      </w:r>
    </w:p>
    <w:p w:rsidR="00F6789E" w:rsidRDefault="00F6789E" w:rsidP="00F6789E">
      <w:pPr>
        <w:autoSpaceDE w:val="0"/>
      </w:pPr>
    </w:p>
    <w:p w:rsidR="00F6789E" w:rsidRDefault="00F6789E" w:rsidP="00F6789E">
      <w:pPr>
        <w:autoSpaceDE w:val="0"/>
      </w:pPr>
      <w:r>
        <w:t>The HD Conference Dome PTZ camera shall have a 1/2.5-inch progressive scan CMOS sensor. With up to 1080p resolution and sensitivity to below 1.0 lux. Pan and tilt preset repeatability shall be accurate to within</w:t>
      </w:r>
    </w:p>
    <w:p w:rsidR="00F6789E" w:rsidRDefault="00F6789E" w:rsidP="00F6789E">
      <w:pPr>
        <w:autoSpaceDE w:val="0"/>
      </w:pPr>
      <w:r>
        <w:t>±0.1 degrees to ensure that the correct scene is captured every time. The HD Conference Dome shall deliver variable pan/tilt speeds from a crawl speed of only 1 degree per second up to an ultra-quick 120 degrees per second. The dome shall be capable of pan speeds of 360 degrees per second and tilt speeds of 100 degrees per second between prepositions. The HD Conference Dome shall provide a tilt range of 0 to 94 degrees, and a pan range of up to 360 degrees continuous rotation.</w:t>
      </w:r>
    </w:p>
    <w:p w:rsidR="00F6789E" w:rsidRDefault="00F6789E" w:rsidP="00F6789E">
      <w:pPr>
        <w:autoSpaceDE w:val="0"/>
        <w:rPr>
          <w:highlight w:val="yellow"/>
        </w:rPr>
      </w:pPr>
      <w:r>
        <w:t>It shall contain AutoScaling (proportional zoom) and AutoPivot (automatically rotates and flips the camera) features to ensure optimal control.</w:t>
      </w:r>
    </w:p>
    <w:p w:rsidR="00F6789E" w:rsidRDefault="00F6789E" w:rsidP="00F6789E">
      <w:pPr>
        <w:autoSpaceDE w:val="0"/>
        <w:rPr>
          <w:highlight w:val="yellow"/>
        </w:rPr>
      </w:pPr>
    </w:p>
    <w:p w:rsidR="00F6789E" w:rsidRDefault="00F6789E" w:rsidP="00F6789E">
      <w:pPr>
        <w:autoSpaceDE w:val="0"/>
      </w:pPr>
      <w:r>
        <w:t>The product shall be or similar to:</w:t>
      </w:r>
    </w:p>
    <w:p w:rsidR="00F6789E" w:rsidRDefault="00F6789E" w:rsidP="00F6789E">
      <w:pPr>
        <w:autoSpaceDE w:val="0"/>
        <w:rPr>
          <w:highlight w:val="yellow"/>
        </w:rPr>
      </w:pPr>
    </w:p>
    <w:tbl>
      <w:tblPr>
        <w:tblW w:w="0" w:type="auto"/>
        <w:tblLayout w:type="fixed"/>
        <w:tblLook w:val="04A0"/>
      </w:tblPr>
      <w:tblGrid>
        <w:gridCol w:w="1392"/>
        <w:gridCol w:w="1392"/>
        <w:gridCol w:w="1392"/>
      </w:tblGrid>
      <w:tr w:rsidR="00F6789E" w:rsidTr="00F6789E">
        <w:tc>
          <w:tcPr>
            <w:tcW w:w="1392" w:type="dxa"/>
            <w:shd w:val="clear" w:color="auto" w:fill="C0C0C0"/>
          </w:tcPr>
          <w:p w:rsidR="00F6789E" w:rsidRDefault="00F6789E">
            <w:pPr>
              <w:suppressAutoHyphens/>
              <w:autoSpaceDE w:val="0"/>
              <w:snapToGrid w:val="0"/>
              <w:rPr>
                <w:highlight w:val="yellow"/>
                <w:lang w:eastAsia="ar-SA"/>
              </w:rPr>
            </w:pPr>
          </w:p>
        </w:tc>
        <w:tc>
          <w:tcPr>
            <w:tcW w:w="1392" w:type="dxa"/>
            <w:shd w:val="clear" w:color="auto" w:fill="C0C0C0"/>
            <w:hideMark/>
          </w:tcPr>
          <w:p w:rsidR="00F6789E" w:rsidRDefault="00F6789E">
            <w:pPr>
              <w:suppressAutoHyphens/>
              <w:autoSpaceDE w:val="0"/>
              <w:rPr>
                <w:highlight w:val="yellow"/>
                <w:lang w:eastAsia="ar-SA"/>
              </w:rPr>
            </w:pPr>
            <w:r>
              <w:t>VCD-811-IWT</w:t>
            </w:r>
          </w:p>
        </w:tc>
        <w:tc>
          <w:tcPr>
            <w:tcW w:w="1392" w:type="dxa"/>
            <w:shd w:val="clear" w:color="auto" w:fill="C0C0C0"/>
            <w:hideMark/>
          </w:tcPr>
          <w:p w:rsidR="00F6789E" w:rsidRDefault="00F6789E">
            <w:pPr>
              <w:suppressAutoHyphens/>
              <w:autoSpaceDE w:val="0"/>
              <w:rPr>
                <w:highlight w:val="yellow"/>
                <w:lang w:eastAsia="ar-SA"/>
              </w:rPr>
            </w:pPr>
            <w:r>
              <w:t>VCD-811-ICT</w:t>
            </w:r>
          </w:p>
        </w:tc>
      </w:tr>
      <w:tr w:rsidR="00F6789E" w:rsidTr="00F6789E">
        <w:tc>
          <w:tcPr>
            <w:tcW w:w="1392" w:type="dxa"/>
            <w:hideMark/>
          </w:tcPr>
          <w:p w:rsidR="00F6789E" w:rsidRDefault="00F6789E">
            <w:pPr>
              <w:suppressAutoHyphens/>
              <w:autoSpaceDE w:val="0"/>
              <w:rPr>
                <w:lang w:eastAsia="ar-SA"/>
              </w:rPr>
            </w:pPr>
            <w:r>
              <w:t>Camera type</w:t>
            </w:r>
          </w:p>
        </w:tc>
        <w:tc>
          <w:tcPr>
            <w:tcW w:w="1392" w:type="dxa"/>
            <w:hideMark/>
          </w:tcPr>
          <w:p w:rsidR="00F6789E" w:rsidRDefault="00F6789E">
            <w:pPr>
              <w:suppressAutoHyphens/>
              <w:autoSpaceDE w:val="0"/>
              <w:rPr>
                <w:lang w:eastAsia="ar-SA"/>
              </w:rPr>
            </w:pPr>
            <w:r>
              <w:t>Surface mount</w:t>
            </w:r>
          </w:p>
        </w:tc>
        <w:tc>
          <w:tcPr>
            <w:tcW w:w="1392" w:type="dxa"/>
            <w:hideMark/>
          </w:tcPr>
          <w:p w:rsidR="00F6789E" w:rsidRDefault="00F6789E">
            <w:pPr>
              <w:suppressAutoHyphens/>
              <w:autoSpaceDE w:val="0"/>
              <w:rPr>
                <w:lang w:eastAsia="ar-SA"/>
              </w:rPr>
            </w:pPr>
            <w:r>
              <w:t>Surface mount</w:t>
            </w:r>
          </w:p>
        </w:tc>
      </w:tr>
      <w:tr w:rsidR="00F6789E" w:rsidTr="00F6789E">
        <w:tc>
          <w:tcPr>
            <w:tcW w:w="1392" w:type="dxa"/>
            <w:shd w:val="clear" w:color="auto" w:fill="D9D9D9"/>
            <w:hideMark/>
          </w:tcPr>
          <w:p w:rsidR="00F6789E" w:rsidRDefault="00F6789E">
            <w:pPr>
              <w:suppressAutoHyphens/>
              <w:autoSpaceDE w:val="0"/>
              <w:rPr>
                <w:lang w:eastAsia="ar-SA"/>
              </w:rPr>
            </w:pPr>
            <w:r>
              <w:t>Video standard</w:t>
            </w:r>
          </w:p>
        </w:tc>
        <w:tc>
          <w:tcPr>
            <w:tcW w:w="1392" w:type="dxa"/>
            <w:shd w:val="clear" w:color="auto" w:fill="D9D9D9"/>
            <w:hideMark/>
          </w:tcPr>
          <w:p w:rsidR="00F6789E" w:rsidRDefault="00F6789E">
            <w:pPr>
              <w:suppressAutoHyphens/>
              <w:autoSpaceDE w:val="0"/>
              <w:rPr>
                <w:lang w:eastAsia="ar-SA"/>
              </w:rPr>
            </w:pPr>
            <w:r>
              <w:t>HD-SDI SMPTE 292M</w:t>
            </w:r>
          </w:p>
        </w:tc>
        <w:tc>
          <w:tcPr>
            <w:tcW w:w="1392" w:type="dxa"/>
            <w:shd w:val="clear" w:color="auto" w:fill="D9D9D9"/>
            <w:hideMark/>
          </w:tcPr>
          <w:p w:rsidR="00F6789E" w:rsidRDefault="00F6789E">
            <w:pPr>
              <w:suppressAutoHyphens/>
              <w:autoSpaceDE w:val="0"/>
              <w:rPr>
                <w:lang w:eastAsia="ar-SA"/>
              </w:rPr>
            </w:pPr>
            <w:r>
              <w:t>HD-SDI SMPTE 292M</w:t>
            </w:r>
          </w:p>
        </w:tc>
      </w:tr>
      <w:tr w:rsidR="00F6789E" w:rsidTr="00F6789E">
        <w:tc>
          <w:tcPr>
            <w:tcW w:w="1392" w:type="dxa"/>
            <w:hideMark/>
          </w:tcPr>
          <w:p w:rsidR="00F6789E" w:rsidRDefault="00F6789E">
            <w:pPr>
              <w:suppressAutoHyphens/>
              <w:autoSpaceDE w:val="0"/>
              <w:rPr>
                <w:lang w:eastAsia="ar-SA"/>
              </w:rPr>
            </w:pPr>
            <w:r>
              <w:t>Power</w:t>
            </w:r>
          </w:p>
        </w:tc>
        <w:tc>
          <w:tcPr>
            <w:tcW w:w="1392" w:type="dxa"/>
            <w:hideMark/>
          </w:tcPr>
          <w:p w:rsidR="00F6789E" w:rsidRDefault="00F6789E">
            <w:pPr>
              <w:suppressAutoHyphens/>
              <w:autoSpaceDE w:val="0"/>
              <w:rPr>
                <w:lang w:eastAsia="ar-SA"/>
              </w:rPr>
            </w:pPr>
            <w:r>
              <w:t>24 Vac/50 Hz</w:t>
            </w:r>
          </w:p>
        </w:tc>
        <w:tc>
          <w:tcPr>
            <w:tcW w:w="1392" w:type="dxa"/>
            <w:hideMark/>
          </w:tcPr>
          <w:p w:rsidR="00F6789E" w:rsidRDefault="00F6789E">
            <w:pPr>
              <w:suppressAutoHyphens/>
              <w:autoSpaceDE w:val="0"/>
              <w:rPr>
                <w:lang w:eastAsia="ar-SA"/>
              </w:rPr>
            </w:pPr>
            <w:r>
              <w:t>24 Vac/50 Hz</w:t>
            </w:r>
          </w:p>
        </w:tc>
      </w:tr>
      <w:tr w:rsidR="00F6789E" w:rsidTr="00F6789E">
        <w:tc>
          <w:tcPr>
            <w:tcW w:w="1392" w:type="dxa"/>
            <w:shd w:val="clear" w:color="auto" w:fill="D9D9D9"/>
            <w:hideMark/>
          </w:tcPr>
          <w:p w:rsidR="00F6789E" w:rsidRDefault="00F6789E">
            <w:pPr>
              <w:suppressAutoHyphens/>
              <w:autoSpaceDE w:val="0"/>
              <w:rPr>
                <w:lang w:eastAsia="ar-SA"/>
              </w:rPr>
            </w:pPr>
            <w:r>
              <w:t>Bubble</w:t>
            </w:r>
          </w:p>
        </w:tc>
        <w:tc>
          <w:tcPr>
            <w:tcW w:w="1392" w:type="dxa"/>
            <w:shd w:val="clear" w:color="auto" w:fill="D9D9D9"/>
            <w:hideMark/>
          </w:tcPr>
          <w:p w:rsidR="00F6789E" w:rsidRDefault="00F6789E">
            <w:pPr>
              <w:suppressAutoHyphens/>
              <w:autoSpaceDE w:val="0"/>
              <w:rPr>
                <w:lang w:eastAsia="ar-SA"/>
              </w:rPr>
            </w:pPr>
            <w:r>
              <w:t>Tinted</w:t>
            </w:r>
          </w:p>
        </w:tc>
        <w:tc>
          <w:tcPr>
            <w:tcW w:w="1392" w:type="dxa"/>
            <w:shd w:val="clear" w:color="auto" w:fill="D9D9D9"/>
            <w:hideMark/>
          </w:tcPr>
          <w:p w:rsidR="00F6789E" w:rsidRDefault="00F6789E">
            <w:pPr>
              <w:suppressAutoHyphens/>
              <w:autoSpaceDE w:val="0"/>
              <w:rPr>
                <w:lang w:eastAsia="ar-SA"/>
              </w:rPr>
            </w:pPr>
            <w:r>
              <w:t>Tinted</w:t>
            </w:r>
          </w:p>
        </w:tc>
      </w:tr>
      <w:tr w:rsidR="00F6789E" w:rsidTr="00F6789E">
        <w:tc>
          <w:tcPr>
            <w:tcW w:w="1392" w:type="dxa"/>
            <w:hideMark/>
          </w:tcPr>
          <w:p w:rsidR="00F6789E" w:rsidRDefault="00F6789E">
            <w:pPr>
              <w:suppressAutoHyphens/>
              <w:autoSpaceDE w:val="0"/>
              <w:rPr>
                <w:lang w:eastAsia="ar-SA"/>
              </w:rPr>
            </w:pPr>
            <w:r>
              <w:t>Housing</w:t>
            </w:r>
          </w:p>
        </w:tc>
        <w:tc>
          <w:tcPr>
            <w:tcW w:w="1392" w:type="dxa"/>
            <w:hideMark/>
          </w:tcPr>
          <w:p w:rsidR="00F6789E" w:rsidRDefault="00F6789E">
            <w:pPr>
              <w:suppressAutoHyphens/>
              <w:autoSpaceDE w:val="0"/>
              <w:rPr>
                <w:lang w:eastAsia="ar-SA"/>
              </w:rPr>
            </w:pPr>
            <w:r>
              <w:t>White</w:t>
            </w:r>
          </w:p>
        </w:tc>
        <w:tc>
          <w:tcPr>
            <w:tcW w:w="1392" w:type="dxa"/>
            <w:hideMark/>
          </w:tcPr>
          <w:p w:rsidR="00F6789E" w:rsidRDefault="00F6789E">
            <w:pPr>
              <w:suppressAutoHyphens/>
              <w:autoSpaceDE w:val="0"/>
              <w:rPr>
                <w:lang w:eastAsia="ar-SA"/>
              </w:rPr>
            </w:pPr>
            <w:r>
              <w:t>Charcoal</w:t>
            </w:r>
          </w:p>
        </w:tc>
      </w:tr>
    </w:tbl>
    <w:p w:rsidR="00FC7EA3" w:rsidRPr="008C4F71" w:rsidRDefault="00FC7EA3">
      <w:pPr>
        <w:pStyle w:val="Heading2"/>
      </w:pPr>
      <w:bookmarkStart w:id="222" w:name="_Toc394917706"/>
      <w:r w:rsidRPr="008C4F71">
        <w:t>LCD Monitor</w:t>
      </w:r>
      <w:bookmarkEnd w:id="222"/>
    </w:p>
    <w:p w:rsidR="00FC7EA3" w:rsidRPr="008C4F71" w:rsidRDefault="00FC7EA3">
      <w:pPr>
        <w:autoSpaceDE w:val="0"/>
        <w:autoSpaceDN w:val="0"/>
        <w:adjustRightInd w:val="0"/>
      </w:pPr>
      <w:r w:rsidRPr="008C4F71">
        <w:t xml:space="preserve">The monitor shall be is a high-resolution, high performance liquid crystal display (LCD) video monitor. It shall be possible to be used as an operator display with the conference system software. The monitor shall include a </w:t>
      </w:r>
      <w:r w:rsidR="00F87B89">
        <w:t>48</w:t>
      </w:r>
      <w:r w:rsidRPr="008C4F71">
        <w:t>-cm (1</w:t>
      </w:r>
      <w:r w:rsidR="00F87B89">
        <w:t>9</w:t>
      </w:r>
      <w:r w:rsidRPr="008C4F71">
        <w:t>-inch) color thin film transistor (TFT) active matrix LCD panel with 1</w:t>
      </w:r>
      <w:r w:rsidR="00F87B89">
        <w:t>280</w:t>
      </w:r>
      <w:r w:rsidRPr="008C4F71">
        <w:t xml:space="preserve"> by </w:t>
      </w:r>
      <w:r w:rsidR="00F87B89">
        <w:t>1024</w:t>
      </w:r>
      <w:r w:rsidRPr="008C4F71">
        <w:t xml:space="preserve"> pixels.</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have the following Features and Benefits</w:t>
      </w:r>
    </w:p>
    <w:p w:rsidR="00D07CD6" w:rsidRDefault="00D07CD6">
      <w:pPr>
        <w:numPr>
          <w:ilvl w:val="0"/>
          <w:numId w:val="124"/>
        </w:numPr>
        <w:autoSpaceDE w:val="0"/>
        <w:autoSpaceDN w:val="0"/>
        <w:adjustRightInd w:val="0"/>
      </w:pPr>
      <w:r>
        <w:t>High</w:t>
      </w:r>
      <w:r w:rsidRPr="00D07CD6">
        <w:rPr>
          <w:rFonts w:ascii="MS Mincho" w:eastAsia="MS Mincho" w:hAnsi="MS Mincho" w:cs="MS Mincho" w:hint="eastAsia"/>
        </w:rPr>
        <w:t>‑</w:t>
      </w:r>
      <w:r>
        <w:t>resolution–500 TVL, 1280 x 1024–image</w:t>
      </w:r>
    </w:p>
    <w:p w:rsidR="00D07CD6" w:rsidRDefault="00D07CD6">
      <w:pPr>
        <w:numPr>
          <w:ilvl w:val="0"/>
          <w:numId w:val="124"/>
        </w:numPr>
        <w:autoSpaceDE w:val="0"/>
        <w:autoSpaceDN w:val="0"/>
        <w:adjustRightInd w:val="0"/>
      </w:pPr>
      <w:r>
        <w:t>Picture</w:t>
      </w:r>
      <w:r w:rsidRPr="00D07CD6">
        <w:rPr>
          <w:rFonts w:ascii="MS Mincho" w:eastAsia="MS Mincho" w:hAnsi="MS Mincho" w:cs="MS Mincho" w:hint="eastAsia"/>
        </w:rPr>
        <w:t>‑</w:t>
      </w:r>
      <w:r>
        <w:t>in</w:t>
      </w:r>
      <w:r w:rsidRPr="00D07CD6">
        <w:rPr>
          <w:rFonts w:ascii="MS Mincho" w:eastAsia="MS Mincho" w:hAnsi="MS Mincho" w:cs="MS Mincho" w:hint="eastAsia"/>
        </w:rPr>
        <w:t>‑</w:t>
      </w:r>
      <w:r>
        <w:t>Picture or split screen function for viewing video on the PC screen</w:t>
      </w:r>
      <w:r w:rsidRPr="008C4F71" w:rsidDel="00D07CD6">
        <w:t xml:space="preserve"> </w:t>
      </w:r>
    </w:p>
    <w:p w:rsidR="00FC7EA3" w:rsidRPr="008C4F71" w:rsidRDefault="00D07CD6">
      <w:pPr>
        <w:numPr>
          <w:ilvl w:val="0"/>
          <w:numId w:val="124"/>
        </w:numPr>
        <w:autoSpaceDE w:val="0"/>
        <w:autoSpaceDN w:val="0"/>
        <w:adjustRightInd w:val="0"/>
      </w:pPr>
      <w:r w:rsidRPr="00D07CD6">
        <w:t>Analog RGB, digital DVI, and digital HDMI inputs</w:t>
      </w:r>
      <w:r w:rsidRPr="00D07CD6" w:rsidDel="00D07CD6">
        <w:t xml:space="preserve"> </w:t>
      </w:r>
      <w:r w:rsidR="00FC7EA3" w:rsidRPr="008C4F71">
        <w:t>Space-saving, compact design</w:t>
      </w:r>
    </w:p>
    <w:p w:rsidR="00D07CD6" w:rsidRDefault="00D07CD6" w:rsidP="00D07CD6">
      <w:pPr>
        <w:numPr>
          <w:ilvl w:val="0"/>
          <w:numId w:val="124"/>
        </w:numPr>
        <w:autoSpaceDE w:val="0"/>
        <w:autoSpaceDN w:val="0"/>
        <w:adjustRightInd w:val="0"/>
      </w:pPr>
      <w:r>
        <w:t>Two (2) composite BNC inputs and loop</w:t>
      </w:r>
      <w:r w:rsidRPr="00D07CD6">
        <w:rPr>
          <w:rFonts w:ascii="MS Mincho" w:eastAsia="MS Mincho" w:hAnsi="MS Mincho" w:cs="MS Mincho" w:hint="eastAsia"/>
        </w:rPr>
        <w:t>‑</w:t>
      </w:r>
      <w:r>
        <w:t>through outputs</w:t>
      </w:r>
    </w:p>
    <w:p w:rsidR="00D07CD6" w:rsidRDefault="00D07CD6" w:rsidP="00D07CD6">
      <w:pPr>
        <w:numPr>
          <w:ilvl w:val="0"/>
          <w:numId w:val="124"/>
        </w:numPr>
        <w:autoSpaceDE w:val="0"/>
        <w:autoSpaceDN w:val="0"/>
        <w:adjustRightInd w:val="0"/>
      </w:pPr>
      <w:r>
        <w:t>Y/C (S-video) and loop</w:t>
      </w:r>
      <w:r w:rsidRPr="00D07CD6">
        <w:rPr>
          <w:rFonts w:ascii="MS Mincho" w:eastAsia="MS Mincho" w:hAnsi="MS Mincho" w:cs="MS Mincho" w:hint="eastAsia"/>
        </w:rPr>
        <w:t>‑</w:t>
      </w:r>
      <w:r>
        <w:t>through video and audio inputs</w:t>
      </w:r>
    </w:p>
    <w:p w:rsidR="00D07CD6" w:rsidRDefault="00D07CD6" w:rsidP="00D07CD6">
      <w:pPr>
        <w:numPr>
          <w:ilvl w:val="0"/>
          <w:numId w:val="124"/>
        </w:numPr>
        <w:autoSpaceDE w:val="0"/>
        <w:autoSpaceDN w:val="0"/>
        <w:adjustRightInd w:val="0"/>
      </w:pPr>
      <w:r>
        <w:t>Long-life fluorescent backlight maintains optimal screen brightness (300 cd/m2) throughout monitor life</w:t>
      </w:r>
    </w:p>
    <w:p w:rsidR="00D07CD6" w:rsidRDefault="00D07CD6" w:rsidP="00D07CD6">
      <w:pPr>
        <w:numPr>
          <w:ilvl w:val="0"/>
          <w:numId w:val="124"/>
        </w:numPr>
        <w:autoSpaceDE w:val="0"/>
        <w:autoSpaceDN w:val="0"/>
        <w:adjustRightInd w:val="0"/>
      </w:pPr>
      <w:r>
        <w:t>3-D comb filter and de-interlace circuitry for high quality video</w:t>
      </w:r>
    </w:p>
    <w:p w:rsidR="00D07CD6" w:rsidRDefault="00D07CD6" w:rsidP="00D07CD6">
      <w:pPr>
        <w:numPr>
          <w:ilvl w:val="0"/>
          <w:numId w:val="124"/>
        </w:numPr>
        <w:autoSpaceDE w:val="0"/>
        <w:autoSpaceDN w:val="0"/>
        <w:adjustRightInd w:val="0"/>
      </w:pPr>
      <w:r>
        <w:t>Trigger and Auto Switching features allow the monitors to change input sources</w:t>
      </w:r>
    </w:p>
    <w:p w:rsidR="00FC7EA3" w:rsidRPr="008C4F71" w:rsidRDefault="00D07CD6" w:rsidP="00D07CD6">
      <w:pPr>
        <w:numPr>
          <w:ilvl w:val="0"/>
          <w:numId w:val="124"/>
        </w:numPr>
        <w:autoSpaceDE w:val="0"/>
        <w:autoSpaceDN w:val="0"/>
        <w:adjustRightInd w:val="0"/>
      </w:pPr>
      <w:r>
        <w:t>Easy to use controls with remote and on-screen menu display Front panel control lockout</w:t>
      </w:r>
      <w:r w:rsidRPr="008C4F71" w:rsidDel="00D07CD6">
        <w:t xml:space="preserve"> </w:t>
      </w:r>
    </w:p>
    <w:p w:rsidR="00D07CD6" w:rsidRDefault="00D07CD6">
      <w:pPr>
        <w:autoSpaceDE w:val="0"/>
        <w:autoSpaceDN w:val="0"/>
        <w:adjustRightInd w:val="0"/>
      </w:pPr>
    </w:p>
    <w:p w:rsidR="00FC7EA3" w:rsidRPr="008C4F71" w:rsidRDefault="00FC7EA3">
      <w:pPr>
        <w:autoSpaceDE w:val="0"/>
        <w:autoSpaceDN w:val="0"/>
        <w:adjustRightInd w:val="0"/>
      </w:pPr>
      <w:r w:rsidRPr="008C4F71">
        <w:t>The product shall have the following Technical Specifications</w:t>
      </w:r>
    </w:p>
    <w:p w:rsidR="00FC7EA3" w:rsidRPr="008C4F71" w:rsidRDefault="00FC7EA3">
      <w:pPr>
        <w:shd w:val="clear" w:color="auto" w:fill="808080"/>
        <w:autoSpaceDE w:val="0"/>
        <w:autoSpaceDN w:val="0"/>
        <w:adjustRightInd w:val="0"/>
      </w:pPr>
      <w:r w:rsidRPr="008C4F71">
        <w:t>Electrical</w:t>
      </w:r>
    </w:p>
    <w:p w:rsidR="00FC7EA3" w:rsidRPr="008C4F71" w:rsidRDefault="00FC7EA3" w:rsidP="00D07CD6">
      <w:pPr>
        <w:tabs>
          <w:tab w:val="left" w:pos="2082"/>
        </w:tabs>
        <w:autoSpaceDE w:val="0"/>
        <w:autoSpaceDN w:val="0"/>
        <w:adjustRightInd w:val="0"/>
      </w:pPr>
      <w:r w:rsidRPr="008C4F71">
        <w:t>Rated Voltage</w:t>
      </w:r>
      <w:r w:rsidRPr="008C4F71">
        <w:tab/>
      </w:r>
      <w:r w:rsidR="00D07CD6">
        <w:t>110/230 VAC, 50/60 Hz</w:t>
      </w:r>
    </w:p>
    <w:p w:rsidR="00FC7EA3" w:rsidRPr="008C4F71" w:rsidRDefault="00FC7EA3">
      <w:pPr>
        <w:shd w:val="clear" w:color="auto" w:fill="E0E0E0"/>
        <w:tabs>
          <w:tab w:val="left" w:pos="2082"/>
        </w:tabs>
        <w:autoSpaceDE w:val="0"/>
        <w:autoSpaceDN w:val="0"/>
        <w:adjustRightInd w:val="0"/>
      </w:pPr>
      <w:r w:rsidRPr="008C4F71">
        <w:t>Voltage Range</w:t>
      </w:r>
      <w:r w:rsidRPr="008C4F71">
        <w:tab/>
        <w:t xml:space="preserve">90 to </w:t>
      </w:r>
      <w:r w:rsidR="00CB162B" w:rsidRPr="008C4F71">
        <w:t>2</w:t>
      </w:r>
      <w:r w:rsidR="00CB162B">
        <w:t>56 VAC</w:t>
      </w:r>
    </w:p>
    <w:p w:rsidR="00FC7EA3" w:rsidRPr="008C4F71" w:rsidRDefault="00FC7EA3">
      <w:pPr>
        <w:tabs>
          <w:tab w:val="left" w:pos="2082"/>
        </w:tabs>
        <w:autoSpaceDE w:val="0"/>
        <w:autoSpaceDN w:val="0"/>
        <w:adjustRightInd w:val="0"/>
      </w:pPr>
      <w:r w:rsidRPr="008C4F71">
        <w:t>Power at Rated Voltage</w:t>
      </w:r>
      <w:r w:rsidRPr="008C4F71">
        <w:tab/>
      </w:r>
      <w:r w:rsidR="00CB162B">
        <w:t>&lt;50</w:t>
      </w:r>
      <w:r w:rsidRPr="008C4F71">
        <w:t>W</w:t>
      </w:r>
    </w:p>
    <w:p w:rsidR="00FC7EA3" w:rsidRPr="008C4F71" w:rsidRDefault="00FC7EA3">
      <w:pPr>
        <w:shd w:val="clear" w:color="auto" w:fill="E0E0E0"/>
        <w:tabs>
          <w:tab w:val="left" w:pos="2082"/>
        </w:tabs>
        <w:autoSpaceDE w:val="0"/>
        <w:autoSpaceDN w:val="0"/>
        <w:adjustRightInd w:val="0"/>
      </w:pPr>
      <w:r w:rsidRPr="008C4F71">
        <w:t>Sync Format</w:t>
      </w:r>
      <w:r w:rsidRPr="008C4F71">
        <w:tab/>
        <w:t>PAL/NTSC</w:t>
      </w:r>
    </w:p>
    <w:p w:rsidR="00FC7EA3" w:rsidRPr="008C4F71" w:rsidRDefault="00FC7EA3">
      <w:pPr>
        <w:tabs>
          <w:tab w:val="left" w:pos="2082"/>
        </w:tabs>
        <w:autoSpaceDE w:val="0"/>
        <w:autoSpaceDN w:val="0"/>
        <w:adjustRightInd w:val="0"/>
      </w:pPr>
      <w:r w:rsidRPr="008C4F71">
        <w:t>LCD Panel</w:t>
      </w:r>
      <w:r w:rsidRPr="008C4F71">
        <w:tab/>
        <w:t>TFT LCD</w:t>
      </w:r>
    </w:p>
    <w:p w:rsidR="00FC7EA3" w:rsidRPr="008C4F71" w:rsidRDefault="00FC7EA3">
      <w:pPr>
        <w:shd w:val="clear" w:color="auto" w:fill="E0E0E0"/>
        <w:tabs>
          <w:tab w:val="left" w:pos="2082"/>
        </w:tabs>
        <w:autoSpaceDE w:val="0"/>
        <w:autoSpaceDN w:val="0"/>
        <w:adjustRightInd w:val="0"/>
      </w:pPr>
      <w:r w:rsidRPr="008C4F71">
        <w:t>Screen Size</w:t>
      </w:r>
      <w:r w:rsidRPr="008C4F71">
        <w:tab/>
        <w:t>3</w:t>
      </w:r>
      <w:r w:rsidR="00CB162B">
        <w:t>76</w:t>
      </w:r>
      <w:r w:rsidRPr="008C4F71">
        <w:t xml:space="preserve"> (H) x </w:t>
      </w:r>
      <w:r w:rsidR="00CB162B">
        <w:t>301</w:t>
      </w:r>
      <w:r w:rsidRPr="008C4F71">
        <w:t xml:space="preserve"> (V) mm</w:t>
      </w:r>
    </w:p>
    <w:p w:rsidR="00FC7EA3" w:rsidRPr="008C4F71" w:rsidRDefault="00FC7EA3">
      <w:pPr>
        <w:shd w:val="clear" w:color="auto" w:fill="E0E0E0"/>
        <w:tabs>
          <w:tab w:val="left" w:pos="2082"/>
        </w:tabs>
        <w:autoSpaceDE w:val="0"/>
        <w:autoSpaceDN w:val="0"/>
        <w:adjustRightInd w:val="0"/>
      </w:pPr>
      <w:r w:rsidRPr="008C4F71">
        <w:tab/>
        <w:t>(1</w:t>
      </w:r>
      <w:r w:rsidR="00CB162B">
        <w:t>4.8</w:t>
      </w:r>
      <w:r w:rsidRPr="008C4F71">
        <w:t xml:space="preserve"> x </w:t>
      </w:r>
      <w:r w:rsidR="00CB162B">
        <w:t>11.9</w:t>
      </w:r>
      <w:r w:rsidRPr="008C4F71">
        <w:t xml:space="preserve"> in)</w:t>
      </w:r>
    </w:p>
    <w:p w:rsidR="00FC7EA3" w:rsidRPr="008C4F71" w:rsidRDefault="00FC7EA3">
      <w:pPr>
        <w:tabs>
          <w:tab w:val="left" w:pos="2082"/>
        </w:tabs>
        <w:autoSpaceDE w:val="0"/>
        <w:autoSpaceDN w:val="0"/>
        <w:adjustRightInd w:val="0"/>
      </w:pPr>
      <w:r w:rsidRPr="008C4F71">
        <w:t>Viewable Picture</w:t>
      </w:r>
      <w:r w:rsidRPr="008C4F71">
        <w:tab/>
      </w:r>
      <w:r w:rsidR="00CB162B">
        <w:t>483mm</w:t>
      </w:r>
      <w:r w:rsidRPr="008C4F71">
        <w:t xml:space="preserve"> (1</w:t>
      </w:r>
      <w:r w:rsidR="00CB162B">
        <w:t>9</w:t>
      </w:r>
      <w:r w:rsidRPr="008C4F71">
        <w:t xml:space="preserve"> in) measured diagonally Area</w:t>
      </w:r>
    </w:p>
    <w:p w:rsidR="00FC7EA3" w:rsidRPr="00762541" w:rsidRDefault="00FC7EA3">
      <w:pPr>
        <w:shd w:val="clear" w:color="auto" w:fill="E0E0E0"/>
        <w:tabs>
          <w:tab w:val="left" w:pos="2082"/>
        </w:tabs>
        <w:autoSpaceDE w:val="0"/>
        <w:autoSpaceDN w:val="0"/>
        <w:adjustRightInd w:val="0"/>
        <w:rPr>
          <w:lang w:val="de-DE"/>
        </w:rPr>
      </w:pPr>
      <w:r w:rsidRPr="00762541">
        <w:rPr>
          <w:lang w:val="de-DE"/>
        </w:rPr>
        <w:t>Pixel Pitch</w:t>
      </w:r>
      <w:r w:rsidRPr="00762541">
        <w:rPr>
          <w:lang w:val="de-DE"/>
        </w:rPr>
        <w:tab/>
        <w:t>0.29</w:t>
      </w:r>
      <w:r w:rsidR="00CB162B">
        <w:rPr>
          <w:lang w:val="de-DE"/>
        </w:rPr>
        <w:t>4</w:t>
      </w:r>
      <w:r w:rsidRPr="00762541">
        <w:rPr>
          <w:lang w:val="de-DE"/>
        </w:rPr>
        <w:t xml:space="preserve"> (H) x 0.29</w:t>
      </w:r>
      <w:r w:rsidR="00CB162B">
        <w:rPr>
          <w:lang w:val="de-DE"/>
        </w:rPr>
        <w:t>4</w:t>
      </w:r>
      <w:r w:rsidRPr="00762541">
        <w:rPr>
          <w:lang w:val="de-DE"/>
        </w:rPr>
        <w:t xml:space="preserve"> (V) mm</w:t>
      </w:r>
    </w:p>
    <w:p w:rsidR="00FC7EA3" w:rsidRPr="00776C10" w:rsidRDefault="00FC7EA3">
      <w:pPr>
        <w:tabs>
          <w:tab w:val="left" w:pos="2082"/>
        </w:tabs>
        <w:autoSpaceDE w:val="0"/>
        <w:autoSpaceDN w:val="0"/>
        <w:adjustRightInd w:val="0"/>
      </w:pPr>
      <w:r w:rsidRPr="00776C10">
        <w:t>Resolution</w:t>
      </w:r>
      <w:r w:rsidRPr="00776C10">
        <w:tab/>
      </w:r>
      <w:r w:rsidR="00CB162B" w:rsidRPr="00776C10">
        <w:t xml:space="preserve">1280 </w:t>
      </w:r>
      <w:r w:rsidRPr="00776C10">
        <w:t xml:space="preserve">x </w:t>
      </w:r>
      <w:r w:rsidR="00CB162B" w:rsidRPr="00776C10">
        <w:t>1024</w:t>
      </w:r>
      <w:r w:rsidRPr="00776C10">
        <w:t xml:space="preserve"> pixels; 500</w:t>
      </w:r>
    </w:p>
    <w:p w:rsidR="00FC7EA3" w:rsidRPr="008C4F71" w:rsidRDefault="00FC7EA3">
      <w:pPr>
        <w:tabs>
          <w:tab w:val="left" w:pos="2082"/>
        </w:tabs>
        <w:autoSpaceDE w:val="0"/>
        <w:autoSpaceDN w:val="0"/>
        <w:adjustRightInd w:val="0"/>
      </w:pPr>
      <w:r w:rsidRPr="00776C10">
        <w:tab/>
      </w:r>
      <w:r w:rsidRPr="008C4F71">
        <w:t>TVL Typical</w:t>
      </w:r>
    </w:p>
    <w:p w:rsidR="00FC7EA3" w:rsidRPr="008C4F71" w:rsidRDefault="00FC7EA3">
      <w:pPr>
        <w:shd w:val="clear" w:color="auto" w:fill="E0E0E0"/>
        <w:tabs>
          <w:tab w:val="left" w:pos="2082"/>
        </w:tabs>
        <w:autoSpaceDE w:val="0"/>
        <w:autoSpaceDN w:val="0"/>
        <w:adjustRightInd w:val="0"/>
      </w:pPr>
      <w:r w:rsidRPr="008C4F71">
        <w:t>Aspect Ratio</w:t>
      </w:r>
      <w:r w:rsidRPr="008C4F71">
        <w:tab/>
      </w:r>
      <w:r w:rsidR="00F87B89">
        <w:t>5:</w:t>
      </w:r>
      <w:r w:rsidRPr="008C4F71">
        <w:t>4</w:t>
      </w:r>
    </w:p>
    <w:p w:rsidR="00FC7EA3" w:rsidRPr="008C4F71" w:rsidRDefault="00FC7EA3">
      <w:pPr>
        <w:autoSpaceDE w:val="0"/>
        <w:autoSpaceDN w:val="0"/>
        <w:adjustRightInd w:val="0"/>
      </w:pPr>
    </w:p>
    <w:p w:rsidR="00FC7EA3" w:rsidRPr="008C4F71" w:rsidRDefault="00FC7EA3">
      <w:pPr>
        <w:shd w:val="clear" w:color="auto" w:fill="808080"/>
        <w:autoSpaceDE w:val="0"/>
        <w:autoSpaceDN w:val="0"/>
        <w:adjustRightInd w:val="0"/>
      </w:pPr>
      <w:r w:rsidRPr="008C4F71">
        <w:t>Mechanical</w:t>
      </w:r>
    </w:p>
    <w:p w:rsidR="00FC7EA3" w:rsidRPr="008C4F71" w:rsidRDefault="00FC7EA3">
      <w:pPr>
        <w:tabs>
          <w:tab w:val="left" w:pos="1620"/>
        </w:tabs>
        <w:autoSpaceDE w:val="0"/>
        <w:autoSpaceDN w:val="0"/>
        <w:adjustRightInd w:val="0"/>
      </w:pPr>
      <w:r w:rsidRPr="008C4F71">
        <w:t>Cabinet</w:t>
      </w:r>
      <w:r w:rsidRPr="008C4F71">
        <w:tab/>
      </w:r>
      <w:r w:rsidR="00CB162B" w:rsidRPr="00CB162B">
        <w:t>electrolytic galvanized iron</w:t>
      </w:r>
    </w:p>
    <w:p w:rsidR="00FC7EA3" w:rsidRPr="008C4F71" w:rsidRDefault="00FC7EA3">
      <w:pPr>
        <w:tabs>
          <w:tab w:val="left" w:pos="1620"/>
        </w:tabs>
        <w:autoSpaceDE w:val="0"/>
        <w:autoSpaceDN w:val="0"/>
        <w:adjustRightInd w:val="0"/>
      </w:pPr>
      <w:r w:rsidRPr="008C4F71">
        <w:tab/>
        <w:t>Charcoal</w:t>
      </w:r>
      <w:r w:rsidR="00CB162B">
        <w:t xml:space="preserve"> black</w:t>
      </w:r>
    </w:p>
    <w:p w:rsidR="00FC7EA3" w:rsidRPr="008C4F71" w:rsidRDefault="00FC7EA3">
      <w:pPr>
        <w:shd w:val="clear" w:color="auto" w:fill="E0E0E0"/>
        <w:tabs>
          <w:tab w:val="left" w:pos="1620"/>
        </w:tabs>
        <w:autoSpaceDE w:val="0"/>
        <w:autoSpaceDN w:val="0"/>
        <w:adjustRightInd w:val="0"/>
      </w:pPr>
      <w:r w:rsidRPr="008C4F71">
        <w:t>Dimensions</w:t>
      </w:r>
      <w:r w:rsidRPr="008C4F71">
        <w:tab/>
      </w:r>
    </w:p>
    <w:p w:rsidR="00FC7EA3" w:rsidRPr="008C4F71" w:rsidRDefault="00FC7EA3">
      <w:pPr>
        <w:shd w:val="clear" w:color="auto" w:fill="E0E0E0"/>
        <w:tabs>
          <w:tab w:val="left" w:pos="1620"/>
        </w:tabs>
        <w:autoSpaceDE w:val="0"/>
        <w:autoSpaceDN w:val="0"/>
        <w:adjustRightInd w:val="0"/>
      </w:pPr>
      <w:r w:rsidRPr="008C4F71">
        <w:t>LCD Panel</w:t>
      </w:r>
      <w:r w:rsidRPr="008C4F71">
        <w:tab/>
      </w:r>
      <w:r w:rsidR="00CB162B">
        <w:t xml:space="preserve">428.5 x 379.0 x 79.5 mm </w:t>
      </w:r>
    </w:p>
    <w:p w:rsidR="00FC7EA3" w:rsidRPr="00776C10" w:rsidRDefault="00FC7EA3">
      <w:pPr>
        <w:shd w:val="clear" w:color="auto" w:fill="E0E0E0"/>
        <w:tabs>
          <w:tab w:val="left" w:pos="1620"/>
        </w:tabs>
        <w:autoSpaceDE w:val="0"/>
        <w:autoSpaceDN w:val="0"/>
        <w:adjustRightInd w:val="0"/>
      </w:pPr>
      <w:r w:rsidRPr="00776C10">
        <w:t>(WxDxH)</w:t>
      </w:r>
      <w:r w:rsidRPr="00776C10">
        <w:tab/>
        <w:t>(</w:t>
      </w:r>
      <w:r w:rsidR="00CB162B" w:rsidRPr="00776C10">
        <w:t>16.6 x 14.9 x 3.3 in</w:t>
      </w:r>
      <w:r w:rsidRPr="00776C10">
        <w:t>)</w:t>
      </w:r>
    </w:p>
    <w:p w:rsidR="00FC7EA3" w:rsidRPr="00776C10" w:rsidRDefault="00FC7EA3">
      <w:pPr>
        <w:tabs>
          <w:tab w:val="left" w:pos="1620"/>
        </w:tabs>
        <w:autoSpaceDE w:val="0"/>
        <w:autoSpaceDN w:val="0"/>
        <w:adjustRightInd w:val="0"/>
      </w:pPr>
      <w:r w:rsidRPr="00776C10">
        <w:t>Weight</w:t>
      </w:r>
      <w:r w:rsidRPr="00776C10">
        <w:tab/>
      </w:r>
      <w:r w:rsidR="00CB162B" w:rsidRPr="00776C10">
        <w:t>6.36 kg</w:t>
      </w:r>
      <w:r w:rsidRPr="00776C10">
        <w:t xml:space="preserve"> (1</w:t>
      </w:r>
      <w:r w:rsidR="00CB162B" w:rsidRPr="00776C10">
        <w:t>4.</w:t>
      </w:r>
      <w:r w:rsidRPr="00776C10">
        <w:t>0 lb)</w:t>
      </w:r>
    </w:p>
    <w:p w:rsidR="00FC7EA3" w:rsidRPr="00776C10" w:rsidRDefault="00FC7EA3">
      <w:pPr>
        <w:tabs>
          <w:tab w:val="left" w:pos="1620"/>
          <w:tab w:val="left" w:pos="2082"/>
        </w:tabs>
        <w:autoSpaceDE w:val="0"/>
        <w:autoSpaceDN w:val="0"/>
        <w:adjustRightInd w:val="0"/>
      </w:pPr>
    </w:p>
    <w:p w:rsidR="00FC7EA3" w:rsidRPr="008C4F71" w:rsidRDefault="00FC7EA3">
      <w:pPr>
        <w:autoSpaceDE w:val="0"/>
        <w:autoSpaceDN w:val="0"/>
        <w:adjustRightInd w:val="0"/>
      </w:pPr>
      <w:r w:rsidRPr="008C4F71">
        <w:t>The product shall be or similar to:</w:t>
      </w:r>
    </w:p>
    <w:p w:rsidR="00FC7EA3" w:rsidRPr="008C4F71" w:rsidRDefault="009958AB">
      <w:pPr>
        <w:tabs>
          <w:tab w:val="left" w:pos="1620"/>
          <w:tab w:val="left" w:pos="2082"/>
        </w:tabs>
        <w:autoSpaceDE w:val="0"/>
        <w:autoSpaceDN w:val="0"/>
        <w:adjustRightInd w:val="0"/>
      </w:pPr>
      <w:r>
        <w:t>UML-192-90</w:t>
      </w:r>
    </w:p>
    <w:p w:rsidR="00FC7EA3" w:rsidRPr="008C4F71" w:rsidRDefault="00FC7EA3">
      <w:pPr>
        <w:pStyle w:val="Heading1"/>
      </w:pPr>
      <w:r w:rsidRPr="008C4F71">
        <w:br w:type="page"/>
      </w:r>
      <w:bookmarkStart w:id="223" w:name="_Toc394917707"/>
      <w:r w:rsidRPr="008C4F71">
        <w:t>Installation Equipment</w:t>
      </w:r>
      <w:bookmarkEnd w:id="223"/>
    </w:p>
    <w:p w:rsidR="00FC7EA3" w:rsidRPr="008C4F71" w:rsidRDefault="00FC7EA3">
      <w:pPr>
        <w:pStyle w:val="Heading2"/>
      </w:pPr>
      <w:bookmarkStart w:id="224" w:name="_Toc394917708"/>
      <w:r w:rsidRPr="008C4F71">
        <w:t>Trunk Splitter</w:t>
      </w:r>
      <w:bookmarkEnd w:id="224"/>
    </w:p>
    <w:p w:rsidR="00FC7EA3" w:rsidRPr="008C4F71" w:rsidRDefault="00FC7EA3">
      <w:pPr>
        <w:autoSpaceDE w:val="0"/>
        <w:autoSpaceDN w:val="0"/>
        <w:adjustRightInd w:val="0"/>
      </w:pPr>
      <w:r w:rsidRPr="008C4F71">
        <w:t>The Trunk Splitter shall be used in conjunction with the system installation to divide the trunk-line cabling, thus it shall allow system installers to optimize layout of the trunk-line and contribution equipment to suit the conference venue. The Trunk Splitter shall come complete with cable restraining clamps and includes mounting holes for fixing to a floor or wall.</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have the following Interconnections</w:t>
      </w:r>
    </w:p>
    <w:p w:rsidR="00FC7EA3" w:rsidRPr="008C4F71" w:rsidRDefault="00FC7EA3">
      <w:pPr>
        <w:numPr>
          <w:ilvl w:val="0"/>
          <w:numId w:val="125"/>
        </w:numPr>
        <w:autoSpaceDE w:val="0"/>
        <w:autoSpaceDN w:val="0"/>
        <w:adjustRightInd w:val="0"/>
      </w:pPr>
      <w:r w:rsidRPr="008C4F71">
        <w:t>2 m (78.7 in) long cable terminated with a molded six-pole circular connector</w:t>
      </w:r>
    </w:p>
    <w:p w:rsidR="00FC7EA3" w:rsidRPr="008C4F71" w:rsidRDefault="00FC7EA3">
      <w:pPr>
        <w:numPr>
          <w:ilvl w:val="0"/>
          <w:numId w:val="125"/>
        </w:numPr>
        <w:autoSpaceDE w:val="0"/>
        <w:autoSpaceDN w:val="0"/>
        <w:adjustRightInd w:val="0"/>
      </w:pPr>
      <w:r w:rsidRPr="008C4F71">
        <w:t>Six-pole circular connector for loop-through connections</w:t>
      </w:r>
    </w:p>
    <w:p w:rsidR="00FC7EA3" w:rsidRPr="008C4F71" w:rsidRDefault="00FC7EA3">
      <w:pPr>
        <w:numPr>
          <w:ilvl w:val="0"/>
          <w:numId w:val="125"/>
        </w:numPr>
        <w:autoSpaceDE w:val="0"/>
        <w:autoSpaceDN w:val="0"/>
        <w:adjustRightInd w:val="0"/>
      </w:pPr>
      <w:r w:rsidRPr="008C4F71">
        <w:t>2 x six-pole circular connector for trunk cable splitting and pulse regeneration purposes</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have the following Technical Specifications</w:t>
      </w:r>
    </w:p>
    <w:p w:rsidR="00FC7EA3" w:rsidRPr="008C4F71" w:rsidRDefault="00FC7EA3">
      <w:pPr>
        <w:shd w:val="clear" w:color="auto" w:fill="808080"/>
        <w:autoSpaceDE w:val="0"/>
        <w:autoSpaceDN w:val="0"/>
        <w:adjustRightInd w:val="0"/>
      </w:pPr>
      <w:r w:rsidRPr="008C4F71">
        <w:t>Mechanical</w:t>
      </w:r>
    </w:p>
    <w:p w:rsidR="00FC7EA3" w:rsidRPr="008C4F71" w:rsidRDefault="00FC7EA3">
      <w:pPr>
        <w:tabs>
          <w:tab w:val="left" w:pos="1800"/>
        </w:tabs>
        <w:autoSpaceDE w:val="0"/>
        <w:autoSpaceDN w:val="0"/>
        <w:adjustRightInd w:val="0"/>
      </w:pPr>
      <w:r w:rsidRPr="008C4F71">
        <w:t>Mounting</w:t>
      </w:r>
      <w:r w:rsidRPr="008C4F71">
        <w:tab/>
        <w:t>Floor, cable duct or wall</w:t>
      </w:r>
    </w:p>
    <w:p w:rsidR="00FC7EA3" w:rsidRPr="008C4F71" w:rsidRDefault="00FC7EA3">
      <w:pPr>
        <w:tabs>
          <w:tab w:val="left" w:pos="1800"/>
        </w:tabs>
        <w:autoSpaceDE w:val="0"/>
        <w:autoSpaceDN w:val="0"/>
        <w:adjustRightInd w:val="0"/>
      </w:pPr>
      <w:r w:rsidRPr="008C4F71">
        <w:tab/>
        <w:t>mounting</w:t>
      </w:r>
    </w:p>
    <w:p w:rsidR="00FC7EA3" w:rsidRPr="008C4F71" w:rsidRDefault="00FC7EA3">
      <w:pPr>
        <w:shd w:val="clear" w:color="auto" w:fill="E0E0E0"/>
        <w:tabs>
          <w:tab w:val="left" w:pos="1800"/>
        </w:tabs>
        <w:autoSpaceDE w:val="0"/>
        <w:autoSpaceDN w:val="0"/>
        <w:adjustRightInd w:val="0"/>
      </w:pPr>
      <w:r w:rsidRPr="008C4F71">
        <w:t>Dimensions (H x W x D)</w:t>
      </w:r>
      <w:r w:rsidRPr="008C4F71">
        <w:tab/>
        <w:t>35 x 49 x 140 mm</w:t>
      </w:r>
    </w:p>
    <w:p w:rsidR="00FC7EA3" w:rsidRPr="00310882" w:rsidRDefault="00FC7EA3">
      <w:pPr>
        <w:shd w:val="clear" w:color="auto" w:fill="E0E0E0"/>
        <w:tabs>
          <w:tab w:val="left" w:pos="1800"/>
        </w:tabs>
        <w:autoSpaceDE w:val="0"/>
        <w:autoSpaceDN w:val="0"/>
        <w:adjustRightInd w:val="0"/>
        <w:rPr>
          <w:lang w:val="de-DE"/>
        </w:rPr>
      </w:pPr>
      <w:r w:rsidRPr="008C4F71">
        <w:tab/>
      </w:r>
      <w:r w:rsidRPr="00310882">
        <w:rPr>
          <w:lang w:val="de-DE"/>
        </w:rPr>
        <w:t>(1 .4 x 1 .9 x 5.5 in)</w:t>
      </w:r>
    </w:p>
    <w:p w:rsidR="00FC7EA3" w:rsidRPr="00310882" w:rsidRDefault="00FC7EA3">
      <w:pPr>
        <w:tabs>
          <w:tab w:val="left" w:pos="1800"/>
        </w:tabs>
        <w:autoSpaceDE w:val="0"/>
        <w:autoSpaceDN w:val="0"/>
        <w:adjustRightInd w:val="0"/>
        <w:rPr>
          <w:lang w:val="de-DE"/>
        </w:rPr>
      </w:pPr>
      <w:r w:rsidRPr="00310882">
        <w:rPr>
          <w:lang w:val="de-DE"/>
        </w:rPr>
        <w:t>Weight</w:t>
      </w:r>
      <w:r w:rsidRPr="00310882">
        <w:rPr>
          <w:lang w:val="de-DE"/>
        </w:rPr>
        <w:tab/>
        <w:t>0.3 kg (0.66 lb)</w:t>
      </w:r>
    </w:p>
    <w:p w:rsidR="00FC7EA3" w:rsidRPr="008C4F71" w:rsidRDefault="00FC7EA3">
      <w:pPr>
        <w:shd w:val="clear" w:color="auto" w:fill="E0E0E0"/>
        <w:tabs>
          <w:tab w:val="left" w:pos="1800"/>
        </w:tabs>
        <w:autoSpaceDE w:val="0"/>
        <w:autoSpaceDN w:val="0"/>
        <w:adjustRightInd w:val="0"/>
      </w:pPr>
      <w:r w:rsidRPr="008C4F71">
        <w:t>Color</w:t>
      </w:r>
      <w:r w:rsidRPr="008C4F71">
        <w:tab/>
        <w:t>Charcoal (PH 10736)</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be or similar to:</w:t>
      </w:r>
    </w:p>
    <w:p w:rsidR="00FC7EA3" w:rsidRPr="008C4F71" w:rsidRDefault="00FC7EA3">
      <w:pPr>
        <w:autoSpaceDE w:val="0"/>
        <w:autoSpaceDN w:val="0"/>
        <w:adjustRightInd w:val="0"/>
      </w:pPr>
    </w:p>
    <w:p w:rsidR="00FC7EA3" w:rsidRPr="008C4F71" w:rsidRDefault="00FC7EA3">
      <w:pPr>
        <w:tabs>
          <w:tab w:val="left" w:pos="1620"/>
          <w:tab w:val="left" w:pos="2082"/>
        </w:tabs>
        <w:autoSpaceDE w:val="0"/>
        <w:autoSpaceDN w:val="0"/>
        <w:adjustRightInd w:val="0"/>
      </w:pPr>
      <w:r w:rsidRPr="008C4F71">
        <w:t>LBB 4114/00 Trunk splitter</w:t>
      </w:r>
    </w:p>
    <w:p w:rsidR="00FC7EA3" w:rsidRPr="008C4F71" w:rsidRDefault="00FC7EA3">
      <w:pPr>
        <w:pStyle w:val="Heading2"/>
      </w:pPr>
      <w:bookmarkStart w:id="225" w:name="_Toc394917709"/>
      <w:r w:rsidRPr="008C4F71">
        <w:t>Tap-Off Unit</w:t>
      </w:r>
      <w:bookmarkEnd w:id="225"/>
    </w:p>
    <w:p w:rsidR="00FC7EA3" w:rsidRPr="008C4F71" w:rsidRDefault="00FC7EA3">
      <w:pPr>
        <w:autoSpaceDE w:val="0"/>
        <w:autoSpaceDN w:val="0"/>
        <w:adjustRightInd w:val="0"/>
      </w:pPr>
      <w:r w:rsidRPr="008C4F71">
        <w:t>The Tap-Off Units shall create short-circuit proof tap-off points on the trunk line cabling. Each tap-off point shall allow for connection of up to five channel selector panels or one contribution unit. A Tap-Off Unit shall consist of two tap-off points. The Tap-Off Unit shall come complete with cable restraining clamps and shall include mounting holes for fixing purposes.</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have the following Interconnections</w:t>
      </w:r>
    </w:p>
    <w:p w:rsidR="00FC7EA3" w:rsidRPr="008C4F71" w:rsidRDefault="00FC7EA3">
      <w:pPr>
        <w:numPr>
          <w:ilvl w:val="0"/>
          <w:numId w:val="126"/>
        </w:numPr>
        <w:autoSpaceDE w:val="0"/>
        <w:autoSpaceDN w:val="0"/>
        <w:adjustRightInd w:val="0"/>
      </w:pPr>
      <w:r w:rsidRPr="008C4F71">
        <w:t>2 m (78.7 in) long cable terminated with a molded six-pole circular connector</w:t>
      </w:r>
    </w:p>
    <w:p w:rsidR="00FC7EA3" w:rsidRPr="008C4F71" w:rsidRDefault="00FC7EA3">
      <w:pPr>
        <w:numPr>
          <w:ilvl w:val="0"/>
          <w:numId w:val="126"/>
        </w:numPr>
        <w:autoSpaceDE w:val="0"/>
        <w:autoSpaceDN w:val="0"/>
        <w:adjustRightInd w:val="0"/>
      </w:pPr>
      <w:r w:rsidRPr="008C4F71">
        <w:t>Six-pole circular connector for loop-through connections</w:t>
      </w:r>
    </w:p>
    <w:p w:rsidR="00FC7EA3" w:rsidRPr="008C4F71" w:rsidRDefault="00FC7EA3">
      <w:pPr>
        <w:numPr>
          <w:ilvl w:val="0"/>
          <w:numId w:val="126"/>
        </w:numPr>
        <w:autoSpaceDE w:val="0"/>
        <w:autoSpaceDN w:val="0"/>
        <w:adjustRightInd w:val="0"/>
      </w:pPr>
      <w:r w:rsidRPr="008C4F71">
        <w:t>2 x six-pole circular connector for trunk cable splitting and pulse regeneration purposes</w:t>
      </w:r>
    </w:p>
    <w:p w:rsidR="00FC7EA3" w:rsidRPr="008C4F71" w:rsidRDefault="00FC7EA3">
      <w:pPr>
        <w:numPr>
          <w:ilvl w:val="0"/>
          <w:numId w:val="126"/>
        </w:numPr>
        <w:autoSpaceDE w:val="0"/>
        <w:autoSpaceDN w:val="0"/>
        <w:adjustRightInd w:val="0"/>
      </w:pPr>
      <w:r w:rsidRPr="008C4F71">
        <w:t>Short-circuit proof tap-off points at the system cable</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have the following Technical Specifications</w:t>
      </w:r>
    </w:p>
    <w:p w:rsidR="00FC7EA3" w:rsidRPr="008C4F71" w:rsidRDefault="00FC7EA3">
      <w:pPr>
        <w:shd w:val="clear" w:color="auto" w:fill="808080"/>
        <w:autoSpaceDE w:val="0"/>
        <w:autoSpaceDN w:val="0"/>
        <w:adjustRightInd w:val="0"/>
      </w:pPr>
      <w:r w:rsidRPr="008C4F71">
        <w:t>Electrical</w:t>
      </w:r>
    </w:p>
    <w:p w:rsidR="00FC7EA3" w:rsidRPr="008C4F71" w:rsidRDefault="00FC7EA3">
      <w:pPr>
        <w:tabs>
          <w:tab w:val="left" w:pos="1800"/>
        </w:tabs>
        <w:autoSpaceDE w:val="0"/>
        <w:autoSpaceDN w:val="0"/>
        <w:adjustRightInd w:val="0"/>
      </w:pPr>
      <w:r w:rsidRPr="008C4F71">
        <w:t>Max power at Tap-offs</w:t>
      </w:r>
      <w:r w:rsidRPr="008C4F71">
        <w:tab/>
        <w:t>4.5 W each</w:t>
      </w:r>
    </w:p>
    <w:p w:rsidR="00FC7EA3" w:rsidRPr="008C4F71" w:rsidRDefault="00FC7EA3">
      <w:pPr>
        <w:tabs>
          <w:tab w:val="left" w:pos="1800"/>
        </w:tabs>
        <w:autoSpaceDE w:val="0"/>
        <w:autoSpaceDN w:val="0"/>
        <w:adjustRightInd w:val="0"/>
      </w:pPr>
      <w:r w:rsidRPr="008C4F71">
        <w:tab/>
      </w:r>
    </w:p>
    <w:p w:rsidR="00FC7EA3" w:rsidRPr="008C4F71" w:rsidRDefault="00FC7EA3">
      <w:pPr>
        <w:shd w:val="clear" w:color="auto" w:fill="808080"/>
        <w:autoSpaceDE w:val="0"/>
        <w:autoSpaceDN w:val="0"/>
        <w:adjustRightInd w:val="0"/>
      </w:pPr>
      <w:r w:rsidRPr="008C4F71">
        <w:t>Mechanical</w:t>
      </w:r>
    </w:p>
    <w:p w:rsidR="00FC7EA3" w:rsidRPr="008C4F71" w:rsidRDefault="00FC7EA3">
      <w:pPr>
        <w:tabs>
          <w:tab w:val="left" w:pos="1800"/>
        </w:tabs>
        <w:autoSpaceDE w:val="0"/>
        <w:autoSpaceDN w:val="0"/>
        <w:adjustRightInd w:val="0"/>
      </w:pPr>
      <w:r w:rsidRPr="008C4F71">
        <w:t>Mounting</w:t>
      </w:r>
      <w:r w:rsidRPr="008C4F71">
        <w:tab/>
        <w:t>Floor, cable duct or wall</w:t>
      </w:r>
    </w:p>
    <w:p w:rsidR="00FC7EA3" w:rsidRPr="008C4F71" w:rsidRDefault="00FC7EA3">
      <w:pPr>
        <w:tabs>
          <w:tab w:val="left" w:pos="1800"/>
        </w:tabs>
        <w:autoSpaceDE w:val="0"/>
        <w:autoSpaceDN w:val="0"/>
        <w:adjustRightInd w:val="0"/>
      </w:pPr>
      <w:r w:rsidRPr="008C4F71">
        <w:tab/>
        <w:t>mounting</w:t>
      </w:r>
    </w:p>
    <w:p w:rsidR="00FC7EA3" w:rsidRPr="008C4F71" w:rsidRDefault="00FC7EA3">
      <w:pPr>
        <w:shd w:val="clear" w:color="auto" w:fill="E0E0E0"/>
        <w:tabs>
          <w:tab w:val="left" w:pos="1800"/>
        </w:tabs>
        <w:autoSpaceDE w:val="0"/>
        <w:autoSpaceDN w:val="0"/>
        <w:adjustRightInd w:val="0"/>
      </w:pPr>
      <w:r w:rsidRPr="008C4F71">
        <w:t>Dimensions (H x W x D)</w:t>
      </w:r>
      <w:r w:rsidRPr="008C4F71">
        <w:tab/>
        <w:t>35 x 49 x 140 mm</w:t>
      </w:r>
    </w:p>
    <w:p w:rsidR="00FC7EA3" w:rsidRPr="00310882" w:rsidRDefault="00FC7EA3">
      <w:pPr>
        <w:shd w:val="clear" w:color="auto" w:fill="E0E0E0"/>
        <w:tabs>
          <w:tab w:val="left" w:pos="1800"/>
        </w:tabs>
        <w:autoSpaceDE w:val="0"/>
        <w:autoSpaceDN w:val="0"/>
        <w:adjustRightInd w:val="0"/>
        <w:rPr>
          <w:lang w:val="de-DE"/>
        </w:rPr>
      </w:pPr>
      <w:r w:rsidRPr="008C4F71">
        <w:tab/>
      </w:r>
      <w:r w:rsidRPr="00310882">
        <w:rPr>
          <w:lang w:val="de-DE"/>
        </w:rPr>
        <w:t>(1 .4 x 1 .9 x 5.5 in)</w:t>
      </w:r>
    </w:p>
    <w:p w:rsidR="00FC7EA3" w:rsidRPr="00310882" w:rsidRDefault="00FC7EA3">
      <w:pPr>
        <w:tabs>
          <w:tab w:val="left" w:pos="1800"/>
        </w:tabs>
        <w:autoSpaceDE w:val="0"/>
        <w:autoSpaceDN w:val="0"/>
        <w:adjustRightInd w:val="0"/>
        <w:rPr>
          <w:lang w:val="de-DE"/>
        </w:rPr>
      </w:pPr>
      <w:r w:rsidRPr="00310882">
        <w:rPr>
          <w:lang w:val="de-DE"/>
        </w:rPr>
        <w:t>Weight</w:t>
      </w:r>
      <w:r w:rsidRPr="00310882">
        <w:rPr>
          <w:lang w:val="de-DE"/>
        </w:rPr>
        <w:tab/>
        <w:t>0.3 kg (0.66 lb)</w:t>
      </w:r>
    </w:p>
    <w:p w:rsidR="00FC7EA3" w:rsidRPr="008C4F71" w:rsidRDefault="00FC7EA3">
      <w:pPr>
        <w:shd w:val="clear" w:color="auto" w:fill="E0E0E0"/>
        <w:tabs>
          <w:tab w:val="left" w:pos="1800"/>
        </w:tabs>
        <w:autoSpaceDE w:val="0"/>
        <w:autoSpaceDN w:val="0"/>
        <w:adjustRightInd w:val="0"/>
      </w:pPr>
      <w:r w:rsidRPr="008C4F71">
        <w:t>Color</w:t>
      </w:r>
      <w:r w:rsidRPr="008C4F71">
        <w:tab/>
        <w:t>Charcoal (PH 10736)</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be or similar to:</w:t>
      </w:r>
    </w:p>
    <w:p w:rsidR="00FC7EA3" w:rsidRPr="008C4F71" w:rsidRDefault="00FC7EA3">
      <w:pPr>
        <w:autoSpaceDE w:val="0"/>
        <w:autoSpaceDN w:val="0"/>
        <w:adjustRightInd w:val="0"/>
      </w:pPr>
    </w:p>
    <w:p w:rsidR="00FC7EA3" w:rsidRPr="008C4F71" w:rsidRDefault="00FC7EA3">
      <w:pPr>
        <w:tabs>
          <w:tab w:val="left" w:pos="1620"/>
          <w:tab w:val="left" w:pos="2082"/>
        </w:tabs>
        <w:autoSpaceDE w:val="0"/>
        <w:autoSpaceDN w:val="0"/>
        <w:adjustRightInd w:val="0"/>
      </w:pPr>
      <w:r w:rsidRPr="008C4F71">
        <w:t>LBB 4115/00 Tap-Off Unit</w:t>
      </w:r>
    </w:p>
    <w:p w:rsidR="00FC7EA3" w:rsidRPr="008C4F71" w:rsidRDefault="00FC7EA3">
      <w:pPr>
        <w:pStyle w:val="Heading2"/>
      </w:pPr>
      <w:bookmarkStart w:id="226" w:name="_Toc394917710"/>
      <w:r w:rsidRPr="008C4F71">
        <w:t>Extension Cable</w:t>
      </w:r>
      <w:bookmarkEnd w:id="226"/>
    </w:p>
    <w:p w:rsidR="00FC7EA3" w:rsidRPr="008C4F71" w:rsidRDefault="00FC7EA3">
      <w:pPr>
        <w:autoSpaceDE w:val="0"/>
        <w:autoSpaceDN w:val="0"/>
        <w:adjustRightInd w:val="0"/>
      </w:pPr>
      <w:r w:rsidRPr="008C4F71">
        <w:t>The product shall have the following Technical Specifications</w:t>
      </w:r>
    </w:p>
    <w:p w:rsidR="00FC7EA3" w:rsidRPr="008C4F71" w:rsidRDefault="00FC7EA3">
      <w:pPr>
        <w:shd w:val="clear" w:color="auto" w:fill="808080"/>
        <w:autoSpaceDE w:val="0"/>
        <w:autoSpaceDN w:val="0"/>
        <w:adjustRightInd w:val="0"/>
      </w:pPr>
      <w:r w:rsidRPr="008C4F71">
        <w:t>Mechanical</w:t>
      </w:r>
    </w:p>
    <w:p w:rsidR="00FC7EA3" w:rsidRPr="008C4F71" w:rsidRDefault="00516196">
      <w:pPr>
        <w:autoSpaceDE w:val="0"/>
        <w:autoSpaceDN w:val="0"/>
        <w:adjustRightInd w:val="0"/>
      </w:pPr>
      <w:r>
        <w:t>Gray</w:t>
      </w:r>
      <w:r w:rsidR="00FC7EA3" w:rsidRPr="008C4F71">
        <w:t xml:space="preserve"> PVC sheath 6 mm (0.24 in) dia.</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be or similar to:</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LBB 4116/00 100mm DCN installation cable</w:t>
      </w:r>
    </w:p>
    <w:p w:rsidR="00FC7EA3" w:rsidRPr="008C4F71" w:rsidRDefault="00FC7EA3">
      <w:pPr>
        <w:autoSpaceDE w:val="0"/>
        <w:autoSpaceDN w:val="0"/>
        <w:adjustRightInd w:val="0"/>
      </w:pPr>
      <w:r w:rsidRPr="008C4F71">
        <w:tab/>
        <w:t>without connectors</w:t>
      </w:r>
    </w:p>
    <w:p w:rsidR="00FC7EA3" w:rsidRPr="00F6789E" w:rsidRDefault="00FC7EA3">
      <w:pPr>
        <w:autoSpaceDE w:val="0"/>
        <w:autoSpaceDN w:val="0"/>
        <w:adjustRightInd w:val="0"/>
        <w:rPr>
          <w:lang w:val="fr-BE"/>
        </w:rPr>
      </w:pPr>
      <w:r w:rsidRPr="00F6789E">
        <w:rPr>
          <w:lang w:val="fr-BE"/>
        </w:rPr>
        <w:t xml:space="preserve">LBB 4116/02 Extension Cable </w:t>
      </w:r>
      <w:r w:rsidRPr="00F6789E">
        <w:rPr>
          <w:lang w:val="fr-BE"/>
        </w:rPr>
        <w:tab/>
        <w:t>2 m (6.6 ft)</w:t>
      </w:r>
    </w:p>
    <w:p w:rsidR="00FC7EA3" w:rsidRPr="008C4F71" w:rsidRDefault="00FC7EA3">
      <w:pPr>
        <w:autoSpaceDE w:val="0"/>
        <w:autoSpaceDN w:val="0"/>
        <w:adjustRightInd w:val="0"/>
      </w:pPr>
      <w:r w:rsidRPr="00F6789E">
        <w:rPr>
          <w:lang w:val="fr-BE"/>
        </w:rPr>
        <w:tab/>
      </w:r>
      <w:r w:rsidRPr="008C4F71">
        <w:t>terminated with connectors</w:t>
      </w:r>
    </w:p>
    <w:p w:rsidR="00FC7EA3" w:rsidRPr="008C4F71" w:rsidRDefault="00FC7EA3">
      <w:pPr>
        <w:autoSpaceDE w:val="0"/>
        <w:autoSpaceDN w:val="0"/>
        <w:adjustRightInd w:val="0"/>
      </w:pPr>
      <w:r w:rsidRPr="008C4F71">
        <w:t>LBB 4116/05 Extension Cable 5 m (16.0 ft)</w:t>
      </w:r>
    </w:p>
    <w:p w:rsidR="00FC7EA3" w:rsidRPr="008C4F71" w:rsidRDefault="00FC7EA3">
      <w:pPr>
        <w:autoSpaceDE w:val="0"/>
        <w:autoSpaceDN w:val="0"/>
        <w:adjustRightInd w:val="0"/>
      </w:pPr>
      <w:r w:rsidRPr="008C4F71">
        <w:tab/>
        <w:t>terminated with connectors</w:t>
      </w:r>
    </w:p>
    <w:p w:rsidR="00FC7EA3" w:rsidRPr="008C4F71" w:rsidRDefault="00FC7EA3">
      <w:pPr>
        <w:autoSpaceDE w:val="0"/>
        <w:autoSpaceDN w:val="0"/>
        <w:adjustRightInd w:val="0"/>
      </w:pPr>
      <w:r w:rsidRPr="008C4F71">
        <w:t>LBB 4116/10 Extension Cable 10 m (33.0 ft)</w:t>
      </w:r>
    </w:p>
    <w:p w:rsidR="00FC7EA3" w:rsidRPr="008C4F71" w:rsidRDefault="00FC7EA3">
      <w:pPr>
        <w:autoSpaceDE w:val="0"/>
        <w:autoSpaceDN w:val="0"/>
        <w:adjustRightInd w:val="0"/>
      </w:pPr>
      <w:r w:rsidRPr="008C4F71">
        <w:tab/>
        <w:t>terminated with connectors</w:t>
      </w:r>
    </w:p>
    <w:p w:rsidR="00FC7EA3" w:rsidRPr="008C4F71" w:rsidRDefault="00FC7EA3">
      <w:pPr>
        <w:autoSpaceDE w:val="0"/>
        <w:autoSpaceDN w:val="0"/>
        <w:adjustRightInd w:val="0"/>
      </w:pPr>
      <w:r w:rsidRPr="008C4F71">
        <w:t>LBB 4116/15 Extension Cable 15 m (49.2 ft)</w:t>
      </w:r>
    </w:p>
    <w:p w:rsidR="00FC7EA3" w:rsidRPr="008C4F71" w:rsidRDefault="00FC7EA3">
      <w:pPr>
        <w:autoSpaceDE w:val="0"/>
        <w:autoSpaceDN w:val="0"/>
        <w:adjustRightInd w:val="0"/>
      </w:pPr>
      <w:r w:rsidRPr="008C4F71">
        <w:tab/>
        <w:t>terminated with connectors</w:t>
      </w:r>
    </w:p>
    <w:p w:rsidR="00FC7EA3" w:rsidRPr="008C4F71" w:rsidRDefault="00FC7EA3">
      <w:pPr>
        <w:autoSpaceDE w:val="0"/>
        <w:autoSpaceDN w:val="0"/>
        <w:adjustRightInd w:val="0"/>
      </w:pPr>
      <w:r w:rsidRPr="008C4F71">
        <w:t>LBB 4116/25 Extension Cable 20 m (66.0 ft)</w:t>
      </w:r>
    </w:p>
    <w:p w:rsidR="00FC7EA3" w:rsidRPr="008C4F71" w:rsidRDefault="00FC7EA3">
      <w:pPr>
        <w:autoSpaceDE w:val="0"/>
        <w:autoSpaceDN w:val="0"/>
        <w:adjustRightInd w:val="0"/>
      </w:pPr>
      <w:r w:rsidRPr="008C4F71">
        <w:tab/>
        <w:t>terminated with connectors</w:t>
      </w:r>
    </w:p>
    <w:p w:rsidR="00FC7EA3" w:rsidRPr="008C4F71" w:rsidRDefault="00FC7EA3">
      <w:pPr>
        <w:autoSpaceDE w:val="0"/>
        <w:autoSpaceDN w:val="0"/>
        <w:adjustRightInd w:val="0"/>
      </w:pPr>
      <w:r w:rsidRPr="008C4F71">
        <w:t>LBB 4116/25 Extension Cable 25 m (82.0 ft)</w:t>
      </w:r>
    </w:p>
    <w:p w:rsidR="00FC7EA3" w:rsidRPr="008C4F71" w:rsidRDefault="00FC7EA3">
      <w:pPr>
        <w:autoSpaceDE w:val="0"/>
        <w:autoSpaceDN w:val="0"/>
        <w:adjustRightInd w:val="0"/>
      </w:pPr>
      <w:r w:rsidRPr="008C4F71">
        <w:tab/>
        <w:t>terminated with connectors</w:t>
      </w:r>
    </w:p>
    <w:p w:rsidR="00FC7EA3" w:rsidRPr="008C4F71" w:rsidRDefault="00FC7EA3">
      <w:pPr>
        <w:pStyle w:val="Heading2"/>
      </w:pPr>
      <w:bookmarkStart w:id="227" w:name="_Toc394917711"/>
      <w:r w:rsidRPr="008C4F71">
        <w:t>cable locking clamps</w:t>
      </w:r>
      <w:bookmarkEnd w:id="227"/>
    </w:p>
    <w:p w:rsidR="00FC7EA3" w:rsidRPr="008C4F71" w:rsidRDefault="00FC7EA3">
      <w:pPr>
        <w:autoSpaceDE w:val="0"/>
        <w:autoSpaceDN w:val="0"/>
        <w:adjustRightInd w:val="0"/>
      </w:pPr>
      <w:r w:rsidRPr="008C4F71">
        <w:t>The product shall be or similar to:</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LBB 4117/00 Set of 25 cable locking clamps</w:t>
      </w:r>
    </w:p>
    <w:p w:rsidR="00FC7EA3" w:rsidRPr="008C4F71" w:rsidRDefault="00FC7EA3">
      <w:pPr>
        <w:autoSpaceDE w:val="0"/>
        <w:autoSpaceDN w:val="0"/>
        <w:adjustRightInd w:val="0"/>
      </w:pPr>
    </w:p>
    <w:p w:rsidR="00FC7EA3" w:rsidRPr="008C4F71" w:rsidRDefault="00FC7EA3">
      <w:pPr>
        <w:pStyle w:val="Heading2"/>
      </w:pPr>
      <w:bookmarkStart w:id="228" w:name="_Toc394917712"/>
      <w:r w:rsidRPr="008C4F71">
        <w:t>Termination plug for cable</w:t>
      </w:r>
      <w:bookmarkEnd w:id="228"/>
    </w:p>
    <w:p w:rsidR="00FC7EA3" w:rsidRPr="008C4F71" w:rsidRDefault="00FC7EA3">
      <w:pPr>
        <w:autoSpaceDE w:val="0"/>
        <w:autoSpaceDN w:val="0"/>
        <w:adjustRightInd w:val="0"/>
      </w:pPr>
      <w:r w:rsidRPr="008C4F71">
        <w:t>The termination plug shall be used with opened-ended system cabling.</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be or similar to:</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LBB 4118/00 Termination plug for cable</w:t>
      </w:r>
    </w:p>
    <w:p w:rsidR="00FC7EA3" w:rsidRPr="008C4F71" w:rsidRDefault="00FC7EA3">
      <w:pPr>
        <w:pStyle w:val="Heading2"/>
      </w:pPr>
      <w:bookmarkStart w:id="229" w:name="_Toc394917713"/>
      <w:r w:rsidRPr="008C4F71">
        <w:t>Optical network Splitter</w:t>
      </w:r>
      <w:bookmarkEnd w:id="229"/>
    </w:p>
    <w:p w:rsidR="00FC7EA3" w:rsidRPr="008C4F71" w:rsidRDefault="00FC7EA3">
      <w:pPr>
        <w:autoSpaceDE w:val="0"/>
        <w:autoSpaceDN w:val="0"/>
        <w:adjustRightInd w:val="0"/>
      </w:pPr>
      <w:r w:rsidRPr="008C4F71">
        <w:t>The optical network splitter shall be used in conjunction with the system installation to tap off two branches from the optical network cable run.</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have the following Features and Benefits</w:t>
      </w:r>
    </w:p>
    <w:p w:rsidR="00FC7EA3" w:rsidRPr="008C4F71" w:rsidRDefault="00FC7EA3">
      <w:pPr>
        <w:numPr>
          <w:ilvl w:val="0"/>
          <w:numId w:val="127"/>
        </w:numPr>
        <w:autoSpaceDE w:val="0"/>
        <w:autoSpaceDN w:val="0"/>
        <w:adjustRightInd w:val="0"/>
      </w:pPr>
      <w:r w:rsidRPr="008C4F71">
        <w:t>Redundant network connection</w:t>
      </w:r>
    </w:p>
    <w:p w:rsidR="00FC7EA3" w:rsidRPr="008C4F71" w:rsidRDefault="00FC7EA3">
      <w:pPr>
        <w:numPr>
          <w:ilvl w:val="0"/>
          <w:numId w:val="127"/>
        </w:numPr>
        <w:autoSpaceDE w:val="0"/>
        <w:autoSpaceDN w:val="0"/>
        <w:adjustRightInd w:val="0"/>
      </w:pPr>
      <w:r w:rsidRPr="008C4F71">
        <w:t>Power on indicator</w:t>
      </w:r>
    </w:p>
    <w:p w:rsidR="00FC7EA3" w:rsidRPr="008C4F71" w:rsidRDefault="00FC7EA3">
      <w:pPr>
        <w:numPr>
          <w:ilvl w:val="0"/>
          <w:numId w:val="127"/>
        </w:numPr>
        <w:autoSpaceDE w:val="0"/>
        <w:autoSpaceDN w:val="0"/>
        <w:adjustRightInd w:val="0"/>
      </w:pPr>
      <w:r w:rsidRPr="008C4F71">
        <w:t>Error indication</w:t>
      </w:r>
    </w:p>
    <w:p w:rsidR="00FC7EA3" w:rsidRPr="008C4F71" w:rsidRDefault="00FC7EA3">
      <w:pPr>
        <w:numPr>
          <w:ilvl w:val="0"/>
          <w:numId w:val="127"/>
        </w:numPr>
        <w:autoSpaceDE w:val="0"/>
        <w:autoSpaceDN w:val="0"/>
        <w:adjustRightInd w:val="0"/>
      </w:pPr>
      <w:r w:rsidRPr="008C4F71">
        <w:t>Powered externally (48 V DC) or from the CCU</w:t>
      </w:r>
    </w:p>
    <w:p w:rsidR="00FC7EA3" w:rsidRPr="008C4F71" w:rsidRDefault="00FC7EA3">
      <w:pPr>
        <w:numPr>
          <w:ilvl w:val="0"/>
          <w:numId w:val="127"/>
        </w:numPr>
        <w:autoSpaceDE w:val="0"/>
        <w:autoSpaceDN w:val="0"/>
        <w:adjustRightInd w:val="0"/>
      </w:pPr>
      <w:r w:rsidRPr="008C4F71">
        <w:t>External power is not fed into the main cable run</w:t>
      </w:r>
    </w:p>
    <w:p w:rsidR="00FC7EA3" w:rsidRPr="008C4F71" w:rsidRDefault="00FC7EA3">
      <w:pPr>
        <w:numPr>
          <w:ilvl w:val="0"/>
          <w:numId w:val="127"/>
        </w:numPr>
        <w:autoSpaceDE w:val="0"/>
        <w:autoSpaceDN w:val="0"/>
        <w:adjustRightInd w:val="0"/>
      </w:pPr>
      <w:r w:rsidRPr="008C4F71">
        <w:t>Automatically powered from the external power supply</w:t>
      </w:r>
    </w:p>
    <w:p w:rsidR="00FC7EA3" w:rsidRPr="008C4F71" w:rsidRDefault="00FC7EA3">
      <w:pPr>
        <w:numPr>
          <w:ilvl w:val="0"/>
          <w:numId w:val="127"/>
        </w:numPr>
        <w:autoSpaceDE w:val="0"/>
        <w:autoSpaceDN w:val="0"/>
        <w:adjustRightInd w:val="0"/>
      </w:pPr>
      <w:r w:rsidRPr="008C4F71">
        <w:t>Maximum power feed to tap-off outlets can be reduced</w:t>
      </w:r>
    </w:p>
    <w:p w:rsidR="00FC7EA3" w:rsidRPr="008C4F71" w:rsidRDefault="00FC7EA3">
      <w:pPr>
        <w:numPr>
          <w:ilvl w:val="0"/>
          <w:numId w:val="127"/>
        </w:numPr>
        <w:autoSpaceDE w:val="0"/>
        <w:autoSpaceDN w:val="0"/>
        <w:adjustRightInd w:val="0"/>
      </w:pPr>
      <w:r w:rsidRPr="008C4F71">
        <w:t>Repeater function to extend the cable length with</w:t>
      </w:r>
    </w:p>
    <w:p w:rsidR="00FC7EA3" w:rsidRPr="008C4F71" w:rsidRDefault="00FC7EA3">
      <w:pPr>
        <w:numPr>
          <w:ilvl w:val="0"/>
          <w:numId w:val="127"/>
        </w:numPr>
        <w:autoSpaceDE w:val="0"/>
        <w:autoSpaceDN w:val="0"/>
        <w:adjustRightInd w:val="0"/>
      </w:pPr>
      <w:r w:rsidRPr="008C4F71">
        <w:t>50 meter (164 ft)</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have the following Controls and Indicators</w:t>
      </w:r>
    </w:p>
    <w:p w:rsidR="00FC7EA3" w:rsidRPr="008C4F71" w:rsidRDefault="00FC7EA3">
      <w:pPr>
        <w:numPr>
          <w:ilvl w:val="0"/>
          <w:numId w:val="128"/>
        </w:numPr>
        <w:autoSpaceDE w:val="0"/>
        <w:autoSpaceDN w:val="0"/>
        <w:adjustRightInd w:val="0"/>
      </w:pPr>
      <w:r w:rsidRPr="008C4F71">
        <w:t>2 LEDs for diagnostics</w:t>
      </w:r>
    </w:p>
    <w:p w:rsidR="00FC7EA3" w:rsidRPr="008C4F71" w:rsidRDefault="00FC7EA3">
      <w:pPr>
        <w:numPr>
          <w:ilvl w:val="0"/>
          <w:numId w:val="128"/>
        </w:numPr>
        <w:autoSpaceDE w:val="0"/>
        <w:autoSpaceDN w:val="0"/>
        <w:adjustRightInd w:val="0"/>
      </w:pPr>
      <w:r w:rsidRPr="008C4F71">
        <w:t>Jumpers to select maximum power fed to the tap offs Interconnection</w:t>
      </w:r>
    </w:p>
    <w:p w:rsidR="00FC7EA3" w:rsidRPr="008C4F71" w:rsidRDefault="00FC7EA3">
      <w:pPr>
        <w:numPr>
          <w:ilvl w:val="0"/>
          <w:numId w:val="128"/>
        </w:numPr>
        <w:autoSpaceDE w:val="0"/>
        <w:autoSpaceDN w:val="0"/>
        <w:adjustRightInd w:val="0"/>
      </w:pPr>
      <w:r w:rsidRPr="008C4F71">
        <w:t>2 optical network connection for main run</w:t>
      </w:r>
    </w:p>
    <w:p w:rsidR="00FC7EA3" w:rsidRPr="008C4F71" w:rsidRDefault="00FC7EA3">
      <w:pPr>
        <w:numPr>
          <w:ilvl w:val="0"/>
          <w:numId w:val="128"/>
        </w:numPr>
        <w:autoSpaceDE w:val="0"/>
        <w:autoSpaceDN w:val="0"/>
        <w:adjustRightInd w:val="0"/>
      </w:pPr>
      <w:r w:rsidRPr="008C4F71">
        <w:t>2 optical network connection for tap off</w:t>
      </w:r>
    </w:p>
    <w:p w:rsidR="00FC7EA3" w:rsidRPr="008C4F71" w:rsidRDefault="00FC7EA3">
      <w:pPr>
        <w:numPr>
          <w:ilvl w:val="0"/>
          <w:numId w:val="128"/>
        </w:numPr>
        <w:autoSpaceDE w:val="0"/>
        <w:autoSpaceDN w:val="0"/>
        <w:adjustRightInd w:val="0"/>
      </w:pPr>
      <w:r w:rsidRPr="008C4F71">
        <w:t>External power supply connector</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have the following Technical Specifications</w:t>
      </w:r>
    </w:p>
    <w:p w:rsidR="00FC7EA3" w:rsidRPr="008C4F71" w:rsidRDefault="00FC7EA3">
      <w:pPr>
        <w:shd w:val="clear" w:color="auto" w:fill="808080"/>
        <w:autoSpaceDE w:val="0"/>
        <w:autoSpaceDN w:val="0"/>
        <w:adjustRightInd w:val="0"/>
      </w:pPr>
      <w:r w:rsidRPr="008C4F71">
        <w:t>Mechanical</w:t>
      </w:r>
    </w:p>
    <w:p w:rsidR="00FC7EA3" w:rsidRPr="008C4F71" w:rsidRDefault="00FC7EA3">
      <w:pPr>
        <w:tabs>
          <w:tab w:val="left" w:pos="2070"/>
        </w:tabs>
        <w:autoSpaceDE w:val="0"/>
        <w:autoSpaceDN w:val="0"/>
        <w:adjustRightInd w:val="0"/>
      </w:pPr>
      <w:r w:rsidRPr="008C4F71">
        <w:t>Mounting</w:t>
      </w:r>
      <w:r w:rsidRPr="008C4F71">
        <w:tab/>
        <w:t>By 2 screws in bracket</w:t>
      </w:r>
    </w:p>
    <w:p w:rsidR="00FC7EA3" w:rsidRPr="009F6728" w:rsidRDefault="00FC7EA3">
      <w:pPr>
        <w:shd w:val="clear" w:color="auto" w:fill="E0E0E0"/>
        <w:tabs>
          <w:tab w:val="left" w:pos="2070"/>
        </w:tabs>
        <w:autoSpaceDE w:val="0"/>
        <w:autoSpaceDN w:val="0"/>
        <w:adjustRightInd w:val="0"/>
        <w:rPr>
          <w:lang w:val="fr-BE"/>
        </w:rPr>
      </w:pPr>
      <w:r w:rsidRPr="009F6728">
        <w:rPr>
          <w:lang w:val="fr-BE"/>
        </w:rPr>
        <w:t>Dimensions (H x W x D)</w:t>
      </w:r>
      <w:r w:rsidRPr="009F6728">
        <w:rPr>
          <w:lang w:val="fr-BE"/>
        </w:rPr>
        <w:tab/>
        <w:t>200 x 82.5 x 28.9 mm</w:t>
      </w:r>
    </w:p>
    <w:p w:rsidR="00FC7EA3" w:rsidRPr="008C4F71" w:rsidRDefault="00FC7EA3">
      <w:pPr>
        <w:shd w:val="clear" w:color="auto" w:fill="E0E0E0"/>
        <w:tabs>
          <w:tab w:val="left" w:pos="2070"/>
        </w:tabs>
        <w:autoSpaceDE w:val="0"/>
        <w:autoSpaceDN w:val="0"/>
        <w:adjustRightInd w:val="0"/>
      </w:pPr>
      <w:r w:rsidRPr="008C4F71">
        <w:t>(with and without bracket)</w:t>
      </w:r>
      <w:r w:rsidRPr="008C4F71">
        <w:tab/>
        <w:t>(7.8 x 3.2 x 1 .1 in)</w:t>
      </w:r>
    </w:p>
    <w:p w:rsidR="00FC7EA3" w:rsidRPr="008C4F71" w:rsidRDefault="00FC7EA3">
      <w:pPr>
        <w:tabs>
          <w:tab w:val="left" w:pos="2070"/>
        </w:tabs>
        <w:autoSpaceDE w:val="0"/>
        <w:autoSpaceDN w:val="0"/>
        <w:adjustRightInd w:val="0"/>
      </w:pPr>
      <w:r w:rsidRPr="008C4F71">
        <w:t>Weight</w:t>
      </w:r>
      <w:r w:rsidRPr="008C4F71">
        <w:tab/>
        <w:t>0.3 kg (0.66 lb)</w:t>
      </w:r>
    </w:p>
    <w:p w:rsidR="00FC7EA3" w:rsidRPr="008C4F71" w:rsidRDefault="00FC7EA3">
      <w:pPr>
        <w:shd w:val="clear" w:color="auto" w:fill="E0E0E0"/>
        <w:tabs>
          <w:tab w:val="left" w:pos="2070"/>
        </w:tabs>
        <w:autoSpaceDE w:val="0"/>
        <w:autoSpaceDN w:val="0"/>
        <w:adjustRightInd w:val="0"/>
      </w:pPr>
      <w:r w:rsidRPr="008C4F71">
        <w:t>Color</w:t>
      </w:r>
      <w:r w:rsidRPr="008C4F71">
        <w:tab/>
        <w:t xml:space="preserve">Charcoal </w:t>
      </w:r>
      <w:r w:rsidR="00516196">
        <w:t>gray</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be or similar to:</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LBB 4410/00 Optical network Splitter</w:t>
      </w:r>
    </w:p>
    <w:p w:rsidR="00FC7EA3" w:rsidRPr="008C4F71" w:rsidRDefault="00FC7EA3">
      <w:pPr>
        <w:autoSpaceDE w:val="0"/>
        <w:autoSpaceDN w:val="0"/>
        <w:adjustRightInd w:val="0"/>
      </w:pPr>
    </w:p>
    <w:p w:rsidR="00FC7EA3" w:rsidRPr="008C4F71" w:rsidRDefault="00FC7EA3">
      <w:pPr>
        <w:pStyle w:val="Heading2"/>
      </w:pPr>
      <w:bookmarkStart w:id="230" w:name="_Toc394917714"/>
      <w:r w:rsidRPr="008C4F71">
        <w:t>Fiber interface without Address</w:t>
      </w:r>
      <w:bookmarkEnd w:id="230"/>
    </w:p>
    <w:p w:rsidR="00FC7EA3" w:rsidRPr="008C4F71" w:rsidRDefault="00FC7EA3">
      <w:pPr>
        <w:autoSpaceDE w:val="0"/>
        <w:autoSpaceDN w:val="0"/>
        <w:adjustRightInd w:val="0"/>
      </w:pPr>
      <w:r w:rsidRPr="008C4F71">
        <w:t>The fiber interface shall be used in conjunction with the system installation and shall convert from plastic optical network cable to glass optical fiber and vice versa.</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have the following Features and Benefits</w:t>
      </w:r>
    </w:p>
    <w:p w:rsidR="00FC7EA3" w:rsidRPr="008C4F71" w:rsidRDefault="00FC7EA3">
      <w:pPr>
        <w:numPr>
          <w:ilvl w:val="0"/>
          <w:numId w:val="129"/>
        </w:numPr>
        <w:autoSpaceDE w:val="0"/>
        <w:autoSpaceDN w:val="0"/>
        <w:adjustRightInd w:val="0"/>
      </w:pPr>
      <w:r w:rsidRPr="008C4F71">
        <w:t>Redundant network connection</w:t>
      </w:r>
    </w:p>
    <w:p w:rsidR="00FC7EA3" w:rsidRPr="008C4F71" w:rsidRDefault="00FC7EA3">
      <w:pPr>
        <w:numPr>
          <w:ilvl w:val="0"/>
          <w:numId w:val="129"/>
        </w:numPr>
        <w:autoSpaceDE w:val="0"/>
        <w:autoSpaceDN w:val="0"/>
        <w:adjustRightInd w:val="0"/>
      </w:pPr>
      <w:r w:rsidRPr="008C4F71">
        <w:t>Power on indicator</w:t>
      </w:r>
    </w:p>
    <w:p w:rsidR="00FC7EA3" w:rsidRPr="008C4F71" w:rsidRDefault="00FC7EA3">
      <w:pPr>
        <w:numPr>
          <w:ilvl w:val="0"/>
          <w:numId w:val="129"/>
        </w:numPr>
        <w:autoSpaceDE w:val="0"/>
        <w:autoSpaceDN w:val="0"/>
        <w:adjustRightInd w:val="0"/>
      </w:pPr>
      <w:r w:rsidRPr="008C4F71">
        <w:t>Error indication</w:t>
      </w:r>
    </w:p>
    <w:p w:rsidR="00FC7EA3" w:rsidRPr="008C4F71" w:rsidRDefault="00FC7EA3">
      <w:pPr>
        <w:numPr>
          <w:ilvl w:val="0"/>
          <w:numId w:val="129"/>
        </w:numPr>
        <w:autoSpaceDE w:val="0"/>
        <w:autoSpaceDN w:val="0"/>
        <w:adjustRightInd w:val="0"/>
      </w:pPr>
      <w:r w:rsidRPr="008C4F71">
        <w:t>Powered externally (48 V DC) or from the CCU</w:t>
      </w:r>
    </w:p>
    <w:p w:rsidR="00FC7EA3" w:rsidRPr="008C4F71" w:rsidRDefault="00FC7EA3">
      <w:pPr>
        <w:numPr>
          <w:ilvl w:val="0"/>
          <w:numId w:val="129"/>
        </w:numPr>
        <w:autoSpaceDE w:val="0"/>
        <w:autoSpaceDN w:val="0"/>
        <w:adjustRightInd w:val="0"/>
      </w:pPr>
      <w:r w:rsidRPr="008C4F71">
        <w:t>Automatically powered from the external power supply</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have the following Controls and Indicators</w:t>
      </w:r>
    </w:p>
    <w:p w:rsidR="00FC7EA3" w:rsidRPr="008C4F71" w:rsidRDefault="00FC7EA3">
      <w:pPr>
        <w:numPr>
          <w:ilvl w:val="0"/>
          <w:numId w:val="130"/>
        </w:numPr>
        <w:autoSpaceDE w:val="0"/>
        <w:autoSpaceDN w:val="0"/>
        <w:adjustRightInd w:val="0"/>
      </w:pPr>
      <w:r w:rsidRPr="008C4F71">
        <w:t>2 LEDs for diagnostics</w:t>
      </w:r>
    </w:p>
    <w:p w:rsidR="00FC7EA3" w:rsidRPr="008C4F71" w:rsidRDefault="00FC7EA3">
      <w:pPr>
        <w:numPr>
          <w:ilvl w:val="0"/>
          <w:numId w:val="130"/>
        </w:numPr>
        <w:autoSpaceDE w:val="0"/>
        <w:autoSpaceDN w:val="0"/>
        <w:adjustRightInd w:val="0"/>
      </w:pPr>
      <w:r w:rsidRPr="008C4F71">
        <w:t>2 control inputs (for future use)</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have the following Interconnections</w:t>
      </w:r>
    </w:p>
    <w:p w:rsidR="00FC7EA3" w:rsidRPr="008C4F71" w:rsidRDefault="00FC7EA3">
      <w:pPr>
        <w:numPr>
          <w:ilvl w:val="0"/>
          <w:numId w:val="131"/>
        </w:numPr>
        <w:autoSpaceDE w:val="0"/>
        <w:autoSpaceDN w:val="0"/>
        <w:adjustRightInd w:val="0"/>
      </w:pPr>
      <w:r w:rsidRPr="008C4F71">
        <w:t>1 optical network connection for plastic optical fiber</w:t>
      </w:r>
    </w:p>
    <w:p w:rsidR="00FC7EA3" w:rsidRPr="008C4F71" w:rsidRDefault="00FC7EA3">
      <w:pPr>
        <w:numPr>
          <w:ilvl w:val="0"/>
          <w:numId w:val="131"/>
        </w:numPr>
        <w:autoSpaceDE w:val="0"/>
        <w:autoSpaceDN w:val="0"/>
        <w:adjustRightInd w:val="0"/>
      </w:pPr>
      <w:r w:rsidRPr="008C4F71">
        <w:t>1 optical network connection for glass optical fiber</w:t>
      </w:r>
    </w:p>
    <w:p w:rsidR="00FC7EA3" w:rsidRPr="008C4F71" w:rsidRDefault="00FC7EA3">
      <w:pPr>
        <w:numPr>
          <w:ilvl w:val="0"/>
          <w:numId w:val="131"/>
        </w:numPr>
        <w:autoSpaceDE w:val="0"/>
        <w:autoSpaceDN w:val="0"/>
        <w:adjustRightInd w:val="0"/>
      </w:pPr>
      <w:r w:rsidRPr="008C4F71">
        <w:t>External power supply connector</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have the following Technical Specifications</w:t>
      </w:r>
    </w:p>
    <w:p w:rsidR="00FC7EA3" w:rsidRPr="008C4F71" w:rsidRDefault="00FC7EA3">
      <w:pPr>
        <w:shd w:val="clear" w:color="auto" w:fill="808080"/>
        <w:autoSpaceDE w:val="0"/>
        <w:autoSpaceDN w:val="0"/>
        <w:adjustRightInd w:val="0"/>
      </w:pPr>
      <w:r w:rsidRPr="008C4F71">
        <w:t>Mechanical</w:t>
      </w:r>
    </w:p>
    <w:p w:rsidR="00FC7EA3" w:rsidRPr="008C4F71" w:rsidRDefault="00FC7EA3">
      <w:pPr>
        <w:tabs>
          <w:tab w:val="left" w:pos="2088"/>
        </w:tabs>
        <w:autoSpaceDE w:val="0"/>
        <w:autoSpaceDN w:val="0"/>
        <w:adjustRightInd w:val="0"/>
      </w:pPr>
      <w:r w:rsidRPr="008C4F71">
        <w:t>Mounting</w:t>
      </w:r>
      <w:r w:rsidRPr="008C4F71">
        <w:tab/>
        <w:t>By 2 screws in bracket</w:t>
      </w:r>
    </w:p>
    <w:p w:rsidR="00FC7EA3" w:rsidRPr="009F6728" w:rsidRDefault="00FC7EA3">
      <w:pPr>
        <w:shd w:val="clear" w:color="auto" w:fill="E0E0E0"/>
        <w:tabs>
          <w:tab w:val="left" w:pos="2088"/>
        </w:tabs>
        <w:autoSpaceDE w:val="0"/>
        <w:autoSpaceDN w:val="0"/>
        <w:adjustRightInd w:val="0"/>
        <w:rPr>
          <w:lang w:val="fr-BE"/>
        </w:rPr>
      </w:pPr>
      <w:r w:rsidRPr="009F6728">
        <w:rPr>
          <w:lang w:val="fr-BE"/>
        </w:rPr>
        <w:t>Dimensions (H x W x D)</w:t>
      </w:r>
      <w:r w:rsidRPr="009F6728">
        <w:rPr>
          <w:lang w:val="fr-BE"/>
        </w:rPr>
        <w:tab/>
        <w:t>200 x 82.5 x 28.9 mm</w:t>
      </w:r>
    </w:p>
    <w:p w:rsidR="00FC7EA3" w:rsidRPr="008C4F71" w:rsidRDefault="00FC7EA3">
      <w:pPr>
        <w:shd w:val="clear" w:color="auto" w:fill="E0E0E0"/>
        <w:tabs>
          <w:tab w:val="left" w:pos="2088"/>
        </w:tabs>
        <w:autoSpaceDE w:val="0"/>
        <w:autoSpaceDN w:val="0"/>
        <w:adjustRightInd w:val="0"/>
      </w:pPr>
      <w:r w:rsidRPr="008C4F71">
        <w:t>(with and without bracket)</w:t>
      </w:r>
      <w:r w:rsidRPr="008C4F71">
        <w:tab/>
        <w:t>(7.8 x 3.2 x 1 .1 in)</w:t>
      </w:r>
    </w:p>
    <w:p w:rsidR="00FC7EA3" w:rsidRPr="008C4F71" w:rsidRDefault="00FC7EA3">
      <w:pPr>
        <w:tabs>
          <w:tab w:val="left" w:pos="2088"/>
        </w:tabs>
        <w:autoSpaceDE w:val="0"/>
        <w:autoSpaceDN w:val="0"/>
        <w:adjustRightInd w:val="0"/>
      </w:pPr>
      <w:r w:rsidRPr="008C4F71">
        <w:t>Weight</w:t>
      </w:r>
      <w:r w:rsidRPr="008C4F71">
        <w:tab/>
        <w:t>0.3 kg (0.66 lb)</w:t>
      </w:r>
    </w:p>
    <w:p w:rsidR="00FC7EA3" w:rsidRPr="008C4F71" w:rsidRDefault="00FC7EA3">
      <w:pPr>
        <w:shd w:val="clear" w:color="auto" w:fill="E0E0E0"/>
        <w:tabs>
          <w:tab w:val="left" w:pos="2088"/>
        </w:tabs>
        <w:autoSpaceDE w:val="0"/>
        <w:autoSpaceDN w:val="0"/>
        <w:adjustRightInd w:val="0"/>
      </w:pPr>
      <w:r w:rsidRPr="008C4F71">
        <w:t>Color</w:t>
      </w:r>
      <w:r w:rsidRPr="008C4F71">
        <w:tab/>
        <w:t xml:space="preserve">Charcoal </w:t>
      </w:r>
      <w:r w:rsidR="00516196">
        <w:t>gray</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be or similar to:</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LBB 4414/10 Fiber interface without Address</w:t>
      </w:r>
    </w:p>
    <w:p w:rsidR="00FC7EA3" w:rsidRPr="008C4F71" w:rsidRDefault="00FC7EA3">
      <w:pPr>
        <w:pStyle w:val="Heading2"/>
      </w:pPr>
      <w:bookmarkStart w:id="231" w:name="_Toc394917715"/>
      <w:r w:rsidRPr="008C4F71">
        <w:t>Optical Network Cables</w:t>
      </w:r>
      <w:bookmarkEnd w:id="231"/>
    </w:p>
    <w:p w:rsidR="00FC7EA3" w:rsidRPr="008C4F71" w:rsidRDefault="00FC7EA3">
      <w:pPr>
        <w:autoSpaceDE w:val="0"/>
        <w:autoSpaceDN w:val="0"/>
        <w:adjustRightInd w:val="0"/>
      </w:pPr>
      <w:r w:rsidRPr="008C4F71">
        <w:t>This shall be a special cable with 2 plastic fibers for data and audio communication and 2 copper cores for the power supply. The cable shall be supplied with the network connectors fitted. This cable shall be used to connect the CCU to audio expanders.</w:t>
      </w:r>
    </w:p>
    <w:p w:rsidR="00FC7EA3" w:rsidRPr="008C4F71" w:rsidRDefault="00FC7EA3">
      <w:pPr>
        <w:autoSpaceDE w:val="0"/>
        <w:autoSpaceDN w:val="0"/>
        <w:adjustRightInd w:val="0"/>
      </w:pPr>
      <w:r w:rsidRPr="008C4F71">
        <w:t>The network cables shall be supplied in different lengths. The extension (/xx) on the type number indicates the length of the cable.</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be or similar to:</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LBB 4416/00 100 installation network cable</w:t>
      </w:r>
    </w:p>
    <w:p w:rsidR="00FC7EA3" w:rsidRPr="008C4F71" w:rsidRDefault="00FC7EA3">
      <w:pPr>
        <w:autoSpaceDE w:val="0"/>
        <w:autoSpaceDN w:val="0"/>
        <w:adjustRightInd w:val="0"/>
      </w:pPr>
      <w:r w:rsidRPr="008C4F71">
        <w:tab/>
        <w:t>without connectors</w:t>
      </w:r>
    </w:p>
    <w:p w:rsidR="00FC7EA3" w:rsidRPr="008C4F71" w:rsidRDefault="00FC7EA3">
      <w:pPr>
        <w:autoSpaceDE w:val="0"/>
        <w:autoSpaceDN w:val="0"/>
        <w:adjustRightInd w:val="0"/>
      </w:pPr>
      <w:r w:rsidRPr="008C4F71">
        <w:t>LBB 4416/01 Optical Network cable 0.5 m (1 .6 ft)</w:t>
      </w:r>
    </w:p>
    <w:p w:rsidR="00FC7EA3" w:rsidRPr="008C4F71" w:rsidRDefault="00FC7EA3">
      <w:pPr>
        <w:autoSpaceDE w:val="0"/>
        <w:autoSpaceDN w:val="0"/>
        <w:adjustRightInd w:val="0"/>
      </w:pPr>
      <w:r w:rsidRPr="008C4F71">
        <w:tab/>
        <w:t>terminated with connectors</w:t>
      </w:r>
    </w:p>
    <w:p w:rsidR="00FC7EA3" w:rsidRPr="008C4F71" w:rsidRDefault="00FC7EA3">
      <w:pPr>
        <w:autoSpaceDE w:val="0"/>
        <w:autoSpaceDN w:val="0"/>
        <w:adjustRightInd w:val="0"/>
      </w:pPr>
      <w:r w:rsidRPr="008C4F71">
        <w:t>LBB 4416/02 Optical Network cable 2 m (6.6 ft)</w:t>
      </w:r>
    </w:p>
    <w:p w:rsidR="00FC7EA3" w:rsidRPr="008C4F71" w:rsidRDefault="00FC7EA3">
      <w:pPr>
        <w:autoSpaceDE w:val="0"/>
        <w:autoSpaceDN w:val="0"/>
        <w:adjustRightInd w:val="0"/>
      </w:pPr>
      <w:r w:rsidRPr="008C4F71">
        <w:tab/>
        <w:t>terminated with connectors</w:t>
      </w:r>
    </w:p>
    <w:p w:rsidR="00FC7EA3" w:rsidRPr="008C4F71" w:rsidRDefault="00FC7EA3">
      <w:pPr>
        <w:autoSpaceDE w:val="0"/>
        <w:autoSpaceDN w:val="0"/>
        <w:adjustRightInd w:val="0"/>
      </w:pPr>
      <w:r w:rsidRPr="008C4F71">
        <w:t>LBB 4416/05 Optical Network cable 5 m (16 ft)</w:t>
      </w:r>
    </w:p>
    <w:p w:rsidR="00FC7EA3" w:rsidRPr="008C4F71" w:rsidRDefault="00FC7EA3">
      <w:pPr>
        <w:autoSpaceDE w:val="0"/>
        <w:autoSpaceDN w:val="0"/>
        <w:adjustRightInd w:val="0"/>
      </w:pPr>
      <w:r w:rsidRPr="008C4F71">
        <w:tab/>
        <w:t>terminated with connectors</w:t>
      </w:r>
    </w:p>
    <w:p w:rsidR="00FC7EA3" w:rsidRPr="008C4F71" w:rsidRDefault="00FC7EA3">
      <w:pPr>
        <w:autoSpaceDE w:val="0"/>
        <w:autoSpaceDN w:val="0"/>
        <w:adjustRightInd w:val="0"/>
      </w:pPr>
      <w:r w:rsidRPr="008C4F71">
        <w:t>LBB 4416/10 Optical Network cable 10 m (33 ft)</w:t>
      </w:r>
    </w:p>
    <w:p w:rsidR="00FC7EA3" w:rsidRPr="008C4F71" w:rsidRDefault="00FC7EA3">
      <w:pPr>
        <w:autoSpaceDE w:val="0"/>
        <w:autoSpaceDN w:val="0"/>
        <w:adjustRightInd w:val="0"/>
      </w:pPr>
      <w:r w:rsidRPr="008C4F71">
        <w:tab/>
        <w:t>terminated with connectors</w:t>
      </w:r>
    </w:p>
    <w:p w:rsidR="00FC7EA3" w:rsidRPr="008C4F71" w:rsidRDefault="00FC7EA3">
      <w:pPr>
        <w:autoSpaceDE w:val="0"/>
        <w:autoSpaceDN w:val="0"/>
        <w:adjustRightInd w:val="0"/>
      </w:pPr>
      <w:r w:rsidRPr="008C4F71">
        <w:t>LBB 4416/20 Optical Network cable 20 m (66 ft)</w:t>
      </w:r>
    </w:p>
    <w:p w:rsidR="00FC7EA3" w:rsidRPr="008C4F71" w:rsidRDefault="00FC7EA3">
      <w:pPr>
        <w:autoSpaceDE w:val="0"/>
        <w:autoSpaceDN w:val="0"/>
        <w:adjustRightInd w:val="0"/>
      </w:pPr>
      <w:r w:rsidRPr="008C4F71">
        <w:tab/>
        <w:t>terminated with connectors</w:t>
      </w:r>
    </w:p>
    <w:p w:rsidR="00FC7EA3" w:rsidRPr="008C4F71" w:rsidRDefault="00FC7EA3">
      <w:pPr>
        <w:autoSpaceDE w:val="0"/>
        <w:autoSpaceDN w:val="0"/>
        <w:adjustRightInd w:val="0"/>
      </w:pPr>
      <w:r w:rsidRPr="008C4F71">
        <w:t>LBB 4416/50 Optical Network cable 50 m (164 ft)</w:t>
      </w:r>
    </w:p>
    <w:p w:rsidR="00FC7EA3" w:rsidRPr="008C4F71" w:rsidRDefault="00FC7EA3">
      <w:pPr>
        <w:autoSpaceDE w:val="0"/>
        <w:autoSpaceDN w:val="0"/>
        <w:adjustRightInd w:val="0"/>
      </w:pPr>
      <w:r w:rsidRPr="008C4F71">
        <w:tab/>
        <w:t>terminated with connectors</w:t>
      </w:r>
    </w:p>
    <w:p w:rsidR="00FC7EA3" w:rsidRPr="008C4F71" w:rsidRDefault="00FC7EA3">
      <w:pPr>
        <w:pStyle w:val="Heading2"/>
      </w:pPr>
      <w:bookmarkStart w:id="232" w:name="_Toc394917716"/>
      <w:r w:rsidRPr="008C4F71">
        <w:t>Optical cable &amp; connector tool kit</w:t>
      </w:r>
      <w:bookmarkEnd w:id="232"/>
    </w:p>
    <w:p w:rsidR="00FC7EA3" w:rsidRPr="008C4F71" w:rsidRDefault="00FC7EA3">
      <w:pPr>
        <w:autoSpaceDE w:val="0"/>
        <w:autoSpaceDN w:val="0"/>
        <w:adjustRightInd w:val="0"/>
      </w:pPr>
      <w:r w:rsidRPr="008C4F71">
        <w:t>The tool kit contains the following items:</w:t>
      </w:r>
    </w:p>
    <w:p w:rsidR="00FC7EA3" w:rsidRPr="008C4F71" w:rsidRDefault="00FC7EA3">
      <w:pPr>
        <w:numPr>
          <w:ilvl w:val="0"/>
          <w:numId w:val="132"/>
        </w:numPr>
        <w:autoSpaceDE w:val="0"/>
        <w:autoSpaceDN w:val="0"/>
        <w:adjustRightInd w:val="0"/>
      </w:pPr>
      <w:r w:rsidRPr="008C4F71">
        <w:t>Standard cutting pliers</w:t>
      </w:r>
    </w:p>
    <w:p w:rsidR="00FC7EA3" w:rsidRPr="008C4F71" w:rsidRDefault="00FC7EA3">
      <w:pPr>
        <w:numPr>
          <w:ilvl w:val="0"/>
          <w:numId w:val="132"/>
        </w:numPr>
        <w:autoSpaceDE w:val="0"/>
        <w:autoSpaceDN w:val="0"/>
        <w:adjustRightInd w:val="0"/>
      </w:pPr>
      <w:r w:rsidRPr="008C4F71">
        <w:t>Stripping pliers</w:t>
      </w:r>
    </w:p>
    <w:p w:rsidR="00FC7EA3" w:rsidRPr="008C4F71" w:rsidRDefault="00FC7EA3">
      <w:pPr>
        <w:numPr>
          <w:ilvl w:val="0"/>
          <w:numId w:val="132"/>
        </w:numPr>
        <w:autoSpaceDE w:val="0"/>
        <w:autoSpaceDN w:val="0"/>
        <w:adjustRightInd w:val="0"/>
      </w:pPr>
      <w:r w:rsidRPr="008C4F71">
        <w:t>Crimping pliers</w:t>
      </w:r>
    </w:p>
    <w:p w:rsidR="00FC7EA3" w:rsidRPr="008C4F71" w:rsidRDefault="00FC7EA3">
      <w:pPr>
        <w:numPr>
          <w:ilvl w:val="0"/>
          <w:numId w:val="132"/>
        </w:numPr>
        <w:autoSpaceDE w:val="0"/>
        <w:autoSpaceDN w:val="0"/>
        <w:adjustRightInd w:val="0"/>
      </w:pPr>
      <w:r w:rsidRPr="008C4F71">
        <w:t>POF cutting/stripping tool</w:t>
      </w:r>
    </w:p>
    <w:p w:rsidR="00FC7EA3" w:rsidRPr="008C4F71" w:rsidRDefault="00FC7EA3">
      <w:pPr>
        <w:numPr>
          <w:ilvl w:val="0"/>
          <w:numId w:val="132"/>
        </w:numPr>
        <w:autoSpaceDE w:val="0"/>
        <w:autoSpaceDN w:val="0"/>
        <w:adjustRightInd w:val="0"/>
      </w:pPr>
      <w:r w:rsidRPr="008C4F71">
        <w:t>POF positioning and indent tool</w:t>
      </w:r>
    </w:p>
    <w:p w:rsidR="00FC7EA3" w:rsidRPr="008C4F71" w:rsidRDefault="00FC7EA3">
      <w:pPr>
        <w:numPr>
          <w:ilvl w:val="0"/>
          <w:numId w:val="132"/>
        </w:numPr>
        <w:autoSpaceDE w:val="0"/>
        <w:autoSpaceDN w:val="0"/>
        <w:adjustRightInd w:val="0"/>
      </w:pPr>
      <w:r w:rsidRPr="008C4F71">
        <w:t>Torx screw driver</w:t>
      </w:r>
    </w:p>
    <w:p w:rsidR="00FC7EA3" w:rsidRPr="008C4F71" w:rsidRDefault="00FC7EA3">
      <w:pPr>
        <w:numPr>
          <w:ilvl w:val="0"/>
          <w:numId w:val="132"/>
        </w:numPr>
        <w:autoSpaceDE w:val="0"/>
        <w:autoSpaceDN w:val="0"/>
        <w:adjustRightInd w:val="0"/>
      </w:pPr>
      <w:r w:rsidRPr="008C4F71">
        <w:t>Spare cutting system</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be or similar to:</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LBB 4418/00 Optical cable &amp; connector tool kit</w:t>
      </w:r>
    </w:p>
    <w:p w:rsidR="00FC7EA3" w:rsidRPr="008C4F71" w:rsidRDefault="00FC7EA3">
      <w:pPr>
        <w:pStyle w:val="Heading2"/>
      </w:pPr>
      <w:bookmarkStart w:id="233" w:name="_Toc394917717"/>
      <w:r w:rsidRPr="008C4F71">
        <w:t>Optical cable couplers</w:t>
      </w:r>
      <w:bookmarkEnd w:id="233"/>
    </w:p>
    <w:p w:rsidR="00FC7EA3" w:rsidRPr="008C4F71" w:rsidRDefault="00FC7EA3">
      <w:pPr>
        <w:autoSpaceDE w:val="0"/>
        <w:autoSpaceDN w:val="0"/>
        <w:adjustRightInd w:val="0"/>
      </w:pPr>
      <w:r w:rsidRPr="008C4F71">
        <w:t>Cable couplers shall be used to couple optical network cable assemblies for extension.</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product shall be or similar to:</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LBB 4419/00 Set of 10 optical cable couplers</w:t>
      </w:r>
    </w:p>
    <w:p w:rsidR="00FC7EA3" w:rsidRPr="008C4F71" w:rsidRDefault="00FC7EA3">
      <w:pPr>
        <w:autoSpaceDE w:val="0"/>
        <w:autoSpaceDN w:val="0"/>
        <w:adjustRightInd w:val="0"/>
      </w:pPr>
    </w:p>
    <w:p w:rsidR="00FC7EA3" w:rsidRPr="008C4F71" w:rsidRDefault="00FC7EA3">
      <w:pPr>
        <w:pStyle w:val="Heading1"/>
      </w:pPr>
      <w:r w:rsidRPr="008C4F71">
        <w:br w:type="page"/>
      </w:r>
      <w:bookmarkStart w:id="234" w:name="_Toc394917718"/>
      <w:r w:rsidRPr="008C4F71">
        <w:t>Technical Data</w:t>
      </w:r>
      <w:bookmarkEnd w:id="234"/>
    </w:p>
    <w:p w:rsidR="00FC7EA3" w:rsidRPr="008C4F71" w:rsidRDefault="00FC7EA3">
      <w:pPr>
        <w:autoSpaceDE w:val="0"/>
        <w:autoSpaceDN w:val="0"/>
        <w:adjustRightInd w:val="0"/>
      </w:pPr>
      <w:r w:rsidRPr="008C4F71">
        <w:t>The conference system shall be conformed to the international standard IEC 60914, the international standard for conference systems.</w:t>
      </w:r>
    </w:p>
    <w:p w:rsidR="00FC7EA3" w:rsidRPr="008C4F71" w:rsidRDefault="00FC7EA3">
      <w:pPr>
        <w:autoSpaceDE w:val="0"/>
        <w:autoSpaceDN w:val="0"/>
        <w:adjustRightInd w:val="0"/>
      </w:pPr>
    </w:p>
    <w:p w:rsidR="00FC7EA3" w:rsidRPr="008C4F71" w:rsidRDefault="00FC7EA3">
      <w:pPr>
        <w:autoSpaceDE w:val="0"/>
        <w:autoSpaceDN w:val="0"/>
        <w:adjustRightInd w:val="0"/>
      </w:pPr>
      <w:r w:rsidRPr="008C4F71">
        <w:t>The conference system shall have the following technical specification.</w:t>
      </w:r>
    </w:p>
    <w:p w:rsidR="00FC7EA3" w:rsidRPr="008C4F71" w:rsidRDefault="00FC7EA3">
      <w:pPr>
        <w:autoSpaceDE w:val="0"/>
        <w:autoSpaceDN w:val="0"/>
        <w:adjustRightInd w:val="0"/>
      </w:pPr>
    </w:p>
    <w:p w:rsidR="00FC7EA3" w:rsidRPr="008C4F71" w:rsidRDefault="00FC7EA3">
      <w:pPr>
        <w:autoSpaceDE w:val="0"/>
        <w:autoSpaceDN w:val="0"/>
        <w:adjustRightInd w:val="0"/>
      </w:pPr>
    </w:p>
    <w:p w:rsidR="00FC7EA3" w:rsidRPr="008C4F71" w:rsidRDefault="00FC7EA3">
      <w:pPr>
        <w:autoSpaceDE w:val="0"/>
        <w:autoSpaceDN w:val="0"/>
        <w:adjustRightInd w:val="0"/>
      </w:pPr>
    </w:p>
    <w:p w:rsidR="00FC7EA3" w:rsidRPr="008C4F71" w:rsidRDefault="00FC7EA3">
      <w:pPr>
        <w:autoSpaceDE w:val="0"/>
        <w:autoSpaceDN w:val="0"/>
        <w:adjustRightInd w:val="0"/>
      </w:pPr>
    </w:p>
    <w:p w:rsidR="00FC7EA3" w:rsidRPr="008C4F71" w:rsidRDefault="00FC7EA3">
      <w:pPr>
        <w:autoSpaceDE w:val="0"/>
        <w:autoSpaceDN w:val="0"/>
        <w:adjustRightInd w:val="0"/>
      </w:pPr>
    </w:p>
    <w:p w:rsidR="00FC7EA3" w:rsidRPr="008C4F71" w:rsidRDefault="00FC7EA3">
      <w:pPr>
        <w:autoSpaceDE w:val="0"/>
        <w:autoSpaceDN w:val="0"/>
        <w:adjustRightInd w:val="0"/>
      </w:pPr>
    </w:p>
    <w:p w:rsidR="00FC7EA3" w:rsidRPr="008C4F71" w:rsidRDefault="00FC7EA3">
      <w:pPr>
        <w:autoSpaceDE w:val="0"/>
        <w:autoSpaceDN w:val="0"/>
        <w:adjustRightInd w:val="0"/>
      </w:pPr>
    </w:p>
    <w:p w:rsidR="00FC7EA3" w:rsidRPr="008C4F71" w:rsidRDefault="00FC7EA3">
      <w:pPr>
        <w:autoSpaceDE w:val="0"/>
        <w:autoSpaceDN w:val="0"/>
        <w:adjustRightInd w:val="0"/>
      </w:pPr>
    </w:p>
    <w:p w:rsidR="00FC7EA3" w:rsidRPr="008C4F71" w:rsidRDefault="00FC7EA3">
      <w:pPr>
        <w:autoSpaceDE w:val="0"/>
        <w:autoSpaceDN w:val="0"/>
        <w:adjustRightInd w:val="0"/>
      </w:pPr>
    </w:p>
    <w:p w:rsidR="00FC7EA3" w:rsidRPr="008C4F71" w:rsidRDefault="00FC7EA3">
      <w:pPr>
        <w:tabs>
          <w:tab w:val="left" w:pos="1998"/>
        </w:tabs>
        <w:autoSpaceDE w:val="0"/>
        <w:autoSpaceDN w:val="0"/>
        <w:adjustRightInd w:val="0"/>
        <w:sectPr w:rsidR="00FC7EA3" w:rsidRPr="008C4F71">
          <w:type w:val="continuous"/>
          <w:pgSz w:w="11907" w:h="16840" w:code="9"/>
          <w:pgMar w:top="1372" w:right="1191" w:bottom="1361" w:left="1191" w:header="567" w:footer="584" w:gutter="0"/>
          <w:cols w:num="2" w:space="272"/>
        </w:sectPr>
      </w:pPr>
    </w:p>
    <w:p w:rsidR="00FC7EA3" w:rsidRPr="008C4F71" w:rsidRDefault="00B536C2">
      <w:pPr>
        <w:tabs>
          <w:tab w:val="left" w:pos="1998"/>
        </w:tabs>
        <w:autoSpaceDE w:val="0"/>
        <w:autoSpaceDN w:val="0"/>
        <w:adjustRightInd w:val="0"/>
      </w:pPr>
      <w:r>
        <w:pict>
          <v:shapetype id="_x0000_t202" coordsize="21600,21600" o:spt="202" path="m,l,21600r21600,l21600,xe">
            <v:stroke joinstyle="miter"/>
            <v:path gradientshapeok="t" o:connecttype="rect"/>
          </v:shapetype>
          <v:shape id="_x0000_s1028" type="#_x0000_t202" style="position:absolute;margin-left:-1.5pt;margin-top:128.85pt;width:126pt;height:18pt;z-index:251656704" filled="f" stroked="f">
            <v:textbox style="mso-next-textbox:#_x0000_s1028">
              <w:txbxContent>
                <w:p w:rsidR="00554E69" w:rsidRDefault="00554E69">
                  <w:pPr>
                    <w:jc w:val="center"/>
                    <w:rPr>
                      <w:rFonts w:ascii="AkzidenzGroteskBQ-Bold" w:hAnsi="AkzidenzGroteskBQ-Bold"/>
                      <w:sz w:val="16"/>
                    </w:rPr>
                  </w:pPr>
                  <w:r>
                    <w:rPr>
                      <w:rFonts w:ascii="AkzidenzGroteskBQ-Bold" w:hAnsi="AkzidenzGroteskBQ-Bold"/>
                      <w:sz w:val="16"/>
                    </w:rPr>
                    <w:t>Microphone polar pattern</w:t>
                  </w:r>
                </w:p>
              </w:txbxContent>
            </v:textbox>
          </v:shape>
        </w:pict>
      </w:r>
      <w:r w:rsidR="00CB05D4">
        <w:rPr>
          <w:noProof/>
          <w:lang w:bidi="th-TH"/>
        </w:rPr>
        <w:drawing>
          <wp:anchor distT="0" distB="0" distL="114300" distR="114300" simplePos="0" relativeHeight="251657728" behindDoc="0" locked="0" layoutInCell="1" allowOverlap="1">
            <wp:simplePos x="0" y="0"/>
            <wp:positionH relativeFrom="column">
              <wp:posOffset>2038350</wp:posOffset>
            </wp:positionH>
            <wp:positionV relativeFrom="paragraph">
              <wp:posOffset>150495</wp:posOffset>
            </wp:positionV>
            <wp:extent cx="4114800" cy="1228725"/>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t="32230" b="33640"/>
                    <a:stretch>
                      <a:fillRect/>
                    </a:stretch>
                  </pic:blipFill>
                  <pic:spPr bwMode="auto">
                    <a:xfrm>
                      <a:off x="0" y="0"/>
                      <a:ext cx="4114800" cy="1228725"/>
                    </a:xfrm>
                    <a:prstGeom prst="rect">
                      <a:avLst/>
                    </a:prstGeom>
                    <a:noFill/>
                    <a:ln w="9525">
                      <a:noFill/>
                      <a:miter lim="800000"/>
                      <a:headEnd/>
                      <a:tailEnd/>
                    </a:ln>
                  </pic:spPr>
                </pic:pic>
              </a:graphicData>
            </a:graphic>
          </wp:anchor>
        </w:drawing>
      </w:r>
      <w:r w:rsidR="00CB05D4">
        <w:rPr>
          <w:noProof/>
          <w:lang w:bidi="th-TH"/>
        </w:rPr>
        <w:drawing>
          <wp:inline distT="0" distB="0" distL="0" distR="0">
            <wp:extent cx="2035175" cy="1777365"/>
            <wp:effectExtent l="1905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2035175" cy="1777365"/>
                    </a:xfrm>
                    <a:prstGeom prst="rect">
                      <a:avLst/>
                    </a:prstGeom>
                    <a:noFill/>
                    <a:ln w="9525">
                      <a:noFill/>
                      <a:miter lim="800000"/>
                      <a:headEnd/>
                      <a:tailEnd/>
                    </a:ln>
                  </pic:spPr>
                </pic:pic>
              </a:graphicData>
            </a:graphic>
          </wp:inline>
        </w:drawing>
      </w:r>
    </w:p>
    <w:p w:rsidR="00FC7EA3" w:rsidRPr="008C4F71" w:rsidRDefault="00B536C2">
      <w:pPr>
        <w:tabs>
          <w:tab w:val="left" w:pos="2160"/>
        </w:tabs>
        <w:autoSpaceDE w:val="0"/>
        <w:autoSpaceDN w:val="0"/>
        <w:adjustRightInd w:val="0"/>
      </w:pPr>
      <w:r>
        <w:pict>
          <v:shape id="_x0000_s1027" type="#_x0000_t202" style="position:absolute;margin-left:-3.4pt;margin-top:110.85pt;width:180pt;height:18pt;z-index:251655680" filled="f" stroked="f">
            <v:textbox style="mso-next-textbox:#_x0000_s1027">
              <w:txbxContent>
                <w:p w:rsidR="00554E69" w:rsidRDefault="00554E69">
                  <w:pPr>
                    <w:jc w:val="center"/>
                    <w:rPr>
                      <w:rFonts w:ascii="AkzidenzGroteskBQ-Bold" w:hAnsi="AkzidenzGroteskBQ-Bold"/>
                      <w:sz w:val="16"/>
                    </w:rPr>
                  </w:pPr>
                  <w:r>
                    <w:rPr>
                      <w:rFonts w:ascii="AkzidenzGroteskBQ-Bold" w:hAnsi="AkzidenzGroteskBQ-Bold"/>
                      <w:sz w:val="16"/>
                    </w:rPr>
                    <w:t>Microphone frequency response</w:t>
                  </w:r>
                </w:p>
              </w:txbxContent>
            </v:textbox>
          </v:shape>
        </w:pict>
      </w:r>
    </w:p>
    <w:p w:rsidR="00FC7EA3" w:rsidRPr="008C4F71" w:rsidRDefault="00FC7EA3">
      <w:pPr>
        <w:tabs>
          <w:tab w:val="left" w:pos="2160"/>
        </w:tabs>
        <w:autoSpaceDE w:val="0"/>
        <w:autoSpaceDN w:val="0"/>
        <w:adjustRightInd w:val="0"/>
        <w:sectPr w:rsidR="00FC7EA3" w:rsidRPr="008C4F71">
          <w:type w:val="continuous"/>
          <w:pgSz w:w="11907" w:h="16840" w:code="9"/>
          <w:pgMar w:top="1372" w:right="1191" w:bottom="1361" w:left="1191" w:header="567" w:footer="584" w:gutter="0"/>
          <w:cols w:num="2" w:space="272"/>
        </w:sectPr>
      </w:pPr>
    </w:p>
    <w:p w:rsidR="00FC7EA3" w:rsidRPr="008C4F71" w:rsidRDefault="00FC7EA3">
      <w:pPr>
        <w:tabs>
          <w:tab w:val="left" w:pos="2160"/>
        </w:tabs>
        <w:autoSpaceDE w:val="0"/>
        <w:autoSpaceDN w:val="0"/>
        <w:adjustRightInd w:val="0"/>
        <w:sectPr w:rsidR="00FC7EA3" w:rsidRPr="008C4F71">
          <w:type w:val="continuous"/>
          <w:pgSz w:w="11907" w:h="16840" w:code="9"/>
          <w:pgMar w:top="1372" w:right="1191" w:bottom="1361" w:left="1191" w:header="567" w:footer="584" w:gutter="0"/>
          <w:cols w:num="2" w:space="272"/>
        </w:sectPr>
      </w:pPr>
    </w:p>
    <w:p w:rsidR="00FC7EA3" w:rsidRPr="008C4F71" w:rsidRDefault="00FC7EA3">
      <w:pPr>
        <w:shd w:val="clear" w:color="auto" w:fill="333333"/>
        <w:autoSpaceDE w:val="0"/>
        <w:autoSpaceDN w:val="0"/>
        <w:adjustRightInd w:val="0"/>
      </w:pPr>
      <w:r w:rsidRPr="008C4F71">
        <w:t>Microphones</w:t>
      </w:r>
    </w:p>
    <w:p w:rsidR="00FC7EA3" w:rsidRPr="008C4F71" w:rsidRDefault="00FC7EA3">
      <w:pPr>
        <w:tabs>
          <w:tab w:val="left" w:pos="2160"/>
        </w:tabs>
        <w:autoSpaceDE w:val="0"/>
        <w:autoSpaceDN w:val="0"/>
        <w:adjustRightInd w:val="0"/>
      </w:pPr>
      <w:r w:rsidRPr="008C4F71">
        <w:t>Frequency response</w:t>
      </w:r>
      <w:r w:rsidRPr="008C4F71">
        <w:tab/>
        <w:t>100 Hz to 16 kHz</w:t>
      </w:r>
    </w:p>
    <w:p w:rsidR="00FC7EA3" w:rsidRPr="008C4F71" w:rsidRDefault="00FC7EA3">
      <w:pPr>
        <w:shd w:val="clear" w:color="auto" w:fill="E0E0E0"/>
        <w:tabs>
          <w:tab w:val="left" w:pos="2160"/>
        </w:tabs>
        <w:autoSpaceDE w:val="0"/>
        <w:autoSpaceDN w:val="0"/>
        <w:adjustRightInd w:val="0"/>
      </w:pPr>
      <w:r w:rsidRPr="008C4F71">
        <w:t>Transducer type</w:t>
      </w:r>
      <w:r w:rsidRPr="008C4F71">
        <w:tab/>
        <w:t>condenser</w:t>
      </w:r>
    </w:p>
    <w:p w:rsidR="00FC7EA3" w:rsidRPr="008C4F71" w:rsidRDefault="00FC7EA3">
      <w:pPr>
        <w:tabs>
          <w:tab w:val="left" w:pos="2160"/>
        </w:tabs>
        <w:autoSpaceDE w:val="0"/>
        <w:autoSpaceDN w:val="0"/>
        <w:adjustRightInd w:val="0"/>
      </w:pPr>
      <w:r w:rsidRPr="008C4F71">
        <w:t>Directional pattern</w:t>
      </w:r>
      <w:r w:rsidRPr="008C4F71">
        <w:tab/>
        <w:t>cardioid</w:t>
      </w:r>
    </w:p>
    <w:p w:rsidR="00FC7EA3" w:rsidRPr="008C4F71" w:rsidRDefault="00FC7EA3">
      <w:pPr>
        <w:shd w:val="clear" w:color="auto" w:fill="E0E0E0"/>
        <w:tabs>
          <w:tab w:val="left" w:pos="2160"/>
        </w:tabs>
        <w:autoSpaceDE w:val="0"/>
        <w:autoSpaceDN w:val="0"/>
        <w:adjustRightInd w:val="0"/>
      </w:pPr>
      <w:r w:rsidRPr="008C4F71">
        <w:t>Sensitivity</w:t>
      </w:r>
      <w:r w:rsidRPr="008C4F71">
        <w:tab/>
        <w:t>9.3mV at 85dB SPL</w:t>
      </w:r>
    </w:p>
    <w:p w:rsidR="00FC7EA3" w:rsidRPr="008C4F71" w:rsidRDefault="00FC7EA3">
      <w:pPr>
        <w:shd w:val="clear" w:color="auto" w:fill="E0E0E0"/>
        <w:tabs>
          <w:tab w:val="left" w:pos="2160"/>
        </w:tabs>
        <w:autoSpaceDE w:val="0"/>
        <w:autoSpaceDN w:val="0"/>
        <w:adjustRightInd w:val="0"/>
      </w:pPr>
      <w:r w:rsidRPr="008C4F71">
        <w:tab/>
        <w:t>(Rl=3k3, U=5V)</w:t>
      </w:r>
    </w:p>
    <w:p w:rsidR="00FC7EA3" w:rsidRPr="008C4F71" w:rsidRDefault="00FC7EA3">
      <w:pPr>
        <w:tabs>
          <w:tab w:val="left" w:pos="2160"/>
        </w:tabs>
        <w:autoSpaceDE w:val="0"/>
        <w:autoSpaceDN w:val="0"/>
        <w:adjustRightInd w:val="0"/>
      </w:pPr>
      <w:r w:rsidRPr="008C4F71">
        <w:t>Max. SPL for THD</w:t>
      </w:r>
      <w:r w:rsidRPr="008C4F71">
        <w:tab/>
        <w:t>&lt;3% 110 dB</w:t>
      </w:r>
    </w:p>
    <w:p w:rsidR="00FC7EA3" w:rsidRPr="008C4F71" w:rsidRDefault="00FC7EA3">
      <w:pPr>
        <w:shd w:val="clear" w:color="auto" w:fill="E0E0E0"/>
        <w:tabs>
          <w:tab w:val="left" w:pos="2160"/>
        </w:tabs>
        <w:autoSpaceDE w:val="0"/>
        <w:autoSpaceDN w:val="0"/>
        <w:adjustRightInd w:val="0"/>
      </w:pPr>
      <w:r w:rsidRPr="008C4F71">
        <w:t>Equivalent input noise level</w:t>
      </w:r>
      <w:r w:rsidRPr="008C4F71">
        <w:tab/>
        <w:t>24 dB lin, 21 dBA</w:t>
      </w:r>
    </w:p>
    <w:p w:rsidR="00FC7EA3" w:rsidRPr="008C4F71" w:rsidRDefault="00FC7EA3">
      <w:pPr>
        <w:tabs>
          <w:tab w:val="left" w:pos="1998"/>
        </w:tabs>
        <w:autoSpaceDE w:val="0"/>
        <w:autoSpaceDN w:val="0"/>
        <w:adjustRightInd w:val="0"/>
      </w:pPr>
    </w:p>
    <w:p w:rsidR="00FC7EA3" w:rsidRPr="008C4F71" w:rsidRDefault="00FC7EA3">
      <w:pPr>
        <w:shd w:val="clear" w:color="auto" w:fill="333333"/>
        <w:tabs>
          <w:tab w:val="left" w:pos="1998"/>
        </w:tabs>
        <w:autoSpaceDE w:val="0"/>
        <w:autoSpaceDN w:val="0"/>
        <w:adjustRightInd w:val="0"/>
      </w:pPr>
      <w:r w:rsidRPr="008C4F71">
        <w:t>Transmission links</w:t>
      </w:r>
    </w:p>
    <w:p w:rsidR="00FC7EA3" w:rsidRPr="008C4F71" w:rsidRDefault="00FC7EA3">
      <w:pPr>
        <w:numPr>
          <w:ilvl w:val="0"/>
          <w:numId w:val="133"/>
        </w:numPr>
        <w:autoSpaceDE w:val="0"/>
        <w:autoSpaceDN w:val="0"/>
        <w:adjustRightInd w:val="0"/>
      </w:pPr>
      <w:r w:rsidRPr="008C4F71">
        <w:t>From delegate to interpreter</w:t>
      </w:r>
    </w:p>
    <w:p w:rsidR="00FC7EA3" w:rsidRPr="008C4F71" w:rsidRDefault="00FC7EA3">
      <w:pPr>
        <w:numPr>
          <w:ilvl w:val="0"/>
          <w:numId w:val="133"/>
        </w:numPr>
        <w:autoSpaceDE w:val="0"/>
        <w:autoSpaceDN w:val="0"/>
        <w:adjustRightInd w:val="0"/>
      </w:pPr>
      <w:r w:rsidRPr="008C4F71">
        <w:t>From delegate to delegate</w:t>
      </w:r>
    </w:p>
    <w:p w:rsidR="00FC7EA3" w:rsidRPr="008C4F71" w:rsidRDefault="00FC7EA3">
      <w:pPr>
        <w:numPr>
          <w:ilvl w:val="0"/>
          <w:numId w:val="133"/>
        </w:numPr>
        <w:autoSpaceDE w:val="0"/>
        <w:autoSpaceDN w:val="0"/>
        <w:adjustRightInd w:val="0"/>
      </w:pPr>
      <w:r w:rsidRPr="008C4F71">
        <w:t>From interpreter to delegate</w:t>
      </w:r>
    </w:p>
    <w:p w:rsidR="00FC7EA3" w:rsidRPr="008C4F71" w:rsidRDefault="00FC7EA3">
      <w:pPr>
        <w:numPr>
          <w:ilvl w:val="0"/>
          <w:numId w:val="133"/>
        </w:numPr>
        <w:autoSpaceDE w:val="0"/>
        <w:autoSpaceDN w:val="0"/>
        <w:adjustRightInd w:val="0"/>
      </w:pPr>
      <w:r w:rsidRPr="008C4F71">
        <w:t xml:space="preserve">From interpreter to interpreter </w:t>
      </w:r>
    </w:p>
    <w:p w:rsidR="00FC7EA3" w:rsidRPr="008C4F71" w:rsidRDefault="00FC7EA3">
      <w:pPr>
        <w:numPr>
          <w:ilvl w:val="0"/>
          <w:numId w:val="133"/>
        </w:numPr>
        <w:autoSpaceDE w:val="0"/>
        <w:autoSpaceDN w:val="0"/>
        <w:adjustRightInd w:val="0"/>
      </w:pPr>
      <w:r w:rsidRPr="008C4F71">
        <w:t xml:space="preserve">From auxiliary input to delegate </w:t>
      </w:r>
    </w:p>
    <w:p w:rsidR="00FC7EA3" w:rsidRPr="008C4F71" w:rsidRDefault="00FC7EA3">
      <w:pPr>
        <w:numPr>
          <w:ilvl w:val="0"/>
          <w:numId w:val="133"/>
        </w:numPr>
        <w:autoSpaceDE w:val="0"/>
        <w:autoSpaceDN w:val="0"/>
        <w:adjustRightInd w:val="0"/>
      </w:pPr>
      <w:r w:rsidRPr="008C4F71">
        <w:t xml:space="preserve">From auxiliary input to interpreter </w:t>
      </w:r>
    </w:p>
    <w:p w:rsidR="00FC7EA3" w:rsidRPr="008C4F71" w:rsidRDefault="00FC7EA3">
      <w:pPr>
        <w:numPr>
          <w:ilvl w:val="0"/>
          <w:numId w:val="133"/>
        </w:numPr>
        <w:autoSpaceDE w:val="0"/>
        <w:autoSpaceDN w:val="0"/>
        <w:adjustRightInd w:val="0"/>
      </w:pPr>
      <w:r w:rsidRPr="008C4F71">
        <w:t>From delegate to auxiliary output</w:t>
      </w:r>
    </w:p>
    <w:p w:rsidR="00FC7EA3" w:rsidRPr="008C4F71" w:rsidRDefault="00FC7EA3">
      <w:pPr>
        <w:numPr>
          <w:ilvl w:val="0"/>
          <w:numId w:val="133"/>
        </w:numPr>
        <w:autoSpaceDE w:val="0"/>
        <w:autoSpaceDN w:val="0"/>
        <w:adjustRightInd w:val="0"/>
      </w:pPr>
      <w:r w:rsidRPr="008C4F71">
        <w:t>From interpreter to auxiliary output</w:t>
      </w:r>
    </w:p>
    <w:p w:rsidR="00FC7EA3" w:rsidRPr="008C4F71" w:rsidRDefault="00FC7EA3">
      <w:pPr>
        <w:tabs>
          <w:tab w:val="left" w:pos="1980"/>
          <w:tab w:val="left" w:pos="2520"/>
        </w:tabs>
        <w:autoSpaceDE w:val="0"/>
        <w:autoSpaceDN w:val="0"/>
        <w:adjustRightInd w:val="0"/>
      </w:pPr>
      <w:r w:rsidRPr="008C4F71">
        <w:t>Frequency response</w:t>
      </w:r>
      <w:r w:rsidRPr="008C4F71">
        <w:tab/>
        <w:t>125 Hz to 20 kHz*</w:t>
      </w:r>
    </w:p>
    <w:p w:rsidR="00FC7EA3" w:rsidRPr="008C4F71" w:rsidRDefault="00FC7EA3">
      <w:pPr>
        <w:shd w:val="clear" w:color="auto" w:fill="E0E0E0"/>
        <w:tabs>
          <w:tab w:val="left" w:pos="1980"/>
          <w:tab w:val="left" w:pos="2520"/>
        </w:tabs>
        <w:autoSpaceDE w:val="0"/>
        <w:autoSpaceDN w:val="0"/>
        <w:adjustRightInd w:val="0"/>
      </w:pPr>
      <w:r w:rsidRPr="008C4F71">
        <w:t>Harmonic distortion</w:t>
      </w:r>
      <w:r w:rsidRPr="008C4F71">
        <w:tab/>
        <w:t>&lt;0.5%</w:t>
      </w:r>
    </w:p>
    <w:p w:rsidR="00FC7EA3" w:rsidRPr="008C4F71" w:rsidRDefault="00FC7EA3">
      <w:pPr>
        <w:tabs>
          <w:tab w:val="left" w:pos="1980"/>
          <w:tab w:val="left" w:pos="2520"/>
        </w:tabs>
        <w:autoSpaceDE w:val="0"/>
        <w:autoSpaceDN w:val="0"/>
        <w:adjustRightInd w:val="0"/>
      </w:pPr>
      <w:r w:rsidRPr="008C4F71">
        <w:t>Harmonic distortion</w:t>
      </w:r>
      <w:r w:rsidRPr="008C4F71">
        <w:tab/>
        <w:t>&lt;1%</w:t>
      </w:r>
    </w:p>
    <w:p w:rsidR="00FC7EA3" w:rsidRPr="008C4F71" w:rsidRDefault="00FC7EA3">
      <w:pPr>
        <w:tabs>
          <w:tab w:val="left" w:pos="1980"/>
          <w:tab w:val="left" w:pos="2520"/>
        </w:tabs>
        <w:autoSpaceDE w:val="0"/>
        <w:autoSpaceDN w:val="0"/>
        <w:adjustRightInd w:val="0"/>
      </w:pPr>
      <w:r w:rsidRPr="008C4F71">
        <w:t>at overload</w:t>
      </w:r>
    </w:p>
    <w:p w:rsidR="00FC7EA3" w:rsidRPr="008C4F71" w:rsidRDefault="00FC7EA3">
      <w:pPr>
        <w:shd w:val="clear" w:color="auto" w:fill="E0E0E0"/>
        <w:tabs>
          <w:tab w:val="left" w:pos="1980"/>
          <w:tab w:val="left" w:pos="2520"/>
        </w:tabs>
        <w:autoSpaceDE w:val="0"/>
        <w:autoSpaceDN w:val="0"/>
        <w:adjustRightInd w:val="0"/>
      </w:pPr>
      <w:r w:rsidRPr="008C4F71">
        <w:t>Crosstalk attenuation</w:t>
      </w:r>
      <w:r w:rsidRPr="008C4F71">
        <w:tab/>
        <w:t>&gt;80 dB</w:t>
      </w:r>
    </w:p>
    <w:p w:rsidR="00FC7EA3" w:rsidRPr="008C4F71" w:rsidRDefault="00FC7EA3">
      <w:pPr>
        <w:shd w:val="clear" w:color="auto" w:fill="E0E0E0"/>
        <w:tabs>
          <w:tab w:val="left" w:pos="1980"/>
          <w:tab w:val="left" w:pos="2520"/>
        </w:tabs>
        <w:autoSpaceDE w:val="0"/>
        <w:autoSpaceDN w:val="0"/>
        <w:adjustRightInd w:val="0"/>
      </w:pPr>
      <w:r w:rsidRPr="008C4F71">
        <w:t>at 4 kHz</w:t>
      </w:r>
    </w:p>
    <w:p w:rsidR="00FC7EA3" w:rsidRPr="008C4F71" w:rsidRDefault="00FC7EA3">
      <w:pPr>
        <w:tabs>
          <w:tab w:val="left" w:pos="1980"/>
          <w:tab w:val="left" w:pos="2520"/>
        </w:tabs>
        <w:autoSpaceDE w:val="0"/>
        <w:autoSpaceDN w:val="0"/>
        <w:adjustRightInd w:val="0"/>
      </w:pPr>
      <w:r w:rsidRPr="008C4F71">
        <w:t>Dynamic range</w:t>
      </w:r>
      <w:r w:rsidRPr="008C4F71">
        <w:tab/>
        <w:t>&gt;90 dB</w:t>
      </w:r>
    </w:p>
    <w:p w:rsidR="00FC7EA3" w:rsidRPr="008C4F71" w:rsidRDefault="00FC7EA3">
      <w:pPr>
        <w:tabs>
          <w:tab w:val="left" w:pos="1980"/>
          <w:tab w:val="left" w:pos="2520"/>
        </w:tabs>
        <w:autoSpaceDE w:val="0"/>
        <w:autoSpaceDN w:val="0"/>
        <w:adjustRightInd w:val="0"/>
      </w:pPr>
      <w:r w:rsidRPr="008C4F71">
        <w:t>*Intercom links</w:t>
      </w:r>
      <w:r w:rsidRPr="008C4F71">
        <w:tab/>
        <w:t>125 Hz to 5 KHz</w:t>
      </w:r>
    </w:p>
    <w:p w:rsidR="00FC7EA3" w:rsidRPr="008C4F71" w:rsidRDefault="00FC7EA3">
      <w:pPr>
        <w:tabs>
          <w:tab w:val="left" w:pos="1998"/>
        </w:tabs>
        <w:autoSpaceDE w:val="0"/>
        <w:autoSpaceDN w:val="0"/>
        <w:adjustRightInd w:val="0"/>
      </w:pPr>
    </w:p>
    <w:p w:rsidR="00FC7EA3" w:rsidRPr="008C4F71" w:rsidRDefault="00FC7EA3">
      <w:pPr>
        <w:shd w:val="clear" w:color="auto" w:fill="333333"/>
        <w:tabs>
          <w:tab w:val="left" w:pos="1998"/>
        </w:tabs>
        <w:autoSpaceDE w:val="0"/>
        <w:autoSpaceDN w:val="0"/>
        <w:adjustRightInd w:val="0"/>
      </w:pPr>
      <w:r w:rsidRPr="008C4F71">
        <w:t>Combined units</w:t>
      </w:r>
    </w:p>
    <w:p w:rsidR="00FC7EA3" w:rsidRPr="008C4F71" w:rsidRDefault="00FC7EA3">
      <w:pPr>
        <w:numPr>
          <w:ilvl w:val="0"/>
          <w:numId w:val="134"/>
        </w:numPr>
        <w:tabs>
          <w:tab w:val="left" w:pos="1998"/>
        </w:tabs>
        <w:autoSpaceDE w:val="0"/>
        <w:autoSpaceDN w:val="0"/>
        <w:adjustRightInd w:val="0"/>
      </w:pPr>
      <w:r w:rsidRPr="008C4F71">
        <w:t>Delegate microphone with transmission link to interpreter headphone</w:t>
      </w:r>
    </w:p>
    <w:p w:rsidR="00FC7EA3" w:rsidRPr="008C4F71" w:rsidRDefault="00FC7EA3">
      <w:pPr>
        <w:numPr>
          <w:ilvl w:val="0"/>
          <w:numId w:val="134"/>
        </w:numPr>
        <w:tabs>
          <w:tab w:val="left" w:pos="1998"/>
        </w:tabs>
        <w:autoSpaceDE w:val="0"/>
        <w:autoSpaceDN w:val="0"/>
        <w:adjustRightInd w:val="0"/>
      </w:pPr>
      <w:r w:rsidRPr="008C4F71">
        <w:t>Delegate microphone with transmission link to delegate headphone</w:t>
      </w:r>
    </w:p>
    <w:p w:rsidR="00FC7EA3" w:rsidRPr="008C4F71" w:rsidRDefault="00FC7EA3">
      <w:pPr>
        <w:numPr>
          <w:ilvl w:val="0"/>
          <w:numId w:val="134"/>
        </w:numPr>
        <w:tabs>
          <w:tab w:val="left" w:pos="1998"/>
        </w:tabs>
        <w:autoSpaceDE w:val="0"/>
        <w:autoSpaceDN w:val="0"/>
        <w:adjustRightInd w:val="0"/>
      </w:pPr>
      <w:r w:rsidRPr="008C4F71">
        <w:t>Delegate microphone with transmission link to auxiliary output</w:t>
      </w:r>
    </w:p>
    <w:p w:rsidR="00FC7EA3" w:rsidRPr="008C4F71" w:rsidRDefault="00FC7EA3">
      <w:pPr>
        <w:numPr>
          <w:ilvl w:val="0"/>
          <w:numId w:val="134"/>
        </w:numPr>
        <w:tabs>
          <w:tab w:val="left" w:pos="1998"/>
        </w:tabs>
        <w:autoSpaceDE w:val="0"/>
        <w:autoSpaceDN w:val="0"/>
        <w:adjustRightInd w:val="0"/>
      </w:pPr>
      <w:r w:rsidRPr="008C4F71">
        <w:t>Interpreter microphone with transmission link to interpreter headphone</w:t>
      </w:r>
    </w:p>
    <w:p w:rsidR="00FC7EA3" w:rsidRPr="008C4F71" w:rsidRDefault="00FC7EA3">
      <w:pPr>
        <w:numPr>
          <w:ilvl w:val="0"/>
          <w:numId w:val="134"/>
        </w:numPr>
        <w:tabs>
          <w:tab w:val="left" w:pos="1998"/>
        </w:tabs>
        <w:autoSpaceDE w:val="0"/>
        <w:autoSpaceDN w:val="0"/>
        <w:adjustRightInd w:val="0"/>
      </w:pPr>
      <w:r w:rsidRPr="008C4F71">
        <w:t>Interpreter microphone with transmission link to delegate headphone</w:t>
      </w:r>
    </w:p>
    <w:p w:rsidR="00FC7EA3" w:rsidRPr="008C4F71" w:rsidRDefault="00FC7EA3">
      <w:pPr>
        <w:numPr>
          <w:ilvl w:val="0"/>
          <w:numId w:val="134"/>
        </w:numPr>
        <w:tabs>
          <w:tab w:val="left" w:pos="1998"/>
        </w:tabs>
        <w:autoSpaceDE w:val="0"/>
        <w:autoSpaceDN w:val="0"/>
        <w:adjustRightInd w:val="0"/>
      </w:pPr>
      <w:r w:rsidRPr="008C4F71">
        <w:t>Interpreter microphone with transmission link to auxiliary output</w:t>
      </w:r>
    </w:p>
    <w:p w:rsidR="00FC7EA3" w:rsidRPr="008C4F71" w:rsidRDefault="00FC7EA3">
      <w:pPr>
        <w:tabs>
          <w:tab w:val="left" w:pos="1998"/>
        </w:tabs>
        <w:autoSpaceDE w:val="0"/>
        <w:autoSpaceDN w:val="0"/>
        <w:adjustRightInd w:val="0"/>
      </w:pPr>
    </w:p>
    <w:p w:rsidR="00FC7EA3" w:rsidRPr="008C4F71" w:rsidRDefault="00FC7EA3">
      <w:pPr>
        <w:tabs>
          <w:tab w:val="left" w:pos="1980"/>
        </w:tabs>
        <w:autoSpaceDE w:val="0"/>
        <w:autoSpaceDN w:val="0"/>
        <w:adjustRightInd w:val="0"/>
      </w:pPr>
      <w:r w:rsidRPr="008C4F71">
        <w:t>Typical frequency</w:t>
      </w:r>
      <w:r w:rsidRPr="008C4F71">
        <w:tab/>
        <w:t>125 Hz (-8 dB) to 16</w:t>
      </w:r>
    </w:p>
    <w:p w:rsidR="00FC7EA3" w:rsidRPr="008C4F71" w:rsidRDefault="00FC7EA3">
      <w:pPr>
        <w:tabs>
          <w:tab w:val="left" w:pos="1980"/>
        </w:tabs>
        <w:autoSpaceDE w:val="0"/>
        <w:autoSpaceDN w:val="0"/>
        <w:adjustRightInd w:val="0"/>
      </w:pPr>
      <w:r w:rsidRPr="008C4F71">
        <w:t>response</w:t>
      </w:r>
      <w:r w:rsidRPr="008C4F71">
        <w:tab/>
        <w:t>kHz (-8 dB)</w:t>
      </w:r>
    </w:p>
    <w:p w:rsidR="00FC7EA3" w:rsidRPr="008C4F71" w:rsidRDefault="00FC7EA3">
      <w:pPr>
        <w:shd w:val="clear" w:color="auto" w:fill="E0E0E0"/>
        <w:tabs>
          <w:tab w:val="left" w:pos="1980"/>
        </w:tabs>
        <w:autoSpaceDE w:val="0"/>
        <w:autoSpaceDN w:val="0"/>
        <w:adjustRightInd w:val="0"/>
      </w:pPr>
      <w:r w:rsidRPr="008C4F71">
        <w:t>Front-to-random</w:t>
      </w:r>
      <w:r w:rsidRPr="008C4F71">
        <w:tab/>
        <w:t>&gt;4.6 dB</w:t>
      </w:r>
    </w:p>
    <w:p w:rsidR="00FC7EA3" w:rsidRPr="008C4F71" w:rsidRDefault="00FC7EA3">
      <w:pPr>
        <w:shd w:val="clear" w:color="auto" w:fill="E0E0E0"/>
        <w:tabs>
          <w:tab w:val="left" w:pos="1980"/>
        </w:tabs>
        <w:autoSpaceDE w:val="0"/>
        <w:autoSpaceDN w:val="0"/>
        <w:adjustRightInd w:val="0"/>
      </w:pPr>
      <w:r w:rsidRPr="008C4F71">
        <w:t>sensitivity index</w:t>
      </w:r>
    </w:p>
    <w:p w:rsidR="00FC7EA3" w:rsidRPr="008C4F71" w:rsidRDefault="00FC7EA3">
      <w:pPr>
        <w:tabs>
          <w:tab w:val="left" w:pos="1980"/>
        </w:tabs>
        <w:autoSpaceDE w:val="0"/>
        <w:autoSpaceDN w:val="0"/>
        <w:adjustRightInd w:val="0"/>
      </w:pPr>
      <w:r w:rsidRPr="008C4F71">
        <w:t>Rated equivalent sound</w:t>
      </w:r>
      <w:r w:rsidRPr="008C4F71">
        <w:tab/>
        <w:t>&lt;24 dB (A)</w:t>
      </w:r>
    </w:p>
    <w:p w:rsidR="00FC7EA3" w:rsidRPr="008C4F71" w:rsidRDefault="00FC7EA3">
      <w:pPr>
        <w:tabs>
          <w:tab w:val="left" w:pos="1980"/>
        </w:tabs>
        <w:autoSpaceDE w:val="0"/>
        <w:autoSpaceDN w:val="0"/>
        <w:adjustRightInd w:val="0"/>
      </w:pPr>
      <w:r w:rsidRPr="008C4F71">
        <w:t>pressure level due to</w:t>
      </w:r>
    </w:p>
    <w:p w:rsidR="00FC7EA3" w:rsidRPr="008C4F71" w:rsidRDefault="00FC7EA3">
      <w:pPr>
        <w:tabs>
          <w:tab w:val="left" w:pos="1980"/>
        </w:tabs>
        <w:autoSpaceDE w:val="0"/>
        <w:autoSpaceDN w:val="0"/>
        <w:adjustRightInd w:val="0"/>
      </w:pPr>
      <w:r w:rsidRPr="008C4F71">
        <w:t>inherent noise</w:t>
      </w:r>
    </w:p>
    <w:p w:rsidR="00FC7EA3" w:rsidRPr="008C4F71" w:rsidRDefault="00FC7EA3">
      <w:pPr>
        <w:shd w:val="clear" w:color="auto" w:fill="E0E0E0"/>
        <w:tabs>
          <w:tab w:val="left" w:pos="1980"/>
        </w:tabs>
        <w:autoSpaceDE w:val="0"/>
        <w:autoSpaceDN w:val="0"/>
        <w:adjustRightInd w:val="0"/>
      </w:pPr>
      <w:r w:rsidRPr="008C4F71">
        <w:t>Total harmonic</w:t>
      </w:r>
      <w:r w:rsidRPr="008C4F71">
        <w:tab/>
        <w:t>&lt;1%</w:t>
      </w:r>
    </w:p>
    <w:p w:rsidR="00FC7EA3" w:rsidRPr="008C4F71" w:rsidRDefault="00FC7EA3">
      <w:pPr>
        <w:shd w:val="clear" w:color="auto" w:fill="E0E0E0"/>
        <w:tabs>
          <w:tab w:val="left" w:pos="1980"/>
        </w:tabs>
        <w:autoSpaceDE w:val="0"/>
        <w:autoSpaceDN w:val="0"/>
        <w:adjustRightInd w:val="0"/>
      </w:pPr>
      <w:r w:rsidRPr="008C4F71">
        <w:t>distortion at overload</w:t>
      </w:r>
    </w:p>
    <w:p w:rsidR="00FC7EA3" w:rsidRPr="008C4F71" w:rsidRDefault="00FC7EA3">
      <w:pPr>
        <w:tabs>
          <w:tab w:val="left" w:pos="1980"/>
        </w:tabs>
        <w:autoSpaceDE w:val="0"/>
        <w:autoSpaceDN w:val="0"/>
        <w:adjustRightInd w:val="0"/>
      </w:pPr>
      <w:r w:rsidRPr="008C4F71">
        <w:t>Crosstalk attenuation</w:t>
      </w:r>
      <w:r w:rsidRPr="008C4F71">
        <w:tab/>
        <w:t>&gt;96 dB</w:t>
      </w:r>
    </w:p>
    <w:p w:rsidR="00FC7EA3" w:rsidRPr="008C4F71" w:rsidRDefault="00FC7EA3">
      <w:pPr>
        <w:tabs>
          <w:tab w:val="left" w:pos="1980"/>
        </w:tabs>
        <w:autoSpaceDE w:val="0"/>
        <w:autoSpaceDN w:val="0"/>
        <w:adjustRightInd w:val="0"/>
      </w:pPr>
      <w:r w:rsidRPr="008C4F71">
        <w:tab/>
      </w:r>
    </w:p>
    <w:p w:rsidR="00FC7EA3" w:rsidRPr="008C4F71" w:rsidRDefault="00FC7EA3">
      <w:pPr>
        <w:shd w:val="clear" w:color="auto" w:fill="333333"/>
        <w:autoSpaceDE w:val="0"/>
        <w:autoSpaceDN w:val="0"/>
        <w:adjustRightInd w:val="0"/>
      </w:pPr>
      <w:r w:rsidRPr="008C4F71">
        <w:t>System electrical and electro-acoustic characteristics</w:t>
      </w:r>
    </w:p>
    <w:p w:rsidR="00FC7EA3" w:rsidRPr="008C4F71" w:rsidRDefault="00FC7EA3">
      <w:pPr>
        <w:tabs>
          <w:tab w:val="left" w:pos="1998"/>
        </w:tabs>
        <w:autoSpaceDE w:val="0"/>
        <w:autoSpaceDN w:val="0"/>
        <w:adjustRightInd w:val="0"/>
      </w:pPr>
      <w:r w:rsidRPr="008C4F71">
        <w:t>Nominal input level</w:t>
      </w:r>
      <w:r w:rsidRPr="008C4F71">
        <w:tab/>
        <w:t>85 dB SPL</w:t>
      </w:r>
    </w:p>
    <w:p w:rsidR="00FC7EA3" w:rsidRPr="008C4F71" w:rsidRDefault="00FC7EA3">
      <w:pPr>
        <w:shd w:val="clear" w:color="auto" w:fill="E0E0E0"/>
        <w:tabs>
          <w:tab w:val="left" w:pos="1998"/>
        </w:tabs>
        <w:autoSpaceDE w:val="0"/>
        <w:autoSpaceDN w:val="0"/>
        <w:adjustRightInd w:val="0"/>
      </w:pPr>
      <w:r w:rsidRPr="008C4F71">
        <w:t>Overload input level</w:t>
      </w:r>
      <w:r w:rsidRPr="008C4F71">
        <w:tab/>
        <w:t>110 dB SPL</w:t>
      </w:r>
    </w:p>
    <w:p w:rsidR="00FC7EA3" w:rsidRPr="008C4F71" w:rsidRDefault="00FC7EA3">
      <w:pPr>
        <w:tabs>
          <w:tab w:val="left" w:pos="1998"/>
        </w:tabs>
        <w:autoSpaceDE w:val="0"/>
        <w:autoSpaceDN w:val="0"/>
        <w:adjustRightInd w:val="0"/>
      </w:pPr>
      <w:r w:rsidRPr="008C4F71">
        <w:t>Automatic gain reduction</w:t>
      </w:r>
      <w:r w:rsidRPr="008C4F71">
        <w:tab/>
        <w:t>25 dB interpretation</w:t>
      </w:r>
    </w:p>
    <w:p w:rsidR="00FC7EA3" w:rsidRPr="008C4F71" w:rsidRDefault="00FC7EA3">
      <w:pPr>
        <w:tabs>
          <w:tab w:val="left" w:pos="1998"/>
        </w:tabs>
        <w:autoSpaceDE w:val="0"/>
        <w:autoSpaceDN w:val="0"/>
        <w:adjustRightInd w:val="0"/>
      </w:pPr>
      <w:r w:rsidRPr="008C4F71">
        <w:t>at Overload input level</w:t>
      </w:r>
      <w:r w:rsidRPr="008C4F71">
        <w:tab/>
        <w:t>channels, 21 dB delegate</w:t>
      </w:r>
    </w:p>
    <w:p w:rsidR="00FC7EA3" w:rsidRPr="008C4F71" w:rsidRDefault="00FC7EA3">
      <w:pPr>
        <w:tabs>
          <w:tab w:val="left" w:pos="1998"/>
        </w:tabs>
        <w:autoSpaceDE w:val="0"/>
        <w:autoSpaceDN w:val="0"/>
        <w:adjustRightInd w:val="0"/>
      </w:pPr>
      <w:r w:rsidRPr="008C4F71">
        <w:t>(not for PA-floor output)</w:t>
      </w:r>
      <w:r w:rsidRPr="008C4F71">
        <w:tab/>
        <w:t>loudspeaker channel</w:t>
      </w:r>
    </w:p>
    <w:p w:rsidR="00FC7EA3" w:rsidRPr="008C4F71" w:rsidRDefault="00FC7EA3">
      <w:pPr>
        <w:shd w:val="clear" w:color="auto" w:fill="E0E0E0"/>
        <w:tabs>
          <w:tab w:val="left" w:pos="1998"/>
        </w:tabs>
        <w:autoSpaceDE w:val="0"/>
        <w:autoSpaceDN w:val="0"/>
        <w:adjustRightInd w:val="0"/>
      </w:pPr>
      <w:r w:rsidRPr="008C4F71">
        <w:t>Operator master gain</w:t>
      </w:r>
      <w:r w:rsidRPr="008C4F71">
        <w:tab/>
        <w:t>24 x 1 dB and OFF (Mute)</w:t>
      </w:r>
    </w:p>
    <w:p w:rsidR="00FC7EA3" w:rsidRPr="008C4F71" w:rsidRDefault="00FC7EA3">
      <w:pPr>
        <w:shd w:val="clear" w:color="auto" w:fill="E0E0E0"/>
        <w:tabs>
          <w:tab w:val="left" w:pos="1998"/>
        </w:tabs>
        <w:autoSpaceDE w:val="0"/>
        <w:autoSpaceDN w:val="0"/>
        <w:adjustRightInd w:val="0"/>
      </w:pPr>
      <w:r w:rsidRPr="008C4F71">
        <w:t>control</w:t>
      </w:r>
      <w:r w:rsidRPr="008C4F71">
        <w:tab/>
      </w:r>
    </w:p>
    <w:p w:rsidR="00FC7EA3" w:rsidRPr="008C4F71" w:rsidRDefault="00FC7EA3">
      <w:pPr>
        <w:tabs>
          <w:tab w:val="left" w:pos="1998"/>
        </w:tabs>
        <w:autoSpaceDE w:val="0"/>
        <w:autoSpaceDN w:val="0"/>
        <w:adjustRightInd w:val="0"/>
      </w:pPr>
    </w:p>
    <w:p w:rsidR="00FC7EA3" w:rsidRPr="008C4F71" w:rsidRDefault="00FC7EA3">
      <w:pPr>
        <w:shd w:val="clear" w:color="auto" w:fill="333333"/>
        <w:autoSpaceDE w:val="0"/>
        <w:autoSpaceDN w:val="0"/>
        <w:adjustRightInd w:val="0"/>
      </w:pPr>
      <w:r w:rsidRPr="008C4F71">
        <w:t>System environmental conditions</w:t>
      </w:r>
    </w:p>
    <w:p w:rsidR="00FC7EA3" w:rsidRPr="008C4F71" w:rsidRDefault="00FC7EA3">
      <w:pPr>
        <w:tabs>
          <w:tab w:val="left" w:pos="1998"/>
        </w:tabs>
        <w:autoSpaceDE w:val="0"/>
        <w:autoSpaceDN w:val="0"/>
        <w:adjustRightInd w:val="0"/>
      </w:pPr>
      <w:r w:rsidRPr="008C4F71">
        <w:t>Working conditions</w:t>
      </w:r>
      <w:r w:rsidRPr="008C4F71">
        <w:tab/>
        <w:t>Fixed/stationary/</w:t>
      </w:r>
    </w:p>
    <w:p w:rsidR="00FC7EA3" w:rsidRPr="008C4F71" w:rsidRDefault="00FC7EA3">
      <w:pPr>
        <w:tabs>
          <w:tab w:val="left" w:pos="1998"/>
        </w:tabs>
        <w:autoSpaceDE w:val="0"/>
        <w:autoSpaceDN w:val="0"/>
        <w:adjustRightInd w:val="0"/>
      </w:pPr>
      <w:r w:rsidRPr="008C4F71">
        <w:tab/>
        <w:t>transportable</w:t>
      </w:r>
    </w:p>
    <w:p w:rsidR="00FC7EA3" w:rsidRPr="008C4F71" w:rsidRDefault="00FC7EA3">
      <w:pPr>
        <w:shd w:val="clear" w:color="auto" w:fill="E0E0E0"/>
        <w:tabs>
          <w:tab w:val="left" w:pos="1998"/>
        </w:tabs>
        <w:autoSpaceDE w:val="0"/>
        <w:autoSpaceDN w:val="0"/>
        <w:adjustRightInd w:val="0"/>
      </w:pPr>
      <w:r w:rsidRPr="008C4F71">
        <w:t>Temperature range</w:t>
      </w:r>
      <w:r w:rsidRPr="008C4F71">
        <w:tab/>
      </w:r>
    </w:p>
    <w:p w:rsidR="00FC7EA3" w:rsidRPr="008C4F71" w:rsidRDefault="00FC7EA3">
      <w:pPr>
        <w:shd w:val="clear" w:color="auto" w:fill="E0E0E0"/>
        <w:tabs>
          <w:tab w:val="left" w:pos="1998"/>
        </w:tabs>
        <w:autoSpaceDE w:val="0"/>
        <w:autoSpaceDN w:val="0"/>
        <w:adjustRightInd w:val="0"/>
      </w:pPr>
      <w:r w:rsidRPr="008C4F71">
        <w:t>- transport</w:t>
      </w:r>
      <w:r w:rsidRPr="008C4F71">
        <w:tab/>
        <w:t>20 °C to +55 °C (-4 °F to</w:t>
      </w:r>
      <w:r w:rsidRPr="008C4F71">
        <w:tab/>
        <w:t>131 °F)</w:t>
      </w:r>
    </w:p>
    <w:p w:rsidR="00FC7EA3" w:rsidRPr="008C4F71" w:rsidRDefault="00FC7EA3">
      <w:pPr>
        <w:shd w:val="clear" w:color="auto" w:fill="E0E0E0"/>
        <w:tabs>
          <w:tab w:val="left" w:pos="1998"/>
        </w:tabs>
        <w:autoSpaceDE w:val="0"/>
        <w:autoSpaceDN w:val="0"/>
        <w:adjustRightInd w:val="0"/>
      </w:pPr>
      <w:r w:rsidRPr="008C4F71">
        <w:t>- operating</w:t>
      </w:r>
      <w:r w:rsidRPr="008C4F71">
        <w:tab/>
        <w:t>+5 °C to +45 °C (41 °F to</w:t>
      </w:r>
      <w:r w:rsidRPr="008C4F71">
        <w:tab/>
        <w:t>113 °F)</w:t>
      </w:r>
    </w:p>
    <w:p w:rsidR="00FC7EA3" w:rsidRPr="008C4F71" w:rsidRDefault="00FC7EA3">
      <w:pPr>
        <w:tabs>
          <w:tab w:val="left" w:pos="1998"/>
        </w:tabs>
        <w:autoSpaceDE w:val="0"/>
        <w:autoSpaceDN w:val="0"/>
        <w:adjustRightInd w:val="0"/>
      </w:pPr>
      <w:r w:rsidRPr="008C4F71">
        <w:t>Relative humidity</w:t>
      </w:r>
      <w:r w:rsidRPr="008C4F71">
        <w:tab/>
        <w:t>15 - 90% max.</w:t>
      </w:r>
    </w:p>
    <w:p w:rsidR="00FC7EA3" w:rsidRPr="008C4F71" w:rsidRDefault="00FC7EA3">
      <w:pPr>
        <w:shd w:val="clear" w:color="auto" w:fill="E0E0E0"/>
        <w:tabs>
          <w:tab w:val="left" w:pos="1998"/>
        </w:tabs>
        <w:autoSpaceDE w:val="0"/>
        <w:autoSpaceDN w:val="0"/>
        <w:adjustRightInd w:val="0"/>
      </w:pPr>
      <w:r w:rsidRPr="008C4F71">
        <w:t>Safety</w:t>
      </w:r>
      <w:r w:rsidRPr="008C4F71">
        <w:tab/>
        <w:t>According to IEC 60065,</w:t>
      </w:r>
      <w:r w:rsidRPr="008C4F71">
        <w:tab/>
        <w:t>and according to</w:t>
      </w:r>
      <w:r w:rsidRPr="008C4F71">
        <w:tab/>
        <w:t>CAN/CSA-E65 (</w:t>
      </w:r>
      <w:smartTag w:uri="urn:schemas-microsoft-com:office:smarttags" w:element="place">
        <w:smartTag w:uri="urn:schemas-microsoft-com:office:smarttags" w:element="country-region">
          <w:r w:rsidRPr="008C4F71">
            <w:t>Canada</w:t>
          </w:r>
        </w:smartTag>
      </w:smartTag>
    </w:p>
    <w:p w:rsidR="00FC7EA3" w:rsidRPr="008C4F71" w:rsidRDefault="00FC7EA3">
      <w:pPr>
        <w:shd w:val="clear" w:color="auto" w:fill="E0E0E0"/>
        <w:tabs>
          <w:tab w:val="left" w:pos="1998"/>
        </w:tabs>
        <w:autoSpaceDE w:val="0"/>
        <w:autoSpaceDN w:val="0"/>
        <w:adjustRightInd w:val="0"/>
      </w:pPr>
      <w:r w:rsidRPr="008C4F71">
        <w:tab/>
        <w:t xml:space="preserve">and </w:t>
      </w:r>
      <w:smartTag w:uri="urn:schemas-microsoft-com:office:smarttags" w:element="place">
        <w:smartTag w:uri="urn:schemas-microsoft-com:office:smarttags" w:element="country-region">
          <w:r w:rsidRPr="008C4F71">
            <w:t>USA</w:t>
          </w:r>
        </w:smartTag>
      </w:smartTag>
      <w:r w:rsidRPr="008C4F71">
        <w:t xml:space="preserve">) and UL6500 </w:t>
      </w:r>
    </w:p>
    <w:p w:rsidR="00FC7EA3" w:rsidRPr="008C4F71" w:rsidRDefault="00FC7EA3">
      <w:pPr>
        <w:tabs>
          <w:tab w:val="left" w:pos="1998"/>
        </w:tabs>
        <w:autoSpaceDE w:val="0"/>
        <w:autoSpaceDN w:val="0"/>
        <w:adjustRightInd w:val="0"/>
      </w:pPr>
      <w:r w:rsidRPr="008C4F71">
        <w:t>EMC emission</w:t>
      </w:r>
      <w:r w:rsidRPr="008C4F71">
        <w:tab/>
        <w:t>According to harmonized</w:t>
      </w:r>
      <w:r w:rsidRPr="008C4F71">
        <w:tab/>
        <w:t>standard EN 55103-1</w:t>
      </w:r>
    </w:p>
    <w:p w:rsidR="00FC7EA3" w:rsidRPr="008C4F71" w:rsidRDefault="00FC7EA3">
      <w:pPr>
        <w:tabs>
          <w:tab w:val="left" w:pos="1998"/>
        </w:tabs>
        <w:autoSpaceDE w:val="0"/>
        <w:autoSpaceDN w:val="0"/>
        <w:adjustRightInd w:val="0"/>
      </w:pPr>
      <w:r w:rsidRPr="008C4F71">
        <w:tab/>
        <w:t>and FCC Rules (Part 15)</w:t>
      </w:r>
      <w:r w:rsidRPr="008C4F71">
        <w:tab/>
        <w:t>complying with the limits for</w:t>
      </w:r>
      <w:r w:rsidRPr="008C4F71">
        <w:tab/>
        <w:t>a class A digital device</w:t>
      </w:r>
    </w:p>
    <w:p w:rsidR="00FC7EA3" w:rsidRPr="008C4F71" w:rsidRDefault="00FC7EA3">
      <w:pPr>
        <w:shd w:val="clear" w:color="auto" w:fill="E0E0E0"/>
        <w:tabs>
          <w:tab w:val="left" w:pos="1998"/>
        </w:tabs>
        <w:autoSpaceDE w:val="0"/>
        <w:autoSpaceDN w:val="0"/>
        <w:adjustRightInd w:val="0"/>
      </w:pPr>
      <w:r w:rsidRPr="008C4F71">
        <w:t>EMC immunity</w:t>
      </w:r>
      <w:r w:rsidRPr="008C4F71">
        <w:tab/>
        <w:t>According to harmonized</w:t>
      </w:r>
      <w:r w:rsidRPr="008C4F71">
        <w:tab/>
        <w:t>standard EN 55103-2</w:t>
      </w:r>
    </w:p>
    <w:p w:rsidR="00FC7EA3" w:rsidRPr="008C4F71" w:rsidRDefault="00FC7EA3">
      <w:pPr>
        <w:tabs>
          <w:tab w:val="left" w:pos="1998"/>
        </w:tabs>
        <w:autoSpaceDE w:val="0"/>
        <w:autoSpaceDN w:val="0"/>
        <w:adjustRightInd w:val="0"/>
      </w:pPr>
      <w:r w:rsidRPr="008C4F71">
        <w:t>EMC approvals</w:t>
      </w:r>
      <w:r w:rsidRPr="008C4F71">
        <w:tab/>
        <w:t>Affixed with the CE mark.</w:t>
      </w:r>
    </w:p>
    <w:p w:rsidR="00FC7EA3" w:rsidRPr="008C4F71" w:rsidRDefault="00FC7EA3">
      <w:pPr>
        <w:shd w:val="clear" w:color="auto" w:fill="E0E0E0"/>
        <w:tabs>
          <w:tab w:val="left" w:pos="1998"/>
        </w:tabs>
        <w:autoSpaceDE w:val="0"/>
        <w:autoSpaceDN w:val="0"/>
        <w:adjustRightInd w:val="0"/>
      </w:pPr>
      <w:r w:rsidRPr="008C4F71">
        <w:t>ESD</w:t>
      </w:r>
      <w:r w:rsidRPr="008C4F71">
        <w:tab/>
        <w:t>According to harmonized</w:t>
      </w:r>
      <w:r w:rsidRPr="008C4F71">
        <w:br/>
      </w:r>
      <w:r w:rsidRPr="008C4F71">
        <w:tab/>
        <w:t>standard EN 55103-1</w:t>
      </w:r>
    </w:p>
    <w:p w:rsidR="00FC7EA3" w:rsidRPr="008C4F71" w:rsidRDefault="00FC7EA3">
      <w:pPr>
        <w:tabs>
          <w:tab w:val="left" w:pos="1998"/>
        </w:tabs>
        <w:autoSpaceDE w:val="0"/>
        <w:autoSpaceDN w:val="0"/>
        <w:adjustRightInd w:val="0"/>
      </w:pPr>
      <w:r w:rsidRPr="008C4F71">
        <w:t>Mains harmonics</w:t>
      </w:r>
      <w:r w:rsidRPr="008C4F71">
        <w:tab/>
        <w:t>According to harmonized</w:t>
      </w:r>
      <w:r w:rsidRPr="008C4F71">
        <w:br/>
      </w:r>
      <w:r w:rsidRPr="008C4F71">
        <w:tab/>
        <w:t>standard EN 55103-1</w:t>
      </w:r>
    </w:p>
    <w:p w:rsidR="00FC7EA3" w:rsidRPr="008C4F71" w:rsidRDefault="00FC7EA3">
      <w:pPr>
        <w:shd w:val="clear" w:color="auto" w:fill="E0E0E0"/>
        <w:tabs>
          <w:tab w:val="left" w:pos="1998"/>
        </w:tabs>
        <w:autoSpaceDE w:val="0"/>
        <w:autoSpaceDN w:val="0"/>
        <w:adjustRightInd w:val="0"/>
      </w:pPr>
      <w:r w:rsidRPr="008C4F71">
        <w:t>Other legal requirements</w:t>
      </w:r>
      <w:r w:rsidRPr="008C4F71">
        <w:tab/>
        <w:t>No cadmium used other</w:t>
      </w:r>
      <w:r w:rsidRPr="008C4F71">
        <w:tab/>
        <w:t>than in the Nickel-Cadmium</w:t>
      </w:r>
      <w:r w:rsidRPr="008C4F71">
        <w:tab/>
        <w:t>battery housed in the central</w:t>
      </w:r>
      <w:r w:rsidRPr="008C4F71">
        <w:tab/>
        <w:t>unit</w:t>
      </w:r>
    </w:p>
    <w:p w:rsidR="00FC7EA3" w:rsidRPr="008C4F71" w:rsidRDefault="00FC7EA3">
      <w:pPr>
        <w:tabs>
          <w:tab w:val="left" w:pos="1998"/>
        </w:tabs>
        <w:autoSpaceDE w:val="0"/>
        <w:autoSpaceDN w:val="0"/>
        <w:adjustRightInd w:val="0"/>
      </w:pPr>
      <w:r w:rsidRPr="008C4F71">
        <w:t>Shock resistance</w:t>
      </w:r>
      <w:r w:rsidRPr="008C4F71">
        <w:tab/>
        <w:t xml:space="preserve">According to IEC 60069 - 2 </w:t>
      </w:r>
    </w:p>
    <w:p w:rsidR="00FC7EA3" w:rsidRPr="008C4F71" w:rsidRDefault="00FC7EA3">
      <w:pPr>
        <w:tabs>
          <w:tab w:val="left" w:pos="1998"/>
        </w:tabs>
        <w:autoSpaceDE w:val="0"/>
        <w:autoSpaceDN w:val="0"/>
        <w:adjustRightInd w:val="0"/>
      </w:pPr>
      <w:r w:rsidRPr="008C4F71">
        <w:tab/>
        <w:t>- 29 Eb</w:t>
      </w:r>
    </w:p>
    <w:p w:rsidR="00FC7EA3" w:rsidRPr="008C4F71" w:rsidRDefault="00FC7EA3">
      <w:pPr>
        <w:shd w:val="clear" w:color="auto" w:fill="E0E0E0"/>
        <w:tabs>
          <w:tab w:val="left" w:pos="1998"/>
        </w:tabs>
        <w:autoSpaceDE w:val="0"/>
        <w:autoSpaceDN w:val="0"/>
        <w:adjustRightInd w:val="0"/>
      </w:pPr>
      <w:r w:rsidRPr="008C4F71">
        <w:t>Vibration resistance</w:t>
      </w:r>
      <w:r w:rsidRPr="008C4F71">
        <w:tab/>
        <w:t>According to IEC 60068 – 2</w:t>
      </w:r>
    </w:p>
    <w:p w:rsidR="00FC7EA3" w:rsidRPr="008C4F71" w:rsidRDefault="00FC7EA3">
      <w:pPr>
        <w:shd w:val="clear" w:color="auto" w:fill="E0E0E0"/>
        <w:tabs>
          <w:tab w:val="left" w:pos="1998"/>
        </w:tabs>
        <w:autoSpaceDE w:val="0"/>
        <w:autoSpaceDN w:val="0"/>
        <w:adjustRightInd w:val="0"/>
      </w:pPr>
      <w:r w:rsidRPr="008C4F71">
        <w:tab/>
        <w:t>- 6 Fc</w:t>
      </w:r>
    </w:p>
    <w:p w:rsidR="00FC7EA3" w:rsidRPr="008C4F71" w:rsidRDefault="00FC7EA3"/>
    <w:bookmarkEnd w:id="8"/>
    <w:p w:rsidR="00FC7EA3" w:rsidRPr="008C4F71" w:rsidRDefault="00FC7EA3">
      <w:pPr>
        <w:pStyle w:val="BodyTextIndent"/>
        <w:ind w:left="0"/>
        <w:rPr>
          <w:snapToGrid w:val="0"/>
          <w:lang w:val="en-US" w:eastAsia="zh-TW"/>
        </w:rPr>
        <w:sectPr w:rsidR="00FC7EA3" w:rsidRPr="008C4F71">
          <w:type w:val="continuous"/>
          <w:pgSz w:w="11907" w:h="16840" w:code="9"/>
          <w:pgMar w:top="1372" w:right="1191" w:bottom="1361" w:left="1191" w:header="567" w:footer="584" w:gutter="0"/>
          <w:cols w:num="2" w:space="272"/>
        </w:sectPr>
      </w:pPr>
    </w:p>
    <w:tbl>
      <w:tblPr>
        <w:tblW w:w="9253" w:type="dxa"/>
        <w:shd w:val="clear" w:color="auto" w:fill="E6E6E6"/>
        <w:tblCellMar>
          <w:left w:w="272" w:type="dxa"/>
          <w:right w:w="272" w:type="dxa"/>
        </w:tblCellMar>
        <w:tblLook w:val="0000"/>
      </w:tblPr>
      <w:tblGrid>
        <w:gridCol w:w="9253"/>
      </w:tblGrid>
      <w:tr w:rsidR="00FC7EA3" w:rsidRPr="008C4F71">
        <w:trPr>
          <w:trHeight w:val="1089"/>
        </w:trPr>
        <w:tc>
          <w:tcPr>
            <w:tcW w:w="9253" w:type="dxa"/>
            <w:shd w:val="clear" w:color="auto" w:fill="E6E6E6"/>
            <w:vAlign w:val="center"/>
          </w:tcPr>
          <w:p w:rsidR="00FC7EA3" w:rsidRPr="008C4F71" w:rsidRDefault="00FC7EA3">
            <w:pPr>
              <w:pStyle w:val="Titel"/>
              <w:rPr>
                <w:lang w:eastAsia="zh-TW"/>
              </w:rPr>
            </w:pPr>
          </w:p>
        </w:tc>
      </w:tr>
      <w:tr w:rsidR="00FC7EA3" w:rsidRPr="008C4F71">
        <w:trPr>
          <w:trHeight w:val="4763"/>
        </w:trPr>
        <w:tc>
          <w:tcPr>
            <w:tcW w:w="9253" w:type="dxa"/>
            <w:tcMar>
              <w:left w:w="272" w:type="dxa"/>
              <w:right w:w="0" w:type="dxa"/>
            </w:tcMar>
            <w:vAlign w:val="bottom"/>
          </w:tcPr>
          <w:p w:rsidR="00FC7EA3" w:rsidRPr="008C4F71" w:rsidRDefault="00FC7EA3">
            <w:pPr>
              <w:rPr>
                <w:rFonts w:ascii="Arial" w:hAnsi="Arial"/>
                <w:sz w:val="16"/>
              </w:rPr>
            </w:pPr>
            <w:r w:rsidRPr="008C4F71">
              <w:rPr>
                <w:rFonts w:ascii="Arial" w:hAnsi="Arial"/>
                <w:sz w:val="16"/>
              </w:rPr>
              <w:t xml:space="preserve">For more information please visit </w:t>
            </w:r>
            <w:hyperlink r:id="rId15" w:history="1">
              <w:r w:rsidRPr="008C4F71">
                <w:rPr>
                  <w:rStyle w:val="Hyperlink"/>
                  <w:rFonts w:ascii="Arial" w:hAnsi="Arial"/>
                </w:rPr>
                <w:t>www.boschsecurity.com</w:t>
              </w:r>
            </w:hyperlink>
          </w:p>
          <w:p w:rsidR="00FC7EA3" w:rsidRPr="008C4F71" w:rsidRDefault="00FC7EA3">
            <w:pPr>
              <w:rPr>
                <w:rFonts w:ascii="Arial" w:hAnsi="Arial"/>
                <w:sz w:val="16"/>
              </w:rPr>
            </w:pPr>
          </w:p>
          <w:p w:rsidR="00FC7EA3" w:rsidRPr="008C4F71" w:rsidRDefault="00FC7EA3">
            <w:pPr>
              <w:rPr>
                <w:rFonts w:ascii="Arial" w:hAnsi="Arial"/>
                <w:sz w:val="16"/>
              </w:rPr>
            </w:pPr>
          </w:p>
          <w:p w:rsidR="00FC7EA3" w:rsidRPr="008C4F71" w:rsidRDefault="00FC7EA3">
            <w:pPr>
              <w:rPr>
                <w:rFonts w:ascii="Arial" w:hAnsi="Arial"/>
                <w:sz w:val="16"/>
              </w:rPr>
            </w:pPr>
          </w:p>
          <w:p w:rsidR="00FC7EA3" w:rsidRPr="008C4F71" w:rsidRDefault="00FC7EA3">
            <w:pPr>
              <w:rPr>
                <w:rFonts w:ascii="Arial" w:hAnsi="Arial"/>
                <w:sz w:val="16"/>
              </w:rPr>
            </w:pPr>
          </w:p>
          <w:p w:rsidR="00FC7EA3" w:rsidRPr="008C4F71" w:rsidRDefault="00FC7EA3">
            <w:pPr>
              <w:rPr>
                <w:rFonts w:ascii="Arial" w:hAnsi="Arial"/>
                <w:sz w:val="16"/>
              </w:rPr>
            </w:pPr>
          </w:p>
        </w:tc>
      </w:tr>
      <w:tr w:rsidR="00FC7EA3" w:rsidRPr="008C4F71">
        <w:trPr>
          <w:trHeight w:val="816"/>
        </w:trPr>
        <w:tc>
          <w:tcPr>
            <w:tcW w:w="9253" w:type="dxa"/>
            <w:shd w:val="clear" w:color="auto" w:fill="E6E6E6"/>
            <w:tcMar>
              <w:top w:w="170" w:type="dxa"/>
              <w:left w:w="272" w:type="dxa"/>
              <w:right w:w="0" w:type="dxa"/>
            </w:tcMar>
          </w:tcPr>
          <w:p w:rsidR="00FC7EA3" w:rsidRPr="008C4F71" w:rsidRDefault="00722DB1" w:rsidP="003072BD">
            <w:pPr>
              <w:rPr>
                <w:rFonts w:ascii="Arial" w:hAnsi="Arial"/>
                <w:sz w:val="16"/>
              </w:rPr>
            </w:pPr>
            <w:r w:rsidRPr="008C4F71">
              <w:rPr>
                <w:rFonts w:ascii="Arial" w:hAnsi="Arial"/>
                <w:sz w:val="16"/>
              </w:rPr>
              <w:t>© 20</w:t>
            </w:r>
            <w:r w:rsidR="003072BD">
              <w:rPr>
                <w:rFonts w:ascii="Arial" w:hAnsi="Arial"/>
                <w:sz w:val="16"/>
              </w:rPr>
              <w:t>1</w:t>
            </w:r>
            <w:r w:rsidR="00F17DD8">
              <w:rPr>
                <w:rFonts w:ascii="Arial" w:hAnsi="Arial"/>
                <w:sz w:val="16"/>
              </w:rPr>
              <w:t>4</w:t>
            </w:r>
            <w:r w:rsidR="00FC7EA3" w:rsidRPr="008C4F71">
              <w:rPr>
                <w:rFonts w:ascii="Arial" w:hAnsi="Arial"/>
                <w:sz w:val="16"/>
              </w:rPr>
              <w:t xml:space="preserve"> Bosch Security Systems B.V.</w:t>
            </w:r>
          </w:p>
          <w:p w:rsidR="00FC7EA3" w:rsidRPr="008C4F71" w:rsidRDefault="00FC7EA3">
            <w:pPr>
              <w:rPr>
                <w:rFonts w:ascii="Arial" w:hAnsi="Arial"/>
                <w:sz w:val="16"/>
              </w:rPr>
            </w:pPr>
            <w:r w:rsidRPr="008C4F71">
              <w:rPr>
                <w:rFonts w:ascii="Arial" w:hAnsi="Arial"/>
                <w:sz w:val="16"/>
              </w:rPr>
              <w:t>Data subject to change without notice</w:t>
            </w:r>
          </w:p>
          <w:p w:rsidR="00FC7EA3" w:rsidRPr="008C4F71" w:rsidRDefault="00F93E31" w:rsidP="00F17DD8">
            <w:pPr>
              <w:rPr>
                <w:rFonts w:ascii="Arial" w:hAnsi="Arial"/>
                <w:sz w:val="16"/>
              </w:rPr>
            </w:pPr>
            <w:r>
              <w:rPr>
                <w:rFonts w:ascii="Arial" w:hAnsi="Arial"/>
                <w:sz w:val="16"/>
              </w:rPr>
              <w:t>August</w:t>
            </w:r>
            <w:r w:rsidR="003072BD">
              <w:rPr>
                <w:rFonts w:ascii="Arial" w:hAnsi="Arial"/>
                <w:sz w:val="16"/>
              </w:rPr>
              <w:t xml:space="preserve"> </w:t>
            </w:r>
            <w:r w:rsidR="00FC7EA3" w:rsidRPr="008C4F71">
              <w:rPr>
                <w:rFonts w:ascii="Arial" w:hAnsi="Arial"/>
                <w:sz w:val="16"/>
              </w:rPr>
              <w:t>20</w:t>
            </w:r>
            <w:r w:rsidR="003072BD">
              <w:rPr>
                <w:rFonts w:ascii="Arial" w:hAnsi="Arial"/>
                <w:sz w:val="16"/>
              </w:rPr>
              <w:t>1</w:t>
            </w:r>
            <w:r w:rsidR="00F17DD8">
              <w:rPr>
                <w:rFonts w:ascii="Arial" w:hAnsi="Arial"/>
                <w:sz w:val="16"/>
              </w:rPr>
              <w:t>4</w:t>
            </w:r>
          </w:p>
        </w:tc>
      </w:tr>
      <w:tr w:rsidR="00FC7EA3" w:rsidRPr="008C4F71">
        <w:trPr>
          <w:trHeight w:val="5851"/>
        </w:trPr>
        <w:tc>
          <w:tcPr>
            <w:tcW w:w="9253" w:type="dxa"/>
            <w:shd w:val="clear" w:color="auto" w:fill="E6E6E6"/>
            <w:tcMar>
              <w:left w:w="0" w:type="dxa"/>
              <w:right w:w="0" w:type="dxa"/>
            </w:tcMar>
          </w:tcPr>
          <w:p w:rsidR="00FC7EA3" w:rsidRPr="008C4F71" w:rsidRDefault="00FC7EA3">
            <w:pPr>
              <w:pStyle w:val="Languages"/>
            </w:pPr>
          </w:p>
        </w:tc>
      </w:tr>
    </w:tbl>
    <w:p w:rsidR="00FC7EA3" w:rsidRPr="008C4F71" w:rsidRDefault="00CB05D4">
      <w:pPr>
        <w:pStyle w:val="BodyTextIndent"/>
        <w:ind w:left="0"/>
        <w:rPr>
          <w:snapToGrid w:val="0"/>
          <w:lang w:val="en-US"/>
        </w:rPr>
      </w:pPr>
      <w:r>
        <w:rPr>
          <w:noProof/>
          <w:sz w:val="20"/>
          <w:lang w:val="en-US" w:bidi="th-TH"/>
        </w:rPr>
        <w:drawing>
          <wp:anchor distT="0" distB="0" distL="114300" distR="114300" simplePos="0" relativeHeight="251660800" behindDoc="0" locked="0" layoutInCell="0" allowOverlap="1">
            <wp:simplePos x="0" y="0"/>
            <wp:positionH relativeFrom="column">
              <wp:posOffset>3463290</wp:posOffset>
            </wp:positionH>
            <wp:positionV relativeFrom="paragraph">
              <wp:posOffset>1281430</wp:posOffset>
            </wp:positionV>
            <wp:extent cx="2200275" cy="488950"/>
            <wp:effectExtent l="19050" t="0" r="9525" b="0"/>
            <wp:wrapNone/>
            <wp:docPr id="9" name="Picture 9" descr="Bosch_4C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sch_4C_S"/>
                    <pic:cNvPicPr>
                      <a:picLocks noChangeAspect="1" noChangeArrowheads="1"/>
                    </pic:cNvPicPr>
                  </pic:nvPicPr>
                  <pic:blipFill>
                    <a:blip r:embed="rId10" cstate="print">
                      <a:clrChange>
                        <a:clrFrom>
                          <a:srgbClr val="E3E1E2"/>
                        </a:clrFrom>
                        <a:clrTo>
                          <a:srgbClr val="E3E1E2">
                            <a:alpha val="0"/>
                          </a:srgbClr>
                        </a:clrTo>
                      </a:clrChange>
                    </a:blip>
                    <a:srcRect/>
                    <a:stretch>
                      <a:fillRect/>
                    </a:stretch>
                  </pic:blipFill>
                  <pic:spPr bwMode="auto">
                    <a:xfrm>
                      <a:off x="0" y="0"/>
                      <a:ext cx="2200275" cy="488950"/>
                    </a:xfrm>
                    <a:prstGeom prst="rect">
                      <a:avLst/>
                    </a:prstGeom>
                    <a:noFill/>
                    <a:ln w="9525">
                      <a:noFill/>
                      <a:miter lim="800000"/>
                      <a:headEnd/>
                      <a:tailEnd/>
                    </a:ln>
                  </pic:spPr>
                </pic:pic>
              </a:graphicData>
            </a:graphic>
          </wp:anchor>
        </w:drawing>
      </w:r>
    </w:p>
    <w:sectPr w:rsidR="00FC7EA3" w:rsidRPr="008C4F71" w:rsidSect="00AB41EF">
      <w:headerReference w:type="even" r:id="rId16"/>
      <w:headerReference w:type="default" r:id="rId17"/>
      <w:footerReference w:type="default" r:id="rId18"/>
      <w:pgSz w:w="11907" w:h="16840" w:code="9"/>
      <w:pgMar w:top="907" w:right="1191" w:bottom="1361" w:left="2007" w:header="567" w:footer="584" w:gutter="0"/>
      <w:cols w:space="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E69" w:rsidRDefault="00554E69">
      <w:r>
        <w:separator/>
      </w:r>
    </w:p>
  </w:endnote>
  <w:endnote w:type="continuationSeparator" w:id="0">
    <w:p w:rsidR="00554E69" w:rsidRDefault="00554E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Minion-Regular">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kzidenzGroteskBQ">
    <w:panose1 w:val="00000000000000000000"/>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kzidenzGroteskBQ-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Gill Sans">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AkzidenzGroteskBQ-Medium">
    <w:altName w:val="Courier New"/>
    <w:charset w:val="00"/>
    <w:family w:val="auto"/>
    <w:pitch w:val="variable"/>
    <w:sig w:usb0="03000000" w:usb1="00000000" w:usb2="00000000" w:usb3="00000000" w:csb0="00000001" w:csb1="00000000"/>
  </w:font>
  <w:font w:name="BoschSans-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E69" w:rsidRDefault="00554E69">
    <w:pPr>
      <w:pStyle w:val="Footer"/>
      <w:ind w:left="-27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E69" w:rsidRDefault="00B536C2">
    <w:pPr>
      <w:pStyle w:val="Footer"/>
      <w:ind w:left="-272"/>
    </w:pPr>
    <w:r>
      <w:rPr>
        <w:noProof/>
      </w:rPr>
      <w:pict>
        <v:line id="_x0000_s2049" style="position:absolute;left:0;text-align:left;z-index:251657728;mso-position-vertical-relative:page" from="-13.6pt,799.45pt" to="490.4pt,799.45pt" strokeweight=".5pt">
          <w10:wrap type="topAndBottom" anchory="page"/>
        </v:line>
      </w:pict>
    </w:r>
    <w:r w:rsidR="00554E69">
      <w:t xml:space="preserve">Bosch Security Systems | </w:t>
    </w:r>
    <w:r w:rsidR="00F93E31">
      <w:t>August</w:t>
    </w:r>
    <w:r w:rsidR="00554E69">
      <w:t xml:space="preserve"> 201</w:t>
    </w:r>
    <w:r w:rsidR="00F17DD8">
      <w:t>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E69" w:rsidRDefault="00554E69">
    <w:pPr>
      <w:pStyle w:val="Footer"/>
      <w:ind w:left="-27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E69" w:rsidRDefault="00554E69">
      <w:r>
        <w:separator/>
      </w:r>
    </w:p>
  </w:footnote>
  <w:footnote w:type="continuationSeparator" w:id="0">
    <w:p w:rsidR="00554E69" w:rsidRDefault="00554E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272" w:type="dxa"/>
        <w:right w:w="272" w:type="dxa"/>
      </w:tblCellMar>
      <w:tblLook w:val="0000"/>
    </w:tblPr>
    <w:tblGrid>
      <w:gridCol w:w="7680"/>
      <w:gridCol w:w="2390"/>
    </w:tblGrid>
    <w:tr w:rsidR="00554E69">
      <w:trPr>
        <w:trHeight w:val="408"/>
      </w:trPr>
      <w:tc>
        <w:tcPr>
          <w:tcW w:w="7893" w:type="dxa"/>
          <w:tcBorders>
            <w:top w:val="single" w:sz="4" w:space="0" w:color="808080"/>
            <w:left w:val="single" w:sz="4" w:space="0" w:color="808080"/>
            <w:bottom w:val="single" w:sz="4" w:space="0" w:color="808080"/>
            <w:right w:val="single" w:sz="4" w:space="0" w:color="808080"/>
          </w:tcBorders>
          <w:shd w:val="clear" w:color="auto" w:fill="999999"/>
          <w:vAlign w:val="center"/>
        </w:tcPr>
        <w:p w:rsidR="00554E69" w:rsidRPr="003072BD" w:rsidRDefault="00554E69">
          <w:pPr>
            <w:pStyle w:val="Header"/>
          </w:pPr>
          <w:r>
            <w:rPr>
              <w:b/>
              <w:color w:val="FFFFFF"/>
            </w:rPr>
            <w:t>DCN Next Generation Architect’s &amp; Engineer’s Specifications</w:t>
          </w:r>
        </w:p>
      </w:tc>
      <w:tc>
        <w:tcPr>
          <w:tcW w:w="2449" w:type="dxa"/>
          <w:tcBorders>
            <w:top w:val="single" w:sz="4" w:space="0" w:color="808080"/>
            <w:left w:val="single" w:sz="4" w:space="0" w:color="808080"/>
            <w:bottom w:val="single" w:sz="4" w:space="0" w:color="808080"/>
            <w:right w:val="single" w:sz="4" w:space="0" w:color="808080"/>
          </w:tcBorders>
          <w:vAlign w:val="center"/>
        </w:tcPr>
        <w:p w:rsidR="00554E69" w:rsidRPr="003072BD" w:rsidRDefault="00554E69">
          <w:pPr>
            <w:pStyle w:val="Header"/>
            <w:jc w:val="right"/>
            <w:rPr>
              <w:rStyle w:val="Headerpagenumber"/>
            </w:rPr>
          </w:pPr>
          <w:r>
            <w:rPr>
              <w:rStyle w:val="Headerpagenumber"/>
              <w:lang w:val="fr-FR"/>
            </w:rPr>
            <w:t xml:space="preserve">en | </w:t>
          </w:r>
          <w:r w:rsidR="00B536C2">
            <w:rPr>
              <w:rStyle w:val="Headerpagenumber"/>
            </w:rPr>
            <w:fldChar w:fldCharType="begin"/>
          </w:r>
          <w:r>
            <w:rPr>
              <w:rStyle w:val="Headerpagenumber"/>
              <w:lang w:val="fr-FR"/>
            </w:rPr>
            <w:instrText xml:space="preserve"> PAGE  \* MERGEFORMAT </w:instrText>
          </w:r>
          <w:r w:rsidR="00B536C2">
            <w:rPr>
              <w:rStyle w:val="Headerpagenumber"/>
            </w:rPr>
            <w:fldChar w:fldCharType="separate"/>
          </w:r>
          <w:r w:rsidR="00F93E31" w:rsidRPr="00F93E31">
            <w:rPr>
              <w:rStyle w:val="Headerpagenumber"/>
              <w:noProof/>
            </w:rPr>
            <w:t>5</w:t>
          </w:r>
          <w:r w:rsidR="00B536C2">
            <w:rPr>
              <w:rStyle w:val="Headerpagenumber"/>
            </w:rPr>
            <w:fldChar w:fldCharType="end"/>
          </w:r>
        </w:p>
      </w:tc>
    </w:tr>
  </w:tbl>
  <w:p w:rsidR="00554E69" w:rsidRDefault="00554E6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E69" w:rsidRDefault="00554E6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E69" w:rsidRDefault="00554E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F702AC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CA4E92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7B23D7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2B86D8E"/>
    <w:lvl w:ilvl="0">
      <w:start w:val="1"/>
      <w:numFmt w:val="decimal"/>
      <w:pStyle w:val="ListNumber2"/>
      <w:lvlText w:val="%1."/>
      <w:lvlJc w:val="left"/>
      <w:pPr>
        <w:tabs>
          <w:tab w:val="num" w:pos="720"/>
        </w:tabs>
        <w:ind w:left="720" w:hanging="360"/>
      </w:pPr>
    </w:lvl>
  </w:abstractNum>
  <w:abstractNum w:abstractNumId="4">
    <w:nsid w:val="FFFFFF80"/>
    <w:multiLevelType w:val="singleLevel"/>
    <w:tmpl w:val="2ABCD5C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44386FD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9CAD7B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054FA62"/>
    <w:lvl w:ilvl="0">
      <w:start w:val="1"/>
      <w:numFmt w:val="bullet"/>
      <w:pStyle w:val="ListBullet2"/>
      <w:lvlText w:val=""/>
      <w:lvlJc w:val="left"/>
      <w:pPr>
        <w:tabs>
          <w:tab w:val="num" w:pos="360"/>
        </w:tabs>
        <w:ind w:left="360" w:hanging="360"/>
      </w:pPr>
      <w:rPr>
        <w:rFonts w:ascii="Symbol" w:hAnsi="Symbol" w:hint="default"/>
        <w:sz w:val="16"/>
      </w:rPr>
    </w:lvl>
  </w:abstractNum>
  <w:abstractNum w:abstractNumId="8">
    <w:nsid w:val="00000013"/>
    <w:multiLevelType w:val="singleLevel"/>
    <w:tmpl w:val="00000013"/>
    <w:name w:val="WW8Num19"/>
    <w:lvl w:ilvl="0">
      <w:start w:val="2"/>
      <w:numFmt w:val="bullet"/>
      <w:lvlText w:val="-"/>
      <w:lvlJc w:val="left"/>
      <w:pPr>
        <w:tabs>
          <w:tab w:val="num" w:pos="360"/>
        </w:tabs>
        <w:ind w:left="360" w:hanging="360"/>
      </w:pPr>
      <w:rPr>
        <w:rFonts w:ascii="Minion-Regular" w:hAnsi="Minion-Regular" w:cs="Wingdings"/>
      </w:rPr>
    </w:lvl>
  </w:abstractNum>
  <w:abstractNum w:abstractNumId="9">
    <w:nsid w:val="00735F92"/>
    <w:multiLevelType w:val="hybridMultilevel"/>
    <w:tmpl w:val="5A3AD3D4"/>
    <w:lvl w:ilvl="0" w:tplc="49BAC702">
      <w:start w:val="1"/>
      <w:numFmt w:val="bullet"/>
      <w:lvlText w:val=""/>
      <w:lvlJc w:val="left"/>
      <w:pPr>
        <w:tabs>
          <w:tab w:val="num" w:pos="360"/>
        </w:tabs>
        <w:ind w:left="360" w:hanging="360"/>
      </w:pPr>
      <w:rPr>
        <w:rFonts w:ascii="Wingdings" w:hAnsi="Wingdings" w:hint="default"/>
      </w:rPr>
    </w:lvl>
    <w:lvl w:ilvl="1" w:tplc="4588F6E0" w:tentative="1">
      <w:start w:val="1"/>
      <w:numFmt w:val="bullet"/>
      <w:lvlText w:val="o"/>
      <w:lvlJc w:val="left"/>
      <w:pPr>
        <w:tabs>
          <w:tab w:val="num" w:pos="360"/>
        </w:tabs>
        <w:ind w:left="360" w:hanging="360"/>
      </w:pPr>
      <w:rPr>
        <w:rFonts w:ascii="Courier New" w:hAnsi="Courier New" w:cs="Courier New" w:hint="default"/>
      </w:rPr>
    </w:lvl>
    <w:lvl w:ilvl="2" w:tplc="90DA605A" w:tentative="1">
      <w:start w:val="1"/>
      <w:numFmt w:val="bullet"/>
      <w:lvlText w:val=""/>
      <w:lvlJc w:val="left"/>
      <w:pPr>
        <w:tabs>
          <w:tab w:val="num" w:pos="1080"/>
        </w:tabs>
        <w:ind w:left="1080" w:hanging="360"/>
      </w:pPr>
      <w:rPr>
        <w:rFonts w:ascii="Wingdings" w:hAnsi="Wingdings" w:hint="default"/>
      </w:rPr>
    </w:lvl>
    <w:lvl w:ilvl="3" w:tplc="B73ADEB6" w:tentative="1">
      <w:start w:val="1"/>
      <w:numFmt w:val="bullet"/>
      <w:lvlText w:val=""/>
      <w:lvlJc w:val="left"/>
      <w:pPr>
        <w:tabs>
          <w:tab w:val="num" w:pos="1800"/>
        </w:tabs>
        <w:ind w:left="1800" w:hanging="360"/>
      </w:pPr>
      <w:rPr>
        <w:rFonts w:ascii="Symbol" w:hAnsi="Symbol" w:hint="default"/>
      </w:rPr>
    </w:lvl>
    <w:lvl w:ilvl="4" w:tplc="9E801574" w:tentative="1">
      <w:start w:val="1"/>
      <w:numFmt w:val="bullet"/>
      <w:lvlText w:val="o"/>
      <w:lvlJc w:val="left"/>
      <w:pPr>
        <w:tabs>
          <w:tab w:val="num" w:pos="2520"/>
        </w:tabs>
        <w:ind w:left="2520" w:hanging="360"/>
      </w:pPr>
      <w:rPr>
        <w:rFonts w:ascii="Courier New" w:hAnsi="Courier New" w:cs="Courier New" w:hint="default"/>
      </w:rPr>
    </w:lvl>
    <w:lvl w:ilvl="5" w:tplc="6CAEBA98" w:tentative="1">
      <w:start w:val="1"/>
      <w:numFmt w:val="bullet"/>
      <w:lvlText w:val=""/>
      <w:lvlJc w:val="left"/>
      <w:pPr>
        <w:tabs>
          <w:tab w:val="num" w:pos="3240"/>
        </w:tabs>
        <w:ind w:left="3240" w:hanging="360"/>
      </w:pPr>
      <w:rPr>
        <w:rFonts w:ascii="Wingdings" w:hAnsi="Wingdings" w:hint="default"/>
      </w:rPr>
    </w:lvl>
    <w:lvl w:ilvl="6" w:tplc="E2A2F30C" w:tentative="1">
      <w:start w:val="1"/>
      <w:numFmt w:val="bullet"/>
      <w:lvlText w:val=""/>
      <w:lvlJc w:val="left"/>
      <w:pPr>
        <w:tabs>
          <w:tab w:val="num" w:pos="3960"/>
        </w:tabs>
        <w:ind w:left="3960" w:hanging="360"/>
      </w:pPr>
      <w:rPr>
        <w:rFonts w:ascii="Symbol" w:hAnsi="Symbol" w:hint="default"/>
      </w:rPr>
    </w:lvl>
    <w:lvl w:ilvl="7" w:tplc="DB5E6530" w:tentative="1">
      <w:start w:val="1"/>
      <w:numFmt w:val="bullet"/>
      <w:lvlText w:val="o"/>
      <w:lvlJc w:val="left"/>
      <w:pPr>
        <w:tabs>
          <w:tab w:val="num" w:pos="4680"/>
        </w:tabs>
        <w:ind w:left="4680" w:hanging="360"/>
      </w:pPr>
      <w:rPr>
        <w:rFonts w:ascii="Courier New" w:hAnsi="Courier New" w:cs="Courier New" w:hint="default"/>
      </w:rPr>
    </w:lvl>
    <w:lvl w:ilvl="8" w:tplc="5792DA2C" w:tentative="1">
      <w:start w:val="1"/>
      <w:numFmt w:val="bullet"/>
      <w:lvlText w:val=""/>
      <w:lvlJc w:val="left"/>
      <w:pPr>
        <w:tabs>
          <w:tab w:val="num" w:pos="5400"/>
        </w:tabs>
        <w:ind w:left="5400" w:hanging="360"/>
      </w:pPr>
      <w:rPr>
        <w:rFonts w:ascii="Wingdings" w:hAnsi="Wingdings" w:hint="default"/>
      </w:rPr>
    </w:lvl>
  </w:abstractNum>
  <w:abstractNum w:abstractNumId="10">
    <w:nsid w:val="00876569"/>
    <w:multiLevelType w:val="hybridMultilevel"/>
    <w:tmpl w:val="747E6A8C"/>
    <w:lvl w:ilvl="0" w:tplc="1C344CAA">
      <w:start w:val="1"/>
      <w:numFmt w:val="bullet"/>
      <w:lvlText w:val=""/>
      <w:lvlJc w:val="left"/>
      <w:pPr>
        <w:tabs>
          <w:tab w:val="num" w:pos="360"/>
        </w:tabs>
        <w:ind w:left="360" w:hanging="360"/>
      </w:pPr>
      <w:rPr>
        <w:rFonts w:ascii="Wingdings" w:hAnsi="Wingdings" w:hint="default"/>
      </w:rPr>
    </w:lvl>
    <w:lvl w:ilvl="1" w:tplc="6B66BB9E">
      <w:numFmt w:val="bullet"/>
      <w:lvlText w:val="–"/>
      <w:lvlJc w:val="left"/>
      <w:pPr>
        <w:tabs>
          <w:tab w:val="num" w:pos="0"/>
        </w:tabs>
        <w:ind w:left="0" w:hanging="360"/>
      </w:pPr>
      <w:rPr>
        <w:rFonts w:ascii="Arial Unicode MS" w:eastAsia="Arial Unicode MS" w:hAnsi="Arial Unicode MS" w:cs="Arial Unicode MS" w:hint="eastAsia"/>
      </w:rPr>
    </w:lvl>
    <w:lvl w:ilvl="2" w:tplc="0F4892FA" w:tentative="1">
      <w:start w:val="1"/>
      <w:numFmt w:val="bullet"/>
      <w:lvlText w:val=""/>
      <w:lvlJc w:val="left"/>
      <w:pPr>
        <w:tabs>
          <w:tab w:val="num" w:pos="720"/>
        </w:tabs>
        <w:ind w:left="720" w:hanging="360"/>
      </w:pPr>
      <w:rPr>
        <w:rFonts w:ascii="Wingdings" w:hAnsi="Wingdings" w:hint="default"/>
      </w:rPr>
    </w:lvl>
    <w:lvl w:ilvl="3" w:tplc="2C5ACFCC" w:tentative="1">
      <w:start w:val="1"/>
      <w:numFmt w:val="bullet"/>
      <w:lvlText w:val=""/>
      <w:lvlJc w:val="left"/>
      <w:pPr>
        <w:tabs>
          <w:tab w:val="num" w:pos="1440"/>
        </w:tabs>
        <w:ind w:left="1440" w:hanging="360"/>
      </w:pPr>
      <w:rPr>
        <w:rFonts w:ascii="Symbol" w:hAnsi="Symbol" w:hint="default"/>
      </w:rPr>
    </w:lvl>
    <w:lvl w:ilvl="4" w:tplc="4C84E15E" w:tentative="1">
      <w:start w:val="1"/>
      <w:numFmt w:val="bullet"/>
      <w:lvlText w:val="o"/>
      <w:lvlJc w:val="left"/>
      <w:pPr>
        <w:tabs>
          <w:tab w:val="num" w:pos="2160"/>
        </w:tabs>
        <w:ind w:left="2160" w:hanging="360"/>
      </w:pPr>
      <w:rPr>
        <w:rFonts w:ascii="Courier New" w:hAnsi="Courier New" w:cs="Courier New" w:hint="default"/>
      </w:rPr>
    </w:lvl>
    <w:lvl w:ilvl="5" w:tplc="52282BB4" w:tentative="1">
      <w:start w:val="1"/>
      <w:numFmt w:val="bullet"/>
      <w:lvlText w:val=""/>
      <w:lvlJc w:val="left"/>
      <w:pPr>
        <w:tabs>
          <w:tab w:val="num" w:pos="2880"/>
        </w:tabs>
        <w:ind w:left="2880" w:hanging="360"/>
      </w:pPr>
      <w:rPr>
        <w:rFonts w:ascii="Wingdings" w:hAnsi="Wingdings" w:hint="default"/>
      </w:rPr>
    </w:lvl>
    <w:lvl w:ilvl="6" w:tplc="06FAE0B0" w:tentative="1">
      <w:start w:val="1"/>
      <w:numFmt w:val="bullet"/>
      <w:lvlText w:val=""/>
      <w:lvlJc w:val="left"/>
      <w:pPr>
        <w:tabs>
          <w:tab w:val="num" w:pos="3600"/>
        </w:tabs>
        <w:ind w:left="3600" w:hanging="360"/>
      </w:pPr>
      <w:rPr>
        <w:rFonts w:ascii="Symbol" w:hAnsi="Symbol" w:hint="default"/>
      </w:rPr>
    </w:lvl>
    <w:lvl w:ilvl="7" w:tplc="4F2EF9C4" w:tentative="1">
      <w:start w:val="1"/>
      <w:numFmt w:val="bullet"/>
      <w:lvlText w:val="o"/>
      <w:lvlJc w:val="left"/>
      <w:pPr>
        <w:tabs>
          <w:tab w:val="num" w:pos="4320"/>
        </w:tabs>
        <w:ind w:left="4320" w:hanging="360"/>
      </w:pPr>
      <w:rPr>
        <w:rFonts w:ascii="Courier New" w:hAnsi="Courier New" w:cs="Courier New" w:hint="default"/>
      </w:rPr>
    </w:lvl>
    <w:lvl w:ilvl="8" w:tplc="7520E366" w:tentative="1">
      <w:start w:val="1"/>
      <w:numFmt w:val="bullet"/>
      <w:lvlText w:val=""/>
      <w:lvlJc w:val="left"/>
      <w:pPr>
        <w:tabs>
          <w:tab w:val="num" w:pos="5040"/>
        </w:tabs>
        <w:ind w:left="5040" w:hanging="360"/>
      </w:pPr>
      <w:rPr>
        <w:rFonts w:ascii="Wingdings" w:hAnsi="Wingdings" w:hint="default"/>
      </w:rPr>
    </w:lvl>
  </w:abstractNum>
  <w:abstractNum w:abstractNumId="11">
    <w:nsid w:val="01850CDC"/>
    <w:multiLevelType w:val="hybridMultilevel"/>
    <w:tmpl w:val="FA066324"/>
    <w:lvl w:ilvl="0" w:tplc="04090005">
      <w:start w:val="1"/>
      <w:numFmt w:val="bullet"/>
      <w:lvlText w:val=""/>
      <w:lvlJc w:val="left"/>
      <w:pPr>
        <w:tabs>
          <w:tab w:val="num" w:pos="360"/>
        </w:tabs>
        <w:ind w:left="360" w:hanging="360"/>
      </w:pPr>
      <w:rPr>
        <w:rFonts w:ascii="Wingdings" w:hAnsi="Wingdings" w:hint="default"/>
      </w:rPr>
    </w:lvl>
    <w:lvl w:ilvl="1" w:tplc="174652E4" w:tentative="1">
      <w:start w:val="1"/>
      <w:numFmt w:val="bullet"/>
      <w:lvlText w:val="o"/>
      <w:lvlJc w:val="left"/>
      <w:pPr>
        <w:tabs>
          <w:tab w:val="num" w:pos="360"/>
        </w:tabs>
        <w:ind w:left="360" w:hanging="360"/>
      </w:pPr>
      <w:rPr>
        <w:rFonts w:ascii="Courier New" w:hAnsi="Courier New" w:cs="Courier New" w:hint="default"/>
      </w:rPr>
    </w:lvl>
    <w:lvl w:ilvl="2" w:tplc="FFFFFFFF" w:tentative="1">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cs="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cs="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12">
    <w:nsid w:val="01A5484B"/>
    <w:multiLevelType w:val="hybridMultilevel"/>
    <w:tmpl w:val="42AAD39C"/>
    <w:lvl w:ilvl="0" w:tplc="56185FC6">
      <w:start w:val="1"/>
      <w:numFmt w:val="bullet"/>
      <w:lvlText w:val=""/>
      <w:lvlJc w:val="left"/>
      <w:pPr>
        <w:tabs>
          <w:tab w:val="num" w:pos="360"/>
        </w:tabs>
        <w:ind w:left="360" w:hanging="360"/>
      </w:pPr>
      <w:rPr>
        <w:rFonts w:ascii="Wingdings" w:hAnsi="Wingdings" w:hint="default"/>
      </w:rPr>
    </w:lvl>
    <w:lvl w:ilvl="1" w:tplc="B08C8DF4" w:tentative="1">
      <w:start w:val="1"/>
      <w:numFmt w:val="bullet"/>
      <w:lvlText w:val="o"/>
      <w:lvlJc w:val="left"/>
      <w:pPr>
        <w:tabs>
          <w:tab w:val="num" w:pos="360"/>
        </w:tabs>
        <w:ind w:left="360" w:hanging="360"/>
      </w:pPr>
      <w:rPr>
        <w:rFonts w:ascii="Courier New" w:hAnsi="Courier New" w:cs="Courier New" w:hint="default"/>
      </w:rPr>
    </w:lvl>
    <w:lvl w:ilvl="2" w:tplc="47E0B92C" w:tentative="1">
      <w:start w:val="1"/>
      <w:numFmt w:val="bullet"/>
      <w:lvlText w:val=""/>
      <w:lvlJc w:val="left"/>
      <w:pPr>
        <w:tabs>
          <w:tab w:val="num" w:pos="1080"/>
        </w:tabs>
        <w:ind w:left="1080" w:hanging="360"/>
      </w:pPr>
      <w:rPr>
        <w:rFonts w:ascii="Wingdings" w:hAnsi="Wingdings" w:hint="default"/>
      </w:rPr>
    </w:lvl>
    <w:lvl w:ilvl="3" w:tplc="7FF2C910" w:tentative="1">
      <w:start w:val="1"/>
      <w:numFmt w:val="bullet"/>
      <w:lvlText w:val=""/>
      <w:lvlJc w:val="left"/>
      <w:pPr>
        <w:tabs>
          <w:tab w:val="num" w:pos="1800"/>
        </w:tabs>
        <w:ind w:left="1800" w:hanging="360"/>
      </w:pPr>
      <w:rPr>
        <w:rFonts w:ascii="Symbol" w:hAnsi="Symbol" w:hint="default"/>
      </w:rPr>
    </w:lvl>
    <w:lvl w:ilvl="4" w:tplc="1520B2FC" w:tentative="1">
      <w:start w:val="1"/>
      <w:numFmt w:val="bullet"/>
      <w:lvlText w:val="o"/>
      <w:lvlJc w:val="left"/>
      <w:pPr>
        <w:tabs>
          <w:tab w:val="num" w:pos="2520"/>
        </w:tabs>
        <w:ind w:left="2520" w:hanging="360"/>
      </w:pPr>
      <w:rPr>
        <w:rFonts w:ascii="Courier New" w:hAnsi="Courier New" w:cs="Courier New" w:hint="default"/>
      </w:rPr>
    </w:lvl>
    <w:lvl w:ilvl="5" w:tplc="1BD875CE" w:tentative="1">
      <w:start w:val="1"/>
      <w:numFmt w:val="bullet"/>
      <w:lvlText w:val=""/>
      <w:lvlJc w:val="left"/>
      <w:pPr>
        <w:tabs>
          <w:tab w:val="num" w:pos="3240"/>
        </w:tabs>
        <w:ind w:left="3240" w:hanging="360"/>
      </w:pPr>
      <w:rPr>
        <w:rFonts w:ascii="Wingdings" w:hAnsi="Wingdings" w:hint="default"/>
      </w:rPr>
    </w:lvl>
    <w:lvl w:ilvl="6" w:tplc="E3C6B9FA" w:tentative="1">
      <w:start w:val="1"/>
      <w:numFmt w:val="bullet"/>
      <w:lvlText w:val=""/>
      <w:lvlJc w:val="left"/>
      <w:pPr>
        <w:tabs>
          <w:tab w:val="num" w:pos="3960"/>
        </w:tabs>
        <w:ind w:left="3960" w:hanging="360"/>
      </w:pPr>
      <w:rPr>
        <w:rFonts w:ascii="Symbol" w:hAnsi="Symbol" w:hint="default"/>
      </w:rPr>
    </w:lvl>
    <w:lvl w:ilvl="7" w:tplc="48C40DC8" w:tentative="1">
      <w:start w:val="1"/>
      <w:numFmt w:val="bullet"/>
      <w:lvlText w:val="o"/>
      <w:lvlJc w:val="left"/>
      <w:pPr>
        <w:tabs>
          <w:tab w:val="num" w:pos="4680"/>
        </w:tabs>
        <w:ind w:left="4680" w:hanging="360"/>
      </w:pPr>
      <w:rPr>
        <w:rFonts w:ascii="Courier New" w:hAnsi="Courier New" w:cs="Courier New" w:hint="default"/>
      </w:rPr>
    </w:lvl>
    <w:lvl w:ilvl="8" w:tplc="FEC6ADB0" w:tentative="1">
      <w:start w:val="1"/>
      <w:numFmt w:val="bullet"/>
      <w:lvlText w:val=""/>
      <w:lvlJc w:val="left"/>
      <w:pPr>
        <w:tabs>
          <w:tab w:val="num" w:pos="5400"/>
        </w:tabs>
        <w:ind w:left="5400" w:hanging="360"/>
      </w:pPr>
      <w:rPr>
        <w:rFonts w:ascii="Wingdings" w:hAnsi="Wingdings" w:hint="default"/>
      </w:rPr>
    </w:lvl>
  </w:abstractNum>
  <w:abstractNum w:abstractNumId="13">
    <w:nsid w:val="01F37634"/>
    <w:multiLevelType w:val="hybridMultilevel"/>
    <w:tmpl w:val="059EDE52"/>
    <w:lvl w:ilvl="0" w:tplc="2A6CDE8A">
      <w:start w:val="1"/>
      <w:numFmt w:val="bullet"/>
      <w:lvlText w:val=""/>
      <w:lvlJc w:val="left"/>
      <w:pPr>
        <w:tabs>
          <w:tab w:val="num" w:pos="360"/>
        </w:tabs>
        <w:ind w:left="360" w:hanging="360"/>
      </w:pPr>
      <w:rPr>
        <w:rFonts w:ascii="Wingdings" w:hAnsi="Wingdings" w:hint="default"/>
      </w:rPr>
    </w:lvl>
    <w:lvl w:ilvl="1" w:tplc="08248E80" w:tentative="1">
      <w:start w:val="1"/>
      <w:numFmt w:val="bullet"/>
      <w:lvlText w:val="o"/>
      <w:lvlJc w:val="left"/>
      <w:pPr>
        <w:tabs>
          <w:tab w:val="num" w:pos="360"/>
        </w:tabs>
        <w:ind w:left="360" w:hanging="360"/>
      </w:pPr>
      <w:rPr>
        <w:rFonts w:ascii="Courier New" w:hAnsi="Courier New" w:cs="Courier New" w:hint="default"/>
      </w:rPr>
    </w:lvl>
    <w:lvl w:ilvl="2" w:tplc="4E6CF5A2" w:tentative="1">
      <w:start w:val="1"/>
      <w:numFmt w:val="bullet"/>
      <w:lvlText w:val=""/>
      <w:lvlJc w:val="left"/>
      <w:pPr>
        <w:tabs>
          <w:tab w:val="num" w:pos="1080"/>
        </w:tabs>
        <w:ind w:left="1080" w:hanging="360"/>
      </w:pPr>
      <w:rPr>
        <w:rFonts w:ascii="Wingdings" w:hAnsi="Wingdings" w:hint="default"/>
      </w:rPr>
    </w:lvl>
    <w:lvl w:ilvl="3" w:tplc="021C2342" w:tentative="1">
      <w:start w:val="1"/>
      <w:numFmt w:val="bullet"/>
      <w:lvlText w:val=""/>
      <w:lvlJc w:val="left"/>
      <w:pPr>
        <w:tabs>
          <w:tab w:val="num" w:pos="1800"/>
        </w:tabs>
        <w:ind w:left="1800" w:hanging="360"/>
      </w:pPr>
      <w:rPr>
        <w:rFonts w:ascii="Symbol" w:hAnsi="Symbol" w:hint="default"/>
      </w:rPr>
    </w:lvl>
    <w:lvl w:ilvl="4" w:tplc="200264F2" w:tentative="1">
      <w:start w:val="1"/>
      <w:numFmt w:val="bullet"/>
      <w:lvlText w:val="o"/>
      <w:lvlJc w:val="left"/>
      <w:pPr>
        <w:tabs>
          <w:tab w:val="num" w:pos="2520"/>
        </w:tabs>
        <w:ind w:left="2520" w:hanging="360"/>
      </w:pPr>
      <w:rPr>
        <w:rFonts w:ascii="Courier New" w:hAnsi="Courier New" w:cs="Courier New" w:hint="default"/>
      </w:rPr>
    </w:lvl>
    <w:lvl w:ilvl="5" w:tplc="F956E2EA" w:tentative="1">
      <w:start w:val="1"/>
      <w:numFmt w:val="bullet"/>
      <w:lvlText w:val=""/>
      <w:lvlJc w:val="left"/>
      <w:pPr>
        <w:tabs>
          <w:tab w:val="num" w:pos="3240"/>
        </w:tabs>
        <w:ind w:left="3240" w:hanging="360"/>
      </w:pPr>
      <w:rPr>
        <w:rFonts w:ascii="Wingdings" w:hAnsi="Wingdings" w:hint="default"/>
      </w:rPr>
    </w:lvl>
    <w:lvl w:ilvl="6" w:tplc="AE1E27EC" w:tentative="1">
      <w:start w:val="1"/>
      <w:numFmt w:val="bullet"/>
      <w:lvlText w:val=""/>
      <w:lvlJc w:val="left"/>
      <w:pPr>
        <w:tabs>
          <w:tab w:val="num" w:pos="3960"/>
        </w:tabs>
        <w:ind w:left="3960" w:hanging="360"/>
      </w:pPr>
      <w:rPr>
        <w:rFonts w:ascii="Symbol" w:hAnsi="Symbol" w:hint="default"/>
      </w:rPr>
    </w:lvl>
    <w:lvl w:ilvl="7" w:tplc="ED625EEC" w:tentative="1">
      <w:start w:val="1"/>
      <w:numFmt w:val="bullet"/>
      <w:lvlText w:val="o"/>
      <w:lvlJc w:val="left"/>
      <w:pPr>
        <w:tabs>
          <w:tab w:val="num" w:pos="4680"/>
        </w:tabs>
        <w:ind w:left="4680" w:hanging="360"/>
      </w:pPr>
      <w:rPr>
        <w:rFonts w:ascii="Courier New" w:hAnsi="Courier New" w:cs="Courier New" w:hint="default"/>
      </w:rPr>
    </w:lvl>
    <w:lvl w:ilvl="8" w:tplc="E7589C54" w:tentative="1">
      <w:start w:val="1"/>
      <w:numFmt w:val="bullet"/>
      <w:lvlText w:val=""/>
      <w:lvlJc w:val="left"/>
      <w:pPr>
        <w:tabs>
          <w:tab w:val="num" w:pos="5400"/>
        </w:tabs>
        <w:ind w:left="5400" w:hanging="360"/>
      </w:pPr>
      <w:rPr>
        <w:rFonts w:ascii="Wingdings" w:hAnsi="Wingdings" w:hint="default"/>
      </w:rPr>
    </w:lvl>
  </w:abstractNum>
  <w:abstractNum w:abstractNumId="14">
    <w:nsid w:val="022854E7"/>
    <w:multiLevelType w:val="hybridMultilevel"/>
    <w:tmpl w:val="70C0D338"/>
    <w:lvl w:ilvl="0" w:tplc="C1BE08F8">
      <w:start w:val="1"/>
      <w:numFmt w:val="bullet"/>
      <w:lvlText w:val=""/>
      <w:lvlJc w:val="left"/>
      <w:pPr>
        <w:tabs>
          <w:tab w:val="num" w:pos="720"/>
        </w:tabs>
        <w:ind w:left="720" w:hanging="360"/>
      </w:pPr>
      <w:rPr>
        <w:rFonts w:ascii="Wingdings" w:hAnsi="Wingdings" w:hint="default"/>
      </w:rPr>
    </w:lvl>
    <w:lvl w:ilvl="1" w:tplc="5966F202">
      <w:start w:val="1"/>
      <w:numFmt w:val="bullet"/>
      <w:lvlText w:val="o"/>
      <w:lvlJc w:val="left"/>
      <w:pPr>
        <w:tabs>
          <w:tab w:val="num" w:pos="1440"/>
        </w:tabs>
        <w:ind w:left="1440" w:hanging="360"/>
      </w:pPr>
      <w:rPr>
        <w:rFonts w:ascii="Courier New" w:hAnsi="Courier New" w:cs="Courier New" w:hint="default"/>
      </w:rPr>
    </w:lvl>
    <w:lvl w:ilvl="2" w:tplc="C6EE4612" w:tentative="1">
      <w:start w:val="1"/>
      <w:numFmt w:val="bullet"/>
      <w:lvlText w:val=""/>
      <w:lvlJc w:val="left"/>
      <w:pPr>
        <w:tabs>
          <w:tab w:val="num" w:pos="2160"/>
        </w:tabs>
        <w:ind w:left="2160" w:hanging="360"/>
      </w:pPr>
      <w:rPr>
        <w:rFonts w:ascii="Wingdings" w:hAnsi="Wingdings" w:hint="default"/>
      </w:rPr>
    </w:lvl>
    <w:lvl w:ilvl="3" w:tplc="88328B52" w:tentative="1">
      <w:start w:val="1"/>
      <w:numFmt w:val="bullet"/>
      <w:lvlText w:val=""/>
      <w:lvlJc w:val="left"/>
      <w:pPr>
        <w:tabs>
          <w:tab w:val="num" w:pos="2880"/>
        </w:tabs>
        <w:ind w:left="2880" w:hanging="360"/>
      </w:pPr>
      <w:rPr>
        <w:rFonts w:ascii="Symbol" w:hAnsi="Symbol" w:hint="default"/>
      </w:rPr>
    </w:lvl>
    <w:lvl w:ilvl="4" w:tplc="5EE26E5E" w:tentative="1">
      <w:start w:val="1"/>
      <w:numFmt w:val="bullet"/>
      <w:lvlText w:val="o"/>
      <w:lvlJc w:val="left"/>
      <w:pPr>
        <w:tabs>
          <w:tab w:val="num" w:pos="3600"/>
        </w:tabs>
        <w:ind w:left="3600" w:hanging="360"/>
      </w:pPr>
      <w:rPr>
        <w:rFonts w:ascii="Courier New" w:hAnsi="Courier New" w:cs="Courier New" w:hint="default"/>
      </w:rPr>
    </w:lvl>
    <w:lvl w:ilvl="5" w:tplc="8FB8274C" w:tentative="1">
      <w:start w:val="1"/>
      <w:numFmt w:val="bullet"/>
      <w:lvlText w:val=""/>
      <w:lvlJc w:val="left"/>
      <w:pPr>
        <w:tabs>
          <w:tab w:val="num" w:pos="4320"/>
        </w:tabs>
        <w:ind w:left="4320" w:hanging="360"/>
      </w:pPr>
      <w:rPr>
        <w:rFonts w:ascii="Wingdings" w:hAnsi="Wingdings" w:hint="default"/>
      </w:rPr>
    </w:lvl>
    <w:lvl w:ilvl="6" w:tplc="062C47EC" w:tentative="1">
      <w:start w:val="1"/>
      <w:numFmt w:val="bullet"/>
      <w:lvlText w:val=""/>
      <w:lvlJc w:val="left"/>
      <w:pPr>
        <w:tabs>
          <w:tab w:val="num" w:pos="5040"/>
        </w:tabs>
        <w:ind w:left="5040" w:hanging="360"/>
      </w:pPr>
      <w:rPr>
        <w:rFonts w:ascii="Symbol" w:hAnsi="Symbol" w:hint="default"/>
      </w:rPr>
    </w:lvl>
    <w:lvl w:ilvl="7" w:tplc="B85E6666" w:tentative="1">
      <w:start w:val="1"/>
      <w:numFmt w:val="bullet"/>
      <w:lvlText w:val="o"/>
      <w:lvlJc w:val="left"/>
      <w:pPr>
        <w:tabs>
          <w:tab w:val="num" w:pos="5760"/>
        </w:tabs>
        <w:ind w:left="5760" w:hanging="360"/>
      </w:pPr>
      <w:rPr>
        <w:rFonts w:ascii="Courier New" w:hAnsi="Courier New" w:cs="Courier New" w:hint="default"/>
      </w:rPr>
    </w:lvl>
    <w:lvl w:ilvl="8" w:tplc="AE66EDBE" w:tentative="1">
      <w:start w:val="1"/>
      <w:numFmt w:val="bullet"/>
      <w:lvlText w:val=""/>
      <w:lvlJc w:val="left"/>
      <w:pPr>
        <w:tabs>
          <w:tab w:val="num" w:pos="6480"/>
        </w:tabs>
        <w:ind w:left="6480" w:hanging="360"/>
      </w:pPr>
      <w:rPr>
        <w:rFonts w:ascii="Wingdings" w:hAnsi="Wingdings" w:hint="default"/>
      </w:rPr>
    </w:lvl>
  </w:abstractNum>
  <w:abstractNum w:abstractNumId="15">
    <w:nsid w:val="037B2981"/>
    <w:multiLevelType w:val="hybridMultilevel"/>
    <w:tmpl w:val="07A6B5F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6">
    <w:nsid w:val="03B6029D"/>
    <w:multiLevelType w:val="hybridMultilevel"/>
    <w:tmpl w:val="F500CB62"/>
    <w:lvl w:ilvl="0" w:tplc="8918E3BC">
      <w:start w:val="1"/>
      <w:numFmt w:val="bullet"/>
      <w:lvlText w:val=""/>
      <w:lvlJc w:val="left"/>
      <w:pPr>
        <w:tabs>
          <w:tab w:val="num" w:pos="360"/>
        </w:tabs>
        <w:ind w:left="360" w:hanging="360"/>
      </w:pPr>
      <w:rPr>
        <w:rFonts w:ascii="Wingdings" w:hAnsi="Wingdings" w:hint="default"/>
      </w:rPr>
    </w:lvl>
    <w:lvl w:ilvl="1" w:tplc="59D6FE12" w:tentative="1">
      <w:start w:val="1"/>
      <w:numFmt w:val="bullet"/>
      <w:lvlText w:val="o"/>
      <w:lvlJc w:val="left"/>
      <w:pPr>
        <w:tabs>
          <w:tab w:val="num" w:pos="360"/>
        </w:tabs>
        <w:ind w:left="360" w:hanging="360"/>
      </w:pPr>
      <w:rPr>
        <w:rFonts w:ascii="Courier New" w:hAnsi="Courier New" w:cs="Courier New" w:hint="default"/>
      </w:rPr>
    </w:lvl>
    <w:lvl w:ilvl="2" w:tplc="9CEEBC22" w:tentative="1">
      <w:start w:val="1"/>
      <w:numFmt w:val="bullet"/>
      <w:lvlText w:val=""/>
      <w:lvlJc w:val="left"/>
      <w:pPr>
        <w:tabs>
          <w:tab w:val="num" w:pos="1080"/>
        </w:tabs>
        <w:ind w:left="1080" w:hanging="360"/>
      </w:pPr>
      <w:rPr>
        <w:rFonts w:ascii="Wingdings" w:hAnsi="Wingdings" w:hint="default"/>
      </w:rPr>
    </w:lvl>
    <w:lvl w:ilvl="3" w:tplc="D73CCE3E" w:tentative="1">
      <w:start w:val="1"/>
      <w:numFmt w:val="bullet"/>
      <w:lvlText w:val=""/>
      <w:lvlJc w:val="left"/>
      <w:pPr>
        <w:tabs>
          <w:tab w:val="num" w:pos="1800"/>
        </w:tabs>
        <w:ind w:left="1800" w:hanging="360"/>
      </w:pPr>
      <w:rPr>
        <w:rFonts w:ascii="Symbol" w:hAnsi="Symbol" w:hint="default"/>
      </w:rPr>
    </w:lvl>
    <w:lvl w:ilvl="4" w:tplc="AD480E32" w:tentative="1">
      <w:start w:val="1"/>
      <w:numFmt w:val="bullet"/>
      <w:lvlText w:val="o"/>
      <w:lvlJc w:val="left"/>
      <w:pPr>
        <w:tabs>
          <w:tab w:val="num" w:pos="2520"/>
        </w:tabs>
        <w:ind w:left="2520" w:hanging="360"/>
      </w:pPr>
      <w:rPr>
        <w:rFonts w:ascii="Courier New" w:hAnsi="Courier New" w:cs="Courier New" w:hint="default"/>
      </w:rPr>
    </w:lvl>
    <w:lvl w:ilvl="5" w:tplc="11C29EA4" w:tentative="1">
      <w:start w:val="1"/>
      <w:numFmt w:val="bullet"/>
      <w:lvlText w:val=""/>
      <w:lvlJc w:val="left"/>
      <w:pPr>
        <w:tabs>
          <w:tab w:val="num" w:pos="3240"/>
        </w:tabs>
        <w:ind w:left="3240" w:hanging="360"/>
      </w:pPr>
      <w:rPr>
        <w:rFonts w:ascii="Wingdings" w:hAnsi="Wingdings" w:hint="default"/>
      </w:rPr>
    </w:lvl>
    <w:lvl w:ilvl="6" w:tplc="848464F8" w:tentative="1">
      <w:start w:val="1"/>
      <w:numFmt w:val="bullet"/>
      <w:lvlText w:val=""/>
      <w:lvlJc w:val="left"/>
      <w:pPr>
        <w:tabs>
          <w:tab w:val="num" w:pos="3960"/>
        </w:tabs>
        <w:ind w:left="3960" w:hanging="360"/>
      </w:pPr>
      <w:rPr>
        <w:rFonts w:ascii="Symbol" w:hAnsi="Symbol" w:hint="default"/>
      </w:rPr>
    </w:lvl>
    <w:lvl w:ilvl="7" w:tplc="0FD81B98" w:tentative="1">
      <w:start w:val="1"/>
      <w:numFmt w:val="bullet"/>
      <w:lvlText w:val="o"/>
      <w:lvlJc w:val="left"/>
      <w:pPr>
        <w:tabs>
          <w:tab w:val="num" w:pos="4680"/>
        </w:tabs>
        <w:ind w:left="4680" w:hanging="360"/>
      </w:pPr>
      <w:rPr>
        <w:rFonts w:ascii="Courier New" w:hAnsi="Courier New" w:cs="Courier New" w:hint="default"/>
      </w:rPr>
    </w:lvl>
    <w:lvl w:ilvl="8" w:tplc="19E823D4" w:tentative="1">
      <w:start w:val="1"/>
      <w:numFmt w:val="bullet"/>
      <w:lvlText w:val=""/>
      <w:lvlJc w:val="left"/>
      <w:pPr>
        <w:tabs>
          <w:tab w:val="num" w:pos="5400"/>
        </w:tabs>
        <w:ind w:left="5400" w:hanging="360"/>
      </w:pPr>
      <w:rPr>
        <w:rFonts w:ascii="Wingdings" w:hAnsi="Wingdings" w:hint="default"/>
      </w:rPr>
    </w:lvl>
  </w:abstractNum>
  <w:abstractNum w:abstractNumId="17">
    <w:nsid w:val="05233D18"/>
    <w:multiLevelType w:val="hybridMultilevel"/>
    <w:tmpl w:val="E87C6498"/>
    <w:lvl w:ilvl="0" w:tplc="2236FCFA">
      <w:start w:val="1"/>
      <w:numFmt w:val="bullet"/>
      <w:lvlText w:val=""/>
      <w:lvlJc w:val="left"/>
      <w:pPr>
        <w:tabs>
          <w:tab w:val="num" w:pos="360"/>
        </w:tabs>
        <w:ind w:left="360" w:hanging="360"/>
      </w:pPr>
      <w:rPr>
        <w:rFonts w:ascii="Wingdings" w:hAnsi="Wingdings" w:hint="default"/>
      </w:rPr>
    </w:lvl>
    <w:lvl w:ilvl="1" w:tplc="BF2A2BCA" w:tentative="1">
      <w:start w:val="1"/>
      <w:numFmt w:val="bullet"/>
      <w:lvlText w:val="o"/>
      <w:lvlJc w:val="left"/>
      <w:pPr>
        <w:tabs>
          <w:tab w:val="num" w:pos="360"/>
        </w:tabs>
        <w:ind w:left="360" w:hanging="360"/>
      </w:pPr>
      <w:rPr>
        <w:rFonts w:ascii="Courier New" w:hAnsi="Courier New" w:cs="Courier New" w:hint="default"/>
      </w:rPr>
    </w:lvl>
    <w:lvl w:ilvl="2" w:tplc="3F366B22" w:tentative="1">
      <w:start w:val="1"/>
      <w:numFmt w:val="bullet"/>
      <w:lvlText w:val=""/>
      <w:lvlJc w:val="left"/>
      <w:pPr>
        <w:tabs>
          <w:tab w:val="num" w:pos="1080"/>
        </w:tabs>
        <w:ind w:left="1080" w:hanging="360"/>
      </w:pPr>
      <w:rPr>
        <w:rFonts w:ascii="Wingdings" w:hAnsi="Wingdings" w:hint="default"/>
      </w:rPr>
    </w:lvl>
    <w:lvl w:ilvl="3" w:tplc="6882A104" w:tentative="1">
      <w:start w:val="1"/>
      <w:numFmt w:val="bullet"/>
      <w:lvlText w:val=""/>
      <w:lvlJc w:val="left"/>
      <w:pPr>
        <w:tabs>
          <w:tab w:val="num" w:pos="1800"/>
        </w:tabs>
        <w:ind w:left="1800" w:hanging="360"/>
      </w:pPr>
      <w:rPr>
        <w:rFonts w:ascii="Symbol" w:hAnsi="Symbol" w:hint="default"/>
      </w:rPr>
    </w:lvl>
    <w:lvl w:ilvl="4" w:tplc="9CD4F3E4" w:tentative="1">
      <w:start w:val="1"/>
      <w:numFmt w:val="bullet"/>
      <w:lvlText w:val="o"/>
      <w:lvlJc w:val="left"/>
      <w:pPr>
        <w:tabs>
          <w:tab w:val="num" w:pos="2520"/>
        </w:tabs>
        <w:ind w:left="2520" w:hanging="360"/>
      </w:pPr>
      <w:rPr>
        <w:rFonts w:ascii="Courier New" w:hAnsi="Courier New" w:cs="Courier New" w:hint="default"/>
      </w:rPr>
    </w:lvl>
    <w:lvl w:ilvl="5" w:tplc="00D65B8C" w:tentative="1">
      <w:start w:val="1"/>
      <w:numFmt w:val="bullet"/>
      <w:lvlText w:val=""/>
      <w:lvlJc w:val="left"/>
      <w:pPr>
        <w:tabs>
          <w:tab w:val="num" w:pos="3240"/>
        </w:tabs>
        <w:ind w:left="3240" w:hanging="360"/>
      </w:pPr>
      <w:rPr>
        <w:rFonts w:ascii="Wingdings" w:hAnsi="Wingdings" w:hint="default"/>
      </w:rPr>
    </w:lvl>
    <w:lvl w:ilvl="6" w:tplc="8A406100" w:tentative="1">
      <w:start w:val="1"/>
      <w:numFmt w:val="bullet"/>
      <w:lvlText w:val=""/>
      <w:lvlJc w:val="left"/>
      <w:pPr>
        <w:tabs>
          <w:tab w:val="num" w:pos="3960"/>
        </w:tabs>
        <w:ind w:left="3960" w:hanging="360"/>
      </w:pPr>
      <w:rPr>
        <w:rFonts w:ascii="Symbol" w:hAnsi="Symbol" w:hint="default"/>
      </w:rPr>
    </w:lvl>
    <w:lvl w:ilvl="7" w:tplc="AB9E43BA" w:tentative="1">
      <w:start w:val="1"/>
      <w:numFmt w:val="bullet"/>
      <w:lvlText w:val="o"/>
      <w:lvlJc w:val="left"/>
      <w:pPr>
        <w:tabs>
          <w:tab w:val="num" w:pos="4680"/>
        </w:tabs>
        <w:ind w:left="4680" w:hanging="360"/>
      </w:pPr>
      <w:rPr>
        <w:rFonts w:ascii="Courier New" w:hAnsi="Courier New" w:cs="Courier New" w:hint="default"/>
      </w:rPr>
    </w:lvl>
    <w:lvl w:ilvl="8" w:tplc="A0186B30" w:tentative="1">
      <w:start w:val="1"/>
      <w:numFmt w:val="bullet"/>
      <w:lvlText w:val=""/>
      <w:lvlJc w:val="left"/>
      <w:pPr>
        <w:tabs>
          <w:tab w:val="num" w:pos="5400"/>
        </w:tabs>
        <w:ind w:left="5400" w:hanging="360"/>
      </w:pPr>
      <w:rPr>
        <w:rFonts w:ascii="Wingdings" w:hAnsi="Wingdings" w:hint="default"/>
      </w:rPr>
    </w:lvl>
  </w:abstractNum>
  <w:abstractNum w:abstractNumId="18">
    <w:nsid w:val="05BA5329"/>
    <w:multiLevelType w:val="hybridMultilevel"/>
    <w:tmpl w:val="001456F4"/>
    <w:lvl w:ilvl="0" w:tplc="29121794">
      <w:start w:val="1"/>
      <w:numFmt w:val="bullet"/>
      <w:lvlText w:val=""/>
      <w:lvlJc w:val="left"/>
      <w:pPr>
        <w:tabs>
          <w:tab w:val="num" w:pos="360"/>
        </w:tabs>
        <w:ind w:left="360" w:hanging="360"/>
      </w:pPr>
      <w:rPr>
        <w:rFonts w:ascii="Wingdings" w:hAnsi="Wingdings" w:hint="default"/>
      </w:rPr>
    </w:lvl>
    <w:lvl w:ilvl="1" w:tplc="D61A27D4" w:tentative="1">
      <w:start w:val="1"/>
      <w:numFmt w:val="bullet"/>
      <w:lvlText w:val="o"/>
      <w:lvlJc w:val="left"/>
      <w:pPr>
        <w:tabs>
          <w:tab w:val="num" w:pos="360"/>
        </w:tabs>
        <w:ind w:left="360" w:hanging="360"/>
      </w:pPr>
      <w:rPr>
        <w:rFonts w:ascii="Courier New" w:hAnsi="Courier New" w:cs="Courier New" w:hint="default"/>
      </w:rPr>
    </w:lvl>
    <w:lvl w:ilvl="2" w:tplc="7BCA612A" w:tentative="1">
      <w:start w:val="1"/>
      <w:numFmt w:val="bullet"/>
      <w:lvlText w:val=""/>
      <w:lvlJc w:val="left"/>
      <w:pPr>
        <w:tabs>
          <w:tab w:val="num" w:pos="1080"/>
        </w:tabs>
        <w:ind w:left="1080" w:hanging="360"/>
      </w:pPr>
      <w:rPr>
        <w:rFonts w:ascii="Wingdings" w:hAnsi="Wingdings" w:hint="default"/>
      </w:rPr>
    </w:lvl>
    <w:lvl w:ilvl="3" w:tplc="1422E44E" w:tentative="1">
      <w:start w:val="1"/>
      <w:numFmt w:val="bullet"/>
      <w:lvlText w:val=""/>
      <w:lvlJc w:val="left"/>
      <w:pPr>
        <w:tabs>
          <w:tab w:val="num" w:pos="1800"/>
        </w:tabs>
        <w:ind w:left="1800" w:hanging="360"/>
      </w:pPr>
      <w:rPr>
        <w:rFonts w:ascii="Symbol" w:hAnsi="Symbol" w:hint="default"/>
      </w:rPr>
    </w:lvl>
    <w:lvl w:ilvl="4" w:tplc="45FAEBA2" w:tentative="1">
      <w:start w:val="1"/>
      <w:numFmt w:val="bullet"/>
      <w:lvlText w:val="o"/>
      <w:lvlJc w:val="left"/>
      <w:pPr>
        <w:tabs>
          <w:tab w:val="num" w:pos="2520"/>
        </w:tabs>
        <w:ind w:left="2520" w:hanging="360"/>
      </w:pPr>
      <w:rPr>
        <w:rFonts w:ascii="Courier New" w:hAnsi="Courier New" w:cs="Courier New" w:hint="default"/>
      </w:rPr>
    </w:lvl>
    <w:lvl w:ilvl="5" w:tplc="2EFE44F6" w:tentative="1">
      <w:start w:val="1"/>
      <w:numFmt w:val="bullet"/>
      <w:lvlText w:val=""/>
      <w:lvlJc w:val="left"/>
      <w:pPr>
        <w:tabs>
          <w:tab w:val="num" w:pos="3240"/>
        </w:tabs>
        <w:ind w:left="3240" w:hanging="360"/>
      </w:pPr>
      <w:rPr>
        <w:rFonts w:ascii="Wingdings" w:hAnsi="Wingdings" w:hint="default"/>
      </w:rPr>
    </w:lvl>
    <w:lvl w:ilvl="6" w:tplc="144A9D6E" w:tentative="1">
      <w:start w:val="1"/>
      <w:numFmt w:val="bullet"/>
      <w:lvlText w:val=""/>
      <w:lvlJc w:val="left"/>
      <w:pPr>
        <w:tabs>
          <w:tab w:val="num" w:pos="3960"/>
        </w:tabs>
        <w:ind w:left="3960" w:hanging="360"/>
      </w:pPr>
      <w:rPr>
        <w:rFonts w:ascii="Symbol" w:hAnsi="Symbol" w:hint="default"/>
      </w:rPr>
    </w:lvl>
    <w:lvl w:ilvl="7" w:tplc="F448F5F6" w:tentative="1">
      <w:start w:val="1"/>
      <w:numFmt w:val="bullet"/>
      <w:lvlText w:val="o"/>
      <w:lvlJc w:val="left"/>
      <w:pPr>
        <w:tabs>
          <w:tab w:val="num" w:pos="4680"/>
        </w:tabs>
        <w:ind w:left="4680" w:hanging="360"/>
      </w:pPr>
      <w:rPr>
        <w:rFonts w:ascii="Courier New" w:hAnsi="Courier New" w:cs="Courier New" w:hint="default"/>
      </w:rPr>
    </w:lvl>
    <w:lvl w:ilvl="8" w:tplc="847CEFCC" w:tentative="1">
      <w:start w:val="1"/>
      <w:numFmt w:val="bullet"/>
      <w:lvlText w:val=""/>
      <w:lvlJc w:val="left"/>
      <w:pPr>
        <w:tabs>
          <w:tab w:val="num" w:pos="5400"/>
        </w:tabs>
        <w:ind w:left="5400" w:hanging="360"/>
      </w:pPr>
      <w:rPr>
        <w:rFonts w:ascii="Wingdings" w:hAnsi="Wingdings" w:hint="default"/>
      </w:rPr>
    </w:lvl>
  </w:abstractNum>
  <w:abstractNum w:abstractNumId="19">
    <w:nsid w:val="06BD3EDC"/>
    <w:multiLevelType w:val="hybridMultilevel"/>
    <w:tmpl w:val="8AA417EA"/>
    <w:lvl w:ilvl="0" w:tplc="2C180AF6">
      <w:start w:val="1"/>
      <w:numFmt w:val="bullet"/>
      <w:lvlText w:val=""/>
      <w:lvlJc w:val="left"/>
      <w:pPr>
        <w:tabs>
          <w:tab w:val="num" w:pos="360"/>
        </w:tabs>
        <w:ind w:left="360" w:hanging="360"/>
      </w:pPr>
      <w:rPr>
        <w:rFonts w:ascii="Wingdings" w:hAnsi="Wingdings" w:hint="default"/>
      </w:rPr>
    </w:lvl>
    <w:lvl w:ilvl="1" w:tplc="D0689BF6" w:tentative="1">
      <w:start w:val="1"/>
      <w:numFmt w:val="bullet"/>
      <w:lvlText w:val="o"/>
      <w:lvlJc w:val="left"/>
      <w:pPr>
        <w:tabs>
          <w:tab w:val="num" w:pos="360"/>
        </w:tabs>
        <w:ind w:left="360" w:hanging="360"/>
      </w:pPr>
      <w:rPr>
        <w:rFonts w:ascii="Courier New" w:hAnsi="Courier New" w:cs="Courier New" w:hint="default"/>
      </w:rPr>
    </w:lvl>
    <w:lvl w:ilvl="2" w:tplc="A0F21448" w:tentative="1">
      <w:start w:val="1"/>
      <w:numFmt w:val="bullet"/>
      <w:lvlText w:val=""/>
      <w:lvlJc w:val="left"/>
      <w:pPr>
        <w:tabs>
          <w:tab w:val="num" w:pos="1080"/>
        </w:tabs>
        <w:ind w:left="1080" w:hanging="360"/>
      </w:pPr>
      <w:rPr>
        <w:rFonts w:ascii="Wingdings" w:hAnsi="Wingdings" w:hint="default"/>
      </w:rPr>
    </w:lvl>
    <w:lvl w:ilvl="3" w:tplc="7A2C859A" w:tentative="1">
      <w:start w:val="1"/>
      <w:numFmt w:val="bullet"/>
      <w:lvlText w:val=""/>
      <w:lvlJc w:val="left"/>
      <w:pPr>
        <w:tabs>
          <w:tab w:val="num" w:pos="1800"/>
        </w:tabs>
        <w:ind w:left="1800" w:hanging="360"/>
      </w:pPr>
      <w:rPr>
        <w:rFonts w:ascii="Symbol" w:hAnsi="Symbol" w:hint="default"/>
      </w:rPr>
    </w:lvl>
    <w:lvl w:ilvl="4" w:tplc="C9E03DBA" w:tentative="1">
      <w:start w:val="1"/>
      <w:numFmt w:val="bullet"/>
      <w:lvlText w:val="o"/>
      <w:lvlJc w:val="left"/>
      <w:pPr>
        <w:tabs>
          <w:tab w:val="num" w:pos="2520"/>
        </w:tabs>
        <w:ind w:left="2520" w:hanging="360"/>
      </w:pPr>
      <w:rPr>
        <w:rFonts w:ascii="Courier New" w:hAnsi="Courier New" w:cs="Courier New" w:hint="default"/>
      </w:rPr>
    </w:lvl>
    <w:lvl w:ilvl="5" w:tplc="6ABAD864" w:tentative="1">
      <w:start w:val="1"/>
      <w:numFmt w:val="bullet"/>
      <w:lvlText w:val=""/>
      <w:lvlJc w:val="left"/>
      <w:pPr>
        <w:tabs>
          <w:tab w:val="num" w:pos="3240"/>
        </w:tabs>
        <w:ind w:left="3240" w:hanging="360"/>
      </w:pPr>
      <w:rPr>
        <w:rFonts w:ascii="Wingdings" w:hAnsi="Wingdings" w:hint="default"/>
      </w:rPr>
    </w:lvl>
    <w:lvl w:ilvl="6" w:tplc="02387A3E" w:tentative="1">
      <w:start w:val="1"/>
      <w:numFmt w:val="bullet"/>
      <w:lvlText w:val=""/>
      <w:lvlJc w:val="left"/>
      <w:pPr>
        <w:tabs>
          <w:tab w:val="num" w:pos="3960"/>
        </w:tabs>
        <w:ind w:left="3960" w:hanging="360"/>
      </w:pPr>
      <w:rPr>
        <w:rFonts w:ascii="Symbol" w:hAnsi="Symbol" w:hint="default"/>
      </w:rPr>
    </w:lvl>
    <w:lvl w:ilvl="7" w:tplc="3C666764" w:tentative="1">
      <w:start w:val="1"/>
      <w:numFmt w:val="bullet"/>
      <w:lvlText w:val="o"/>
      <w:lvlJc w:val="left"/>
      <w:pPr>
        <w:tabs>
          <w:tab w:val="num" w:pos="4680"/>
        </w:tabs>
        <w:ind w:left="4680" w:hanging="360"/>
      </w:pPr>
      <w:rPr>
        <w:rFonts w:ascii="Courier New" w:hAnsi="Courier New" w:cs="Courier New" w:hint="default"/>
      </w:rPr>
    </w:lvl>
    <w:lvl w:ilvl="8" w:tplc="E23A6FE0" w:tentative="1">
      <w:start w:val="1"/>
      <w:numFmt w:val="bullet"/>
      <w:lvlText w:val=""/>
      <w:lvlJc w:val="left"/>
      <w:pPr>
        <w:tabs>
          <w:tab w:val="num" w:pos="5400"/>
        </w:tabs>
        <w:ind w:left="5400" w:hanging="360"/>
      </w:pPr>
      <w:rPr>
        <w:rFonts w:ascii="Wingdings" w:hAnsi="Wingdings" w:hint="default"/>
      </w:rPr>
    </w:lvl>
  </w:abstractNum>
  <w:abstractNum w:abstractNumId="20">
    <w:nsid w:val="075D2A54"/>
    <w:multiLevelType w:val="hybridMultilevel"/>
    <w:tmpl w:val="071289B6"/>
    <w:lvl w:ilvl="0" w:tplc="57C8F616">
      <w:start w:val="2"/>
      <w:numFmt w:val="bullet"/>
      <w:lvlText w:val="-"/>
      <w:lvlJc w:val="left"/>
      <w:pPr>
        <w:tabs>
          <w:tab w:val="num" w:pos="360"/>
        </w:tabs>
        <w:ind w:left="360" w:hanging="360"/>
      </w:pPr>
      <w:rPr>
        <w:rFonts w:ascii="Minion-Regular" w:eastAsia="Times New Roman" w:hAnsi="Minion-Regular" w:cs="Minion-Regular" w:hint="default"/>
      </w:rPr>
    </w:lvl>
    <w:lvl w:ilvl="1" w:tplc="4378AB96" w:tentative="1">
      <w:start w:val="1"/>
      <w:numFmt w:val="bullet"/>
      <w:lvlText w:val="o"/>
      <w:lvlJc w:val="left"/>
      <w:pPr>
        <w:tabs>
          <w:tab w:val="num" w:pos="1440"/>
        </w:tabs>
        <w:ind w:left="1440" w:hanging="360"/>
      </w:pPr>
      <w:rPr>
        <w:rFonts w:ascii="Courier New" w:hAnsi="Courier New" w:cs="Courier New" w:hint="default"/>
      </w:rPr>
    </w:lvl>
    <w:lvl w:ilvl="2" w:tplc="4F8AB8F4" w:tentative="1">
      <w:start w:val="1"/>
      <w:numFmt w:val="bullet"/>
      <w:lvlText w:val=""/>
      <w:lvlJc w:val="left"/>
      <w:pPr>
        <w:tabs>
          <w:tab w:val="num" w:pos="2160"/>
        </w:tabs>
        <w:ind w:left="2160" w:hanging="360"/>
      </w:pPr>
      <w:rPr>
        <w:rFonts w:ascii="Wingdings" w:hAnsi="Wingdings" w:hint="default"/>
      </w:rPr>
    </w:lvl>
    <w:lvl w:ilvl="3" w:tplc="E0409FEA" w:tentative="1">
      <w:start w:val="1"/>
      <w:numFmt w:val="bullet"/>
      <w:lvlText w:val=""/>
      <w:lvlJc w:val="left"/>
      <w:pPr>
        <w:tabs>
          <w:tab w:val="num" w:pos="2880"/>
        </w:tabs>
        <w:ind w:left="2880" w:hanging="360"/>
      </w:pPr>
      <w:rPr>
        <w:rFonts w:ascii="Symbol" w:hAnsi="Symbol" w:hint="default"/>
      </w:rPr>
    </w:lvl>
    <w:lvl w:ilvl="4" w:tplc="52388A78" w:tentative="1">
      <w:start w:val="1"/>
      <w:numFmt w:val="bullet"/>
      <w:lvlText w:val="o"/>
      <w:lvlJc w:val="left"/>
      <w:pPr>
        <w:tabs>
          <w:tab w:val="num" w:pos="3600"/>
        </w:tabs>
        <w:ind w:left="3600" w:hanging="360"/>
      </w:pPr>
      <w:rPr>
        <w:rFonts w:ascii="Courier New" w:hAnsi="Courier New" w:cs="Courier New" w:hint="default"/>
      </w:rPr>
    </w:lvl>
    <w:lvl w:ilvl="5" w:tplc="92A68BFE" w:tentative="1">
      <w:start w:val="1"/>
      <w:numFmt w:val="bullet"/>
      <w:lvlText w:val=""/>
      <w:lvlJc w:val="left"/>
      <w:pPr>
        <w:tabs>
          <w:tab w:val="num" w:pos="4320"/>
        </w:tabs>
        <w:ind w:left="4320" w:hanging="360"/>
      </w:pPr>
      <w:rPr>
        <w:rFonts w:ascii="Wingdings" w:hAnsi="Wingdings" w:hint="default"/>
      </w:rPr>
    </w:lvl>
    <w:lvl w:ilvl="6" w:tplc="084CBF26" w:tentative="1">
      <w:start w:val="1"/>
      <w:numFmt w:val="bullet"/>
      <w:lvlText w:val=""/>
      <w:lvlJc w:val="left"/>
      <w:pPr>
        <w:tabs>
          <w:tab w:val="num" w:pos="5040"/>
        </w:tabs>
        <w:ind w:left="5040" w:hanging="360"/>
      </w:pPr>
      <w:rPr>
        <w:rFonts w:ascii="Symbol" w:hAnsi="Symbol" w:hint="default"/>
      </w:rPr>
    </w:lvl>
    <w:lvl w:ilvl="7" w:tplc="8C7CF694" w:tentative="1">
      <w:start w:val="1"/>
      <w:numFmt w:val="bullet"/>
      <w:lvlText w:val="o"/>
      <w:lvlJc w:val="left"/>
      <w:pPr>
        <w:tabs>
          <w:tab w:val="num" w:pos="5760"/>
        </w:tabs>
        <w:ind w:left="5760" w:hanging="360"/>
      </w:pPr>
      <w:rPr>
        <w:rFonts w:ascii="Courier New" w:hAnsi="Courier New" w:cs="Courier New" w:hint="default"/>
      </w:rPr>
    </w:lvl>
    <w:lvl w:ilvl="8" w:tplc="140EB54A" w:tentative="1">
      <w:start w:val="1"/>
      <w:numFmt w:val="bullet"/>
      <w:lvlText w:val=""/>
      <w:lvlJc w:val="left"/>
      <w:pPr>
        <w:tabs>
          <w:tab w:val="num" w:pos="6480"/>
        </w:tabs>
        <w:ind w:left="6480" w:hanging="360"/>
      </w:pPr>
      <w:rPr>
        <w:rFonts w:ascii="Wingdings" w:hAnsi="Wingdings" w:hint="default"/>
      </w:rPr>
    </w:lvl>
  </w:abstractNum>
  <w:abstractNum w:abstractNumId="21">
    <w:nsid w:val="09792A93"/>
    <w:multiLevelType w:val="hybridMultilevel"/>
    <w:tmpl w:val="92569048"/>
    <w:lvl w:ilvl="0" w:tplc="630ADD2E">
      <w:start w:val="1"/>
      <w:numFmt w:val="bullet"/>
      <w:lvlText w:val=""/>
      <w:lvlJc w:val="left"/>
      <w:pPr>
        <w:tabs>
          <w:tab w:val="num" w:pos="360"/>
        </w:tabs>
        <w:ind w:left="360" w:hanging="360"/>
      </w:pPr>
      <w:rPr>
        <w:rFonts w:ascii="Wingdings" w:hAnsi="Wingdings" w:hint="default"/>
      </w:rPr>
    </w:lvl>
    <w:lvl w:ilvl="1" w:tplc="CAEC60F4" w:tentative="1">
      <w:start w:val="1"/>
      <w:numFmt w:val="bullet"/>
      <w:lvlText w:val="o"/>
      <w:lvlJc w:val="left"/>
      <w:pPr>
        <w:tabs>
          <w:tab w:val="num" w:pos="360"/>
        </w:tabs>
        <w:ind w:left="360" w:hanging="360"/>
      </w:pPr>
      <w:rPr>
        <w:rFonts w:ascii="Courier New" w:hAnsi="Courier New" w:cs="Courier New" w:hint="default"/>
      </w:rPr>
    </w:lvl>
    <w:lvl w:ilvl="2" w:tplc="FE64C6A0" w:tentative="1">
      <w:start w:val="1"/>
      <w:numFmt w:val="bullet"/>
      <w:lvlText w:val=""/>
      <w:lvlJc w:val="left"/>
      <w:pPr>
        <w:tabs>
          <w:tab w:val="num" w:pos="1080"/>
        </w:tabs>
        <w:ind w:left="1080" w:hanging="360"/>
      </w:pPr>
      <w:rPr>
        <w:rFonts w:ascii="Wingdings" w:hAnsi="Wingdings" w:hint="default"/>
      </w:rPr>
    </w:lvl>
    <w:lvl w:ilvl="3" w:tplc="6DCEDAE0" w:tentative="1">
      <w:start w:val="1"/>
      <w:numFmt w:val="bullet"/>
      <w:lvlText w:val=""/>
      <w:lvlJc w:val="left"/>
      <w:pPr>
        <w:tabs>
          <w:tab w:val="num" w:pos="1800"/>
        </w:tabs>
        <w:ind w:left="1800" w:hanging="360"/>
      </w:pPr>
      <w:rPr>
        <w:rFonts w:ascii="Symbol" w:hAnsi="Symbol" w:hint="default"/>
      </w:rPr>
    </w:lvl>
    <w:lvl w:ilvl="4" w:tplc="62165286" w:tentative="1">
      <w:start w:val="1"/>
      <w:numFmt w:val="bullet"/>
      <w:lvlText w:val="o"/>
      <w:lvlJc w:val="left"/>
      <w:pPr>
        <w:tabs>
          <w:tab w:val="num" w:pos="2520"/>
        </w:tabs>
        <w:ind w:left="2520" w:hanging="360"/>
      </w:pPr>
      <w:rPr>
        <w:rFonts w:ascii="Courier New" w:hAnsi="Courier New" w:cs="Courier New" w:hint="default"/>
      </w:rPr>
    </w:lvl>
    <w:lvl w:ilvl="5" w:tplc="53069F96" w:tentative="1">
      <w:start w:val="1"/>
      <w:numFmt w:val="bullet"/>
      <w:lvlText w:val=""/>
      <w:lvlJc w:val="left"/>
      <w:pPr>
        <w:tabs>
          <w:tab w:val="num" w:pos="3240"/>
        </w:tabs>
        <w:ind w:left="3240" w:hanging="360"/>
      </w:pPr>
      <w:rPr>
        <w:rFonts w:ascii="Wingdings" w:hAnsi="Wingdings" w:hint="default"/>
      </w:rPr>
    </w:lvl>
    <w:lvl w:ilvl="6" w:tplc="CC5220C6" w:tentative="1">
      <w:start w:val="1"/>
      <w:numFmt w:val="bullet"/>
      <w:lvlText w:val=""/>
      <w:lvlJc w:val="left"/>
      <w:pPr>
        <w:tabs>
          <w:tab w:val="num" w:pos="3960"/>
        </w:tabs>
        <w:ind w:left="3960" w:hanging="360"/>
      </w:pPr>
      <w:rPr>
        <w:rFonts w:ascii="Symbol" w:hAnsi="Symbol" w:hint="default"/>
      </w:rPr>
    </w:lvl>
    <w:lvl w:ilvl="7" w:tplc="C4C088A8" w:tentative="1">
      <w:start w:val="1"/>
      <w:numFmt w:val="bullet"/>
      <w:lvlText w:val="o"/>
      <w:lvlJc w:val="left"/>
      <w:pPr>
        <w:tabs>
          <w:tab w:val="num" w:pos="4680"/>
        </w:tabs>
        <w:ind w:left="4680" w:hanging="360"/>
      </w:pPr>
      <w:rPr>
        <w:rFonts w:ascii="Courier New" w:hAnsi="Courier New" w:cs="Courier New" w:hint="default"/>
      </w:rPr>
    </w:lvl>
    <w:lvl w:ilvl="8" w:tplc="03EA6D34" w:tentative="1">
      <w:start w:val="1"/>
      <w:numFmt w:val="bullet"/>
      <w:lvlText w:val=""/>
      <w:lvlJc w:val="left"/>
      <w:pPr>
        <w:tabs>
          <w:tab w:val="num" w:pos="5400"/>
        </w:tabs>
        <w:ind w:left="5400" w:hanging="360"/>
      </w:pPr>
      <w:rPr>
        <w:rFonts w:ascii="Wingdings" w:hAnsi="Wingdings" w:hint="default"/>
      </w:rPr>
    </w:lvl>
  </w:abstractNum>
  <w:abstractNum w:abstractNumId="22">
    <w:nsid w:val="09FB2677"/>
    <w:multiLevelType w:val="hybridMultilevel"/>
    <w:tmpl w:val="02AAA818"/>
    <w:lvl w:ilvl="0" w:tplc="51768BD4">
      <w:numFmt w:val="bullet"/>
      <w:lvlText w:val=""/>
      <w:lvlJc w:val="left"/>
      <w:pPr>
        <w:tabs>
          <w:tab w:val="num" w:pos="720"/>
        </w:tabs>
        <w:ind w:left="720" w:hanging="360"/>
      </w:pPr>
      <w:rPr>
        <w:rFonts w:ascii="Symbol" w:eastAsia="Times New Roman" w:hAnsi="Symbol" w:cs="Minion-Regular" w:hint="default"/>
      </w:rPr>
    </w:lvl>
    <w:lvl w:ilvl="1" w:tplc="D8DE3A18" w:tentative="1">
      <w:start w:val="1"/>
      <w:numFmt w:val="bullet"/>
      <w:lvlText w:val="o"/>
      <w:lvlJc w:val="left"/>
      <w:pPr>
        <w:tabs>
          <w:tab w:val="num" w:pos="1440"/>
        </w:tabs>
        <w:ind w:left="1440" w:hanging="360"/>
      </w:pPr>
      <w:rPr>
        <w:rFonts w:ascii="Courier New" w:hAnsi="Courier New" w:cs="Courier New" w:hint="default"/>
      </w:rPr>
    </w:lvl>
    <w:lvl w:ilvl="2" w:tplc="16787BC6" w:tentative="1">
      <w:start w:val="1"/>
      <w:numFmt w:val="bullet"/>
      <w:lvlText w:val=""/>
      <w:lvlJc w:val="left"/>
      <w:pPr>
        <w:tabs>
          <w:tab w:val="num" w:pos="2160"/>
        </w:tabs>
        <w:ind w:left="2160" w:hanging="360"/>
      </w:pPr>
      <w:rPr>
        <w:rFonts w:ascii="Wingdings" w:hAnsi="Wingdings" w:hint="default"/>
      </w:rPr>
    </w:lvl>
    <w:lvl w:ilvl="3" w:tplc="DD187A58" w:tentative="1">
      <w:start w:val="1"/>
      <w:numFmt w:val="bullet"/>
      <w:lvlText w:val=""/>
      <w:lvlJc w:val="left"/>
      <w:pPr>
        <w:tabs>
          <w:tab w:val="num" w:pos="2880"/>
        </w:tabs>
        <w:ind w:left="2880" w:hanging="360"/>
      </w:pPr>
      <w:rPr>
        <w:rFonts w:ascii="Symbol" w:hAnsi="Symbol" w:hint="default"/>
      </w:rPr>
    </w:lvl>
    <w:lvl w:ilvl="4" w:tplc="201AEB28" w:tentative="1">
      <w:start w:val="1"/>
      <w:numFmt w:val="bullet"/>
      <w:lvlText w:val="o"/>
      <w:lvlJc w:val="left"/>
      <w:pPr>
        <w:tabs>
          <w:tab w:val="num" w:pos="3600"/>
        </w:tabs>
        <w:ind w:left="3600" w:hanging="360"/>
      </w:pPr>
      <w:rPr>
        <w:rFonts w:ascii="Courier New" w:hAnsi="Courier New" w:cs="Courier New" w:hint="default"/>
      </w:rPr>
    </w:lvl>
    <w:lvl w:ilvl="5" w:tplc="EEC8EF50" w:tentative="1">
      <w:start w:val="1"/>
      <w:numFmt w:val="bullet"/>
      <w:lvlText w:val=""/>
      <w:lvlJc w:val="left"/>
      <w:pPr>
        <w:tabs>
          <w:tab w:val="num" w:pos="4320"/>
        </w:tabs>
        <w:ind w:left="4320" w:hanging="360"/>
      </w:pPr>
      <w:rPr>
        <w:rFonts w:ascii="Wingdings" w:hAnsi="Wingdings" w:hint="default"/>
      </w:rPr>
    </w:lvl>
    <w:lvl w:ilvl="6" w:tplc="79204B66" w:tentative="1">
      <w:start w:val="1"/>
      <w:numFmt w:val="bullet"/>
      <w:lvlText w:val=""/>
      <w:lvlJc w:val="left"/>
      <w:pPr>
        <w:tabs>
          <w:tab w:val="num" w:pos="5040"/>
        </w:tabs>
        <w:ind w:left="5040" w:hanging="360"/>
      </w:pPr>
      <w:rPr>
        <w:rFonts w:ascii="Symbol" w:hAnsi="Symbol" w:hint="default"/>
      </w:rPr>
    </w:lvl>
    <w:lvl w:ilvl="7" w:tplc="DFB26DA2" w:tentative="1">
      <w:start w:val="1"/>
      <w:numFmt w:val="bullet"/>
      <w:lvlText w:val="o"/>
      <w:lvlJc w:val="left"/>
      <w:pPr>
        <w:tabs>
          <w:tab w:val="num" w:pos="5760"/>
        </w:tabs>
        <w:ind w:left="5760" w:hanging="360"/>
      </w:pPr>
      <w:rPr>
        <w:rFonts w:ascii="Courier New" w:hAnsi="Courier New" w:cs="Courier New" w:hint="default"/>
      </w:rPr>
    </w:lvl>
    <w:lvl w:ilvl="8" w:tplc="4E3A6856" w:tentative="1">
      <w:start w:val="1"/>
      <w:numFmt w:val="bullet"/>
      <w:lvlText w:val=""/>
      <w:lvlJc w:val="left"/>
      <w:pPr>
        <w:tabs>
          <w:tab w:val="num" w:pos="6480"/>
        </w:tabs>
        <w:ind w:left="6480" w:hanging="360"/>
      </w:pPr>
      <w:rPr>
        <w:rFonts w:ascii="Wingdings" w:hAnsi="Wingdings" w:hint="default"/>
      </w:rPr>
    </w:lvl>
  </w:abstractNum>
  <w:abstractNum w:abstractNumId="23">
    <w:nsid w:val="0A435DE2"/>
    <w:multiLevelType w:val="hybridMultilevel"/>
    <w:tmpl w:val="F7B2195A"/>
    <w:lvl w:ilvl="0" w:tplc="925A135C">
      <w:start w:val="1"/>
      <w:numFmt w:val="bullet"/>
      <w:lvlText w:val=""/>
      <w:lvlJc w:val="left"/>
      <w:pPr>
        <w:tabs>
          <w:tab w:val="num" w:pos="360"/>
        </w:tabs>
        <w:ind w:left="360" w:hanging="360"/>
      </w:pPr>
      <w:rPr>
        <w:rFonts w:ascii="Wingdings" w:hAnsi="Wingdings" w:hint="default"/>
      </w:rPr>
    </w:lvl>
    <w:lvl w:ilvl="1" w:tplc="28DAA058" w:tentative="1">
      <w:start w:val="1"/>
      <w:numFmt w:val="bullet"/>
      <w:lvlText w:val="o"/>
      <w:lvlJc w:val="left"/>
      <w:pPr>
        <w:tabs>
          <w:tab w:val="num" w:pos="360"/>
        </w:tabs>
        <w:ind w:left="360" w:hanging="360"/>
      </w:pPr>
      <w:rPr>
        <w:rFonts w:ascii="Courier New" w:hAnsi="Courier New" w:cs="Courier New" w:hint="default"/>
      </w:rPr>
    </w:lvl>
    <w:lvl w:ilvl="2" w:tplc="F3546D24" w:tentative="1">
      <w:start w:val="1"/>
      <w:numFmt w:val="bullet"/>
      <w:lvlText w:val=""/>
      <w:lvlJc w:val="left"/>
      <w:pPr>
        <w:tabs>
          <w:tab w:val="num" w:pos="1080"/>
        </w:tabs>
        <w:ind w:left="1080" w:hanging="360"/>
      </w:pPr>
      <w:rPr>
        <w:rFonts w:ascii="Wingdings" w:hAnsi="Wingdings" w:hint="default"/>
      </w:rPr>
    </w:lvl>
    <w:lvl w:ilvl="3" w:tplc="85127248" w:tentative="1">
      <w:start w:val="1"/>
      <w:numFmt w:val="bullet"/>
      <w:lvlText w:val=""/>
      <w:lvlJc w:val="left"/>
      <w:pPr>
        <w:tabs>
          <w:tab w:val="num" w:pos="1800"/>
        </w:tabs>
        <w:ind w:left="1800" w:hanging="360"/>
      </w:pPr>
      <w:rPr>
        <w:rFonts w:ascii="Symbol" w:hAnsi="Symbol" w:hint="default"/>
      </w:rPr>
    </w:lvl>
    <w:lvl w:ilvl="4" w:tplc="D45C6DC4" w:tentative="1">
      <w:start w:val="1"/>
      <w:numFmt w:val="bullet"/>
      <w:lvlText w:val="o"/>
      <w:lvlJc w:val="left"/>
      <w:pPr>
        <w:tabs>
          <w:tab w:val="num" w:pos="2520"/>
        </w:tabs>
        <w:ind w:left="2520" w:hanging="360"/>
      </w:pPr>
      <w:rPr>
        <w:rFonts w:ascii="Courier New" w:hAnsi="Courier New" w:cs="Courier New" w:hint="default"/>
      </w:rPr>
    </w:lvl>
    <w:lvl w:ilvl="5" w:tplc="8CB20FA2" w:tentative="1">
      <w:start w:val="1"/>
      <w:numFmt w:val="bullet"/>
      <w:lvlText w:val=""/>
      <w:lvlJc w:val="left"/>
      <w:pPr>
        <w:tabs>
          <w:tab w:val="num" w:pos="3240"/>
        </w:tabs>
        <w:ind w:left="3240" w:hanging="360"/>
      </w:pPr>
      <w:rPr>
        <w:rFonts w:ascii="Wingdings" w:hAnsi="Wingdings" w:hint="default"/>
      </w:rPr>
    </w:lvl>
    <w:lvl w:ilvl="6" w:tplc="2EBAF5B8" w:tentative="1">
      <w:start w:val="1"/>
      <w:numFmt w:val="bullet"/>
      <w:lvlText w:val=""/>
      <w:lvlJc w:val="left"/>
      <w:pPr>
        <w:tabs>
          <w:tab w:val="num" w:pos="3960"/>
        </w:tabs>
        <w:ind w:left="3960" w:hanging="360"/>
      </w:pPr>
      <w:rPr>
        <w:rFonts w:ascii="Symbol" w:hAnsi="Symbol" w:hint="default"/>
      </w:rPr>
    </w:lvl>
    <w:lvl w:ilvl="7" w:tplc="40706656" w:tentative="1">
      <w:start w:val="1"/>
      <w:numFmt w:val="bullet"/>
      <w:lvlText w:val="o"/>
      <w:lvlJc w:val="left"/>
      <w:pPr>
        <w:tabs>
          <w:tab w:val="num" w:pos="4680"/>
        </w:tabs>
        <w:ind w:left="4680" w:hanging="360"/>
      </w:pPr>
      <w:rPr>
        <w:rFonts w:ascii="Courier New" w:hAnsi="Courier New" w:cs="Courier New" w:hint="default"/>
      </w:rPr>
    </w:lvl>
    <w:lvl w:ilvl="8" w:tplc="51BADC82" w:tentative="1">
      <w:start w:val="1"/>
      <w:numFmt w:val="bullet"/>
      <w:lvlText w:val=""/>
      <w:lvlJc w:val="left"/>
      <w:pPr>
        <w:tabs>
          <w:tab w:val="num" w:pos="5400"/>
        </w:tabs>
        <w:ind w:left="5400" w:hanging="360"/>
      </w:pPr>
      <w:rPr>
        <w:rFonts w:ascii="Wingdings" w:hAnsi="Wingdings" w:hint="default"/>
      </w:rPr>
    </w:lvl>
  </w:abstractNum>
  <w:abstractNum w:abstractNumId="24">
    <w:nsid w:val="0A6572BD"/>
    <w:multiLevelType w:val="multilevel"/>
    <w:tmpl w:val="BB4C080A"/>
    <w:lvl w:ilvl="0">
      <w:start w:val="1"/>
      <w:numFmt w:val="decimal"/>
      <w:pStyle w:val="Heading1"/>
      <w:lvlText w:val="%1"/>
      <w:lvlJc w:val="left"/>
      <w:pPr>
        <w:tabs>
          <w:tab w:val="num" w:pos="510"/>
        </w:tabs>
        <w:ind w:left="510" w:hanging="510"/>
      </w:pPr>
      <w:rPr>
        <w:rFonts w:ascii="AkzidenzGroteskBQ" w:hAnsi="AkzidenzGroteskBQ" w:hint="default"/>
        <w:b/>
        <w:i w:val="0"/>
        <w:sz w:val="32"/>
      </w:rPr>
    </w:lvl>
    <w:lvl w:ilvl="1">
      <w:start w:val="1"/>
      <w:numFmt w:val="decimal"/>
      <w:pStyle w:val="Heading2"/>
      <w:lvlText w:val="%1.%2"/>
      <w:lvlJc w:val="left"/>
      <w:pPr>
        <w:tabs>
          <w:tab w:val="num" w:pos="510"/>
        </w:tabs>
        <w:ind w:left="510" w:hanging="510"/>
      </w:pPr>
      <w:rPr>
        <w:rFonts w:ascii="AkzidenzGroteskBQ" w:hAnsi="AkzidenzGroteskBQ" w:hint="default"/>
        <w:b/>
        <w:i w:val="0"/>
        <w:sz w:val="24"/>
      </w:rPr>
    </w:lvl>
    <w:lvl w:ilvl="2">
      <w:start w:val="1"/>
      <w:numFmt w:val="decimal"/>
      <w:pStyle w:val="Heading3"/>
      <w:lvlText w:val="%1.%2.%3"/>
      <w:lvlJc w:val="left"/>
      <w:pPr>
        <w:tabs>
          <w:tab w:val="num" w:pos="510"/>
        </w:tabs>
        <w:ind w:left="510" w:hanging="510"/>
      </w:pPr>
      <w:rPr>
        <w:rFonts w:ascii="AkzidenzGroteskBQ" w:hAnsi="AkzidenzGroteskBQ" w:hint="default"/>
        <w:b/>
        <w:i w:val="0"/>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5">
    <w:nsid w:val="0B462155"/>
    <w:multiLevelType w:val="hybridMultilevel"/>
    <w:tmpl w:val="DE121CCC"/>
    <w:lvl w:ilvl="0" w:tplc="B94410E4">
      <w:start w:val="1"/>
      <w:numFmt w:val="bullet"/>
      <w:lvlText w:val=""/>
      <w:lvlJc w:val="left"/>
      <w:pPr>
        <w:tabs>
          <w:tab w:val="num" w:pos="360"/>
        </w:tabs>
        <w:ind w:left="360" w:hanging="360"/>
      </w:pPr>
      <w:rPr>
        <w:rFonts w:ascii="Wingdings" w:hAnsi="Wingdings" w:hint="default"/>
      </w:rPr>
    </w:lvl>
    <w:lvl w:ilvl="1" w:tplc="48F081DA" w:tentative="1">
      <w:start w:val="1"/>
      <w:numFmt w:val="bullet"/>
      <w:lvlText w:val="o"/>
      <w:lvlJc w:val="left"/>
      <w:pPr>
        <w:tabs>
          <w:tab w:val="num" w:pos="360"/>
        </w:tabs>
        <w:ind w:left="360" w:hanging="360"/>
      </w:pPr>
      <w:rPr>
        <w:rFonts w:ascii="Courier New" w:hAnsi="Courier New" w:cs="Courier New" w:hint="default"/>
      </w:rPr>
    </w:lvl>
    <w:lvl w:ilvl="2" w:tplc="1E54BC3A" w:tentative="1">
      <w:start w:val="1"/>
      <w:numFmt w:val="bullet"/>
      <w:lvlText w:val=""/>
      <w:lvlJc w:val="left"/>
      <w:pPr>
        <w:tabs>
          <w:tab w:val="num" w:pos="1080"/>
        </w:tabs>
        <w:ind w:left="1080" w:hanging="360"/>
      </w:pPr>
      <w:rPr>
        <w:rFonts w:ascii="Wingdings" w:hAnsi="Wingdings" w:hint="default"/>
      </w:rPr>
    </w:lvl>
    <w:lvl w:ilvl="3" w:tplc="73667B60" w:tentative="1">
      <w:start w:val="1"/>
      <w:numFmt w:val="bullet"/>
      <w:lvlText w:val=""/>
      <w:lvlJc w:val="left"/>
      <w:pPr>
        <w:tabs>
          <w:tab w:val="num" w:pos="1800"/>
        </w:tabs>
        <w:ind w:left="1800" w:hanging="360"/>
      </w:pPr>
      <w:rPr>
        <w:rFonts w:ascii="Symbol" w:hAnsi="Symbol" w:hint="default"/>
      </w:rPr>
    </w:lvl>
    <w:lvl w:ilvl="4" w:tplc="9EE68128" w:tentative="1">
      <w:start w:val="1"/>
      <w:numFmt w:val="bullet"/>
      <w:lvlText w:val="o"/>
      <w:lvlJc w:val="left"/>
      <w:pPr>
        <w:tabs>
          <w:tab w:val="num" w:pos="2520"/>
        </w:tabs>
        <w:ind w:left="2520" w:hanging="360"/>
      </w:pPr>
      <w:rPr>
        <w:rFonts w:ascii="Courier New" w:hAnsi="Courier New" w:cs="Courier New" w:hint="default"/>
      </w:rPr>
    </w:lvl>
    <w:lvl w:ilvl="5" w:tplc="3FB6ADEA" w:tentative="1">
      <w:start w:val="1"/>
      <w:numFmt w:val="bullet"/>
      <w:lvlText w:val=""/>
      <w:lvlJc w:val="left"/>
      <w:pPr>
        <w:tabs>
          <w:tab w:val="num" w:pos="3240"/>
        </w:tabs>
        <w:ind w:left="3240" w:hanging="360"/>
      </w:pPr>
      <w:rPr>
        <w:rFonts w:ascii="Wingdings" w:hAnsi="Wingdings" w:hint="default"/>
      </w:rPr>
    </w:lvl>
    <w:lvl w:ilvl="6" w:tplc="96CC7F22" w:tentative="1">
      <w:start w:val="1"/>
      <w:numFmt w:val="bullet"/>
      <w:lvlText w:val=""/>
      <w:lvlJc w:val="left"/>
      <w:pPr>
        <w:tabs>
          <w:tab w:val="num" w:pos="3960"/>
        </w:tabs>
        <w:ind w:left="3960" w:hanging="360"/>
      </w:pPr>
      <w:rPr>
        <w:rFonts w:ascii="Symbol" w:hAnsi="Symbol" w:hint="default"/>
      </w:rPr>
    </w:lvl>
    <w:lvl w:ilvl="7" w:tplc="DBD04674" w:tentative="1">
      <w:start w:val="1"/>
      <w:numFmt w:val="bullet"/>
      <w:lvlText w:val="o"/>
      <w:lvlJc w:val="left"/>
      <w:pPr>
        <w:tabs>
          <w:tab w:val="num" w:pos="4680"/>
        </w:tabs>
        <w:ind w:left="4680" w:hanging="360"/>
      </w:pPr>
      <w:rPr>
        <w:rFonts w:ascii="Courier New" w:hAnsi="Courier New" w:cs="Courier New" w:hint="default"/>
      </w:rPr>
    </w:lvl>
    <w:lvl w:ilvl="8" w:tplc="5B38E694" w:tentative="1">
      <w:start w:val="1"/>
      <w:numFmt w:val="bullet"/>
      <w:lvlText w:val=""/>
      <w:lvlJc w:val="left"/>
      <w:pPr>
        <w:tabs>
          <w:tab w:val="num" w:pos="5400"/>
        </w:tabs>
        <w:ind w:left="5400" w:hanging="360"/>
      </w:pPr>
      <w:rPr>
        <w:rFonts w:ascii="Wingdings" w:hAnsi="Wingdings" w:hint="default"/>
      </w:rPr>
    </w:lvl>
  </w:abstractNum>
  <w:abstractNum w:abstractNumId="26">
    <w:nsid w:val="0C387C7C"/>
    <w:multiLevelType w:val="hybridMultilevel"/>
    <w:tmpl w:val="CE8ED166"/>
    <w:lvl w:ilvl="0" w:tplc="5B8EBC3A">
      <w:start w:val="1"/>
      <w:numFmt w:val="bullet"/>
      <w:lvlText w:val=""/>
      <w:lvlJc w:val="left"/>
      <w:pPr>
        <w:tabs>
          <w:tab w:val="num" w:pos="360"/>
        </w:tabs>
        <w:ind w:left="360" w:hanging="360"/>
      </w:pPr>
      <w:rPr>
        <w:rFonts w:ascii="Wingdings" w:hAnsi="Wingdings" w:hint="default"/>
      </w:rPr>
    </w:lvl>
    <w:lvl w:ilvl="1" w:tplc="A43AB5B6">
      <w:start w:val="1"/>
      <w:numFmt w:val="bullet"/>
      <w:lvlText w:val="o"/>
      <w:lvlJc w:val="left"/>
      <w:pPr>
        <w:tabs>
          <w:tab w:val="num" w:pos="360"/>
        </w:tabs>
        <w:ind w:left="360" w:hanging="360"/>
      </w:pPr>
      <w:rPr>
        <w:rFonts w:ascii="Courier New" w:hAnsi="Courier New" w:cs="Courier New" w:hint="default"/>
      </w:rPr>
    </w:lvl>
    <w:lvl w:ilvl="2" w:tplc="839EDC04" w:tentative="1">
      <w:start w:val="1"/>
      <w:numFmt w:val="bullet"/>
      <w:lvlText w:val=""/>
      <w:lvlJc w:val="left"/>
      <w:pPr>
        <w:tabs>
          <w:tab w:val="num" w:pos="1080"/>
        </w:tabs>
        <w:ind w:left="1080" w:hanging="360"/>
      </w:pPr>
      <w:rPr>
        <w:rFonts w:ascii="Wingdings" w:hAnsi="Wingdings" w:hint="default"/>
      </w:rPr>
    </w:lvl>
    <w:lvl w:ilvl="3" w:tplc="3FEA5AF6" w:tentative="1">
      <w:start w:val="1"/>
      <w:numFmt w:val="bullet"/>
      <w:lvlText w:val=""/>
      <w:lvlJc w:val="left"/>
      <w:pPr>
        <w:tabs>
          <w:tab w:val="num" w:pos="1800"/>
        </w:tabs>
        <w:ind w:left="1800" w:hanging="360"/>
      </w:pPr>
      <w:rPr>
        <w:rFonts w:ascii="Symbol" w:hAnsi="Symbol" w:hint="default"/>
      </w:rPr>
    </w:lvl>
    <w:lvl w:ilvl="4" w:tplc="FB488F6C" w:tentative="1">
      <w:start w:val="1"/>
      <w:numFmt w:val="bullet"/>
      <w:lvlText w:val="o"/>
      <w:lvlJc w:val="left"/>
      <w:pPr>
        <w:tabs>
          <w:tab w:val="num" w:pos="2520"/>
        </w:tabs>
        <w:ind w:left="2520" w:hanging="360"/>
      </w:pPr>
      <w:rPr>
        <w:rFonts w:ascii="Courier New" w:hAnsi="Courier New" w:cs="Courier New" w:hint="default"/>
      </w:rPr>
    </w:lvl>
    <w:lvl w:ilvl="5" w:tplc="9ED26132" w:tentative="1">
      <w:start w:val="1"/>
      <w:numFmt w:val="bullet"/>
      <w:lvlText w:val=""/>
      <w:lvlJc w:val="left"/>
      <w:pPr>
        <w:tabs>
          <w:tab w:val="num" w:pos="3240"/>
        </w:tabs>
        <w:ind w:left="3240" w:hanging="360"/>
      </w:pPr>
      <w:rPr>
        <w:rFonts w:ascii="Wingdings" w:hAnsi="Wingdings" w:hint="default"/>
      </w:rPr>
    </w:lvl>
    <w:lvl w:ilvl="6" w:tplc="2760EB26" w:tentative="1">
      <w:start w:val="1"/>
      <w:numFmt w:val="bullet"/>
      <w:lvlText w:val=""/>
      <w:lvlJc w:val="left"/>
      <w:pPr>
        <w:tabs>
          <w:tab w:val="num" w:pos="3960"/>
        </w:tabs>
        <w:ind w:left="3960" w:hanging="360"/>
      </w:pPr>
      <w:rPr>
        <w:rFonts w:ascii="Symbol" w:hAnsi="Symbol" w:hint="default"/>
      </w:rPr>
    </w:lvl>
    <w:lvl w:ilvl="7" w:tplc="92B47DF0" w:tentative="1">
      <w:start w:val="1"/>
      <w:numFmt w:val="bullet"/>
      <w:lvlText w:val="o"/>
      <w:lvlJc w:val="left"/>
      <w:pPr>
        <w:tabs>
          <w:tab w:val="num" w:pos="4680"/>
        </w:tabs>
        <w:ind w:left="4680" w:hanging="360"/>
      </w:pPr>
      <w:rPr>
        <w:rFonts w:ascii="Courier New" w:hAnsi="Courier New" w:cs="Courier New" w:hint="default"/>
      </w:rPr>
    </w:lvl>
    <w:lvl w:ilvl="8" w:tplc="CD46AD7A" w:tentative="1">
      <w:start w:val="1"/>
      <w:numFmt w:val="bullet"/>
      <w:lvlText w:val=""/>
      <w:lvlJc w:val="left"/>
      <w:pPr>
        <w:tabs>
          <w:tab w:val="num" w:pos="5400"/>
        </w:tabs>
        <w:ind w:left="5400" w:hanging="360"/>
      </w:pPr>
      <w:rPr>
        <w:rFonts w:ascii="Wingdings" w:hAnsi="Wingdings" w:hint="default"/>
      </w:rPr>
    </w:lvl>
  </w:abstractNum>
  <w:abstractNum w:abstractNumId="27">
    <w:nsid w:val="0D0A62EE"/>
    <w:multiLevelType w:val="hybridMultilevel"/>
    <w:tmpl w:val="034CF528"/>
    <w:lvl w:ilvl="0" w:tplc="63BA3A44">
      <w:start w:val="1"/>
      <w:numFmt w:val="bullet"/>
      <w:lvlText w:val=""/>
      <w:lvlJc w:val="left"/>
      <w:pPr>
        <w:tabs>
          <w:tab w:val="num" w:pos="360"/>
        </w:tabs>
        <w:ind w:left="360" w:hanging="360"/>
      </w:pPr>
      <w:rPr>
        <w:rFonts w:ascii="Wingdings" w:hAnsi="Wingdings" w:hint="default"/>
      </w:rPr>
    </w:lvl>
    <w:lvl w:ilvl="1" w:tplc="D47C4D18" w:tentative="1">
      <w:start w:val="1"/>
      <w:numFmt w:val="bullet"/>
      <w:lvlText w:val="o"/>
      <w:lvlJc w:val="left"/>
      <w:pPr>
        <w:tabs>
          <w:tab w:val="num" w:pos="360"/>
        </w:tabs>
        <w:ind w:left="360" w:hanging="360"/>
      </w:pPr>
      <w:rPr>
        <w:rFonts w:ascii="Courier New" w:hAnsi="Courier New" w:cs="Courier New" w:hint="default"/>
      </w:rPr>
    </w:lvl>
    <w:lvl w:ilvl="2" w:tplc="090084C6" w:tentative="1">
      <w:start w:val="1"/>
      <w:numFmt w:val="bullet"/>
      <w:lvlText w:val=""/>
      <w:lvlJc w:val="left"/>
      <w:pPr>
        <w:tabs>
          <w:tab w:val="num" w:pos="1080"/>
        </w:tabs>
        <w:ind w:left="1080" w:hanging="360"/>
      </w:pPr>
      <w:rPr>
        <w:rFonts w:ascii="Wingdings" w:hAnsi="Wingdings" w:hint="default"/>
      </w:rPr>
    </w:lvl>
    <w:lvl w:ilvl="3" w:tplc="12BC366E" w:tentative="1">
      <w:start w:val="1"/>
      <w:numFmt w:val="bullet"/>
      <w:lvlText w:val=""/>
      <w:lvlJc w:val="left"/>
      <w:pPr>
        <w:tabs>
          <w:tab w:val="num" w:pos="1800"/>
        </w:tabs>
        <w:ind w:left="1800" w:hanging="360"/>
      </w:pPr>
      <w:rPr>
        <w:rFonts w:ascii="Symbol" w:hAnsi="Symbol" w:hint="default"/>
      </w:rPr>
    </w:lvl>
    <w:lvl w:ilvl="4" w:tplc="A3965702" w:tentative="1">
      <w:start w:val="1"/>
      <w:numFmt w:val="bullet"/>
      <w:lvlText w:val="o"/>
      <w:lvlJc w:val="left"/>
      <w:pPr>
        <w:tabs>
          <w:tab w:val="num" w:pos="2520"/>
        </w:tabs>
        <w:ind w:left="2520" w:hanging="360"/>
      </w:pPr>
      <w:rPr>
        <w:rFonts w:ascii="Courier New" w:hAnsi="Courier New" w:cs="Courier New" w:hint="default"/>
      </w:rPr>
    </w:lvl>
    <w:lvl w:ilvl="5" w:tplc="39E0A7A4" w:tentative="1">
      <w:start w:val="1"/>
      <w:numFmt w:val="bullet"/>
      <w:lvlText w:val=""/>
      <w:lvlJc w:val="left"/>
      <w:pPr>
        <w:tabs>
          <w:tab w:val="num" w:pos="3240"/>
        </w:tabs>
        <w:ind w:left="3240" w:hanging="360"/>
      </w:pPr>
      <w:rPr>
        <w:rFonts w:ascii="Wingdings" w:hAnsi="Wingdings" w:hint="default"/>
      </w:rPr>
    </w:lvl>
    <w:lvl w:ilvl="6" w:tplc="BD10C074" w:tentative="1">
      <w:start w:val="1"/>
      <w:numFmt w:val="bullet"/>
      <w:lvlText w:val=""/>
      <w:lvlJc w:val="left"/>
      <w:pPr>
        <w:tabs>
          <w:tab w:val="num" w:pos="3960"/>
        </w:tabs>
        <w:ind w:left="3960" w:hanging="360"/>
      </w:pPr>
      <w:rPr>
        <w:rFonts w:ascii="Symbol" w:hAnsi="Symbol" w:hint="default"/>
      </w:rPr>
    </w:lvl>
    <w:lvl w:ilvl="7" w:tplc="9A60FB10" w:tentative="1">
      <w:start w:val="1"/>
      <w:numFmt w:val="bullet"/>
      <w:lvlText w:val="o"/>
      <w:lvlJc w:val="left"/>
      <w:pPr>
        <w:tabs>
          <w:tab w:val="num" w:pos="4680"/>
        </w:tabs>
        <w:ind w:left="4680" w:hanging="360"/>
      </w:pPr>
      <w:rPr>
        <w:rFonts w:ascii="Courier New" w:hAnsi="Courier New" w:cs="Courier New" w:hint="default"/>
      </w:rPr>
    </w:lvl>
    <w:lvl w:ilvl="8" w:tplc="4AB801DC" w:tentative="1">
      <w:start w:val="1"/>
      <w:numFmt w:val="bullet"/>
      <w:lvlText w:val=""/>
      <w:lvlJc w:val="left"/>
      <w:pPr>
        <w:tabs>
          <w:tab w:val="num" w:pos="5400"/>
        </w:tabs>
        <w:ind w:left="5400" w:hanging="360"/>
      </w:pPr>
      <w:rPr>
        <w:rFonts w:ascii="Wingdings" w:hAnsi="Wingdings" w:hint="default"/>
      </w:rPr>
    </w:lvl>
  </w:abstractNum>
  <w:abstractNum w:abstractNumId="28">
    <w:nsid w:val="0D0E7B2C"/>
    <w:multiLevelType w:val="hybridMultilevel"/>
    <w:tmpl w:val="13DEA064"/>
    <w:lvl w:ilvl="0" w:tplc="890648E4">
      <w:start w:val="1"/>
      <w:numFmt w:val="bullet"/>
      <w:lvlText w:val=""/>
      <w:lvlJc w:val="left"/>
      <w:pPr>
        <w:tabs>
          <w:tab w:val="num" w:pos="360"/>
        </w:tabs>
        <w:ind w:left="360" w:hanging="360"/>
      </w:pPr>
      <w:rPr>
        <w:rFonts w:ascii="Wingdings" w:hAnsi="Wingdings" w:hint="default"/>
      </w:rPr>
    </w:lvl>
    <w:lvl w:ilvl="1" w:tplc="BC92AA32" w:tentative="1">
      <w:start w:val="1"/>
      <w:numFmt w:val="bullet"/>
      <w:lvlText w:val="o"/>
      <w:lvlJc w:val="left"/>
      <w:pPr>
        <w:tabs>
          <w:tab w:val="num" w:pos="360"/>
        </w:tabs>
        <w:ind w:left="360" w:hanging="360"/>
      </w:pPr>
      <w:rPr>
        <w:rFonts w:ascii="Courier New" w:hAnsi="Courier New" w:cs="Courier New" w:hint="default"/>
      </w:rPr>
    </w:lvl>
    <w:lvl w:ilvl="2" w:tplc="BE044482" w:tentative="1">
      <w:start w:val="1"/>
      <w:numFmt w:val="bullet"/>
      <w:lvlText w:val=""/>
      <w:lvlJc w:val="left"/>
      <w:pPr>
        <w:tabs>
          <w:tab w:val="num" w:pos="1080"/>
        </w:tabs>
        <w:ind w:left="1080" w:hanging="360"/>
      </w:pPr>
      <w:rPr>
        <w:rFonts w:ascii="Wingdings" w:hAnsi="Wingdings" w:hint="default"/>
      </w:rPr>
    </w:lvl>
    <w:lvl w:ilvl="3" w:tplc="B7DC0C6E" w:tentative="1">
      <w:start w:val="1"/>
      <w:numFmt w:val="bullet"/>
      <w:lvlText w:val=""/>
      <w:lvlJc w:val="left"/>
      <w:pPr>
        <w:tabs>
          <w:tab w:val="num" w:pos="1800"/>
        </w:tabs>
        <w:ind w:left="1800" w:hanging="360"/>
      </w:pPr>
      <w:rPr>
        <w:rFonts w:ascii="Symbol" w:hAnsi="Symbol" w:hint="default"/>
      </w:rPr>
    </w:lvl>
    <w:lvl w:ilvl="4" w:tplc="1E562A1A" w:tentative="1">
      <w:start w:val="1"/>
      <w:numFmt w:val="bullet"/>
      <w:lvlText w:val="o"/>
      <w:lvlJc w:val="left"/>
      <w:pPr>
        <w:tabs>
          <w:tab w:val="num" w:pos="2520"/>
        </w:tabs>
        <w:ind w:left="2520" w:hanging="360"/>
      </w:pPr>
      <w:rPr>
        <w:rFonts w:ascii="Courier New" w:hAnsi="Courier New" w:cs="Courier New" w:hint="default"/>
      </w:rPr>
    </w:lvl>
    <w:lvl w:ilvl="5" w:tplc="7C706496" w:tentative="1">
      <w:start w:val="1"/>
      <w:numFmt w:val="bullet"/>
      <w:lvlText w:val=""/>
      <w:lvlJc w:val="left"/>
      <w:pPr>
        <w:tabs>
          <w:tab w:val="num" w:pos="3240"/>
        </w:tabs>
        <w:ind w:left="3240" w:hanging="360"/>
      </w:pPr>
      <w:rPr>
        <w:rFonts w:ascii="Wingdings" w:hAnsi="Wingdings" w:hint="default"/>
      </w:rPr>
    </w:lvl>
    <w:lvl w:ilvl="6" w:tplc="3EB06FB8" w:tentative="1">
      <w:start w:val="1"/>
      <w:numFmt w:val="bullet"/>
      <w:lvlText w:val=""/>
      <w:lvlJc w:val="left"/>
      <w:pPr>
        <w:tabs>
          <w:tab w:val="num" w:pos="3960"/>
        </w:tabs>
        <w:ind w:left="3960" w:hanging="360"/>
      </w:pPr>
      <w:rPr>
        <w:rFonts w:ascii="Symbol" w:hAnsi="Symbol" w:hint="default"/>
      </w:rPr>
    </w:lvl>
    <w:lvl w:ilvl="7" w:tplc="53E4A246" w:tentative="1">
      <w:start w:val="1"/>
      <w:numFmt w:val="bullet"/>
      <w:lvlText w:val="o"/>
      <w:lvlJc w:val="left"/>
      <w:pPr>
        <w:tabs>
          <w:tab w:val="num" w:pos="4680"/>
        </w:tabs>
        <w:ind w:left="4680" w:hanging="360"/>
      </w:pPr>
      <w:rPr>
        <w:rFonts w:ascii="Courier New" w:hAnsi="Courier New" w:cs="Courier New" w:hint="default"/>
      </w:rPr>
    </w:lvl>
    <w:lvl w:ilvl="8" w:tplc="FA4A6A8C" w:tentative="1">
      <w:start w:val="1"/>
      <w:numFmt w:val="bullet"/>
      <w:lvlText w:val=""/>
      <w:lvlJc w:val="left"/>
      <w:pPr>
        <w:tabs>
          <w:tab w:val="num" w:pos="5400"/>
        </w:tabs>
        <w:ind w:left="5400" w:hanging="360"/>
      </w:pPr>
      <w:rPr>
        <w:rFonts w:ascii="Wingdings" w:hAnsi="Wingdings" w:hint="default"/>
      </w:rPr>
    </w:lvl>
  </w:abstractNum>
  <w:abstractNum w:abstractNumId="29">
    <w:nsid w:val="0DA813EB"/>
    <w:multiLevelType w:val="hybridMultilevel"/>
    <w:tmpl w:val="8F763F1E"/>
    <w:lvl w:ilvl="0" w:tplc="1B726856">
      <w:start w:val="1"/>
      <w:numFmt w:val="bullet"/>
      <w:lvlText w:val=""/>
      <w:lvlJc w:val="left"/>
      <w:pPr>
        <w:tabs>
          <w:tab w:val="num" w:pos="360"/>
        </w:tabs>
        <w:ind w:left="360" w:hanging="360"/>
      </w:pPr>
      <w:rPr>
        <w:rFonts w:ascii="Wingdings" w:hAnsi="Wingdings" w:hint="default"/>
      </w:rPr>
    </w:lvl>
    <w:lvl w:ilvl="1" w:tplc="123277C4" w:tentative="1">
      <w:start w:val="1"/>
      <w:numFmt w:val="bullet"/>
      <w:lvlText w:val="o"/>
      <w:lvlJc w:val="left"/>
      <w:pPr>
        <w:tabs>
          <w:tab w:val="num" w:pos="360"/>
        </w:tabs>
        <w:ind w:left="360" w:hanging="360"/>
      </w:pPr>
      <w:rPr>
        <w:rFonts w:ascii="Courier New" w:hAnsi="Courier New" w:cs="Courier New" w:hint="default"/>
      </w:rPr>
    </w:lvl>
    <w:lvl w:ilvl="2" w:tplc="03C04CC6" w:tentative="1">
      <w:start w:val="1"/>
      <w:numFmt w:val="bullet"/>
      <w:lvlText w:val=""/>
      <w:lvlJc w:val="left"/>
      <w:pPr>
        <w:tabs>
          <w:tab w:val="num" w:pos="1080"/>
        </w:tabs>
        <w:ind w:left="1080" w:hanging="360"/>
      </w:pPr>
      <w:rPr>
        <w:rFonts w:ascii="Wingdings" w:hAnsi="Wingdings" w:hint="default"/>
      </w:rPr>
    </w:lvl>
    <w:lvl w:ilvl="3" w:tplc="9B3CC064" w:tentative="1">
      <w:start w:val="1"/>
      <w:numFmt w:val="bullet"/>
      <w:lvlText w:val=""/>
      <w:lvlJc w:val="left"/>
      <w:pPr>
        <w:tabs>
          <w:tab w:val="num" w:pos="1800"/>
        </w:tabs>
        <w:ind w:left="1800" w:hanging="360"/>
      </w:pPr>
      <w:rPr>
        <w:rFonts w:ascii="Symbol" w:hAnsi="Symbol" w:hint="default"/>
      </w:rPr>
    </w:lvl>
    <w:lvl w:ilvl="4" w:tplc="42E4BA56" w:tentative="1">
      <w:start w:val="1"/>
      <w:numFmt w:val="bullet"/>
      <w:lvlText w:val="o"/>
      <w:lvlJc w:val="left"/>
      <w:pPr>
        <w:tabs>
          <w:tab w:val="num" w:pos="2520"/>
        </w:tabs>
        <w:ind w:left="2520" w:hanging="360"/>
      </w:pPr>
      <w:rPr>
        <w:rFonts w:ascii="Courier New" w:hAnsi="Courier New" w:cs="Courier New" w:hint="default"/>
      </w:rPr>
    </w:lvl>
    <w:lvl w:ilvl="5" w:tplc="E9ECC6C6" w:tentative="1">
      <w:start w:val="1"/>
      <w:numFmt w:val="bullet"/>
      <w:lvlText w:val=""/>
      <w:lvlJc w:val="left"/>
      <w:pPr>
        <w:tabs>
          <w:tab w:val="num" w:pos="3240"/>
        </w:tabs>
        <w:ind w:left="3240" w:hanging="360"/>
      </w:pPr>
      <w:rPr>
        <w:rFonts w:ascii="Wingdings" w:hAnsi="Wingdings" w:hint="default"/>
      </w:rPr>
    </w:lvl>
    <w:lvl w:ilvl="6" w:tplc="357AF4FA" w:tentative="1">
      <w:start w:val="1"/>
      <w:numFmt w:val="bullet"/>
      <w:lvlText w:val=""/>
      <w:lvlJc w:val="left"/>
      <w:pPr>
        <w:tabs>
          <w:tab w:val="num" w:pos="3960"/>
        </w:tabs>
        <w:ind w:left="3960" w:hanging="360"/>
      </w:pPr>
      <w:rPr>
        <w:rFonts w:ascii="Symbol" w:hAnsi="Symbol" w:hint="default"/>
      </w:rPr>
    </w:lvl>
    <w:lvl w:ilvl="7" w:tplc="A5FC543C" w:tentative="1">
      <w:start w:val="1"/>
      <w:numFmt w:val="bullet"/>
      <w:lvlText w:val="o"/>
      <w:lvlJc w:val="left"/>
      <w:pPr>
        <w:tabs>
          <w:tab w:val="num" w:pos="4680"/>
        </w:tabs>
        <w:ind w:left="4680" w:hanging="360"/>
      </w:pPr>
      <w:rPr>
        <w:rFonts w:ascii="Courier New" w:hAnsi="Courier New" w:cs="Courier New" w:hint="default"/>
      </w:rPr>
    </w:lvl>
    <w:lvl w:ilvl="8" w:tplc="0C5A52CA" w:tentative="1">
      <w:start w:val="1"/>
      <w:numFmt w:val="bullet"/>
      <w:lvlText w:val=""/>
      <w:lvlJc w:val="left"/>
      <w:pPr>
        <w:tabs>
          <w:tab w:val="num" w:pos="5400"/>
        </w:tabs>
        <w:ind w:left="5400" w:hanging="360"/>
      </w:pPr>
      <w:rPr>
        <w:rFonts w:ascii="Wingdings" w:hAnsi="Wingdings" w:hint="default"/>
      </w:rPr>
    </w:lvl>
  </w:abstractNum>
  <w:abstractNum w:abstractNumId="30">
    <w:nsid w:val="0DB21A24"/>
    <w:multiLevelType w:val="hybridMultilevel"/>
    <w:tmpl w:val="30405270"/>
    <w:lvl w:ilvl="0" w:tplc="62CEF4DE">
      <w:start w:val="1"/>
      <w:numFmt w:val="bullet"/>
      <w:lvlText w:val=""/>
      <w:lvlJc w:val="left"/>
      <w:pPr>
        <w:tabs>
          <w:tab w:val="num" w:pos="360"/>
        </w:tabs>
        <w:ind w:left="360" w:hanging="360"/>
      </w:pPr>
      <w:rPr>
        <w:rFonts w:ascii="Wingdings" w:hAnsi="Wingdings" w:hint="default"/>
      </w:rPr>
    </w:lvl>
    <w:lvl w:ilvl="1" w:tplc="887207FC" w:tentative="1">
      <w:start w:val="1"/>
      <w:numFmt w:val="bullet"/>
      <w:lvlText w:val="o"/>
      <w:lvlJc w:val="left"/>
      <w:pPr>
        <w:tabs>
          <w:tab w:val="num" w:pos="360"/>
        </w:tabs>
        <w:ind w:left="360" w:hanging="360"/>
      </w:pPr>
      <w:rPr>
        <w:rFonts w:ascii="Courier New" w:hAnsi="Courier New" w:cs="Courier New" w:hint="default"/>
      </w:rPr>
    </w:lvl>
    <w:lvl w:ilvl="2" w:tplc="B2724B88" w:tentative="1">
      <w:start w:val="1"/>
      <w:numFmt w:val="bullet"/>
      <w:lvlText w:val=""/>
      <w:lvlJc w:val="left"/>
      <w:pPr>
        <w:tabs>
          <w:tab w:val="num" w:pos="1080"/>
        </w:tabs>
        <w:ind w:left="1080" w:hanging="360"/>
      </w:pPr>
      <w:rPr>
        <w:rFonts w:ascii="Wingdings" w:hAnsi="Wingdings" w:hint="default"/>
      </w:rPr>
    </w:lvl>
    <w:lvl w:ilvl="3" w:tplc="FE440D78" w:tentative="1">
      <w:start w:val="1"/>
      <w:numFmt w:val="bullet"/>
      <w:lvlText w:val=""/>
      <w:lvlJc w:val="left"/>
      <w:pPr>
        <w:tabs>
          <w:tab w:val="num" w:pos="1800"/>
        </w:tabs>
        <w:ind w:left="1800" w:hanging="360"/>
      </w:pPr>
      <w:rPr>
        <w:rFonts w:ascii="Symbol" w:hAnsi="Symbol" w:hint="default"/>
      </w:rPr>
    </w:lvl>
    <w:lvl w:ilvl="4" w:tplc="FBD0DC74" w:tentative="1">
      <w:start w:val="1"/>
      <w:numFmt w:val="bullet"/>
      <w:lvlText w:val="o"/>
      <w:lvlJc w:val="left"/>
      <w:pPr>
        <w:tabs>
          <w:tab w:val="num" w:pos="2520"/>
        </w:tabs>
        <w:ind w:left="2520" w:hanging="360"/>
      </w:pPr>
      <w:rPr>
        <w:rFonts w:ascii="Courier New" w:hAnsi="Courier New" w:cs="Courier New" w:hint="default"/>
      </w:rPr>
    </w:lvl>
    <w:lvl w:ilvl="5" w:tplc="E44CC98A" w:tentative="1">
      <w:start w:val="1"/>
      <w:numFmt w:val="bullet"/>
      <w:lvlText w:val=""/>
      <w:lvlJc w:val="left"/>
      <w:pPr>
        <w:tabs>
          <w:tab w:val="num" w:pos="3240"/>
        </w:tabs>
        <w:ind w:left="3240" w:hanging="360"/>
      </w:pPr>
      <w:rPr>
        <w:rFonts w:ascii="Wingdings" w:hAnsi="Wingdings" w:hint="default"/>
      </w:rPr>
    </w:lvl>
    <w:lvl w:ilvl="6" w:tplc="30F6B560" w:tentative="1">
      <w:start w:val="1"/>
      <w:numFmt w:val="bullet"/>
      <w:lvlText w:val=""/>
      <w:lvlJc w:val="left"/>
      <w:pPr>
        <w:tabs>
          <w:tab w:val="num" w:pos="3960"/>
        </w:tabs>
        <w:ind w:left="3960" w:hanging="360"/>
      </w:pPr>
      <w:rPr>
        <w:rFonts w:ascii="Symbol" w:hAnsi="Symbol" w:hint="default"/>
      </w:rPr>
    </w:lvl>
    <w:lvl w:ilvl="7" w:tplc="D6CCE7C6" w:tentative="1">
      <w:start w:val="1"/>
      <w:numFmt w:val="bullet"/>
      <w:lvlText w:val="o"/>
      <w:lvlJc w:val="left"/>
      <w:pPr>
        <w:tabs>
          <w:tab w:val="num" w:pos="4680"/>
        </w:tabs>
        <w:ind w:left="4680" w:hanging="360"/>
      </w:pPr>
      <w:rPr>
        <w:rFonts w:ascii="Courier New" w:hAnsi="Courier New" w:cs="Courier New" w:hint="default"/>
      </w:rPr>
    </w:lvl>
    <w:lvl w:ilvl="8" w:tplc="3B92C156" w:tentative="1">
      <w:start w:val="1"/>
      <w:numFmt w:val="bullet"/>
      <w:lvlText w:val=""/>
      <w:lvlJc w:val="left"/>
      <w:pPr>
        <w:tabs>
          <w:tab w:val="num" w:pos="5400"/>
        </w:tabs>
        <w:ind w:left="5400" w:hanging="360"/>
      </w:pPr>
      <w:rPr>
        <w:rFonts w:ascii="Wingdings" w:hAnsi="Wingdings" w:hint="default"/>
      </w:rPr>
    </w:lvl>
  </w:abstractNum>
  <w:abstractNum w:abstractNumId="31">
    <w:nsid w:val="0DEE07CB"/>
    <w:multiLevelType w:val="hybridMultilevel"/>
    <w:tmpl w:val="52EEFDA6"/>
    <w:lvl w:ilvl="0" w:tplc="8F90F3B4">
      <w:start w:val="1"/>
      <w:numFmt w:val="bullet"/>
      <w:lvlText w:val=""/>
      <w:lvlJc w:val="left"/>
      <w:pPr>
        <w:tabs>
          <w:tab w:val="num" w:pos="360"/>
        </w:tabs>
        <w:ind w:left="360" w:hanging="360"/>
      </w:pPr>
      <w:rPr>
        <w:rFonts w:ascii="Symbol" w:hAnsi="Symbol" w:hint="default"/>
      </w:rPr>
    </w:lvl>
    <w:lvl w:ilvl="1" w:tplc="F23CAEB6" w:tentative="1">
      <w:start w:val="1"/>
      <w:numFmt w:val="bullet"/>
      <w:lvlText w:val="o"/>
      <w:lvlJc w:val="left"/>
      <w:pPr>
        <w:tabs>
          <w:tab w:val="num" w:pos="1080"/>
        </w:tabs>
        <w:ind w:left="1080" w:hanging="360"/>
      </w:pPr>
      <w:rPr>
        <w:rFonts w:ascii="Courier New" w:hAnsi="Courier New" w:cs="Courier New" w:hint="default"/>
      </w:rPr>
    </w:lvl>
    <w:lvl w:ilvl="2" w:tplc="FA66BFA2" w:tentative="1">
      <w:start w:val="1"/>
      <w:numFmt w:val="bullet"/>
      <w:lvlText w:val=""/>
      <w:lvlJc w:val="left"/>
      <w:pPr>
        <w:tabs>
          <w:tab w:val="num" w:pos="1800"/>
        </w:tabs>
        <w:ind w:left="1800" w:hanging="360"/>
      </w:pPr>
      <w:rPr>
        <w:rFonts w:ascii="Wingdings" w:hAnsi="Wingdings" w:hint="default"/>
      </w:rPr>
    </w:lvl>
    <w:lvl w:ilvl="3" w:tplc="5F0E24FE" w:tentative="1">
      <w:start w:val="1"/>
      <w:numFmt w:val="bullet"/>
      <w:lvlText w:val=""/>
      <w:lvlJc w:val="left"/>
      <w:pPr>
        <w:tabs>
          <w:tab w:val="num" w:pos="2520"/>
        </w:tabs>
        <w:ind w:left="2520" w:hanging="360"/>
      </w:pPr>
      <w:rPr>
        <w:rFonts w:ascii="Symbol" w:hAnsi="Symbol" w:hint="default"/>
      </w:rPr>
    </w:lvl>
    <w:lvl w:ilvl="4" w:tplc="A9908642" w:tentative="1">
      <w:start w:val="1"/>
      <w:numFmt w:val="bullet"/>
      <w:lvlText w:val="o"/>
      <w:lvlJc w:val="left"/>
      <w:pPr>
        <w:tabs>
          <w:tab w:val="num" w:pos="3240"/>
        </w:tabs>
        <w:ind w:left="3240" w:hanging="360"/>
      </w:pPr>
      <w:rPr>
        <w:rFonts w:ascii="Courier New" w:hAnsi="Courier New" w:cs="Courier New" w:hint="default"/>
      </w:rPr>
    </w:lvl>
    <w:lvl w:ilvl="5" w:tplc="25BA9756" w:tentative="1">
      <w:start w:val="1"/>
      <w:numFmt w:val="bullet"/>
      <w:lvlText w:val=""/>
      <w:lvlJc w:val="left"/>
      <w:pPr>
        <w:tabs>
          <w:tab w:val="num" w:pos="3960"/>
        </w:tabs>
        <w:ind w:left="3960" w:hanging="360"/>
      </w:pPr>
      <w:rPr>
        <w:rFonts w:ascii="Wingdings" w:hAnsi="Wingdings" w:hint="default"/>
      </w:rPr>
    </w:lvl>
    <w:lvl w:ilvl="6" w:tplc="2C82CE08" w:tentative="1">
      <w:start w:val="1"/>
      <w:numFmt w:val="bullet"/>
      <w:lvlText w:val=""/>
      <w:lvlJc w:val="left"/>
      <w:pPr>
        <w:tabs>
          <w:tab w:val="num" w:pos="4680"/>
        </w:tabs>
        <w:ind w:left="4680" w:hanging="360"/>
      </w:pPr>
      <w:rPr>
        <w:rFonts w:ascii="Symbol" w:hAnsi="Symbol" w:hint="default"/>
      </w:rPr>
    </w:lvl>
    <w:lvl w:ilvl="7" w:tplc="ADFE9082" w:tentative="1">
      <w:start w:val="1"/>
      <w:numFmt w:val="bullet"/>
      <w:lvlText w:val="o"/>
      <w:lvlJc w:val="left"/>
      <w:pPr>
        <w:tabs>
          <w:tab w:val="num" w:pos="5400"/>
        </w:tabs>
        <w:ind w:left="5400" w:hanging="360"/>
      </w:pPr>
      <w:rPr>
        <w:rFonts w:ascii="Courier New" w:hAnsi="Courier New" w:cs="Courier New" w:hint="default"/>
      </w:rPr>
    </w:lvl>
    <w:lvl w:ilvl="8" w:tplc="540E0BDA" w:tentative="1">
      <w:start w:val="1"/>
      <w:numFmt w:val="bullet"/>
      <w:lvlText w:val=""/>
      <w:lvlJc w:val="left"/>
      <w:pPr>
        <w:tabs>
          <w:tab w:val="num" w:pos="6120"/>
        </w:tabs>
        <w:ind w:left="6120" w:hanging="360"/>
      </w:pPr>
      <w:rPr>
        <w:rFonts w:ascii="Wingdings" w:hAnsi="Wingdings" w:hint="default"/>
      </w:rPr>
    </w:lvl>
  </w:abstractNum>
  <w:abstractNum w:abstractNumId="32">
    <w:nsid w:val="0EA73DF3"/>
    <w:multiLevelType w:val="hybridMultilevel"/>
    <w:tmpl w:val="82383894"/>
    <w:lvl w:ilvl="0" w:tplc="04090001">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3">
    <w:nsid w:val="0F2C42BF"/>
    <w:multiLevelType w:val="hybridMultilevel"/>
    <w:tmpl w:val="9732F924"/>
    <w:lvl w:ilvl="0" w:tplc="A7E6A0B2">
      <w:start w:val="1"/>
      <w:numFmt w:val="bullet"/>
      <w:lvlText w:val=""/>
      <w:lvlJc w:val="left"/>
      <w:pPr>
        <w:tabs>
          <w:tab w:val="num" w:pos="360"/>
        </w:tabs>
        <w:ind w:left="360" w:hanging="360"/>
      </w:pPr>
      <w:rPr>
        <w:rFonts w:ascii="Wingdings" w:hAnsi="Wingdings" w:hint="default"/>
      </w:rPr>
    </w:lvl>
    <w:lvl w:ilvl="1" w:tplc="3914362E" w:tentative="1">
      <w:start w:val="1"/>
      <w:numFmt w:val="bullet"/>
      <w:lvlText w:val="o"/>
      <w:lvlJc w:val="left"/>
      <w:pPr>
        <w:tabs>
          <w:tab w:val="num" w:pos="360"/>
        </w:tabs>
        <w:ind w:left="360" w:hanging="360"/>
      </w:pPr>
      <w:rPr>
        <w:rFonts w:ascii="Courier New" w:hAnsi="Courier New" w:cs="Courier New" w:hint="default"/>
      </w:rPr>
    </w:lvl>
    <w:lvl w:ilvl="2" w:tplc="D87CBD42" w:tentative="1">
      <w:start w:val="1"/>
      <w:numFmt w:val="bullet"/>
      <w:lvlText w:val=""/>
      <w:lvlJc w:val="left"/>
      <w:pPr>
        <w:tabs>
          <w:tab w:val="num" w:pos="1080"/>
        </w:tabs>
        <w:ind w:left="1080" w:hanging="360"/>
      </w:pPr>
      <w:rPr>
        <w:rFonts w:ascii="Wingdings" w:hAnsi="Wingdings" w:hint="default"/>
      </w:rPr>
    </w:lvl>
    <w:lvl w:ilvl="3" w:tplc="1414C4DE" w:tentative="1">
      <w:start w:val="1"/>
      <w:numFmt w:val="bullet"/>
      <w:lvlText w:val=""/>
      <w:lvlJc w:val="left"/>
      <w:pPr>
        <w:tabs>
          <w:tab w:val="num" w:pos="1800"/>
        </w:tabs>
        <w:ind w:left="1800" w:hanging="360"/>
      </w:pPr>
      <w:rPr>
        <w:rFonts w:ascii="Symbol" w:hAnsi="Symbol" w:hint="default"/>
      </w:rPr>
    </w:lvl>
    <w:lvl w:ilvl="4" w:tplc="EBBA0264" w:tentative="1">
      <w:start w:val="1"/>
      <w:numFmt w:val="bullet"/>
      <w:lvlText w:val="o"/>
      <w:lvlJc w:val="left"/>
      <w:pPr>
        <w:tabs>
          <w:tab w:val="num" w:pos="2520"/>
        </w:tabs>
        <w:ind w:left="2520" w:hanging="360"/>
      </w:pPr>
      <w:rPr>
        <w:rFonts w:ascii="Courier New" w:hAnsi="Courier New" w:cs="Courier New" w:hint="default"/>
      </w:rPr>
    </w:lvl>
    <w:lvl w:ilvl="5" w:tplc="285E2772" w:tentative="1">
      <w:start w:val="1"/>
      <w:numFmt w:val="bullet"/>
      <w:lvlText w:val=""/>
      <w:lvlJc w:val="left"/>
      <w:pPr>
        <w:tabs>
          <w:tab w:val="num" w:pos="3240"/>
        </w:tabs>
        <w:ind w:left="3240" w:hanging="360"/>
      </w:pPr>
      <w:rPr>
        <w:rFonts w:ascii="Wingdings" w:hAnsi="Wingdings" w:hint="default"/>
      </w:rPr>
    </w:lvl>
    <w:lvl w:ilvl="6" w:tplc="959AB4A4" w:tentative="1">
      <w:start w:val="1"/>
      <w:numFmt w:val="bullet"/>
      <w:lvlText w:val=""/>
      <w:lvlJc w:val="left"/>
      <w:pPr>
        <w:tabs>
          <w:tab w:val="num" w:pos="3960"/>
        </w:tabs>
        <w:ind w:left="3960" w:hanging="360"/>
      </w:pPr>
      <w:rPr>
        <w:rFonts w:ascii="Symbol" w:hAnsi="Symbol" w:hint="default"/>
      </w:rPr>
    </w:lvl>
    <w:lvl w:ilvl="7" w:tplc="69DA6B9C" w:tentative="1">
      <w:start w:val="1"/>
      <w:numFmt w:val="bullet"/>
      <w:lvlText w:val="o"/>
      <w:lvlJc w:val="left"/>
      <w:pPr>
        <w:tabs>
          <w:tab w:val="num" w:pos="4680"/>
        </w:tabs>
        <w:ind w:left="4680" w:hanging="360"/>
      </w:pPr>
      <w:rPr>
        <w:rFonts w:ascii="Courier New" w:hAnsi="Courier New" w:cs="Courier New" w:hint="default"/>
      </w:rPr>
    </w:lvl>
    <w:lvl w:ilvl="8" w:tplc="C99AC3A2" w:tentative="1">
      <w:start w:val="1"/>
      <w:numFmt w:val="bullet"/>
      <w:lvlText w:val=""/>
      <w:lvlJc w:val="left"/>
      <w:pPr>
        <w:tabs>
          <w:tab w:val="num" w:pos="5400"/>
        </w:tabs>
        <w:ind w:left="5400" w:hanging="360"/>
      </w:pPr>
      <w:rPr>
        <w:rFonts w:ascii="Wingdings" w:hAnsi="Wingdings" w:hint="default"/>
      </w:rPr>
    </w:lvl>
  </w:abstractNum>
  <w:abstractNum w:abstractNumId="34">
    <w:nsid w:val="0FC230E7"/>
    <w:multiLevelType w:val="hybridMultilevel"/>
    <w:tmpl w:val="868649E8"/>
    <w:lvl w:ilvl="0" w:tplc="B5703FC4">
      <w:start w:val="1"/>
      <w:numFmt w:val="bullet"/>
      <w:lvlText w:val=""/>
      <w:lvlJc w:val="left"/>
      <w:pPr>
        <w:tabs>
          <w:tab w:val="num" w:pos="360"/>
        </w:tabs>
        <w:ind w:left="360" w:hanging="360"/>
      </w:pPr>
      <w:rPr>
        <w:rFonts w:ascii="Wingdings" w:hAnsi="Wingdings" w:hint="default"/>
      </w:rPr>
    </w:lvl>
    <w:lvl w:ilvl="1" w:tplc="B3D0DB56" w:tentative="1">
      <w:start w:val="1"/>
      <w:numFmt w:val="bullet"/>
      <w:lvlText w:val="o"/>
      <w:lvlJc w:val="left"/>
      <w:pPr>
        <w:tabs>
          <w:tab w:val="num" w:pos="360"/>
        </w:tabs>
        <w:ind w:left="360" w:hanging="360"/>
      </w:pPr>
      <w:rPr>
        <w:rFonts w:ascii="Courier New" w:hAnsi="Courier New" w:cs="Courier New" w:hint="default"/>
      </w:rPr>
    </w:lvl>
    <w:lvl w:ilvl="2" w:tplc="1B90B528" w:tentative="1">
      <w:start w:val="1"/>
      <w:numFmt w:val="bullet"/>
      <w:lvlText w:val=""/>
      <w:lvlJc w:val="left"/>
      <w:pPr>
        <w:tabs>
          <w:tab w:val="num" w:pos="1080"/>
        </w:tabs>
        <w:ind w:left="1080" w:hanging="360"/>
      </w:pPr>
      <w:rPr>
        <w:rFonts w:ascii="Wingdings" w:hAnsi="Wingdings" w:hint="default"/>
      </w:rPr>
    </w:lvl>
    <w:lvl w:ilvl="3" w:tplc="4CBC2FCE" w:tentative="1">
      <w:start w:val="1"/>
      <w:numFmt w:val="bullet"/>
      <w:lvlText w:val=""/>
      <w:lvlJc w:val="left"/>
      <w:pPr>
        <w:tabs>
          <w:tab w:val="num" w:pos="1800"/>
        </w:tabs>
        <w:ind w:left="1800" w:hanging="360"/>
      </w:pPr>
      <w:rPr>
        <w:rFonts w:ascii="Symbol" w:hAnsi="Symbol" w:hint="default"/>
      </w:rPr>
    </w:lvl>
    <w:lvl w:ilvl="4" w:tplc="7500252E" w:tentative="1">
      <w:start w:val="1"/>
      <w:numFmt w:val="bullet"/>
      <w:lvlText w:val="o"/>
      <w:lvlJc w:val="left"/>
      <w:pPr>
        <w:tabs>
          <w:tab w:val="num" w:pos="2520"/>
        </w:tabs>
        <w:ind w:left="2520" w:hanging="360"/>
      </w:pPr>
      <w:rPr>
        <w:rFonts w:ascii="Courier New" w:hAnsi="Courier New" w:cs="Courier New" w:hint="default"/>
      </w:rPr>
    </w:lvl>
    <w:lvl w:ilvl="5" w:tplc="A258A640" w:tentative="1">
      <w:start w:val="1"/>
      <w:numFmt w:val="bullet"/>
      <w:lvlText w:val=""/>
      <w:lvlJc w:val="left"/>
      <w:pPr>
        <w:tabs>
          <w:tab w:val="num" w:pos="3240"/>
        </w:tabs>
        <w:ind w:left="3240" w:hanging="360"/>
      </w:pPr>
      <w:rPr>
        <w:rFonts w:ascii="Wingdings" w:hAnsi="Wingdings" w:hint="default"/>
      </w:rPr>
    </w:lvl>
    <w:lvl w:ilvl="6" w:tplc="4EA8D90A" w:tentative="1">
      <w:start w:val="1"/>
      <w:numFmt w:val="bullet"/>
      <w:lvlText w:val=""/>
      <w:lvlJc w:val="left"/>
      <w:pPr>
        <w:tabs>
          <w:tab w:val="num" w:pos="3960"/>
        </w:tabs>
        <w:ind w:left="3960" w:hanging="360"/>
      </w:pPr>
      <w:rPr>
        <w:rFonts w:ascii="Symbol" w:hAnsi="Symbol" w:hint="default"/>
      </w:rPr>
    </w:lvl>
    <w:lvl w:ilvl="7" w:tplc="E3A025AC" w:tentative="1">
      <w:start w:val="1"/>
      <w:numFmt w:val="bullet"/>
      <w:lvlText w:val="o"/>
      <w:lvlJc w:val="left"/>
      <w:pPr>
        <w:tabs>
          <w:tab w:val="num" w:pos="4680"/>
        </w:tabs>
        <w:ind w:left="4680" w:hanging="360"/>
      </w:pPr>
      <w:rPr>
        <w:rFonts w:ascii="Courier New" w:hAnsi="Courier New" w:cs="Courier New" w:hint="default"/>
      </w:rPr>
    </w:lvl>
    <w:lvl w:ilvl="8" w:tplc="BBC626F4" w:tentative="1">
      <w:start w:val="1"/>
      <w:numFmt w:val="bullet"/>
      <w:lvlText w:val=""/>
      <w:lvlJc w:val="left"/>
      <w:pPr>
        <w:tabs>
          <w:tab w:val="num" w:pos="5400"/>
        </w:tabs>
        <w:ind w:left="5400" w:hanging="360"/>
      </w:pPr>
      <w:rPr>
        <w:rFonts w:ascii="Wingdings" w:hAnsi="Wingdings" w:hint="default"/>
      </w:rPr>
    </w:lvl>
  </w:abstractNum>
  <w:abstractNum w:abstractNumId="35">
    <w:nsid w:val="10B40FAB"/>
    <w:multiLevelType w:val="hybridMultilevel"/>
    <w:tmpl w:val="91D62844"/>
    <w:lvl w:ilvl="0" w:tplc="3F7CF3F8">
      <w:start w:val="1"/>
      <w:numFmt w:val="bullet"/>
      <w:lvlText w:val=""/>
      <w:lvlJc w:val="left"/>
      <w:pPr>
        <w:tabs>
          <w:tab w:val="num" w:pos="360"/>
        </w:tabs>
        <w:ind w:left="360" w:hanging="360"/>
      </w:pPr>
      <w:rPr>
        <w:rFonts w:ascii="Wingdings" w:hAnsi="Wingdings" w:hint="default"/>
      </w:rPr>
    </w:lvl>
    <w:lvl w:ilvl="1" w:tplc="1316700C" w:tentative="1">
      <w:start w:val="1"/>
      <w:numFmt w:val="bullet"/>
      <w:lvlText w:val="o"/>
      <w:lvlJc w:val="left"/>
      <w:pPr>
        <w:tabs>
          <w:tab w:val="num" w:pos="360"/>
        </w:tabs>
        <w:ind w:left="360" w:hanging="360"/>
      </w:pPr>
      <w:rPr>
        <w:rFonts w:ascii="Courier New" w:hAnsi="Courier New" w:cs="Courier New" w:hint="default"/>
      </w:rPr>
    </w:lvl>
    <w:lvl w:ilvl="2" w:tplc="E9085AAC" w:tentative="1">
      <w:start w:val="1"/>
      <w:numFmt w:val="bullet"/>
      <w:lvlText w:val=""/>
      <w:lvlJc w:val="left"/>
      <w:pPr>
        <w:tabs>
          <w:tab w:val="num" w:pos="1080"/>
        </w:tabs>
        <w:ind w:left="1080" w:hanging="360"/>
      </w:pPr>
      <w:rPr>
        <w:rFonts w:ascii="Wingdings" w:hAnsi="Wingdings" w:hint="default"/>
      </w:rPr>
    </w:lvl>
    <w:lvl w:ilvl="3" w:tplc="09905280" w:tentative="1">
      <w:start w:val="1"/>
      <w:numFmt w:val="bullet"/>
      <w:lvlText w:val=""/>
      <w:lvlJc w:val="left"/>
      <w:pPr>
        <w:tabs>
          <w:tab w:val="num" w:pos="1800"/>
        </w:tabs>
        <w:ind w:left="1800" w:hanging="360"/>
      </w:pPr>
      <w:rPr>
        <w:rFonts w:ascii="Symbol" w:hAnsi="Symbol" w:hint="default"/>
      </w:rPr>
    </w:lvl>
    <w:lvl w:ilvl="4" w:tplc="72BE45DC" w:tentative="1">
      <w:start w:val="1"/>
      <w:numFmt w:val="bullet"/>
      <w:lvlText w:val="o"/>
      <w:lvlJc w:val="left"/>
      <w:pPr>
        <w:tabs>
          <w:tab w:val="num" w:pos="2520"/>
        </w:tabs>
        <w:ind w:left="2520" w:hanging="360"/>
      </w:pPr>
      <w:rPr>
        <w:rFonts w:ascii="Courier New" w:hAnsi="Courier New" w:cs="Courier New" w:hint="default"/>
      </w:rPr>
    </w:lvl>
    <w:lvl w:ilvl="5" w:tplc="9D066480" w:tentative="1">
      <w:start w:val="1"/>
      <w:numFmt w:val="bullet"/>
      <w:lvlText w:val=""/>
      <w:lvlJc w:val="left"/>
      <w:pPr>
        <w:tabs>
          <w:tab w:val="num" w:pos="3240"/>
        </w:tabs>
        <w:ind w:left="3240" w:hanging="360"/>
      </w:pPr>
      <w:rPr>
        <w:rFonts w:ascii="Wingdings" w:hAnsi="Wingdings" w:hint="default"/>
      </w:rPr>
    </w:lvl>
    <w:lvl w:ilvl="6" w:tplc="E01C1C46" w:tentative="1">
      <w:start w:val="1"/>
      <w:numFmt w:val="bullet"/>
      <w:lvlText w:val=""/>
      <w:lvlJc w:val="left"/>
      <w:pPr>
        <w:tabs>
          <w:tab w:val="num" w:pos="3960"/>
        </w:tabs>
        <w:ind w:left="3960" w:hanging="360"/>
      </w:pPr>
      <w:rPr>
        <w:rFonts w:ascii="Symbol" w:hAnsi="Symbol" w:hint="default"/>
      </w:rPr>
    </w:lvl>
    <w:lvl w:ilvl="7" w:tplc="0EB46DC4" w:tentative="1">
      <w:start w:val="1"/>
      <w:numFmt w:val="bullet"/>
      <w:lvlText w:val="o"/>
      <w:lvlJc w:val="left"/>
      <w:pPr>
        <w:tabs>
          <w:tab w:val="num" w:pos="4680"/>
        </w:tabs>
        <w:ind w:left="4680" w:hanging="360"/>
      </w:pPr>
      <w:rPr>
        <w:rFonts w:ascii="Courier New" w:hAnsi="Courier New" w:cs="Courier New" w:hint="default"/>
      </w:rPr>
    </w:lvl>
    <w:lvl w:ilvl="8" w:tplc="864ECE26" w:tentative="1">
      <w:start w:val="1"/>
      <w:numFmt w:val="bullet"/>
      <w:lvlText w:val=""/>
      <w:lvlJc w:val="left"/>
      <w:pPr>
        <w:tabs>
          <w:tab w:val="num" w:pos="5400"/>
        </w:tabs>
        <w:ind w:left="5400" w:hanging="360"/>
      </w:pPr>
      <w:rPr>
        <w:rFonts w:ascii="Wingdings" w:hAnsi="Wingdings" w:hint="default"/>
      </w:rPr>
    </w:lvl>
  </w:abstractNum>
  <w:abstractNum w:abstractNumId="36">
    <w:nsid w:val="11411B96"/>
    <w:multiLevelType w:val="hybridMultilevel"/>
    <w:tmpl w:val="B1048D9A"/>
    <w:lvl w:ilvl="0" w:tplc="765C32B2">
      <w:start w:val="1"/>
      <w:numFmt w:val="bullet"/>
      <w:lvlText w:val=""/>
      <w:lvlJc w:val="left"/>
      <w:pPr>
        <w:tabs>
          <w:tab w:val="num" w:pos="360"/>
        </w:tabs>
        <w:ind w:left="360" w:hanging="360"/>
      </w:pPr>
      <w:rPr>
        <w:rFonts w:ascii="Wingdings" w:hAnsi="Wingdings" w:hint="default"/>
      </w:rPr>
    </w:lvl>
    <w:lvl w:ilvl="1" w:tplc="2D84A360" w:tentative="1">
      <w:start w:val="1"/>
      <w:numFmt w:val="bullet"/>
      <w:lvlText w:val="o"/>
      <w:lvlJc w:val="left"/>
      <w:pPr>
        <w:tabs>
          <w:tab w:val="num" w:pos="360"/>
        </w:tabs>
        <w:ind w:left="360" w:hanging="360"/>
      </w:pPr>
      <w:rPr>
        <w:rFonts w:ascii="Courier New" w:hAnsi="Courier New" w:cs="Courier New" w:hint="default"/>
      </w:rPr>
    </w:lvl>
    <w:lvl w:ilvl="2" w:tplc="3B441EC4" w:tentative="1">
      <w:start w:val="1"/>
      <w:numFmt w:val="bullet"/>
      <w:lvlText w:val=""/>
      <w:lvlJc w:val="left"/>
      <w:pPr>
        <w:tabs>
          <w:tab w:val="num" w:pos="1080"/>
        </w:tabs>
        <w:ind w:left="1080" w:hanging="360"/>
      </w:pPr>
      <w:rPr>
        <w:rFonts w:ascii="Wingdings" w:hAnsi="Wingdings" w:hint="default"/>
      </w:rPr>
    </w:lvl>
    <w:lvl w:ilvl="3" w:tplc="A1E0B1C8" w:tentative="1">
      <w:start w:val="1"/>
      <w:numFmt w:val="bullet"/>
      <w:lvlText w:val=""/>
      <w:lvlJc w:val="left"/>
      <w:pPr>
        <w:tabs>
          <w:tab w:val="num" w:pos="1800"/>
        </w:tabs>
        <w:ind w:left="1800" w:hanging="360"/>
      </w:pPr>
      <w:rPr>
        <w:rFonts w:ascii="Symbol" w:hAnsi="Symbol" w:hint="default"/>
      </w:rPr>
    </w:lvl>
    <w:lvl w:ilvl="4" w:tplc="DEB8E0F4" w:tentative="1">
      <w:start w:val="1"/>
      <w:numFmt w:val="bullet"/>
      <w:lvlText w:val="o"/>
      <w:lvlJc w:val="left"/>
      <w:pPr>
        <w:tabs>
          <w:tab w:val="num" w:pos="2520"/>
        </w:tabs>
        <w:ind w:left="2520" w:hanging="360"/>
      </w:pPr>
      <w:rPr>
        <w:rFonts w:ascii="Courier New" w:hAnsi="Courier New" w:cs="Courier New" w:hint="default"/>
      </w:rPr>
    </w:lvl>
    <w:lvl w:ilvl="5" w:tplc="72BAB5B0" w:tentative="1">
      <w:start w:val="1"/>
      <w:numFmt w:val="bullet"/>
      <w:lvlText w:val=""/>
      <w:lvlJc w:val="left"/>
      <w:pPr>
        <w:tabs>
          <w:tab w:val="num" w:pos="3240"/>
        </w:tabs>
        <w:ind w:left="3240" w:hanging="360"/>
      </w:pPr>
      <w:rPr>
        <w:rFonts w:ascii="Wingdings" w:hAnsi="Wingdings" w:hint="default"/>
      </w:rPr>
    </w:lvl>
    <w:lvl w:ilvl="6" w:tplc="ACC47CEA" w:tentative="1">
      <w:start w:val="1"/>
      <w:numFmt w:val="bullet"/>
      <w:lvlText w:val=""/>
      <w:lvlJc w:val="left"/>
      <w:pPr>
        <w:tabs>
          <w:tab w:val="num" w:pos="3960"/>
        </w:tabs>
        <w:ind w:left="3960" w:hanging="360"/>
      </w:pPr>
      <w:rPr>
        <w:rFonts w:ascii="Symbol" w:hAnsi="Symbol" w:hint="default"/>
      </w:rPr>
    </w:lvl>
    <w:lvl w:ilvl="7" w:tplc="8A602ED2" w:tentative="1">
      <w:start w:val="1"/>
      <w:numFmt w:val="bullet"/>
      <w:lvlText w:val="o"/>
      <w:lvlJc w:val="left"/>
      <w:pPr>
        <w:tabs>
          <w:tab w:val="num" w:pos="4680"/>
        </w:tabs>
        <w:ind w:left="4680" w:hanging="360"/>
      </w:pPr>
      <w:rPr>
        <w:rFonts w:ascii="Courier New" w:hAnsi="Courier New" w:cs="Courier New" w:hint="default"/>
      </w:rPr>
    </w:lvl>
    <w:lvl w:ilvl="8" w:tplc="AC941410" w:tentative="1">
      <w:start w:val="1"/>
      <w:numFmt w:val="bullet"/>
      <w:lvlText w:val=""/>
      <w:lvlJc w:val="left"/>
      <w:pPr>
        <w:tabs>
          <w:tab w:val="num" w:pos="5400"/>
        </w:tabs>
        <w:ind w:left="5400" w:hanging="360"/>
      </w:pPr>
      <w:rPr>
        <w:rFonts w:ascii="Wingdings" w:hAnsi="Wingdings" w:hint="default"/>
      </w:rPr>
    </w:lvl>
  </w:abstractNum>
  <w:abstractNum w:abstractNumId="37">
    <w:nsid w:val="11F10424"/>
    <w:multiLevelType w:val="hybridMultilevel"/>
    <w:tmpl w:val="5BBE1DD2"/>
    <w:lvl w:ilvl="0" w:tplc="9E081BB8">
      <w:start w:val="1"/>
      <w:numFmt w:val="bullet"/>
      <w:lvlText w:val=""/>
      <w:lvlJc w:val="left"/>
      <w:pPr>
        <w:tabs>
          <w:tab w:val="num" w:pos="360"/>
        </w:tabs>
        <w:ind w:left="360" w:hanging="360"/>
      </w:pPr>
      <w:rPr>
        <w:rFonts w:ascii="Wingdings" w:hAnsi="Wingdings" w:hint="default"/>
      </w:rPr>
    </w:lvl>
    <w:lvl w:ilvl="1" w:tplc="A49A19E4" w:tentative="1">
      <w:start w:val="1"/>
      <w:numFmt w:val="bullet"/>
      <w:lvlText w:val="o"/>
      <w:lvlJc w:val="left"/>
      <w:pPr>
        <w:tabs>
          <w:tab w:val="num" w:pos="360"/>
        </w:tabs>
        <w:ind w:left="360" w:hanging="360"/>
      </w:pPr>
      <w:rPr>
        <w:rFonts w:ascii="Courier New" w:hAnsi="Courier New" w:cs="Courier New" w:hint="default"/>
      </w:rPr>
    </w:lvl>
    <w:lvl w:ilvl="2" w:tplc="B1B4C114" w:tentative="1">
      <w:start w:val="1"/>
      <w:numFmt w:val="bullet"/>
      <w:lvlText w:val=""/>
      <w:lvlJc w:val="left"/>
      <w:pPr>
        <w:tabs>
          <w:tab w:val="num" w:pos="1080"/>
        </w:tabs>
        <w:ind w:left="1080" w:hanging="360"/>
      </w:pPr>
      <w:rPr>
        <w:rFonts w:ascii="Wingdings" w:hAnsi="Wingdings" w:hint="default"/>
      </w:rPr>
    </w:lvl>
    <w:lvl w:ilvl="3" w:tplc="93F0EA94" w:tentative="1">
      <w:start w:val="1"/>
      <w:numFmt w:val="bullet"/>
      <w:lvlText w:val=""/>
      <w:lvlJc w:val="left"/>
      <w:pPr>
        <w:tabs>
          <w:tab w:val="num" w:pos="1800"/>
        </w:tabs>
        <w:ind w:left="1800" w:hanging="360"/>
      </w:pPr>
      <w:rPr>
        <w:rFonts w:ascii="Symbol" w:hAnsi="Symbol" w:hint="default"/>
      </w:rPr>
    </w:lvl>
    <w:lvl w:ilvl="4" w:tplc="DA50E1D2" w:tentative="1">
      <w:start w:val="1"/>
      <w:numFmt w:val="bullet"/>
      <w:lvlText w:val="o"/>
      <w:lvlJc w:val="left"/>
      <w:pPr>
        <w:tabs>
          <w:tab w:val="num" w:pos="2520"/>
        </w:tabs>
        <w:ind w:left="2520" w:hanging="360"/>
      </w:pPr>
      <w:rPr>
        <w:rFonts w:ascii="Courier New" w:hAnsi="Courier New" w:cs="Courier New" w:hint="default"/>
      </w:rPr>
    </w:lvl>
    <w:lvl w:ilvl="5" w:tplc="EF984F80" w:tentative="1">
      <w:start w:val="1"/>
      <w:numFmt w:val="bullet"/>
      <w:lvlText w:val=""/>
      <w:lvlJc w:val="left"/>
      <w:pPr>
        <w:tabs>
          <w:tab w:val="num" w:pos="3240"/>
        </w:tabs>
        <w:ind w:left="3240" w:hanging="360"/>
      </w:pPr>
      <w:rPr>
        <w:rFonts w:ascii="Wingdings" w:hAnsi="Wingdings" w:hint="default"/>
      </w:rPr>
    </w:lvl>
    <w:lvl w:ilvl="6" w:tplc="613462CA" w:tentative="1">
      <w:start w:val="1"/>
      <w:numFmt w:val="bullet"/>
      <w:lvlText w:val=""/>
      <w:lvlJc w:val="left"/>
      <w:pPr>
        <w:tabs>
          <w:tab w:val="num" w:pos="3960"/>
        </w:tabs>
        <w:ind w:left="3960" w:hanging="360"/>
      </w:pPr>
      <w:rPr>
        <w:rFonts w:ascii="Symbol" w:hAnsi="Symbol" w:hint="default"/>
      </w:rPr>
    </w:lvl>
    <w:lvl w:ilvl="7" w:tplc="49E43BEC" w:tentative="1">
      <w:start w:val="1"/>
      <w:numFmt w:val="bullet"/>
      <w:lvlText w:val="o"/>
      <w:lvlJc w:val="left"/>
      <w:pPr>
        <w:tabs>
          <w:tab w:val="num" w:pos="4680"/>
        </w:tabs>
        <w:ind w:left="4680" w:hanging="360"/>
      </w:pPr>
      <w:rPr>
        <w:rFonts w:ascii="Courier New" w:hAnsi="Courier New" w:cs="Courier New" w:hint="default"/>
      </w:rPr>
    </w:lvl>
    <w:lvl w:ilvl="8" w:tplc="4BDA5ECE" w:tentative="1">
      <w:start w:val="1"/>
      <w:numFmt w:val="bullet"/>
      <w:lvlText w:val=""/>
      <w:lvlJc w:val="left"/>
      <w:pPr>
        <w:tabs>
          <w:tab w:val="num" w:pos="5400"/>
        </w:tabs>
        <w:ind w:left="5400" w:hanging="360"/>
      </w:pPr>
      <w:rPr>
        <w:rFonts w:ascii="Wingdings" w:hAnsi="Wingdings" w:hint="default"/>
      </w:rPr>
    </w:lvl>
  </w:abstractNum>
  <w:abstractNum w:abstractNumId="38">
    <w:nsid w:val="12FA3F8C"/>
    <w:multiLevelType w:val="multilevel"/>
    <w:tmpl w:val="BB4C080A"/>
    <w:lvl w:ilvl="0">
      <w:start w:val="1"/>
      <w:numFmt w:val="decimal"/>
      <w:lvlText w:val="%1"/>
      <w:lvlJc w:val="left"/>
      <w:pPr>
        <w:tabs>
          <w:tab w:val="num" w:pos="510"/>
        </w:tabs>
        <w:ind w:left="510" w:hanging="510"/>
      </w:pPr>
      <w:rPr>
        <w:rFonts w:ascii="AkzidenzGroteskBQ" w:hAnsi="AkzidenzGroteskBQ" w:hint="default"/>
        <w:b/>
        <w:i w:val="0"/>
        <w:sz w:val="32"/>
      </w:rPr>
    </w:lvl>
    <w:lvl w:ilvl="1">
      <w:start w:val="1"/>
      <w:numFmt w:val="decimal"/>
      <w:lvlText w:val="%1.%2"/>
      <w:lvlJc w:val="left"/>
      <w:pPr>
        <w:tabs>
          <w:tab w:val="num" w:pos="510"/>
        </w:tabs>
        <w:ind w:left="510" w:hanging="510"/>
      </w:pPr>
      <w:rPr>
        <w:rFonts w:ascii="AkzidenzGroteskBQ" w:hAnsi="AkzidenzGroteskBQ" w:hint="default"/>
        <w:b/>
        <w:i w:val="0"/>
        <w:sz w:val="24"/>
      </w:rPr>
    </w:lvl>
    <w:lvl w:ilvl="2">
      <w:start w:val="1"/>
      <w:numFmt w:val="decimal"/>
      <w:lvlText w:val="%1.%2.%3"/>
      <w:lvlJc w:val="left"/>
      <w:pPr>
        <w:tabs>
          <w:tab w:val="num" w:pos="510"/>
        </w:tabs>
        <w:ind w:left="510" w:hanging="510"/>
      </w:pPr>
      <w:rPr>
        <w:rFonts w:ascii="AkzidenzGroteskBQ" w:hAnsi="AkzidenzGroteskBQ" w:hint="default"/>
        <w:b/>
        <w:i w:val="0"/>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9">
    <w:nsid w:val="133E5E54"/>
    <w:multiLevelType w:val="hybridMultilevel"/>
    <w:tmpl w:val="F028EAFC"/>
    <w:lvl w:ilvl="0" w:tplc="E37EF8C2">
      <w:start w:val="1"/>
      <w:numFmt w:val="bullet"/>
      <w:lvlText w:val=""/>
      <w:lvlJc w:val="left"/>
      <w:pPr>
        <w:tabs>
          <w:tab w:val="num" w:pos="360"/>
        </w:tabs>
        <w:ind w:left="360" w:hanging="360"/>
      </w:pPr>
      <w:rPr>
        <w:rFonts w:ascii="Wingdings" w:hAnsi="Wingdings" w:hint="default"/>
      </w:rPr>
    </w:lvl>
    <w:lvl w:ilvl="1" w:tplc="ACC0B03C">
      <w:start w:val="1"/>
      <w:numFmt w:val="bullet"/>
      <w:lvlText w:val="o"/>
      <w:lvlJc w:val="left"/>
      <w:pPr>
        <w:tabs>
          <w:tab w:val="num" w:pos="360"/>
        </w:tabs>
        <w:ind w:left="360" w:hanging="360"/>
      </w:pPr>
      <w:rPr>
        <w:rFonts w:ascii="Courier New" w:hAnsi="Courier New" w:cs="Courier New" w:hint="default"/>
      </w:rPr>
    </w:lvl>
    <w:lvl w:ilvl="2" w:tplc="A1BC544C" w:tentative="1">
      <w:start w:val="1"/>
      <w:numFmt w:val="bullet"/>
      <w:lvlText w:val=""/>
      <w:lvlJc w:val="left"/>
      <w:pPr>
        <w:tabs>
          <w:tab w:val="num" w:pos="1080"/>
        </w:tabs>
        <w:ind w:left="1080" w:hanging="360"/>
      </w:pPr>
      <w:rPr>
        <w:rFonts w:ascii="Wingdings" w:hAnsi="Wingdings" w:hint="default"/>
      </w:rPr>
    </w:lvl>
    <w:lvl w:ilvl="3" w:tplc="7DB89C34" w:tentative="1">
      <w:start w:val="1"/>
      <w:numFmt w:val="bullet"/>
      <w:lvlText w:val=""/>
      <w:lvlJc w:val="left"/>
      <w:pPr>
        <w:tabs>
          <w:tab w:val="num" w:pos="1800"/>
        </w:tabs>
        <w:ind w:left="1800" w:hanging="360"/>
      </w:pPr>
      <w:rPr>
        <w:rFonts w:ascii="Symbol" w:hAnsi="Symbol" w:hint="default"/>
      </w:rPr>
    </w:lvl>
    <w:lvl w:ilvl="4" w:tplc="00B2F374" w:tentative="1">
      <w:start w:val="1"/>
      <w:numFmt w:val="bullet"/>
      <w:lvlText w:val="o"/>
      <w:lvlJc w:val="left"/>
      <w:pPr>
        <w:tabs>
          <w:tab w:val="num" w:pos="2520"/>
        </w:tabs>
        <w:ind w:left="2520" w:hanging="360"/>
      </w:pPr>
      <w:rPr>
        <w:rFonts w:ascii="Courier New" w:hAnsi="Courier New" w:cs="Courier New" w:hint="default"/>
      </w:rPr>
    </w:lvl>
    <w:lvl w:ilvl="5" w:tplc="42DC7FEE" w:tentative="1">
      <w:start w:val="1"/>
      <w:numFmt w:val="bullet"/>
      <w:lvlText w:val=""/>
      <w:lvlJc w:val="left"/>
      <w:pPr>
        <w:tabs>
          <w:tab w:val="num" w:pos="3240"/>
        </w:tabs>
        <w:ind w:left="3240" w:hanging="360"/>
      </w:pPr>
      <w:rPr>
        <w:rFonts w:ascii="Wingdings" w:hAnsi="Wingdings" w:hint="default"/>
      </w:rPr>
    </w:lvl>
    <w:lvl w:ilvl="6" w:tplc="3572CD0E" w:tentative="1">
      <w:start w:val="1"/>
      <w:numFmt w:val="bullet"/>
      <w:lvlText w:val=""/>
      <w:lvlJc w:val="left"/>
      <w:pPr>
        <w:tabs>
          <w:tab w:val="num" w:pos="3960"/>
        </w:tabs>
        <w:ind w:left="3960" w:hanging="360"/>
      </w:pPr>
      <w:rPr>
        <w:rFonts w:ascii="Symbol" w:hAnsi="Symbol" w:hint="default"/>
      </w:rPr>
    </w:lvl>
    <w:lvl w:ilvl="7" w:tplc="3F8C38D2" w:tentative="1">
      <w:start w:val="1"/>
      <w:numFmt w:val="bullet"/>
      <w:lvlText w:val="o"/>
      <w:lvlJc w:val="left"/>
      <w:pPr>
        <w:tabs>
          <w:tab w:val="num" w:pos="4680"/>
        </w:tabs>
        <w:ind w:left="4680" w:hanging="360"/>
      </w:pPr>
      <w:rPr>
        <w:rFonts w:ascii="Courier New" w:hAnsi="Courier New" w:cs="Courier New" w:hint="default"/>
      </w:rPr>
    </w:lvl>
    <w:lvl w:ilvl="8" w:tplc="386C0964" w:tentative="1">
      <w:start w:val="1"/>
      <w:numFmt w:val="bullet"/>
      <w:lvlText w:val=""/>
      <w:lvlJc w:val="left"/>
      <w:pPr>
        <w:tabs>
          <w:tab w:val="num" w:pos="5400"/>
        </w:tabs>
        <w:ind w:left="5400" w:hanging="360"/>
      </w:pPr>
      <w:rPr>
        <w:rFonts w:ascii="Wingdings" w:hAnsi="Wingdings" w:hint="default"/>
      </w:rPr>
    </w:lvl>
  </w:abstractNum>
  <w:abstractNum w:abstractNumId="40">
    <w:nsid w:val="14704DDB"/>
    <w:multiLevelType w:val="hybridMultilevel"/>
    <w:tmpl w:val="0F06B1D0"/>
    <w:lvl w:ilvl="0" w:tplc="38103C2E">
      <w:start w:val="1"/>
      <w:numFmt w:val="bullet"/>
      <w:lvlText w:val=""/>
      <w:lvlJc w:val="left"/>
      <w:pPr>
        <w:tabs>
          <w:tab w:val="num" w:pos="360"/>
        </w:tabs>
        <w:ind w:left="360" w:hanging="360"/>
      </w:pPr>
      <w:rPr>
        <w:rFonts w:ascii="Wingdings" w:hAnsi="Wingdings" w:hint="default"/>
      </w:rPr>
    </w:lvl>
    <w:lvl w:ilvl="1" w:tplc="37CCF9A0" w:tentative="1">
      <w:start w:val="1"/>
      <w:numFmt w:val="bullet"/>
      <w:lvlText w:val="o"/>
      <w:lvlJc w:val="left"/>
      <w:pPr>
        <w:tabs>
          <w:tab w:val="num" w:pos="360"/>
        </w:tabs>
        <w:ind w:left="360" w:hanging="360"/>
      </w:pPr>
      <w:rPr>
        <w:rFonts w:ascii="Courier New" w:hAnsi="Courier New" w:cs="Courier New" w:hint="default"/>
      </w:rPr>
    </w:lvl>
    <w:lvl w:ilvl="2" w:tplc="02EC536A" w:tentative="1">
      <w:start w:val="1"/>
      <w:numFmt w:val="bullet"/>
      <w:lvlText w:val=""/>
      <w:lvlJc w:val="left"/>
      <w:pPr>
        <w:tabs>
          <w:tab w:val="num" w:pos="1080"/>
        </w:tabs>
        <w:ind w:left="1080" w:hanging="360"/>
      </w:pPr>
      <w:rPr>
        <w:rFonts w:ascii="Wingdings" w:hAnsi="Wingdings" w:hint="default"/>
      </w:rPr>
    </w:lvl>
    <w:lvl w:ilvl="3" w:tplc="82CA27DC" w:tentative="1">
      <w:start w:val="1"/>
      <w:numFmt w:val="bullet"/>
      <w:lvlText w:val=""/>
      <w:lvlJc w:val="left"/>
      <w:pPr>
        <w:tabs>
          <w:tab w:val="num" w:pos="1800"/>
        </w:tabs>
        <w:ind w:left="1800" w:hanging="360"/>
      </w:pPr>
      <w:rPr>
        <w:rFonts w:ascii="Symbol" w:hAnsi="Symbol" w:hint="default"/>
      </w:rPr>
    </w:lvl>
    <w:lvl w:ilvl="4" w:tplc="890E4F88" w:tentative="1">
      <w:start w:val="1"/>
      <w:numFmt w:val="bullet"/>
      <w:lvlText w:val="o"/>
      <w:lvlJc w:val="left"/>
      <w:pPr>
        <w:tabs>
          <w:tab w:val="num" w:pos="2520"/>
        </w:tabs>
        <w:ind w:left="2520" w:hanging="360"/>
      </w:pPr>
      <w:rPr>
        <w:rFonts w:ascii="Courier New" w:hAnsi="Courier New" w:cs="Courier New" w:hint="default"/>
      </w:rPr>
    </w:lvl>
    <w:lvl w:ilvl="5" w:tplc="6F9C2C58" w:tentative="1">
      <w:start w:val="1"/>
      <w:numFmt w:val="bullet"/>
      <w:lvlText w:val=""/>
      <w:lvlJc w:val="left"/>
      <w:pPr>
        <w:tabs>
          <w:tab w:val="num" w:pos="3240"/>
        </w:tabs>
        <w:ind w:left="3240" w:hanging="360"/>
      </w:pPr>
      <w:rPr>
        <w:rFonts w:ascii="Wingdings" w:hAnsi="Wingdings" w:hint="default"/>
      </w:rPr>
    </w:lvl>
    <w:lvl w:ilvl="6" w:tplc="9ABA382C" w:tentative="1">
      <w:start w:val="1"/>
      <w:numFmt w:val="bullet"/>
      <w:lvlText w:val=""/>
      <w:lvlJc w:val="left"/>
      <w:pPr>
        <w:tabs>
          <w:tab w:val="num" w:pos="3960"/>
        </w:tabs>
        <w:ind w:left="3960" w:hanging="360"/>
      </w:pPr>
      <w:rPr>
        <w:rFonts w:ascii="Symbol" w:hAnsi="Symbol" w:hint="default"/>
      </w:rPr>
    </w:lvl>
    <w:lvl w:ilvl="7" w:tplc="5DFE3F6A" w:tentative="1">
      <w:start w:val="1"/>
      <w:numFmt w:val="bullet"/>
      <w:lvlText w:val="o"/>
      <w:lvlJc w:val="left"/>
      <w:pPr>
        <w:tabs>
          <w:tab w:val="num" w:pos="4680"/>
        </w:tabs>
        <w:ind w:left="4680" w:hanging="360"/>
      </w:pPr>
      <w:rPr>
        <w:rFonts w:ascii="Courier New" w:hAnsi="Courier New" w:cs="Courier New" w:hint="default"/>
      </w:rPr>
    </w:lvl>
    <w:lvl w:ilvl="8" w:tplc="567E7656" w:tentative="1">
      <w:start w:val="1"/>
      <w:numFmt w:val="bullet"/>
      <w:lvlText w:val=""/>
      <w:lvlJc w:val="left"/>
      <w:pPr>
        <w:tabs>
          <w:tab w:val="num" w:pos="5400"/>
        </w:tabs>
        <w:ind w:left="5400" w:hanging="360"/>
      </w:pPr>
      <w:rPr>
        <w:rFonts w:ascii="Wingdings" w:hAnsi="Wingdings" w:hint="default"/>
      </w:rPr>
    </w:lvl>
  </w:abstractNum>
  <w:abstractNum w:abstractNumId="41">
    <w:nsid w:val="15D41E7F"/>
    <w:multiLevelType w:val="hybridMultilevel"/>
    <w:tmpl w:val="2CB464C8"/>
    <w:lvl w:ilvl="0" w:tplc="FD100856">
      <w:start w:val="1"/>
      <w:numFmt w:val="bullet"/>
      <w:lvlText w:val=""/>
      <w:lvlJc w:val="left"/>
      <w:pPr>
        <w:tabs>
          <w:tab w:val="num" w:pos="360"/>
        </w:tabs>
        <w:ind w:left="360" w:hanging="360"/>
      </w:pPr>
      <w:rPr>
        <w:rFonts w:ascii="Wingdings" w:hAnsi="Wingdings" w:hint="default"/>
      </w:rPr>
    </w:lvl>
    <w:lvl w:ilvl="1" w:tplc="17349004" w:tentative="1">
      <w:start w:val="1"/>
      <w:numFmt w:val="bullet"/>
      <w:lvlText w:val="o"/>
      <w:lvlJc w:val="left"/>
      <w:pPr>
        <w:tabs>
          <w:tab w:val="num" w:pos="360"/>
        </w:tabs>
        <w:ind w:left="360" w:hanging="360"/>
      </w:pPr>
      <w:rPr>
        <w:rFonts w:ascii="Courier New" w:hAnsi="Courier New" w:cs="Courier New" w:hint="default"/>
      </w:rPr>
    </w:lvl>
    <w:lvl w:ilvl="2" w:tplc="6158F7D6" w:tentative="1">
      <w:start w:val="1"/>
      <w:numFmt w:val="bullet"/>
      <w:lvlText w:val=""/>
      <w:lvlJc w:val="left"/>
      <w:pPr>
        <w:tabs>
          <w:tab w:val="num" w:pos="1080"/>
        </w:tabs>
        <w:ind w:left="1080" w:hanging="360"/>
      </w:pPr>
      <w:rPr>
        <w:rFonts w:ascii="Wingdings" w:hAnsi="Wingdings" w:hint="default"/>
      </w:rPr>
    </w:lvl>
    <w:lvl w:ilvl="3" w:tplc="7D8A9476" w:tentative="1">
      <w:start w:val="1"/>
      <w:numFmt w:val="bullet"/>
      <w:lvlText w:val=""/>
      <w:lvlJc w:val="left"/>
      <w:pPr>
        <w:tabs>
          <w:tab w:val="num" w:pos="1800"/>
        </w:tabs>
        <w:ind w:left="1800" w:hanging="360"/>
      </w:pPr>
      <w:rPr>
        <w:rFonts w:ascii="Symbol" w:hAnsi="Symbol" w:hint="default"/>
      </w:rPr>
    </w:lvl>
    <w:lvl w:ilvl="4" w:tplc="1C600786" w:tentative="1">
      <w:start w:val="1"/>
      <w:numFmt w:val="bullet"/>
      <w:lvlText w:val="o"/>
      <w:lvlJc w:val="left"/>
      <w:pPr>
        <w:tabs>
          <w:tab w:val="num" w:pos="2520"/>
        </w:tabs>
        <w:ind w:left="2520" w:hanging="360"/>
      </w:pPr>
      <w:rPr>
        <w:rFonts w:ascii="Courier New" w:hAnsi="Courier New" w:cs="Courier New" w:hint="default"/>
      </w:rPr>
    </w:lvl>
    <w:lvl w:ilvl="5" w:tplc="DC88CB12" w:tentative="1">
      <w:start w:val="1"/>
      <w:numFmt w:val="bullet"/>
      <w:lvlText w:val=""/>
      <w:lvlJc w:val="left"/>
      <w:pPr>
        <w:tabs>
          <w:tab w:val="num" w:pos="3240"/>
        </w:tabs>
        <w:ind w:left="3240" w:hanging="360"/>
      </w:pPr>
      <w:rPr>
        <w:rFonts w:ascii="Wingdings" w:hAnsi="Wingdings" w:hint="default"/>
      </w:rPr>
    </w:lvl>
    <w:lvl w:ilvl="6" w:tplc="EA3A48EC" w:tentative="1">
      <w:start w:val="1"/>
      <w:numFmt w:val="bullet"/>
      <w:lvlText w:val=""/>
      <w:lvlJc w:val="left"/>
      <w:pPr>
        <w:tabs>
          <w:tab w:val="num" w:pos="3960"/>
        </w:tabs>
        <w:ind w:left="3960" w:hanging="360"/>
      </w:pPr>
      <w:rPr>
        <w:rFonts w:ascii="Symbol" w:hAnsi="Symbol" w:hint="default"/>
      </w:rPr>
    </w:lvl>
    <w:lvl w:ilvl="7" w:tplc="E6166F20" w:tentative="1">
      <w:start w:val="1"/>
      <w:numFmt w:val="bullet"/>
      <w:lvlText w:val="o"/>
      <w:lvlJc w:val="left"/>
      <w:pPr>
        <w:tabs>
          <w:tab w:val="num" w:pos="4680"/>
        </w:tabs>
        <w:ind w:left="4680" w:hanging="360"/>
      </w:pPr>
      <w:rPr>
        <w:rFonts w:ascii="Courier New" w:hAnsi="Courier New" w:cs="Courier New" w:hint="default"/>
      </w:rPr>
    </w:lvl>
    <w:lvl w:ilvl="8" w:tplc="9182C6F8" w:tentative="1">
      <w:start w:val="1"/>
      <w:numFmt w:val="bullet"/>
      <w:lvlText w:val=""/>
      <w:lvlJc w:val="left"/>
      <w:pPr>
        <w:tabs>
          <w:tab w:val="num" w:pos="5400"/>
        </w:tabs>
        <w:ind w:left="5400" w:hanging="360"/>
      </w:pPr>
      <w:rPr>
        <w:rFonts w:ascii="Wingdings" w:hAnsi="Wingdings" w:hint="default"/>
      </w:rPr>
    </w:lvl>
  </w:abstractNum>
  <w:abstractNum w:abstractNumId="42">
    <w:nsid w:val="16B54EFB"/>
    <w:multiLevelType w:val="hybridMultilevel"/>
    <w:tmpl w:val="8EAAA16A"/>
    <w:lvl w:ilvl="0" w:tplc="17F69B24">
      <w:start w:val="1"/>
      <w:numFmt w:val="bullet"/>
      <w:lvlText w:val=""/>
      <w:lvlJc w:val="left"/>
      <w:pPr>
        <w:tabs>
          <w:tab w:val="num" w:pos="1440"/>
        </w:tabs>
        <w:ind w:left="1440" w:hanging="360"/>
      </w:pPr>
      <w:rPr>
        <w:rFonts w:ascii="Wingdings" w:hAnsi="Wingdings" w:hint="default"/>
      </w:rPr>
    </w:lvl>
    <w:lvl w:ilvl="1" w:tplc="6234D81A" w:tentative="1">
      <w:start w:val="1"/>
      <w:numFmt w:val="bullet"/>
      <w:lvlText w:val="o"/>
      <w:lvlJc w:val="left"/>
      <w:pPr>
        <w:tabs>
          <w:tab w:val="num" w:pos="1440"/>
        </w:tabs>
        <w:ind w:left="1440" w:hanging="360"/>
      </w:pPr>
      <w:rPr>
        <w:rFonts w:ascii="Courier New" w:hAnsi="Courier New" w:cs="Courier New" w:hint="default"/>
      </w:rPr>
    </w:lvl>
    <w:lvl w:ilvl="2" w:tplc="E1F4CF96" w:tentative="1">
      <w:start w:val="1"/>
      <w:numFmt w:val="bullet"/>
      <w:lvlText w:val=""/>
      <w:lvlJc w:val="left"/>
      <w:pPr>
        <w:tabs>
          <w:tab w:val="num" w:pos="2160"/>
        </w:tabs>
        <w:ind w:left="2160" w:hanging="360"/>
      </w:pPr>
      <w:rPr>
        <w:rFonts w:ascii="Wingdings" w:hAnsi="Wingdings" w:hint="default"/>
      </w:rPr>
    </w:lvl>
    <w:lvl w:ilvl="3" w:tplc="2258F8C2" w:tentative="1">
      <w:start w:val="1"/>
      <w:numFmt w:val="bullet"/>
      <w:lvlText w:val=""/>
      <w:lvlJc w:val="left"/>
      <w:pPr>
        <w:tabs>
          <w:tab w:val="num" w:pos="2880"/>
        </w:tabs>
        <w:ind w:left="2880" w:hanging="360"/>
      </w:pPr>
      <w:rPr>
        <w:rFonts w:ascii="Symbol" w:hAnsi="Symbol" w:hint="default"/>
      </w:rPr>
    </w:lvl>
    <w:lvl w:ilvl="4" w:tplc="B846FA3A" w:tentative="1">
      <w:start w:val="1"/>
      <w:numFmt w:val="bullet"/>
      <w:lvlText w:val="o"/>
      <w:lvlJc w:val="left"/>
      <w:pPr>
        <w:tabs>
          <w:tab w:val="num" w:pos="3600"/>
        </w:tabs>
        <w:ind w:left="3600" w:hanging="360"/>
      </w:pPr>
      <w:rPr>
        <w:rFonts w:ascii="Courier New" w:hAnsi="Courier New" w:cs="Courier New" w:hint="default"/>
      </w:rPr>
    </w:lvl>
    <w:lvl w:ilvl="5" w:tplc="320A0756" w:tentative="1">
      <w:start w:val="1"/>
      <w:numFmt w:val="bullet"/>
      <w:lvlText w:val=""/>
      <w:lvlJc w:val="left"/>
      <w:pPr>
        <w:tabs>
          <w:tab w:val="num" w:pos="4320"/>
        </w:tabs>
        <w:ind w:left="4320" w:hanging="360"/>
      </w:pPr>
      <w:rPr>
        <w:rFonts w:ascii="Wingdings" w:hAnsi="Wingdings" w:hint="default"/>
      </w:rPr>
    </w:lvl>
    <w:lvl w:ilvl="6" w:tplc="DBD63A22" w:tentative="1">
      <w:start w:val="1"/>
      <w:numFmt w:val="bullet"/>
      <w:lvlText w:val=""/>
      <w:lvlJc w:val="left"/>
      <w:pPr>
        <w:tabs>
          <w:tab w:val="num" w:pos="5040"/>
        </w:tabs>
        <w:ind w:left="5040" w:hanging="360"/>
      </w:pPr>
      <w:rPr>
        <w:rFonts w:ascii="Symbol" w:hAnsi="Symbol" w:hint="default"/>
      </w:rPr>
    </w:lvl>
    <w:lvl w:ilvl="7" w:tplc="745C82B6" w:tentative="1">
      <w:start w:val="1"/>
      <w:numFmt w:val="bullet"/>
      <w:lvlText w:val="o"/>
      <w:lvlJc w:val="left"/>
      <w:pPr>
        <w:tabs>
          <w:tab w:val="num" w:pos="5760"/>
        </w:tabs>
        <w:ind w:left="5760" w:hanging="360"/>
      </w:pPr>
      <w:rPr>
        <w:rFonts w:ascii="Courier New" w:hAnsi="Courier New" w:cs="Courier New" w:hint="default"/>
      </w:rPr>
    </w:lvl>
    <w:lvl w:ilvl="8" w:tplc="FA24DB1A" w:tentative="1">
      <w:start w:val="1"/>
      <w:numFmt w:val="bullet"/>
      <w:lvlText w:val=""/>
      <w:lvlJc w:val="left"/>
      <w:pPr>
        <w:tabs>
          <w:tab w:val="num" w:pos="6480"/>
        </w:tabs>
        <w:ind w:left="6480" w:hanging="360"/>
      </w:pPr>
      <w:rPr>
        <w:rFonts w:ascii="Wingdings" w:hAnsi="Wingdings" w:hint="default"/>
      </w:rPr>
    </w:lvl>
  </w:abstractNum>
  <w:abstractNum w:abstractNumId="43">
    <w:nsid w:val="17F07922"/>
    <w:multiLevelType w:val="hybridMultilevel"/>
    <w:tmpl w:val="9D52E268"/>
    <w:lvl w:ilvl="0" w:tplc="590C7E2A">
      <w:start w:val="1"/>
      <w:numFmt w:val="bullet"/>
      <w:lvlText w:val=""/>
      <w:lvlJc w:val="left"/>
      <w:pPr>
        <w:tabs>
          <w:tab w:val="num" w:pos="360"/>
        </w:tabs>
        <w:ind w:left="360" w:hanging="360"/>
      </w:pPr>
      <w:rPr>
        <w:rFonts w:ascii="Wingdings" w:hAnsi="Wingdings" w:hint="default"/>
      </w:rPr>
    </w:lvl>
    <w:lvl w:ilvl="1" w:tplc="94366284">
      <w:start w:val="1"/>
      <w:numFmt w:val="bullet"/>
      <w:lvlText w:val="o"/>
      <w:lvlJc w:val="left"/>
      <w:pPr>
        <w:tabs>
          <w:tab w:val="num" w:pos="360"/>
        </w:tabs>
        <w:ind w:left="360" w:hanging="360"/>
      </w:pPr>
      <w:rPr>
        <w:rFonts w:ascii="Courier New" w:hAnsi="Courier New" w:cs="Courier New" w:hint="default"/>
      </w:rPr>
    </w:lvl>
    <w:lvl w:ilvl="2" w:tplc="C29423E2">
      <w:start w:val="1"/>
      <w:numFmt w:val="bullet"/>
      <w:lvlText w:val=""/>
      <w:lvlJc w:val="left"/>
      <w:pPr>
        <w:tabs>
          <w:tab w:val="num" w:pos="1080"/>
        </w:tabs>
        <w:ind w:left="1080" w:hanging="360"/>
      </w:pPr>
      <w:rPr>
        <w:rFonts w:ascii="Wingdings" w:hAnsi="Wingdings" w:hint="default"/>
      </w:rPr>
    </w:lvl>
    <w:lvl w:ilvl="3" w:tplc="F6F24BC2" w:tentative="1">
      <w:start w:val="1"/>
      <w:numFmt w:val="bullet"/>
      <w:lvlText w:val=""/>
      <w:lvlJc w:val="left"/>
      <w:pPr>
        <w:tabs>
          <w:tab w:val="num" w:pos="1800"/>
        </w:tabs>
        <w:ind w:left="1800" w:hanging="360"/>
      </w:pPr>
      <w:rPr>
        <w:rFonts w:ascii="Symbol" w:hAnsi="Symbol" w:hint="default"/>
      </w:rPr>
    </w:lvl>
    <w:lvl w:ilvl="4" w:tplc="D714ACBC" w:tentative="1">
      <w:start w:val="1"/>
      <w:numFmt w:val="bullet"/>
      <w:lvlText w:val="o"/>
      <w:lvlJc w:val="left"/>
      <w:pPr>
        <w:tabs>
          <w:tab w:val="num" w:pos="2520"/>
        </w:tabs>
        <w:ind w:left="2520" w:hanging="360"/>
      </w:pPr>
      <w:rPr>
        <w:rFonts w:ascii="Courier New" w:hAnsi="Courier New" w:cs="Courier New" w:hint="default"/>
      </w:rPr>
    </w:lvl>
    <w:lvl w:ilvl="5" w:tplc="42A2C6CE" w:tentative="1">
      <w:start w:val="1"/>
      <w:numFmt w:val="bullet"/>
      <w:lvlText w:val=""/>
      <w:lvlJc w:val="left"/>
      <w:pPr>
        <w:tabs>
          <w:tab w:val="num" w:pos="3240"/>
        </w:tabs>
        <w:ind w:left="3240" w:hanging="360"/>
      </w:pPr>
      <w:rPr>
        <w:rFonts w:ascii="Wingdings" w:hAnsi="Wingdings" w:hint="default"/>
      </w:rPr>
    </w:lvl>
    <w:lvl w:ilvl="6" w:tplc="66680812" w:tentative="1">
      <w:start w:val="1"/>
      <w:numFmt w:val="bullet"/>
      <w:lvlText w:val=""/>
      <w:lvlJc w:val="left"/>
      <w:pPr>
        <w:tabs>
          <w:tab w:val="num" w:pos="3960"/>
        </w:tabs>
        <w:ind w:left="3960" w:hanging="360"/>
      </w:pPr>
      <w:rPr>
        <w:rFonts w:ascii="Symbol" w:hAnsi="Symbol" w:hint="default"/>
      </w:rPr>
    </w:lvl>
    <w:lvl w:ilvl="7" w:tplc="19A2A604" w:tentative="1">
      <w:start w:val="1"/>
      <w:numFmt w:val="bullet"/>
      <w:lvlText w:val="o"/>
      <w:lvlJc w:val="left"/>
      <w:pPr>
        <w:tabs>
          <w:tab w:val="num" w:pos="4680"/>
        </w:tabs>
        <w:ind w:left="4680" w:hanging="360"/>
      </w:pPr>
      <w:rPr>
        <w:rFonts w:ascii="Courier New" w:hAnsi="Courier New" w:cs="Courier New" w:hint="default"/>
      </w:rPr>
    </w:lvl>
    <w:lvl w:ilvl="8" w:tplc="5246D944" w:tentative="1">
      <w:start w:val="1"/>
      <w:numFmt w:val="bullet"/>
      <w:lvlText w:val=""/>
      <w:lvlJc w:val="left"/>
      <w:pPr>
        <w:tabs>
          <w:tab w:val="num" w:pos="5400"/>
        </w:tabs>
        <w:ind w:left="5400" w:hanging="360"/>
      </w:pPr>
      <w:rPr>
        <w:rFonts w:ascii="Wingdings" w:hAnsi="Wingdings" w:hint="default"/>
      </w:rPr>
    </w:lvl>
  </w:abstractNum>
  <w:abstractNum w:abstractNumId="44">
    <w:nsid w:val="18117ABC"/>
    <w:multiLevelType w:val="hybridMultilevel"/>
    <w:tmpl w:val="BEAECC56"/>
    <w:lvl w:ilvl="0" w:tplc="92740B00">
      <w:start w:val="1"/>
      <w:numFmt w:val="bullet"/>
      <w:lvlText w:val=""/>
      <w:lvlJc w:val="left"/>
      <w:pPr>
        <w:tabs>
          <w:tab w:val="num" w:pos="360"/>
        </w:tabs>
        <w:ind w:left="360" w:hanging="360"/>
      </w:pPr>
      <w:rPr>
        <w:rFonts w:ascii="Wingdings" w:hAnsi="Wingdings" w:hint="default"/>
      </w:rPr>
    </w:lvl>
    <w:lvl w:ilvl="1" w:tplc="3932AE44" w:tentative="1">
      <w:start w:val="1"/>
      <w:numFmt w:val="bullet"/>
      <w:lvlText w:val="o"/>
      <w:lvlJc w:val="left"/>
      <w:pPr>
        <w:tabs>
          <w:tab w:val="num" w:pos="360"/>
        </w:tabs>
        <w:ind w:left="360" w:hanging="360"/>
      </w:pPr>
      <w:rPr>
        <w:rFonts w:ascii="Courier New" w:hAnsi="Courier New" w:cs="Courier New" w:hint="default"/>
      </w:rPr>
    </w:lvl>
    <w:lvl w:ilvl="2" w:tplc="10F4E42C" w:tentative="1">
      <w:start w:val="1"/>
      <w:numFmt w:val="bullet"/>
      <w:lvlText w:val=""/>
      <w:lvlJc w:val="left"/>
      <w:pPr>
        <w:tabs>
          <w:tab w:val="num" w:pos="1080"/>
        </w:tabs>
        <w:ind w:left="1080" w:hanging="360"/>
      </w:pPr>
      <w:rPr>
        <w:rFonts w:ascii="Wingdings" w:hAnsi="Wingdings" w:hint="default"/>
      </w:rPr>
    </w:lvl>
    <w:lvl w:ilvl="3" w:tplc="F8486B6E" w:tentative="1">
      <w:start w:val="1"/>
      <w:numFmt w:val="bullet"/>
      <w:lvlText w:val=""/>
      <w:lvlJc w:val="left"/>
      <w:pPr>
        <w:tabs>
          <w:tab w:val="num" w:pos="1800"/>
        </w:tabs>
        <w:ind w:left="1800" w:hanging="360"/>
      </w:pPr>
      <w:rPr>
        <w:rFonts w:ascii="Symbol" w:hAnsi="Symbol" w:hint="default"/>
      </w:rPr>
    </w:lvl>
    <w:lvl w:ilvl="4" w:tplc="EDECFF88" w:tentative="1">
      <w:start w:val="1"/>
      <w:numFmt w:val="bullet"/>
      <w:lvlText w:val="o"/>
      <w:lvlJc w:val="left"/>
      <w:pPr>
        <w:tabs>
          <w:tab w:val="num" w:pos="2520"/>
        </w:tabs>
        <w:ind w:left="2520" w:hanging="360"/>
      </w:pPr>
      <w:rPr>
        <w:rFonts w:ascii="Courier New" w:hAnsi="Courier New" w:cs="Courier New" w:hint="default"/>
      </w:rPr>
    </w:lvl>
    <w:lvl w:ilvl="5" w:tplc="B31EFE56" w:tentative="1">
      <w:start w:val="1"/>
      <w:numFmt w:val="bullet"/>
      <w:lvlText w:val=""/>
      <w:lvlJc w:val="left"/>
      <w:pPr>
        <w:tabs>
          <w:tab w:val="num" w:pos="3240"/>
        </w:tabs>
        <w:ind w:left="3240" w:hanging="360"/>
      </w:pPr>
      <w:rPr>
        <w:rFonts w:ascii="Wingdings" w:hAnsi="Wingdings" w:hint="default"/>
      </w:rPr>
    </w:lvl>
    <w:lvl w:ilvl="6" w:tplc="E2266158" w:tentative="1">
      <w:start w:val="1"/>
      <w:numFmt w:val="bullet"/>
      <w:lvlText w:val=""/>
      <w:lvlJc w:val="left"/>
      <w:pPr>
        <w:tabs>
          <w:tab w:val="num" w:pos="3960"/>
        </w:tabs>
        <w:ind w:left="3960" w:hanging="360"/>
      </w:pPr>
      <w:rPr>
        <w:rFonts w:ascii="Symbol" w:hAnsi="Symbol" w:hint="default"/>
      </w:rPr>
    </w:lvl>
    <w:lvl w:ilvl="7" w:tplc="DCC038EC" w:tentative="1">
      <w:start w:val="1"/>
      <w:numFmt w:val="bullet"/>
      <w:lvlText w:val="o"/>
      <w:lvlJc w:val="left"/>
      <w:pPr>
        <w:tabs>
          <w:tab w:val="num" w:pos="4680"/>
        </w:tabs>
        <w:ind w:left="4680" w:hanging="360"/>
      </w:pPr>
      <w:rPr>
        <w:rFonts w:ascii="Courier New" w:hAnsi="Courier New" w:cs="Courier New" w:hint="default"/>
      </w:rPr>
    </w:lvl>
    <w:lvl w:ilvl="8" w:tplc="26944616" w:tentative="1">
      <w:start w:val="1"/>
      <w:numFmt w:val="bullet"/>
      <w:lvlText w:val=""/>
      <w:lvlJc w:val="left"/>
      <w:pPr>
        <w:tabs>
          <w:tab w:val="num" w:pos="5400"/>
        </w:tabs>
        <w:ind w:left="5400" w:hanging="360"/>
      </w:pPr>
      <w:rPr>
        <w:rFonts w:ascii="Wingdings" w:hAnsi="Wingdings" w:hint="default"/>
      </w:rPr>
    </w:lvl>
  </w:abstractNum>
  <w:abstractNum w:abstractNumId="45">
    <w:nsid w:val="18302B44"/>
    <w:multiLevelType w:val="hybridMultilevel"/>
    <w:tmpl w:val="9604A26C"/>
    <w:lvl w:ilvl="0" w:tplc="072A3072">
      <w:start w:val="1"/>
      <w:numFmt w:val="bullet"/>
      <w:lvlText w:val=""/>
      <w:lvlJc w:val="left"/>
      <w:pPr>
        <w:tabs>
          <w:tab w:val="num" w:pos="360"/>
        </w:tabs>
        <w:ind w:left="360" w:hanging="360"/>
      </w:pPr>
      <w:rPr>
        <w:rFonts w:ascii="Wingdings" w:hAnsi="Wingdings" w:hint="default"/>
      </w:rPr>
    </w:lvl>
    <w:lvl w:ilvl="1" w:tplc="F8102740" w:tentative="1">
      <w:start w:val="1"/>
      <w:numFmt w:val="bullet"/>
      <w:lvlText w:val="o"/>
      <w:lvlJc w:val="left"/>
      <w:pPr>
        <w:tabs>
          <w:tab w:val="num" w:pos="360"/>
        </w:tabs>
        <w:ind w:left="360" w:hanging="360"/>
      </w:pPr>
      <w:rPr>
        <w:rFonts w:ascii="Courier New" w:hAnsi="Courier New" w:cs="Courier New" w:hint="default"/>
      </w:rPr>
    </w:lvl>
    <w:lvl w:ilvl="2" w:tplc="0FB86976" w:tentative="1">
      <w:start w:val="1"/>
      <w:numFmt w:val="bullet"/>
      <w:lvlText w:val=""/>
      <w:lvlJc w:val="left"/>
      <w:pPr>
        <w:tabs>
          <w:tab w:val="num" w:pos="1080"/>
        </w:tabs>
        <w:ind w:left="1080" w:hanging="360"/>
      </w:pPr>
      <w:rPr>
        <w:rFonts w:ascii="Wingdings" w:hAnsi="Wingdings" w:hint="default"/>
      </w:rPr>
    </w:lvl>
    <w:lvl w:ilvl="3" w:tplc="3AD45910" w:tentative="1">
      <w:start w:val="1"/>
      <w:numFmt w:val="bullet"/>
      <w:lvlText w:val=""/>
      <w:lvlJc w:val="left"/>
      <w:pPr>
        <w:tabs>
          <w:tab w:val="num" w:pos="1800"/>
        </w:tabs>
        <w:ind w:left="1800" w:hanging="360"/>
      </w:pPr>
      <w:rPr>
        <w:rFonts w:ascii="Symbol" w:hAnsi="Symbol" w:hint="default"/>
      </w:rPr>
    </w:lvl>
    <w:lvl w:ilvl="4" w:tplc="2CBA4A94" w:tentative="1">
      <w:start w:val="1"/>
      <w:numFmt w:val="bullet"/>
      <w:lvlText w:val="o"/>
      <w:lvlJc w:val="left"/>
      <w:pPr>
        <w:tabs>
          <w:tab w:val="num" w:pos="2520"/>
        </w:tabs>
        <w:ind w:left="2520" w:hanging="360"/>
      </w:pPr>
      <w:rPr>
        <w:rFonts w:ascii="Courier New" w:hAnsi="Courier New" w:cs="Courier New" w:hint="default"/>
      </w:rPr>
    </w:lvl>
    <w:lvl w:ilvl="5" w:tplc="9B36F652" w:tentative="1">
      <w:start w:val="1"/>
      <w:numFmt w:val="bullet"/>
      <w:lvlText w:val=""/>
      <w:lvlJc w:val="left"/>
      <w:pPr>
        <w:tabs>
          <w:tab w:val="num" w:pos="3240"/>
        </w:tabs>
        <w:ind w:left="3240" w:hanging="360"/>
      </w:pPr>
      <w:rPr>
        <w:rFonts w:ascii="Wingdings" w:hAnsi="Wingdings" w:hint="default"/>
      </w:rPr>
    </w:lvl>
    <w:lvl w:ilvl="6" w:tplc="56AA2D96" w:tentative="1">
      <w:start w:val="1"/>
      <w:numFmt w:val="bullet"/>
      <w:lvlText w:val=""/>
      <w:lvlJc w:val="left"/>
      <w:pPr>
        <w:tabs>
          <w:tab w:val="num" w:pos="3960"/>
        </w:tabs>
        <w:ind w:left="3960" w:hanging="360"/>
      </w:pPr>
      <w:rPr>
        <w:rFonts w:ascii="Symbol" w:hAnsi="Symbol" w:hint="default"/>
      </w:rPr>
    </w:lvl>
    <w:lvl w:ilvl="7" w:tplc="3154D514" w:tentative="1">
      <w:start w:val="1"/>
      <w:numFmt w:val="bullet"/>
      <w:lvlText w:val="o"/>
      <w:lvlJc w:val="left"/>
      <w:pPr>
        <w:tabs>
          <w:tab w:val="num" w:pos="4680"/>
        </w:tabs>
        <w:ind w:left="4680" w:hanging="360"/>
      </w:pPr>
      <w:rPr>
        <w:rFonts w:ascii="Courier New" w:hAnsi="Courier New" w:cs="Courier New" w:hint="default"/>
      </w:rPr>
    </w:lvl>
    <w:lvl w:ilvl="8" w:tplc="0886458A" w:tentative="1">
      <w:start w:val="1"/>
      <w:numFmt w:val="bullet"/>
      <w:lvlText w:val=""/>
      <w:lvlJc w:val="left"/>
      <w:pPr>
        <w:tabs>
          <w:tab w:val="num" w:pos="5400"/>
        </w:tabs>
        <w:ind w:left="5400" w:hanging="360"/>
      </w:pPr>
      <w:rPr>
        <w:rFonts w:ascii="Wingdings" w:hAnsi="Wingdings" w:hint="default"/>
      </w:rPr>
    </w:lvl>
  </w:abstractNum>
  <w:abstractNum w:abstractNumId="46">
    <w:nsid w:val="18EC54FB"/>
    <w:multiLevelType w:val="hybridMultilevel"/>
    <w:tmpl w:val="4844E4DA"/>
    <w:lvl w:ilvl="0" w:tplc="D198578E">
      <w:start w:val="1"/>
      <w:numFmt w:val="bullet"/>
      <w:lvlText w:val=""/>
      <w:lvlJc w:val="left"/>
      <w:pPr>
        <w:tabs>
          <w:tab w:val="num" w:pos="360"/>
        </w:tabs>
        <w:ind w:left="360" w:hanging="360"/>
      </w:pPr>
      <w:rPr>
        <w:rFonts w:ascii="Symbol" w:hAnsi="Symbol" w:hint="default"/>
      </w:rPr>
    </w:lvl>
    <w:lvl w:ilvl="1" w:tplc="72E2B53A" w:tentative="1">
      <w:start w:val="1"/>
      <w:numFmt w:val="bullet"/>
      <w:lvlText w:val="o"/>
      <w:lvlJc w:val="left"/>
      <w:pPr>
        <w:tabs>
          <w:tab w:val="num" w:pos="1080"/>
        </w:tabs>
        <w:ind w:left="1080" w:hanging="360"/>
      </w:pPr>
      <w:rPr>
        <w:rFonts w:ascii="Courier New" w:hAnsi="Courier New" w:cs="Courier New" w:hint="default"/>
      </w:rPr>
    </w:lvl>
    <w:lvl w:ilvl="2" w:tplc="125A7958" w:tentative="1">
      <w:start w:val="1"/>
      <w:numFmt w:val="bullet"/>
      <w:lvlText w:val=""/>
      <w:lvlJc w:val="left"/>
      <w:pPr>
        <w:tabs>
          <w:tab w:val="num" w:pos="1800"/>
        </w:tabs>
        <w:ind w:left="1800" w:hanging="360"/>
      </w:pPr>
      <w:rPr>
        <w:rFonts w:ascii="Wingdings" w:hAnsi="Wingdings" w:hint="default"/>
      </w:rPr>
    </w:lvl>
    <w:lvl w:ilvl="3" w:tplc="8AE6FBA0" w:tentative="1">
      <w:start w:val="1"/>
      <w:numFmt w:val="bullet"/>
      <w:lvlText w:val=""/>
      <w:lvlJc w:val="left"/>
      <w:pPr>
        <w:tabs>
          <w:tab w:val="num" w:pos="2520"/>
        </w:tabs>
        <w:ind w:left="2520" w:hanging="360"/>
      </w:pPr>
      <w:rPr>
        <w:rFonts w:ascii="Symbol" w:hAnsi="Symbol" w:hint="default"/>
      </w:rPr>
    </w:lvl>
    <w:lvl w:ilvl="4" w:tplc="BBB2155C" w:tentative="1">
      <w:start w:val="1"/>
      <w:numFmt w:val="bullet"/>
      <w:lvlText w:val="o"/>
      <w:lvlJc w:val="left"/>
      <w:pPr>
        <w:tabs>
          <w:tab w:val="num" w:pos="3240"/>
        </w:tabs>
        <w:ind w:left="3240" w:hanging="360"/>
      </w:pPr>
      <w:rPr>
        <w:rFonts w:ascii="Courier New" w:hAnsi="Courier New" w:cs="Courier New" w:hint="default"/>
      </w:rPr>
    </w:lvl>
    <w:lvl w:ilvl="5" w:tplc="A72CD170" w:tentative="1">
      <w:start w:val="1"/>
      <w:numFmt w:val="bullet"/>
      <w:lvlText w:val=""/>
      <w:lvlJc w:val="left"/>
      <w:pPr>
        <w:tabs>
          <w:tab w:val="num" w:pos="3960"/>
        </w:tabs>
        <w:ind w:left="3960" w:hanging="360"/>
      </w:pPr>
      <w:rPr>
        <w:rFonts w:ascii="Wingdings" w:hAnsi="Wingdings" w:hint="default"/>
      </w:rPr>
    </w:lvl>
    <w:lvl w:ilvl="6" w:tplc="595C83DA" w:tentative="1">
      <w:start w:val="1"/>
      <w:numFmt w:val="bullet"/>
      <w:lvlText w:val=""/>
      <w:lvlJc w:val="left"/>
      <w:pPr>
        <w:tabs>
          <w:tab w:val="num" w:pos="4680"/>
        </w:tabs>
        <w:ind w:left="4680" w:hanging="360"/>
      </w:pPr>
      <w:rPr>
        <w:rFonts w:ascii="Symbol" w:hAnsi="Symbol" w:hint="default"/>
      </w:rPr>
    </w:lvl>
    <w:lvl w:ilvl="7" w:tplc="B8A41B54" w:tentative="1">
      <w:start w:val="1"/>
      <w:numFmt w:val="bullet"/>
      <w:lvlText w:val="o"/>
      <w:lvlJc w:val="left"/>
      <w:pPr>
        <w:tabs>
          <w:tab w:val="num" w:pos="5400"/>
        </w:tabs>
        <w:ind w:left="5400" w:hanging="360"/>
      </w:pPr>
      <w:rPr>
        <w:rFonts w:ascii="Courier New" w:hAnsi="Courier New" w:cs="Courier New" w:hint="default"/>
      </w:rPr>
    </w:lvl>
    <w:lvl w:ilvl="8" w:tplc="D19CDDEC" w:tentative="1">
      <w:start w:val="1"/>
      <w:numFmt w:val="bullet"/>
      <w:lvlText w:val=""/>
      <w:lvlJc w:val="left"/>
      <w:pPr>
        <w:tabs>
          <w:tab w:val="num" w:pos="6120"/>
        </w:tabs>
        <w:ind w:left="6120" w:hanging="360"/>
      </w:pPr>
      <w:rPr>
        <w:rFonts w:ascii="Wingdings" w:hAnsi="Wingdings" w:hint="default"/>
      </w:rPr>
    </w:lvl>
  </w:abstractNum>
  <w:abstractNum w:abstractNumId="47">
    <w:nsid w:val="1AB65ED3"/>
    <w:multiLevelType w:val="hybridMultilevel"/>
    <w:tmpl w:val="005AE8A0"/>
    <w:lvl w:ilvl="0" w:tplc="04090001">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8">
    <w:nsid w:val="1E4B652C"/>
    <w:multiLevelType w:val="hybridMultilevel"/>
    <w:tmpl w:val="F55C571A"/>
    <w:lvl w:ilvl="0" w:tplc="29228820">
      <w:start w:val="1"/>
      <w:numFmt w:val="bullet"/>
      <w:lvlText w:val=""/>
      <w:lvlJc w:val="left"/>
      <w:pPr>
        <w:tabs>
          <w:tab w:val="num" w:pos="360"/>
        </w:tabs>
        <w:ind w:left="360" w:hanging="360"/>
      </w:pPr>
      <w:rPr>
        <w:rFonts w:ascii="Wingdings" w:hAnsi="Wingdings" w:hint="default"/>
      </w:rPr>
    </w:lvl>
    <w:lvl w:ilvl="1" w:tplc="D47045EC" w:tentative="1">
      <w:start w:val="1"/>
      <w:numFmt w:val="bullet"/>
      <w:lvlText w:val="o"/>
      <w:lvlJc w:val="left"/>
      <w:pPr>
        <w:tabs>
          <w:tab w:val="num" w:pos="360"/>
        </w:tabs>
        <w:ind w:left="360" w:hanging="360"/>
      </w:pPr>
      <w:rPr>
        <w:rFonts w:ascii="Courier New" w:hAnsi="Courier New" w:cs="Courier New" w:hint="default"/>
      </w:rPr>
    </w:lvl>
    <w:lvl w:ilvl="2" w:tplc="C0448814" w:tentative="1">
      <w:start w:val="1"/>
      <w:numFmt w:val="bullet"/>
      <w:lvlText w:val=""/>
      <w:lvlJc w:val="left"/>
      <w:pPr>
        <w:tabs>
          <w:tab w:val="num" w:pos="1080"/>
        </w:tabs>
        <w:ind w:left="1080" w:hanging="360"/>
      </w:pPr>
      <w:rPr>
        <w:rFonts w:ascii="Wingdings" w:hAnsi="Wingdings" w:hint="default"/>
      </w:rPr>
    </w:lvl>
    <w:lvl w:ilvl="3" w:tplc="DD0A6372" w:tentative="1">
      <w:start w:val="1"/>
      <w:numFmt w:val="bullet"/>
      <w:lvlText w:val=""/>
      <w:lvlJc w:val="left"/>
      <w:pPr>
        <w:tabs>
          <w:tab w:val="num" w:pos="1800"/>
        </w:tabs>
        <w:ind w:left="1800" w:hanging="360"/>
      </w:pPr>
      <w:rPr>
        <w:rFonts w:ascii="Symbol" w:hAnsi="Symbol" w:hint="default"/>
      </w:rPr>
    </w:lvl>
    <w:lvl w:ilvl="4" w:tplc="7158C018" w:tentative="1">
      <w:start w:val="1"/>
      <w:numFmt w:val="bullet"/>
      <w:lvlText w:val="o"/>
      <w:lvlJc w:val="left"/>
      <w:pPr>
        <w:tabs>
          <w:tab w:val="num" w:pos="2520"/>
        </w:tabs>
        <w:ind w:left="2520" w:hanging="360"/>
      </w:pPr>
      <w:rPr>
        <w:rFonts w:ascii="Courier New" w:hAnsi="Courier New" w:cs="Courier New" w:hint="default"/>
      </w:rPr>
    </w:lvl>
    <w:lvl w:ilvl="5" w:tplc="DC9E4E12" w:tentative="1">
      <w:start w:val="1"/>
      <w:numFmt w:val="bullet"/>
      <w:lvlText w:val=""/>
      <w:lvlJc w:val="left"/>
      <w:pPr>
        <w:tabs>
          <w:tab w:val="num" w:pos="3240"/>
        </w:tabs>
        <w:ind w:left="3240" w:hanging="360"/>
      </w:pPr>
      <w:rPr>
        <w:rFonts w:ascii="Wingdings" w:hAnsi="Wingdings" w:hint="default"/>
      </w:rPr>
    </w:lvl>
    <w:lvl w:ilvl="6" w:tplc="7C564BBC" w:tentative="1">
      <w:start w:val="1"/>
      <w:numFmt w:val="bullet"/>
      <w:lvlText w:val=""/>
      <w:lvlJc w:val="left"/>
      <w:pPr>
        <w:tabs>
          <w:tab w:val="num" w:pos="3960"/>
        </w:tabs>
        <w:ind w:left="3960" w:hanging="360"/>
      </w:pPr>
      <w:rPr>
        <w:rFonts w:ascii="Symbol" w:hAnsi="Symbol" w:hint="default"/>
      </w:rPr>
    </w:lvl>
    <w:lvl w:ilvl="7" w:tplc="CCAC9CCA" w:tentative="1">
      <w:start w:val="1"/>
      <w:numFmt w:val="bullet"/>
      <w:lvlText w:val="o"/>
      <w:lvlJc w:val="left"/>
      <w:pPr>
        <w:tabs>
          <w:tab w:val="num" w:pos="4680"/>
        </w:tabs>
        <w:ind w:left="4680" w:hanging="360"/>
      </w:pPr>
      <w:rPr>
        <w:rFonts w:ascii="Courier New" w:hAnsi="Courier New" w:cs="Courier New" w:hint="default"/>
      </w:rPr>
    </w:lvl>
    <w:lvl w:ilvl="8" w:tplc="7BEECC94" w:tentative="1">
      <w:start w:val="1"/>
      <w:numFmt w:val="bullet"/>
      <w:lvlText w:val=""/>
      <w:lvlJc w:val="left"/>
      <w:pPr>
        <w:tabs>
          <w:tab w:val="num" w:pos="5400"/>
        </w:tabs>
        <w:ind w:left="5400" w:hanging="360"/>
      </w:pPr>
      <w:rPr>
        <w:rFonts w:ascii="Wingdings" w:hAnsi="Wingdings" w:hint="default"/>
      </w:rPr>
    </w:lvl>
  </w:abstractNum>
  <w:abstractNum w:abstractNumId="49">
    <w:nsid w:val="1E927C53"/>
    <w:multiLevelType w:val="hybridMultilevel"/>
    <w:tmpl w:val="909E92EE"/>
    <w:lvl w:ilvl="0" w:tplc="D704592C">
      <w:start w:val="1"/>
      <w:numFmt w:val="bullet"/>
      <w:lvlText w:val=""/>
      <w:lvlJc w:val="left"/>
      <w:pPr>
        <w:tabs>
          <w:tab w:val="num" w:pos="360"/>
        </w:tabs>
        <w:ind w:left="360" w:hanging="360"/>
      </w:pPr>
      <w:rPr>
        <w:rFonts w:ascii="Wingdings" w:hAnsi="Wingdings" w:hint="default"/>
      </w:rPr>
    </w:lvl>
    <w:lvl w:ilvl="1" w:tplc="87E6E6E6" w:tentative="1">
      <w:start w:val="1"/>
      <w:numFmt w:val="bullet"/>
      <w:lvlText w:val="o"/>
      <w:lvlJc w:val="left"/>
      <w:pPr>
        <w:tabs>
          <w:tab w:val="num" w:pos="360"/>
        </w:tabs>
        <w:ind w:left="360" w:hanging="360"/>
      </w:pPr>
      <w:rPr>
        <w:rFonts w:ascii="Courier New" w:hAnsi="Courier New" w:cs="Courier New" w:hint="default"/>
      </w:rPr>
    </w:lvl>
    <w:lvl w:ilvl="2" w:tplc="C7F6CB0A" w:tentative="1">
      <w:start w:val="1"/>
      <w:numFmt w:val="bullet"/>
      <w:lvlText w:val=""/>
      <w:lvlJc w:val="left"/>
      <w:pPr>
        <w:tabs>
          <w:tab w:val="num" w:pos="1080"/>
        </w:tabs>
        <w:ind w:left="1080" w:hanging="360"/>
      </w:pPr>
      <w:rPr>
        <w:rFonts w:ascii="Wingdings" w:hAnsi="Wingdings" w:hint="default"/>
      </w:rPr>
    </w:lvl>
    <w:lvl w:ilvl="3" w:tplc="D63AF2DC" w:tentative="1">
      <w:start w:val="1"/>
      <w:numFmt w:val="bullet"/>
      <w:lvlText w:val=""/>
      <w:lvlJc w:val="left"/>
      <w:pPr>
        <w:tabs>
          <w:tab w:val="num" w:pos="1800"/>
        </w:tabs>
        <w:ind w:left="1800" w:hanging="360"/>
      </w:pPr>
      <w:rPr>
        <w:rFonts w:ascii="Symbol" w:hAnsi="Symbol" w:hint="default"/>
      </w:rPr>
    </w:lvl>
    <w:lvl w:ilvl="4" w:tplc="8E84EC48" w:tentative="1">
      <w:start w:val="1"/>
      <w:numFmt w:val="bullet"/>
      <w:lvlText w:val="o"/>
      <w:lvlJc w:val="left"/>
      <w:pPr>
        <w:tabs>
          <w:tab w:val="num" w:pos="2520"/>
        </w:tabs>
        <w:ind w:left="2520" w:hanging="360"/>
      </w:pPr>
      <w:rPr>
        <w:rFonts w:ascii="Courier New" w:hAnsi="Courier New" w:cs="Courier New" w:hint="default"/>
      </w:rPr>
    </w:lvl>
    <w:lvl w:ilvl="5" w:tplc="2C10DF74" w:tentative="1">
      <w:start w:val="1"/>
      <w:numFmt w:val="bullet"/>
      <w:lvlText w:val=""/>
      <w:lvlJc w:val="left"/>
      <w:pPr>
        <w:tabs>
          <w:tab w:val="num" w:pos="3240"/>
        </w:tabs>
        <w:ind w:left="3240" w:hanging="360"/>
      </w:pPr>
      <w:rPr>
        <w:rFonts w:ascii="Wingdings" w:hAnsi="Wingdings" w:hint="default"/>
      </w:rPr>
    </w:lvl>
    <w:lvl w:ilvl="6" w:tplc="076C02C2" w:tentative="1">
      <w:start w:val="1"/>
      <w:numFmt w:val="bullet"/>
      <w:lvlText w:val=""/>
      <w:lvlJc w:val="left"/>
      <w:pPr>
        <w:tabs>
          <w:tab w:val="num" w:pos="3960"/>
        </w:tabs>
        <w:ind w:left="3960" w:hanging="360"/>
      </w:pPr>
      <w:rPr>
        <w:rFonts w:ascii="Symbol" w:hAnsi="Symbol" w:hint="default"/>
      </w:rPr>
    </w:lvl>
    <w:lvl w:ilvl="7" w:tplc="4CC0C1D6" w:tentative="1">
      <w:start w:val="1"/>
      <w:numFmt w:val="bullet"/>
      <w:lvlText w:val="o"/>
      <w:lvlJc w:val="left"/>
      <w:pPr>
        <w:tabs>
          <w:tab w:val="num" w:pos="4680"/>
        </w:tabs>
        <w:ind w:left="4680" w:hanging="360"/>
      </w:pPr>
      <w:rPr>
        <w:rFonts w:ascii="Courier New" w:hAnsi="Courier New" w:cs="Courier New" w:hint="default"/>
      </w:rPr>
    </w:lvl>
    <w:lvl w:ilvl="8" w:tplc="C06C8CCE" w:tentative="1">
      <w:start w:val="1"/>
      <w:numFmt w:val="bullet"/>
      <w:lvlText w:val=""/>
      <w:lvlJc w:val="left"/>
      <w:pPr>
        <w:tabs>
          <w:tab w:val="num" w:pos="5400"/>
        </w:tabs>
        <w:ind w:left="5400" w:hanging="360"/>
      </w:pPr>
      <w:rPr>
        <w:rFonts w:ascii="Wingdings" w:hAnsi="Wingdings" w:hint="default"/>
      </w:rPr>
    </w:lvl>
  </w:abstractNum>
  <w:abstractNum w:abstractNumId="50">
    <w:nsid w:val="1EAE3F44"/>
    <w:multiLevelType w:val="hybridMultilevel"/>
    <w:tmpl w:val="BC36E66E"/>
    <w:lvl w:ilvl="0" w:tplc="767A890E">
      <w:start w:val="1"/>
      <w:numFmt w:val="bullet"/>
      <w:lvlText w:val=""/>
      <w:lvlJc w:val="left"/>
      <w:pPr>
        <w:tabs>
          <w:tab w:val="num" w:pos="360"/>
        </w:tabs>
        <w:ind w:left="360" w:hanging="360"/>
      </w:pPr>
      <w:rPr>
        <w:rFonts w:ascii="Wingdings" w:hAnsi="Wingdings" w:hint="default"/>
      </w:rPr>
    </w:lvl>
    <w:lvl w:ilvl="1" w:tplc="5A84D9D2" w:tentative="1">
      <w:start w:val="1"/>
      <w:numFmt w:val="bullet"/>
      <w:lvlText w:val="o"/>
      <w:lvlJc w:val="left"/>
      <w:pPr>
        <w:tabs>
          <w:tab w:val="num" w:pos="360"/>
        </w:tabs>
        <w:ind w:left="360" w:hanging="360"/>
      </w:pPr>
      <w:rPr>
        <w:rFonts w:ascii="Courier New" w:hAnsi="Courier New" w:cs="Courier New" w:hint="default"/>
      </w:rPr>
    </w:lvl>
    <w:lvl w:ilvl="2" w:tplc="F77C08F8" w:tentative="1">
      <w:start w:val="1"/>
      <w:numFmt w:val="bullet"/>
      <w:lvlText w:val=""/>
      <w:lvlJc w:val="left"/>
      <w:pPr>
        <w:tabs>
          <w:tab w:val="num" w:pos="1080"/>
        </w:tabs>
        <w:ind w:left="1080" w:hanging="360"/>
      </w:pPr>
      <w:rPr>
        <w:rFonts w:ascii="Wingdings" w:hAnsi="Wingdings" w:hint="default"/>
      </w:rPr>
    </w:lvl>
    <w:lvl w:ilvl="3" w:tplc="6556FD6E" w:tentative="1">
      <w:start w:val="1"/>
      <w:numFmt w:val="bullet"/>
      <w:lvlText w:val=""/>
      <w:lvlJc w:val="left"/>
      <w:pPr>
        <w:tabs>
          <w:tab w:val="num" w:pos="1800"/>
        </w:tabs>
        <w:ind w:left="1800" w:hanging="360"/>
      </w:pPr>
      <w:rPr>
        <w:rFonts w:ascii="Symbol" w:hAnsi="Symbol" w:hint="default"/>
      </w:rPr>
    </w:lvl>
    <w:lvl w:ilvl="4" w:tplc="0E38CC5C" w:tentative="1">
      <w:start w:val="1"/>
      <w:numFmt w:val="bullet"/>
      <w:lvlText w:val="o"/>
      <w:lvlJc w:val="left"/>
      <w:pPr>
        <w:tabs>
          <w:tab w:val="num" w:pos="2520"/>
        </w:tabs>
        <w:ind w:left="2520" w:hanging="360"/>
      </w:pPr>
      <w:rPr>
        <w:rFonts w:ascii="Courier New" w:hAnsi="Courier New" w:cs="Courier New" w:hint="default"/>
      </w:rPr>
    </w:lvl>
    <w:lvl w:ilvl="5" w:tplc="9384BFC0" w:tentative="1">
      <w:start w:val="1"/>
      <w:numFmt w:val="bullet"/>
      <w:lvlText w:val=""/>
      <w:lvlJc w:val="left"/>
      <w:pPr>
        <w:tabs>
          <w:tab w:val="num" w:pos="3240"/>
        </w:tabs>
        <w:ind w:left="3240" w:hanging="360"/>
      </w:pPr>
      <w:rPr>
        <w:rFonts w:ascii="Wingdings" w:hAnsi="Wingdings" w:hint="default"/>
      </w:rPr>
    </w:lvl>
    <w:lvl w:ilvl="6" w:tplc="A2C855DC" w:tentative="1">
      <w:start w:val="1"/>
      <w:numFmt w:val="bullet"/>
      <w:lvlText w:val=""/>
      <w:lvlJc w:val="left"/>
      <w:pPr>
        <w:tabs>
          <w:tab w:val="num" w:pos="3960"/>
        </w:tabs>
        <w:ind w:left="3960" w:hanging="360"/>
      </w:pPr>
      <w:rPr>
        <w:rFonts w:ascii="Symbol" w:hAnsi="Symbol" w:hint="default"/>
      </w:rPr>
    </w:lvl>
    <w:lvl w:ilvl="7" w:tplc="59C090D4" w:tentative="1">
      <w:start w:val="1"/>
      <w:numFmt w:val="bullet"/>
      <w:lvlText w:val="o"/>
      <w:lvlJc w:val="left"/>
      <w:pPr>
        <w:tabs>
          <w:tab w:val="num" w:pos="4680"/>
        </w:tabs>
        <w:ind w:left="4680" w:hanging="360"/>
      </w:pPr>
      <w:rPr>
        <w:rFonts w:ascii="Courier New" w:hAnsi="Courier New" w:cs="Courier New" w:hint="default"/>
      </w:rPr>
    </w:lvl>
    <w:lvl w:ilvl="8" w:tplc="B6C67448" w:tentative="1">
      <w:start w:val="1"/>
      <w:numFmt w:val="bullet"/>
      <w:lvlText w:val=""/>
      <w:lvlJc w:val="left"/>
      <w:pPr>
        <w:tabs>
          <w:tab w:val="num" w:pos="5400"/>
        </w:tabs>
        <w:ind w:left="5400" w:hanging="360"/>
      </w:pPr>
      <w:rPr>
        <w:rFonts w:ascii="Wingdings" w:hAnsi="Wingdings" w:hint="default"/>
      </w:rPr>
    </w:lvl>
  </w:abstractNum>
  <w:abstractNum w:abstractNumId="51">
    <w:nsid w:val="23301403"/>
    <w:multiLevelType w:val="hybridMultilevel"/>
    <w:tmpl w:val="C4EC13C0"/>
    <w:lvl w:ilvl="0" w:tplc="1E3437A8">
      <w:start w:val="1"/>
      <w:numFmt w:val="bullet"/>
      <w:lvlText w:val=""/>
      <w:lvlJc w:val="left"/>
      <w:pPr>
        <w:tabs>
          <w:tab w:val="num" w:pos="360"/>
        </w:tabs>
        <w:ind w:left="360" w:hanging="360"/>
      </w:pPr>
      <w:rPr>
        <w:rFonts w:ascii="Wingdings" w:hAnsi="Wingdings" w:hint="default"/>
      </w:rPr>
    </w:lvl>
    <w:lvl w:ilvl="1" w:tplc="AA14311E" w:tentative="1">
      <w:start w:val="1"/>
      <w:numFmt w:val="bullet"/>
      <w:lvlText w:val="o"/>
      <w:lvlJc w:val="left"/>
      <w:pPr>
        <w:tabs>
          <w:tab w:val="num" w:pos="360"/>
        </w:tabs>
        <w:ind w:left="360" w:hanging="360"/>
      </w:pPr>
      <w:rPr>
        <w:rFonts w:ascii="Courier New" w:hAnsi="Courier New" w:cs="Courier New" w:hint="default"/>
      </w:rPr>
    </w:lvl>
    <w:lvl w:ilvl="2" w:tplc="981CF170" w:tentative="1">
      <w:start w:val="1"/>
      <w:numFmt w:val="bullet"/>
      <w:lvlText w:val=""/>
      <w:lvlJc w:val="left"/>
      <w:pPr>
        <w:tabs>
          <w:tab w:val="num" w:pos="1080"/>
        </w:tabs>
        <w:ind w:left="1080" w:hanging="360"/>
      </w:pPr>
      <w:rPr>
        <w:rFonts w:ascii="Wingdings" w:hAnsi="Wingdings" w:hint="default"/>
      </w:rPr>
    </w:lvl>
    <w:lvl w:ilvl="3" w:tplc="F2FC3DDE" w:tentative="1">
      <w:start w:val="1"/>
      <w:numFmt w:val="bullet"/>
      <w:lvlText w:val=""/>
      <w:lvlJc w:val="left"/>
      <w:pPr>
        <w:tabs>
          <w:tab w:val="num" w:pos="1800"/>
        </w:tabs>
        <w:ind w:left="1800" w:hanging="360"/>
      </w:pPr>
      <w:rPr>
        <w:rFonts w:ascii="Symbol" w:hAnsi="Symbol" w:hint="default"/>
      </w:rPr>
    </w:lvl>
    <w:lvl w:ilvl="4" w:tplc="E00E1F64" w:tentative="1">
      <w:start w:val="1"/>
      <w:numFmt w:val="bullet"/>
      <w:lvlText w:val="o"/>
      <w:lvlJc w:val="left"/>
      <w:pPr>
        <w:tabs>
          <w:tab w:val="num" w:pos="2520"/>
        </w:tabs>
        <w:ind w:left="2520" w:hanging="360"/>
      </w:pPr>
      <w:rPr>
        <w:rFonts w:ascii="Courier New" w:hAnsi="Courier New" w:cs="Courier New" w:hint="default"/>
      </w:rPr>
    </w:lvl>
    <w:lvl w:ilvl="5" w:tplc="A5D4318A" w:tentative="1">
      <w:start w:val="1"/>
      <w:numFmt w:val="bullet"/>
      <w:lvlText w:val=""/>
      <w:lvlJc w:val="left"/>
      <w:pPr>
        <w:tabs>
          <w:tab w:val="num" w:pos="3240"/>
        </w:tabs>
        <w:ind w:left="3240" w:hanging="360"/>
      </w:pPr>
      <w:rPr>
        <w:rFonts w:ascii="Wingdings" w:hAnsi="Wingdings" w:hint="default"/>
      </w:rPr>
    </w:lvl>
    <w:lvl w:ilvl="6" w:tplc="D85E1D7A" w:tentative="1">
      <w:start w:val="1"/>
      <w:numFmt w:val="bullet"/>
      <w:lvlText w:val=""/>
      <w:lvlJc w:val="left"/>
      <w:pPr>
        <w:tabs>
          <w:tab w:val="num" w:pos="3960"/>
        </w:tabs>
        <w:ind w:left="3960" w:hanging="360"/>
      </w:pPr>
      <w:rPr>
        <w:rFonts w:ascii="Symbol" w:hAnsi="Symbol" w:hint="default"/>
      </w:rPr>
    </w:lvl>
    <w:lvl w:ilvl="7" w:tplc="48403D3A" w:tentative="1">
      <w:start w:val="1"/>
      <w:numFmt w:val="bullet"/>
      <w:lvlText w:val="o"/>
      <w:lvlJc w:val="left"/>
      <w:pPr>
        <w:tabs>
          <w:tab w:val="num" w:pos="4680"/>
        </w:tabs>
        <w:ind w:left="4680" w:hanging="360"/>
      </w:pPr>
      <w:rPr>
        <w:rFonts w:ascii="Courier New" w:hAnsi="Courier New" w:cs="Courier New" w:hint="default"/>
      </w:rPr>
    </w:lvl>
    <w:lvl w:ilvl="8" w:tplc="6B38A250" w:tentative="1">
      <w:start w:val="1"/>
      <w:numFmt w:val="bullet"/>
      <w:lvlText w:val=""/>
      <w:lvlJc w:val="left"/>
      <w:pPr>
        <w:tabs>
          <w:tab w:val="num" w:pos="5400"/>
        </w:tabs>
        <w:ind w:left="5400" w:hanging="360"/>
      </w:pPr>
      <w:rPr>
        <w:rFonts w:ascii="Wingdings" w:hAnsi="Wingdings" w:hint="default"/>
      </w:rPr>
    </w:lvl>
  </w:abstractNum>
  <w:abstractNum w:abstractNumId="52">
    <w:nsid w:val="24D954C2"/>
    <w:multiLevelType w:val="hybridMultilevel"/>
    <w:tmpl w:val="B3A08998"/>
    <w:lvl w:ilvl="0" w:tplc="7E6A15EC">
      <w:start w:val="1"/>
      <w:numFmt w:val="bullet"/>
      <w:lvlText w:val=""/>
      <w:lvlJc w:val="left"/>
      <w:pPr>
        <w:tabs>
          <w:tab w:val="num" w:pos="360"/>
        </w:tabs>
        <w:ind w:left="360" w:hanging="360"/>
      </w:pPr>
      <w:rPr>
        <w:rFonts w:ascii="Wingdings" w:hAnsi="Wingdings" w:hint="default"/>
      </w:rPr>
    </w:lvl>
    <w:lvl w:ilvl="1" w:tplc="776AC252" w:tentative="1">
      <w:start w:val="1"/>
      <w:numFmt w:val="bullet"/>
      <w:lvlText w:val="o"/>
      <w:lvlJc w:val="left"/>
      <w:pPr>
        <w:tabs>
          <w:tab w:val="num" w:pos="360"/>
        </w:tabs>
        <w:ind w:left="360" w:hanging="360"/>
      </w:pPr>
      <w:rPr>
        <w:rFonts w:ascii="Courier New" w:hAnsi="Courier New" w:cs="Courier New" w:hint="default"/>
      </w:rPr>
    </w:lvl>
    <w:lvl w:ilvl="2" w:tplc="7B8E658E" w:tentative="1">
      <w:start w:val="1"/>
      <w:numFmt w:val="bullet"/>
      <w:lvlText w:val=""/>
      <w:lvlJc w:val="left"/>
      <w:pPr>
        <w:tabs>
          <w:tab w:val="num" w:pos="1080"/>
        </w:tabs>
        <w:ind w:left="1080" w:hanging="360"/>
      </w:pPr>
      <w:rPr>
        <w:rFonts w:ascii="Wingdings" w:hAnsi="Wingdings" w:hint="default"/>
      </w:rPr>
    </w:lvl>
    <w:lvl w:ilvl="3" w:tplc="8DC2C130" w:tentative="1">
      <w:start w:val="1"/>
      <w:numFmt w:val="bullet"/>
      <w:lvlText w:val=""/>
      <w:lvlJc w:val="left"/>
      <w:pPr>
        <w:tabs>
          <w:tab w:val="num" w:pos="1800"/>
        </w:tabs>
        <w:ind w:left="1800" w:hanging="360"/>
      </w:pPr>
      <w:rPr>
        <w:rFonts w:ascii="Symbol" w:hAnsi="Symbol" w:hint="default"/>
      </w:rPr>
    </w:lvl>
    <w:lvl w:ilvl="4" w:tplc="FB0CA5EA" w:tentative="1">
      <w:start w:val="1"/>
      <w:numFmt w:val="bullet"/>
      <w:lvlText w:val="o"/>
      <w:lvlJc w:val="left"/>
      <w:pPr>
        <w:tabs>
          <w:tab w:val="num" w:pos="2520"/>
        </w:tabs>
        <w:ind w:left="2520" w:hanging="360"/>
      </w:pPr>
      <w:rPr>
        <w:rFonts w:ascii="Courier New" w:hAnsi="Courier New" w:cs="Courier New" w:hint="default"/>
      </w:rPr>
    </w:lvl>
    <w:lvl w:ilvl="5" w:tplc="8E0AB4B8" w:tentative="1">
      <w:start w:val="1"/>
      <w:numFmt w:val="bullet"/>
      <w:lvlText w:val=""/>
      <w:lvlJc w:val="left"/>
      <w:pPr>
        <w:tabs>
          <w:tab w:val="num" w:pos="3240"/>
        </w:tabs>
        <w:ind w:left="3240" w:hanging="360"/>
      </w:pPr>
      <w:rPr>
        <w:rFonts w:ascii="Wingdings" w:hAnsi="Wingdings" w:hint="default"/>
      </w:rPr>
    </w:lvl>
    <w:lvl w:ilvl="6" w:tplc="A23681D8" w:tentative="1">
      <w:start w:val="1"/>
      <w:numFmt w:val="bullet"/>
      <w:lvlText w:val=""/>
      <w:lvlJc w:val="left"/>
      <w:pPr>
        <w:tabs>
          <w:tab w:val="num" w:pos="3960"/>
        </w:tabs>
        <w:ind w:left="3960" w:hanging="360"/>
      </w:pPr>
      <w:rPr>
        <w:rFonts w:ascii="Symbol" w:hAnsi="Symbol" w:hint="default"/>
      </w:rPr>
    </w:lvl>
    <w:lvl w:ilvl="7" w:tplc="A31AB5A0" w:tentative="1">
      <w:start w:val="1"/>
      <w:numFmt w:val="bullet"/>
      <w:lvlText w:val="o"/>
      <w:lvlJc w:val="left"/>
      <w:pPr>
        <w:tabs>
          <w:tab w:val="num" w:pos="4680"/>
        </w:tabs>
        <w:ind w:left="4680" w:hanging="360"/>
      </w:pPr>
      <w:rPr>
        <w:rFonts w:ascii="Courier New" w:hAnsi="Courier New" w:cs="Courier New" w:hint="default"/>
      </w:rPr>
    </w:lvl>
    <w:lvl w:ilvl="8" w:tplc="69F40E38" w:tentative="1">
      <w:start w:val="1"/>
      <w:numFmt w:val="bullet"/>
      <w:lvlText w:val=""/>
      <w:lvlJc w:val="left"/>
      <w:pPr>
        <w:tabs>
          <w:tab w:val="num" w:pos="5400"/>
        </w:tabs>
        <w:ind w:left="5400" w:hanging="360"/>
      </w:pPr>
      <w:rPr>
        <w:rFonts w:ascii="Wingdings" w:hAnsi="Wingdings" w:hint="default"/>
      </w:rPr>
    </w:lvl>
  </w:abstractNum>
  <w:abstractNum w:abstractNumId="53">
    <w:nsid w:val="259A3D53"/>
    <w:multiLevelType w:val="hybridMultilevel"/>
    <w:tmpl w:val="AC4A2DB4"/>
    <w:lvl w:ilvl="0" w:tplc="69569CF4">
      <w:start w:val="1"/>
      <w:numFmt w:val="bullet"/>
      <w:lvlText w:val=""/>
      <w:lvlJc w:val="left"/>
      <w:pPr>
        <w:tabs>
          <w:tab w:val="num" w:pos="360"/>
        </w:tabs>
        <w:ind w:left="360" w:hanging="360"/>
      </w:pPr>
      <w:rPr>
        <w:rFonts w:ascii="Wingdings" w:hAnsi="Wingdings" w:hint="default"/>
      </w:rPr>
    </w:lvl>
    <w:lvl w:ilvl="1" w:tplc="CF3E1B7A" w:tentative="1">
      <w:start w:val="1"/>
      <w:numFmt w:val="bullet"/>
      <w:lvlText w:val="o"/>
      <w:lvlJc w:val="left"/>
      <w:pPr>
        <w:tabs>
          <w:tab w:val="num" w:pos="360"/>
        </w:tabs>
        <w:ind w:left="360" w:hanging="360"/>
      </w:pPr>
      <w:rPr>
        <w:rFonts w:ascii="Courier New" w:hAnsi="Courier New" w:cs="Courier New" w:hint="default"/>
      </w:rPr>
    </w:lvl>
    <w:lvl w:ilvl="2" w:tplc="5FFE0F84" w:tentative="1">
      <w:start w:val="1"/>
      <w:numFmt w:val="bullet"/>
      <w:lvlText w:val=""/>
      <w:lvlJc w:val="left"/>
      <w:pPr>
        <w:tabs>
          <w:tab w:val="num" w:pos="1080"/>
        </w:tabs>
        <w:ind w:left="1080" w:hanging="360"/>
      </w:pPr>
      <w:rPr>
        <w:rFonts w:ascii="Wingdings" w:hAnsi="Wingdings" w:hint="default"/>
      </w:rPr>
    </w:lvl>
    <w:lvl w:ilvl="3" w:tplc="B1CEC54C" w:tentative="1">
      <w:start w:val="1"/>
      <w:numFmt w:val="bullet"/>
      <w:lvlText w:val=""/>
      <w:lvlJc w:val="left"/>
      <w:pPr>
        <w:tabs>
          <w:tab w:val="num" w:pos="1800"/>
        </w:tabs>
        <w:ind w:left="1800" w:hanging="360"/>
      </w:pPr>
      <w:rPr>
        <w:rFonts w:ascii="Symbol" w:hAnsi="Symbol" w:hint="default"/>
      </w:rPr>
    </w:lvl>
    <w:lvl w:ilvl="4" w:tplc="A3CC768A" w:tentative="1">
      <w:start w:val="1"/>
      <w:numFmt w:val="bullet"/>
      <w:lvlText w:val="o"/>
      <w:lvlJc w:val="left"/>
      <w:pPr>
        <w:tabs>
          <w:tab w:val="num" w:pos="2520"/>
        </w:tabs>
        <w:ind w:left="2520" w:hanging="360"/>
      </w:pPr>
      <w:rPr>
        <w:rFonts w:ascii="Courier New" w:hAnsi="Courier New" w:cs="Courier New" w:hint="default"/>
      </w:rPr>
    </w:lvl>
    <w:lvl w:ilvl="5" w:tplc="FA02AB90" w:tentative="1">
      <w:start w:val="1"/>
      <w:numFmt w:val="bullet"/>
      <w:lvlText w:val=""/>
      <w:lvlJc w:val="left"/>
      <w:pPr>
        <w:tabs>
          <w:tab w:val="num" w:pos="3240"/>
        </w:tabs>
        <w:ind w:left="3240" w:hanging="360"/>
      </w:pPr>
      <w:rPr>
        <w:rFonts w:ascii="Wingdings" w:hAnsi="Wingdings" w:hint="default"/>
      </w:rPr>
    </w:lvl>
    <w:lvl w:ilvl="6" w:tplc="5EDE07FC" w:tentative="1">
      <w:start w:val="1"/>
      <w:numFmt w:val="bullet"/>
      <w:lvlText w:val=""/>
      <w:lvlJc w:val="left"/>
      <w:pPr>
        <w:tabs>
          <w:tab w:val="num" w:pos="3960"/>
        </w:tabs>
        <w:ind w:left="3960" w:hanging="360"/>
      </w:pPr>
      <w:rPr>
        <w:rFonts w:ascii="Symbol" w:hAnsi="Symbol" w:hint="default"/>
      </w:rPr>
    </w:lvl>
    <w:lvl w:ilvl="7" w:tplc="9238FB28" w:tentative="1">
      <w:start w:val="1"/>
      <w:numFmt w:val="bullet"/>
      <w:lvlText w:val="o"/>
      <w:lvlJc w:val="left"/>
      <w:pPr>
        <w:tabs>
          <w:tab w:val="num" w:pos="4680"/>
        </w:tabs>
        <w:ind w:left="4680" w:hanging="360"/>
      </w:pPr>
      <w:rPr>
        <w:rFonts w:ascii="Courier New" w:hAnsi="Courier New" w:cs="Courier New" w:hint="default"/>
      </w:rPr>
    </w:lvl>
    <w:lvl w:ilvl="8" w:tplc="F230C176" w:tentative="1">
      <w:start w:val="1"/>
      <w:numFmt w:val="bullet"/>
      <w:lvlText w:val=""/>
      <w:lvlJc w:val="left"/>
      <w:pPr>
        <w:tabs>
          <w:tab w:val="num" w:pos="5400"/>
        </w:tabs>
        <w:ind w:left="5400" w:hanging="360"/>
      </w:pPr>
      <w:rPr>
        <w:rFonts w:ascii="Wingdings" w:hAnsi="Wingdings" w:hint="default"/>
      </w:rPr>
    </w:lvl>
  </w:abstractNum>
  <w:abstractNum w:abstractNumId="54">
    <w:nsid w:val="26152257"/>
    <w:multiLevelType w:val="hybridMultilevel"/>
    <w:tmpl w:val="1916E7EA"/>
    <w:lvl w:ilvl="0" w:tplc="52E8EB50">
      <w:start w:val="1"/>
      <w:numFmt w:val="bullet"/>
      <w:lvlText w:val=""/>
      <w:lvlJc w:val="left"/>
      <w:pPr>
        <w:tabs>
          <w:tab w:val="num" w:pos="360"/>
        </w:tabs>
        <w:ind w:left="360" w:hanging="360"/>
      </w:pPr>
      <w:rPr>
        <w:rFonts w:ascii="Wingdings" w:hAnsi="Wingdings" w:hint="default"/>
      </w:rPr>
    </w:lvl>
    <w:lvl w:ilvl="1" w:tplc="05806FCC" w:tentative="1">
      <w:start w:val="1"/>
      <w:numFmt w:val="bullet"/>
      <w:lvlText w:val="o"/>
      <w:lvlJc w:val="left"/>
      <w:pPr>
        <w:tabs>
          <w:tab w:val="num" w:pos="360"/>
        </w:tabs>
        <w:ind w:left="360" w:hanging="360"/>
      </w:pPr>
      <w:rPr>
        <w:rFonts w:ascii="Courier New" w:hAnsi="Courier New" w:cs="Courier New" w:hint="default"/>
      </w:rPr>
    </w:lvl>
    <w:lvl w:ilvl="2" w:tplc="62F26556" w:tentative="1">
      <w:start w:val="1"/>
      <w:numFmt w:val="bullet"/>
      <w:lvlText w:val=""/>
      <w:lvlJc w:val="left"/>
      <w:pPr>
        <w:tabs>
          <w:tab w:val="num" w:pos="1080"/>
        </w:tabs>
        <w:ind w:left="1080" w:hanging="360"/>
      </w:pPr>
      <w:rPr>
        <w:rFonts w:ascii="Wingdings" w:hAnsi="Wingdings" w:hint="default"/>
      </w:rPr>
    </w:lvl>
    <w:lvl w:ilvl="3" w:tplc="E9BEBF3C" w:tentative="1">
      <w:start w:val="1"/>
      <w:numFmt w:val="bullet"/>
      <w:lvlText w:val=""/>
      <w:lvlJc w:val="left"/>
      <w:pPr>
        <w:tabs>
          <w:tab w:val="num" w:pos="1800"/>
        </w:tabs>
        <w:ind w:left="1800" w:hanging="360"/>
      </w:pPr>
      <w:rPr>
        <w:rFonts w:ascii="Symbol" w:hAnsi="Symbol" w:hint="default"/>
      </w:rPr>
    </w:lvl>
    <w:lvl w:ilvl="4" w:tplc="DE18FA60" w:tentative="1">
      <w:start w:val="1"/>
      <w:numFmt w:val="bullet"/>
      <w:lvlText w:val="o"/>
      <w:lvlJc w:val="left"/>
      <w:pPr>
        <w:tabs>
          <w:tab w:val="num" w:pos="2520"/>
        </w:tabs>
        <w:ind w:left="2520" w:hanging="360"/>
      </w:pPr>
      <w:rPr>
        <w:rFonts w:ascii="Courier New" w:hAnsi="Courier New" w:cs="Courier New" w:hint="default"/>
      </w:rPr>
    </w:lvl>
    <w:lvl w:ilvl="5" w:tplc="E6B8CEFC" w:tentative="1">
      <w:start w:val="1"/>
      <w:numFmt w:val="bullet"/>
      <w:lvlText w:val=""/>
      <w:lvlJc w:val="left"/>
      <w:pPr>
        <w:tabs>
          <w:tab w:val="num" w:pos="3240"/>
        </w:tabs>
        <w:ind w:left="3240" w:hanging="360"/>
      </w:pPr>
      <w:rPr>
        <w:rFonts w:ascii="Wingdings" w:hAnsi="Wingdings" w:hint="default"/>
      </w:rPr>
    </w:lvl>
    <w:lvl w:ilvl="6" w:tplc="38FA1DE8" w:tentative="1">
      <w:start w:val="1"/>
      <w:numFmt w:val="bullet"/>
      <w:lvlText w:val=""/>
      <w:lvlJc w:val="left"/>
      <w:pPr>
        <w:tabs>
          <w:tab w:val="num" w:pos="3960"/>
        </w:tabs>
        <w:ind w:left="3960" w:hanging="360"/>
      </w:pPr>
      <w:rPr>
        <w:rFonts w:ascii="Symbol" w:hAnsi="Symbol" w:hint="default"/>
      </w:rPr>
    </w:lvl>
    <w:lvl w:ilvl="7" w:tplc="B7B29D48" w:tentative="1">
      <w:start w:val="1"/>
      <w:numFmt w:val="bullet"/>
      <w:lvlText w:val="o"/>
      <w:lvlJc w:val="left"/>
      <w:pPr>
        <w:tabs>
          <w:tab w:val="num" w:pos="4680"/>
        </w:tabs>
        <w:ind w:left="4680" w:hanging="360"/>
      </w:pPr>
      <w:rPr>
        <w:rFonts w:ascii="Courier New" w:hAnsi="Courier New" w:cs="Courier New" w:hint="default"/>
      </w:rPr>
    </w:lvl>
    <w:lvl w:ilvl="8" w:tplc="62F60400" w:tentative="1">
      <w:start w:val="1"/>
      <w:numFmt w:val="bullet"/>
      <w:lvlText w:val=""/>
      <w:lvlJc w:val="left"/>
      <w:pPr>
        <w:tabs>
          <w:tab w:val="num" w:pos="5400"/>
        </w:tabs>
        <w:ind w:left="5400" w:hanging="360"/>
      </w:pPr>
      <w:rPr>
        <w:rFonts w:ascii="Wingdings" w:hAnsi="Wingdings" w:hint="default"/>
      </w:rPr>
    </w:lvl>
  </w:abstractNum>
  <w:abstractNum w:abstractNumId="55">
    <w:nsid w:val="26FD6D83"/>
    <w:multiLevelType w:val="hybridMultilevel"/>
    <w:tmpl w:val="38B03832"/>
    <w:lvl w:ilvl="0" w:tplc="26DAE6F0">
      <w:start w:val="1"/>
      <w:numFmt w:val="bullet"/>
      <w:lvlText w:val=""/>
      <w:lvlJc w:val="left"/>
      <w:pPr>
        <w:tabs>
          <w:tab w:val="num" w:pos="360"/>
        </w:tabs>
        <w:ind w:left="360" w:hanging="360"/>
      </w:pPr>
      <w:rPr>
        <w:rFonts w:ascii="Wingdings" w:hAnsi="Wingdings" w:hint="default"/>
      </w:rPr>
    </w:lvl>
    <w:lvl w:ilvl="1" w:tplc="066CE0BC" w:tentative="1">
      <w:start w:val="1"/>
      <w:numFmt w:val="bullet"/>
      <w:lvlText w:val="o"/>
      <w:lvlJc w:val="left"/>
      <w:pPr>
        <w:tabs>
          <w:tab w:val="num" w:pos="360"/>
        </w:tabs>
        <w:ind w:left="360" w:hanging="360"/>
      </w:pPr>
      <w:rPr>
        <w:rFonts w:ascii="Courier New" w:hAnsi="Courier New" w:cs="Courier New" w:hint="default"/>
      </w:rPr>
    </w:lvl>
    <w:lvl w:ilvl="2" w:tplc="46BCF2F0" w:tentative="1">
      <w:start w:val="1"/>
      <w:numFmt w:val="bullet"/>
      <w:lvlText w:val=""/>
      <w:lvlJc w:val="left"/>
      <w:pPr>
        <w:tabs>
          <w:tab w:val="num" w:pos="1080"/>
        </w:tabs>
        <w:ind w:left="1080" w:hanging="360"/>
      </w:pPr>
      <w:rPr>
        <w:rFonts w:ascii="Wingdings" w:hAnsi="Wingdings" w:hint="default"/>
      </w:rPr>
    </w:lvl>
    <w:lvl w:ilvl="3" w:tplc="70C469B8" w:tentative="1">
      <w:start w:val="1"/>
      <w:numFmt w:val="bullet"/>
      <w:lvlText w:val=""/>
      <w:lvlJc w:val="left"/>
      <w:pPr>
        <w:tabs>
          <w:tab w:val="num" w:pos="1800"/>
        </w:tabs>
        <w:ind w:left="1800" w:hanging="360"/>
      </w:pPr>
      <w:rPr>
        <w:rFonts w:ascii="Symbol" w:hAnsi="Symbol" w:hint="default"/>
      </w:rPr>
    </w:lvl>
    <w:lvl w:ilvl="4" w:tplc="41F00C34" w:tentative="1">
      <w:start w:val="1"/>
      <w:numFmt w:val="bullet"/>
      <w:lvlText w:val="o"/>
      <w:lvlJc w:val="left"/>
      <w:pPr>
        <w:tabs>
          <w:tab w:val="num" w:pos="2520"/>
        </w:tabs>
        <w:ind w:left="2520" w:hanging="360"/>
      </w:pPr>
      <w:rPr>
        <w:rFonts w:ascii="Courier New" w:hAnsi="Courier New" w:cs="Courier New" w:hint="default"/>
      </w:rPr>
    </w:lvl>
    <w:lvl w:ilvl="5" w:tplc="89701B48" w:tentative="1">
      <w:start w:val="1"/>
      <w:numFmt w:val="bullet"/>
      <w:lvlText w:val=""/>
      <w:lvlJc w:val="left"/>
      <w:pPr>
        <w:tabs>
          <w:tab w:val="num" w:pos="3240"/>
        </w:tabs>
        <w:ind w:left="3240" w:hanging="360"/>
      </w:pPr>
      <w:rPr>
        <w:rFonts w:ascii="Wingdings" w:hAnsi="Wingdings" w:hint="default"/>
      </w:rPr>
    </w:lvl>
    <w:lvl w:ilvl="6" w:tplc="0F1CEED2" w:tentative="1">
      <w:start w:val="1"/>
      <w:numFmt w:val="bullet"/>
      <w:lvlText w:val=""/>
      <w:lvlJc w:val="left"/>
      <w:pPr>
        <w:tabs>
          <w:tab w:val="num" w:pos="3960"/>
        </w:tabs>
        <w:ind w:left="3960" w:hanging="360"/>
      </w:pPr>
      <w:rPr>
        <w:rFonts w:ascii="Symbol" w:hAnsi="Symbol" w:hint="default"/>
      </w:rPr>
    </w:lvl>
    <w:lvl w:ilvl="7" w:tplc="A9BE8144" w:tentative="1">
      <w:start w:val="1"/>
      <w:numFmt w:val="bullet"/>
      <w:lvlText w:val="o"/>
      <w:lvlJc w:val="left"/>
      <w:pPr>
        <w:tabs>
          <w:tab w:val="num" w:pos="4680"/>
        </w:tabs>
        <w:ind w:left="4680" w:hanging="360"/>
      </w:pPr>
      <w:rPr>
        <w:rFonts w:ascii="Courier New" w:hAnsi="Courier New" w:cs="Courier New" w:hint="default"/>
      </w:rPr>
    </w:lvl>
    <w:lvl w:ilvl="8" w:tplc="91F25CC0" w:tentative="1">
      <w:start w:val="1"/>
      <w:numFmt w:val="bullet"/>
      <w:lvlText w:val=""/>
      <w:lvlJc w:val="left"/>
      <w:pPr>
        <w:tabs>
          <w:tab w:val="num" w:pos="5400"/>
        </w:tabs>
        <w:ind w:left="5400" w:hanging="360"/>
      </w:pPr>
      <w:rPr>
        <w:rFonts w:ascii="Wingdings" w:hAnsi="Wingdings" w:hint="default"/>
      </w:rPr>
    </w:lvl>
  </w:abstractNum>
  <w:abstractNum w:abstractNumId="56">
    <w:nsid w:val="287B3AB3"/>
    <w:multiLevelType w:val="hybridMultilevel"/>
    <w:tmpl w:val="4B50918E"/>
    <w:lvl w:ilvl="0" w:tplc="E6CCA32C">
      <w:start w:val="1"/>
      <w:numFmt w:val="bullet"/>
      <w:lvlText w:val=""/>
      <w:lvlJc w:val="left"/>
      <w:pPr>
        <w:tabs>
          <w:tab w:val="num" w:pos="720"/>
        </w:tabs>
        <w:ind w:left="720" w:hanging="360"/>
      </w:pPr>
      <w:rPr>
        <w:rFonts w:ascii="Symbol" w:hAnsi="Symbol" w:hint="default"/>
      </w:rPr>
    </w:lvl>
    <w:lvl w:ilvl="1" w:tplc="5CE66EA4" w:tentative="1">
      <w:start w:val="1"/>
      <w:numFmt w:val="bullet"/>
      <w:lvlText w:val="o"/>
      <w:lvlJc w:val="left"/>
      <w:pPr>
        <w:tabs>
          <w:tab w:val="num" w:pos="1440"/>
        </w:tabs>
        <w:ind w:left="1440" w:hanging="360"/>
      </w:pPr>
      <w:rPr>
        <w:rFonts w:ascii="Courier New" w:hAnsi="Courier New" w:cs="Courier New" w:hint="default"/>
      </w:rPr>
    </w:lvl>
    <w:lvl w:ilvl="2" w:tplc="20A0F134" w:tentative="1">
      <w:start w:val="1"/>
      <w:numFmt w:val="bullet"/>
      <w:lvlText w:val=""/>
      <w:lvlJc w:val="left"/>
      <w:pPr>
        <w:tabs>
          <w:tab w:val="num" w:pos="2160"/>
        </w:tabs>
        <w:ind w:left="2160" w:hanging="360"/>
      </w:pPr>
      <w:rPr>
        <w:rFonts w:ascii="Wingdings" w:hAnsi="Wingdings" w:hint="default"/>
      </w:rPr>
    </w:lvl>
    <w:lvl w:ilvl="3" w:tplc="00B0CE26" w:tentative="1">
      <w:start w:val="1"/>
      <w:numFmt w:val="bullet"/>
      <w:lvlText w:val=""/>
      <w:lvlJc w:val="left"/>
      <w:pPr>
        <w:tabs>
          <w:tab w:val="num" w:pos="2880"/>
        </w:tabs>
        <w:ind w:left="2880" w:hanging="360"/>
      </w:pPr>
      <w:rPr>
        <w:rFonts w:ascii="Symbol" w:hAnsi="Symbol" w:hint="default"/>
      </w:rPr>
    </w:lvl>
    <w:lvl w:ilvl="4" w:tplc="1ED8CDB6" w:tentative="1">
      <w:start w:val="1"/>
      <w:numFmt w:val="bullet"/>
      <w:lvlText w:val="o"/>
      <w:lvlJc w:val="left"/>
      <w:pPr>
        <w:tabs>
          <w:tab w:val="num" w:pos="3600"/>
        </w:tabs>
        <w:ind w:left="3600" w:hanging="360"/>
      </w:pPr>
      <w:rPr>
        <w:rFonts w:ascii="Courier New" w:hAnsi="Courier New" w:cs="Courier New" w:hint="default"/>
      </w:rPr>
    </w:lvl>
    <w:lvl w:ilvl="5" w:tplc="43C4039C" w:tentative="1">
      <w:start w:val="1"/>
      <w:numFmt w:val="bullet"/>
      <w:lvlText w:val=""/>
      <w:lvlJc w:val="left"/>
      <w:pPr>
        <w:tabs>
          <w:tab w:val="num" w:pos="4320"/>
        </w:tabs>
        <w:ind w:left="4320" w:hanging="360"/>
      </w:pPr>
      <w:rPr>
        <w:rFonts w:ascii="Wingdings" w:hAnsi="Wingdings" w:hint="default"/>
      </w:rPr>
    </w:lvl>
    <w:lvl w:ilvl="6" w:tplc="B21EB500" w:tentative="1">
      <w:start w:val="1"/>
      <w:numFmt w:val="bullet"/>
      <w:lvlText w:val=""/>
      <w:lvlJc w:val="left"/>
      <w:pPr>
        <w:tabs>
          <w:tab w:val="num" w:pos="5040"/>
        </w:tabs>
        <w:ind w:left="5040" w:hanging="360"/>
      </w:pPr>
      <w:rPr>
        <w:rFonts w:ascii="Symbol" w:hAnsi="Symbol" w:hint="default"/>
      </w:rPr>
    </w:lvl>
    <w:lvl w:ilvl="7" w:tplc="3C2238A2" w:tentative="1">
      <w:start w:val="1"/>
      <w:numFmt w:val="bullet"/>
      <w:lvlText w:val="o"/>
      <w:lvlJc w:val="left"/>
      <w:pPr>
        <w:tabs>
          <w:tab w:val="num" w:pos="5760"/>
        </w:tabs>
        <w:ind w:left="5760" w:hanging="360"/>
      </w:pPr>
      <w:rPr>
        <w:rFonts w:ascii="Courier New" w:hAnsi="Courier New" w:cs="Courier New" w:hint="default"/>
      </w:rPr>
    </w:lvl>
    <w:lvl w:ilvl="8" w:tplc="EB246ADA" w:tentative="1">
      <w:start w:val="1"/>
      <w:numFmt w:val="bullet"/>
      <w:lvlText w:val=""/>
      <w:lvlJc w:val="left"/>
      <w:pPr>
        <w:tabs>
          <w:tab w:val="num" w:pos="6480"/>
        </w:tabs>
        <w:ind w:left="6480" w:hanging="360"/>
      </w:pPr>
      <w:rPr>
        <w:rFonts w:ascii="Wingdings" w:hAnsi="Wingdings" w:hint="default"/>
      </w:rPr>
    </w:lvl>
  </w:abstractNum>
  <w:abstractNum w:abstractNumId="57">
    <w:nsid w:val="28A86110"/>
    <w:multiLevelType w:val="hybridMultilevel"/>
    <w:tmpl w:val="DC58DB36"/>
    <w:lvl w:ilvl="0" w:tplc="04090001">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58">
    <w:nsid w:val="29560F47"/>
    <w:multiLevelType w:val="hybridMultilevel"/>
    <w:tmpl w:val="7B0E2E82"/>
    <w:lvl w:ilvl="0" w:tplc="B622CDF6">
      <w:start w:val="1"/>
      <w:numFmt w:val="bullet"/>
      <w:lvlText w:val=""/>
      <w:lvlJc w:val="left"/>
      <w:pPr>
        <w:tabs>
          <w:tab w:val="num" w:pos="360"/>
        </w:tabs>
        <w:ind w:left="360" w:hanging="360"/>
      </w:pPr>
      <w:rPr>
        <w:rFonts w:ascii="Wingdings" w:hAnsi="Wingdings" w:hint="default"/>
      </w:rPr>
    </w:lvl>
    <w:lvl w:ilvl="1" w:tplc="D354C9A0" w:tentative="1">
      <w:start w:val="1"/>
      <w:numFmt w:val="bullet"/>
      <w:lvlText w:val="o"/>
      <w:lvlJc w:val="left"/>
      <w:pPr>
        <w:tabs>
          <w:tab w:val="num" w:pos="360"/>
        </w:tabs>
        <w:ind w:left="360" w:hanging="360"/>
      </w:pPr>
      <w:rPr>
        <w:rFonts w:ascii="Courier New" w:hAnsi="Courier New" w:cs="Courier New" w:hint="default"/>
      </w:rPr>
    </w:lvl>
    <w:lvl w:ilvl="2" w:tplc="BD6EACDE" w:tentative="1">
      <w:start w:val="1"/>
      <w:numFmt w:val="bullet"/>
      <w:lvlText w:val=""/>
      <w:lvlJc w:val="left"/>
      <w:pPr>
        <w:tabs>
          <w:tab w:val="num" w:pos="1080"/>
        </w:tabs>
        <w:ind w:left="1080" w:hanging="360"/>
      </w:pPr>
      <w:rPr>
        <w:rFonts w:ascii="Wingdings" w:hAnsi="Wingdings" w:hint="default"/>
      </w:rPr>
    </w:lvl>
    <w:lvl w:ilvl="3" w:tplc="61C8BCEE" w:tentative="1">
      <w:start w:val="1"/>
      <w:numFmt w:val="bullet"/>
      <w:lvlText w:val=""/>
      <w:lvlJc w:val="left"/>
      <w:pPr>
        <w:tabs>
          <w:tab w:val="num" w:pos="1800"/>
        </w:tabs>
        <w:ind w:left="1800" w:hanging="360"/>
      </w:pPr>
      <w:rPr>
        <w:rFonts w:ascii="Symbol" w:hAnsi="Symbol" w:hint="default"/>
      </w:rPr>
    </w:lvl>
    <w:lvl w:ilvl="4" w:tplc="7B4475C6" w:tentative="1">
      <w:start w:val="1"/>
      <w:numFmt w:val="bullet"/>
      <w:lvlText w:val="o"/>
      <w:lvlJc w:val="left"/>
      <w:pPr>
        <w:tabs>
          <w:tab w:val="num" w:pos="2520"/>
        </w:tabs>
        <w:ind w:left="2520" w:hanging="360"/>
      </w:pPr>
      <w:rPr>
        <w:rFonts w:ascii="Courier New" w:hAnsi="Courier New" w:cs="Courier New" w:hint="default"/>
      </w:rPr>
    </w:lvl>
    <w:lvl w:ilvl="5" w:tplc="A83C9662" w:tentative="1">
      <w:start w:val="1"/>
      <w:numFmt w:val="bullet"/>
      <w:lvlText w:val=""/>
      <w:lvlJc w:val="left"/>
      <w:pPr>
        <w:tabs>
          <w:tab w:val="num" w:pos="3240"/>
        </w:tabs>
        <w:ind w:left="3240" w:hanging="360"/>
      </w:pPr>
      <w:rPr>
        <w:rFonts w:ascii="Wingdings" w:hAnsi="Wingdings" w:hint="default"/>
      </w:rPr>
    </w:lvl>
    <w:lvl w:ilvl="6" w:tplc="DD5A6714" w:tentative="1">
      <w:start w:val="1"/>
      <w:numFmt w:val="bullet"/>
      <w:lvlText w:val=""/>
      <w:lvlJc w:val="left"/>
      <w:pPr>
        <w:tabs>
          <w:tab w:val="num" w:pos="3960"/>
        </w:tabs>
        <w:ind w:left="3960" w:hanging="360"/>
      </w:pPr>
      <w:rPr>
        <w:rFonts w:ascii="Symbol" w:hAnsi="Symbol" w:hint="default"/>
      </w:rPr>
    </w:lvl>
    <w:lvl w:ilvl="7" w:tplc="080AD09C" w:tentative="1">
      <w:start w:val="1"/>
      <w:numFmt w:val="bullet"/>
      <w:lvlText w:val="o"/>
      <w:lvlJc w:val="left"/>
      <w:pPr>
        <w:tabs>
          <w:tab w:val="num" w:pos="4680"/>
        </w:tabs>
        <w:ind w:left="4680" w:hanging="360"/>
      </w:pPr>
      <w:rPr>
        <w:rFonts w:ascii="Courier New" w:hAnsi="Courier New" w:cs="Courier New" w:hint="default"/>
      </w:rPr>
    </w:lvl>
    <w:lvl w:ilvl="8" w:tplc="ADD40F0C" w:tentative="1">
      <w:start w:val="1"/>
      <w:numFmt w:val="bullet"/>
      <w:lvlText w:val=""/>
      <w:lvlJc w:val="left"/>
      <w:pPr>
        <w:tabs>
          <w:tab w:val="num" w:pos="5400"/>
        </w:tabs>
        <w:ind w:left="5400" w:hanging="360"/>
      </w:pPr>
      <w:rPr>
        <w:rFonts w:ascii="Wingdings" w:hAnsi="Wingdings" w:hint="default"/>
      </w:rPr>
    </w:lvl>
  </w:abstractNum>
  <w:abstractNum w:abstractNumId="59">
    <w:nsid w:val="297369FD"/>
    <w:multiLevelType w:val="hybridMultilevel"/>
    <w:tmpl w:val="B5843852"/>
    <w:lvl w:ilvl="0" w:tplc="8120264E">
      <w:start w:val="2"/>
      <w:numFmt w:val="bullet"/>
      <w:lvlText w:val="-"/>
      <w:lvlJc w:val="left"/>
      <w:pPr>
        <w:tabs>
          <w:tab w:val="num" w:pos="360"/>
        </w:tabs>
        <w:ind w:left="360" w:hanging="360"/>
      </w:pPr>
      <w:rPr>
        <w:rFonts w:ascii="Minion-Regular" w:eastAsia="Times New Roman" w:hAnsi="Minion-Regular" w:cs="Minion-Regular" w:hint="default"/>
      </w:rPr>
    </w:lvl>
    <w:lvl w:ilvl="1" w:tplc="DB88896A" w:tentative="1">
      <w:start w:val="1"/>
      <w:numFmt w:val="bullet"/>
      <w:lvlText w:val="o"/>
      <w:lvlJc w:val="left"/>
      <w:pPr>
        <w:tabs>
          <w:tab w:val="num" w:pos="1440"/>
        </w:tabs>
        <w:ind w:left="1440" w:hanging="360"/>
      </w:pPr>
      <w:rPr>
        <w:rFonts w:ascii="Courier New" w:hAnsi="Courier New" w:cs="Courier New" w:hint="default"/>
      </w:rPr>
    </w:lvl>
    <w:lvl w:ilvl="2" w:tplc="17B4DD5C" w:tentative="1">
      <w:start w:val="1"/>
      <w:numFmt w:val="bullet"/>
      <w:lvlText w:val=""/>
      <w:lvlJc w:val="left"/>
      <w:pPr>
        <w:tabs>
          <w:tab w:val="num" w:pos="2160"/>
        </w:tabs>
        <w:ind w:left="2160" w:hanging="360"/>
      </w:pPr>
      <w:rPr>
        <w:rFonts w:ascii="Wingdings" w:hAnsi="Wingdings" w:hint="default"/>
      </w:rPr>
    </w:lvl>
    <w:lvl w:ilvl="3" w:tplc="A83811E6" w:tentative="1">
      <w:start w:val="1"/>
      <w:numFmt w:val="bullet"/>
      <w:lvlText w:val=""/>
      <w:lvlJc w:val="left"/>
      <w:pPr>
        <w:tabs>
          <w:tab w:val="num" w:pos="2880"/>
        </w:tabs>
        <w:ind w:left="2880" w:hanging="360"/>
      </w:pPr>
      <w:rPr>
        <w:rFonts w:ascii="Symbol" w:hAnsi="Symbol" w:hint="default"/>
      </w:rPr>
    </w:lvl>
    <w:lvl w:ilvl="4" w:tplc="E556C30A" w:tentative="1">
      <w:start w:val="1"/>
      <w:numFmt w:val="bullet"/>
      <w:lvlText w:val="o"/>
      <w:lvlJc w:val="left"/>
      <w:pPr>
        <w:tabs>
          <w:tab w:val="num" w:pos="3600"/>
        </w:tabs>
        <w:ind w:left="3600" w:hanging="360"/>
      </w:pPr>
      <w:rPr>
        <w:rFonts w:ascii="Courier New" w:hAnsi="Courier New" w:cs="Courier New" w:hint="default"/>
      </w:rPr>
    </w:lvl>
    <w:lvl w:ilvl="5" w:tplc="F34E9926" w:tentative="1">
      <w:start w:val="1"/>
      <w:numFmt w:val="bullet"/>
      <w:lvlText w:val=""/>
      <w:lvlJc w:val="left"/>
      <w:pPr>
        <w:tabs>
          <w:tab w:val="num" w:pos="4320"/>
        </w:tabs>
        <w:ind w:left="4320" w:hanging="360"/>
      </w:pPr>
      <w:rPr>
        <w:rFonts w:ascii="Wingdings" w:hAnsi="Wingdings" w:hint="default"/>
      </w:rPr>
    </w:lvl>
    <w:lvl w:ilvl="6" w:tplc="D1149914" w:tentative="1">
      <w:start w:val="1"/>
      <w:numFmt w:val="bullet"/>
      <w:lvlText w:val=""/>
      <w:lvlJc w:val="left"/>
      <w:pPr>
        <w:tabs>
          <w:tab w:val="num" w:pos="5040"/>
        </w:tabs>
        <w:ind w:left="5040" w:hanging="360"/>
      </w:pPr>
      <w:rPr>
        <w:rFonts w:ascii="Symbol" w:hAnsi="Symbol" w:hint="default"/>
      </w:rPr>
    </w:lvl>
    <w:lvl w:ilvl="7" w:tplc="1C5C7026" w:tentative="1">
      <w:start w:val="1"/>
      <w:numFmt w:val="bullet"/>
      <w:lvlText w:val="o"/>
      <w:lvlJc w:val="left"/>
      <w:pPr>
        <w:tabs>
          <w:tab w:val="num" w:pos="5760"/>
        </w:tabs>
        <w:ind w:left="5760" w:hanging="360"/>
      </w:pPr>
      <w:rPr>
        <w:rFonts w:ascii="Courier New" w:hAnsi="Courier New" w:cs="Courier New" w:hint="default"/>
      </w:rPr>
    </w:lvl>
    <w:lvl w:ilvl="8" w:tplc="BE20534E" w:tentative="1">
      <w:start w:val="1"/>
      <w:numFmt w:val="bullet"/>
      <w:lvlText w:val=""/>
      <w:lvlJc w:val="left"/>
      <w:pPr>
        <w:tabs>
          <w:tab w:val="num" w:pos="6480"/>
        </w:tabs>
        <w:ind w:left="6480" w:hanging="360"/>
      </w:pPr>
      <w:rPr>
        <w:rFonts w:ascii="Wingdings" w:hAnsi="Wingdings" w:hint="default"/>
      </w:rPr>
    </w:lvl>
  </w:abstractNum>
  <w:abstractNum w:abstractNumId="60">
    <w:nsid w:val="29C3565B"/>
    <w:multiLevelType w:val="hybridMultilevel"/>
    <w:tmpl w:val="B2E6B3D6"/>
    <w:lvl w:ilvl="0" w:tplc="6CD23934">
      <w:start w:val="1"/>
      <w:numFmt w:val="bullet"/>
      <w:lvlText w:val=""/>
      <w:lvlJc w:val="left"/>
      <w:pPr>
        <w:tabs>
          <w:tab w:val="num" w:pos="360"/>
        </w:tabs>
        <w:ind w:left="360" w:hanging="360"/>
      </w:pPr>
      <w:rPr>
        <w:rFonts w:ascii="Symbol" w:hAnsi="Symbol" w:hint="default"/>
      </w:rPr>
    </w:lvl>
    <w:lvl w:ilvl="1" w:tplc="D52EFDE0" w:tentative="1">
      <w:start w:val="1"/>
      <w:numFmt w:val="bullet"/>
      <w:lvlText w:val="o"/>
      <w:lvlJc w:val="left"/>
      <w:pPr>
        <w:tabs>
          <w:tab w:val="num" w:pos="1080"/>
        </w:tabs>
        <w:ind w:left="1080" w:hanging="360"/>
      </w:pPr>
      <w:rPr>
        <w:rFonts w:ascii="Courier New" w:hAnsi="Courier New" w:cs="Courier New" w:hint="default"/>
      </w:rPr>
    </w:lvl>
    <w:lvl w:ilvl="2" w:tplc="116CB3DA" w:tentative="1">
      <w:start w:val="1"/>
      <w:numFmt w:val="bullet"/>
      <w:lvlText w:val=""/>
      <w:lvlJc w:val="left"/>
      <w:pPr>
        <w:tabs>
          <w:tab w:val="num" w:pos="1800"/>
        </w:tabs>
        <w:ind w:left="1800" w:hanging="360"/>
      </w:pPr>
      <w:rPr>
        <w:rFonts w:ascii="Wingdings" w:hAnsi="Wingdings" w:hint="default"/>
      </w:rPr>
    </w:lvl>
    <w:lvl w:ilvl="3" w:tplc="5A165CFE" w:tentative="1">
      <w:start w:val="1"/>
      <w:numFmt w:val="bullet"/>
      <w:lvlText w:val=""/>
      <w:lvlJc w:val="left"/>
      <w:pPr>
        <w:tabs>
          <w:tab w:val="num" w:pos="2520"/>
        </w:tabs>
        <w:ind w:left="2520" w:hanging="360"/>
      </w:pPr>
      <w:rPr>
        <w:rFonts w:ascii="Symbol" w:hAnsi="Symbol" w:hint="default"/>
      </w:rPr>
    </w:lvl>
    <w:lvl w:ilvl="4" w:tplc="0E204E74" w:tentative="1">
      <w:start w:val="1"/>
      <w:numFmt w:val="bullet"/>
      <w:lvlText w:val="o"/>
      <w:lvlJc w:val="left"/>
      <w:pPr>
        <w:tabs>
          <w:tab w:val="num" w:pos="3240"/>
        </w:tabs>
        <w:ind w:left="3240" w:hanging="360"/>
      </w:pPr>
      <w:rPr>
        <w:rFonts w:ascii="Courier New" w:hAnsi="Courier New" w:cs="Courier New" w:hint="default"/>
      </w:rPr>
    </w:lvl>
    <w:lvl w:ilvl="5" w:tplc="21784A90" w:tentative="1">
      <w:start w:val="1"/>
      <w:numFmt w:val="bullet"/>
      <w:lvlText w:val=""/>
      <w:lvlJc w:val="left"/>
      <w:pPr>
        <w:tabs>
          <w:tab w:val="num" w:pos="3960"/>
        </w:tabs>
        <w:ind w:left="3960" w:hanging="360"/>
      </w:pPr>
      <w:rPr>
        <w:rFonts w:ascii="Wingdings" w:hAnsi="Wingdings" w:hint="default"/>
      </w:rPr>
    </w:lvl>
    <w:lvl w:ilvl="6" w:tplc="E6B06B20" w:tentative="1">
      <w:start w:val="1"/>
      <w:numFmt w:val="bullet"/>
      <w:lvlText w:val=""/>
      <w:lvlJc w:val="left"/>
      <w:pPr>
        <w:tabs>
          <w:tab w:val="num" w:pos="4680"/>
        </w:tabs>
        <w:ind w:left="4680" w:hanging="360"/>
      </w:pPr>
      <w:rPr>
        <w:rFonts w:ascii="Symbol" w:hAnsi="Symbol" w:hint="default"/>
      </w:rPr>
    </w:lvl>
    <w:lvl w:ilvl="7" w:tplc="15A24B56" w:tentative="1">
      <w:start w:val="1"/>
      <w:numFmt w:val="bullet"/>
      <w:lvlText w:val="o"/>
      <w:lvlJc w:val="left"/>
      <w:pPr>
        <w:tabs>
          <w:tab w:val="num" w:pos="5400"/>
        </w:tabs>
        <w:ind w:left="5400" w:hanging="360"/>
      </w:pPr>
      <w:rPr>
        <w:rFonts w:ascii="Courier New" w:hAnsi="Courier New" w:cs="Courier New" w:hint="default"/>
      </w:rPr>
    </w:lvl>
    <w:lvl w:ilvl="8" w:tplc="8A5452DA" w:tentative="1">
      <w:start w:val="1"/>
      <w:numFmt w:val="bullet"/>
      <w:lvlText w:val=""/>
      <w:lvlJc w:val="left"/>
      <w:pPr>
        <w:tabs>
          <w:tab w:val="num" w:pos="6120"/>
        </w:tabs>
        <w:ind w:left="6120" w:hanging="360"/>
      </w:pPr>
      <w:rPr>
        <w:rFonts w:ascii="Wingdings" w:hAnsi="Wingdings" w:hint="default"/>
      </w:rPr>
    </w:lvl>
  </w:abstractNum>
  <w:abstractNum w:abstractNumId="61">
    <w:nsid w:val="2AAE0BAA"/>
    <w:multiLevelType w:val="hybridMultilevel"/>
    <w:tmpl w:val="5F6C21E6"/>
    <w:lvl w:ilvl="0" w:tplc="04090001">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2">
    <w:nsid w:val="2B5A4632"/>
    <w:multiLevelType w:val="hybridMultilevel"/>
    <w:tmpl w:val="28E8B35C"/>
    <w:lvl w:ilvl="0" w:tplc="C052C1CC">
      <w:start w:val="1"/>
      <w:numFmt w:val="bullet"/>
      <w:lvlText w:val=""/>
      <w:lvlJc w:val="left"/>
      <w:pPr>
        <w:tabs>
          <w:tab w:val="num" w:pos="360"/>
        </w:tabs>
        <w:ind w:left="360" w:hanging="360"/>
      </w:pPr>
      <w:rPr>
        <w:rFonts w:ascii="Symbol" w:hAnsi="Symbol" w:hint="default"/>
      </w:rPr>
    </w:lvl>
    <w:lvl w:ilvl="1" w:tplc="2B860142">
      <w:start w:val="1"/>
      <w:numFmt w:val="bullet"/>
      <w:lvlText w:val=""/>
      <w:lvlJc w:val="left"/>
      <w:pPr>
        <w:tabs>
          <w:tab w:val="num" w:pos="1080"/>
        </w:tabs>
        <w:ind w:left="1080" w:hanging="360"/>
      </w:pPr>
      <w:rPr>
        <w:rFonts w:ascii="Symbol" w:hAnsi="Symbol" w:hint="default"/>
      </w:rPr>
    </w:lvl>
    <w:lvl w:ilvl="2" w:tplc="93FCBE5C" w:tentative="1">
      <w:start w:val="1"/>
      <w:numFmt w:val="bullet"/>
      <w:lvlText w:val=""/>
      <w:lvlJc w:val="left"/>
      <w:pPr>
        <w:tabs>
          <w:tab w:val="num" w:pos="1800"/>
        </w:tabs>
        <w:ind w:left="1800" w:hanging="360"/>
      </w:pPr>
      <w:rPr>
        <w:rFonts w:ascii="Wingdings" w:hAnsi="Wingdings" w:hint="default"/>
      </w:rPr>
    </w:lvl>
    <w:lvl w:ilvl="3" w:tplc="6AF230BC" w:tentative="1">
      <w:start w:val="1"/>
      <w:numFmt w:val="bullet"/>
      <w:lvlText w:val=""/>
      <w:lvlJc w:val="left"/>
      <w:pPr>
        <w:tabs>
          <w:tab w:val="num" w:pos="2520"/>
        </w:tabs>
        <w:ind w:left="2520" w:hanging="360"/>
      </w:pPr>
      <w:rPr>
        <w:rFonts w:ascii="Symbol" w:hAnsi="Symbol" w:hint="default"/>
      </w:rPr>
    </w:lvl>
    <w:lvl w:ilvl="4" w:tplc="2CFAC09C" w:tentative="1">
      <w:start w:val="1"/>
      <w:numFmt w:val="bullet"/>
      <w:lvlText w:val="o"/>
      <w:lvlJc w:val="left"/>
      <w:pPr>
        <w:tabs>
          <w:tab w:val="num" w:pos="3240"/>
        </w:tabs>
        <w:ind w:left="3240" w:hanging="360"/>
      </w:pPr>
      <w:rPr>
        <w:rFonts w:ascii="Courier New" w:hAnsi="Courier New" w:cs="Courier New" w:hint="default"/>
      </w:rPr>
    </w:lvl>
    <w:lvl w:ilvl="5" w:tplc="B7D4F96C" w:tentative="1">
      <w:start w:val="1"/>
      <w:numFmt w:val="bullet"/>
      <w:lvlText w:val=""/>
      <w:lvlJc w:val="left"/>
      <w:pPr>
        <w:tabs>
          <w:tab w:val="num" w:pos="3960"/>
        </w:tabs>
        <w:ind w:left="3960" w:hanging="360"/>
      </w:pPr>
      <w:rPr>
        <w:rFonts w:ascii="Wingdings" w:hAnsi="Wingdings" w:hint="default"/>
      </w:rPr>
    </w:lvl>
    <w:lvl w:ilvl="6" w:tplc="6024CBB0" w:tentative="1">
      <w:start w:val="1"/>
      <w:numFmt w:val="bullet"/>
      <w:lvlText w:val=""/>
      <w:lvlJc w:val="left"/>
      <w:pPr>
        <w:tabs>
          <w:tab w:val="num" w:pos="4680"/>
        </w:tabs>
        <w:ind w:left="4680" w:hanging="360"/>
      </w:pPr>
      <w:rPr>
        <w:rFonts w:ascii="Symbol" w:hAnsi="Symbol" w:hint="default"/>
      </w:rPr>
    </w:lvl>
    <w:lvl w:ilvl="7" w:tplc="CC5212A0" w:tentative="1">
      <w:start w:val="1"/>
      <w:numFmt w:val="bullet"/>
      <w:lvlText w:val="o"/>
      <w:lvlJc w:val="left"/>
      <w:pPr>
        <w:tabs>
          <w:tab w:val="num" w:pos="5400"/>
        </w:tabs>
        <w:ind w:left="5400" w:hanging="360"/>
      </w:pPr>
      <w:rPr>
        <w:rFonts w:ascii="Courier New" w:hAnsi="Courier New" w:cs="Courier New" w:hint="default"/>
      </w:rPr>
    </w:lvl>
    <w:lvl w:ilvl="8" w:tplc="0C56B5B2" w:tentative="1">
      <w:start w:val="1"/>
      <w:numFmt w:val="bullet"/>
      <w:lvlText w:val=""/>
      <w:lvlJc w:val="left"/>
      <w:pPr>
        <w:tabs>
          <w:tab w:val="num" w:pos="6120"/>
        </w:tabs>
        <w:ind w:left="6120" w:hanging="360"/>
      </w:pPr>
      <w:rPr>
        <w:rFonts w:ascii="Wingdings" w:hAnsi="Wingdings" w:hint="default"/>
      </w:rPr>
    </w:lvl>
  </w:abstractNum>
  <w:abstractNum w:abstractNumId="63">
    <w:nsid w:val="2C1B36D2"/>
    <w:multiLevelType w:val="hybridMultilevel"/>
    <w:tmpl w:val="9138B8F6"/>
    <w:lvl w:ilvl="0" w:tplc="04090001">
      <w:start w:val="1"/>
      <w:numFmt w:val="bullet"/>
      <w:lvlText w:val=""/>
      <w:lvlJc w:val="left"/>
      <w:pPr>
        <w:tabs>
          <w:tab w:val="num" w:pos="360"/>
        </w:tabs>
        <w:ind w:left="360" w:hanging="360"/>
      </w:pPr>
      <w:rPr>
        <w:rFonts w:ascii="Symbol" w:hAnsi="Symbol" w:hint="default"/>
      </w:rPr>
    </w:lvl>
    <w:lvl w:ilvl="1" w:tplc="04130001"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4">
    <w:nsid w:val="2C4A3CDD"/>
    <w:multiLevelType w:val="hybridMultilevel"/>
    <w:tmpl w:val="60529886"/>
    <w:lvl w:ilvl="0" w:tplc="04130001">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360"/>
        </w:tabs>
        <w:ind w:left="360" w:hanging="360"/>
      </w:pPr>
      <w:rPr>
        <w:rFonts w:ascii="Courier New" w:hAnsi="Courier New" w:cs="Courier New" w:hint="default"/>
      </w:rPr>
    </w:lvl>
    <w:lvl w:ilvl="2" w:tplc="04130005" w:tentative="1">
      <w:start w:val="1"/>
      <w:numFmt w:val="bullet"/>
      <w:lvlText w:val=""/>
      <w:lvlJc w:val="left"/>
      <w:pPr>
        <w:tabs>
          <w:tab w:val="num" w:pos="1080"/>
        </w:tabs>
        <w:ind w:left="1080" w:hanging="360"/>
      </w:pPr>
      <w:rPr>
        <w:rFonts w:ascii="Wingdings" w:hAnsi="Wingdings" w:hint="default"/>
      </w:rPr>
    </w:lvl>
    <w:lvl w:ilvl="3" w:tplc="04130001" w:tentative="1">
      <w:start w:val="1"/>
      <w:numFmt w:val="bullet"/>
      <w:lvlText w:val=""/>
      <w:lvlJc w:val="left"/>
      <w:pPr>
        <w:tabs>
          <w:tab w:val="num" w:pos="1800"/>
        </w:tabs>
        <w:ind w:left="1800" w:hanging="360"/>
      </w:pPr>
      <w:rPr>
        <w:rFonts w:ascii="Symbol" w:hAnsi="Symbol" w:hint="default"/>
      </w:rPr>
    </w:lvl>
    <w:lvl w:ilvl="4" w:tplc="04130003" w:tentative="1">
      <w:start w:val="1"/>
      <w:numFmt w:val="bullet"/>
      <w:lvlText w:val="o"/>
      <w:lvlJc w:val="left"/>
      <w:pPr>
        <w:tabs>
          <w:tab w:val="num" w:pos="2520"/>
        </w:tabs>
        <w:ind w:left="2520" w:hanging="360"/>
      </w:pPr>
      <w:rPr>
        <w:rFonts w:ascii="Courier New" w:hAnsi="Courier New" w:cs="Courier New" w:hint="default"/>
      </w:rPr>
    </w:lvl>
    <w:lvl w:ilvl="5" w:tplc="04130005" w:tentative="1">
      <w:start w:val="1"/>
      <w:numFmt w:val="bullet"/>
      <w:lvlText w:val=""/>
      <w:lvlJc w:val="left"/>
      <w:pPr>
        <w:tabs>
          <w:tab w:val="num" w:pos="3240"/>
        </w:tabs>
        <w:ind w:left="3240" w:hanging="360"/>
      </w:pPr>
      <w:rPr>
        <w:rFonts w:ascii="Wingdings" w:hAnsi="Wingdings" w:hint="default"/>
      </w:rPr>
    </w:lvl>
    <w:lvl w:ilvl="6" w:tplc="04130001" w:tentative="1">
      <w:start w:val="1"/>
      <w:numFmt w:val="bullet"/>
      <w:lvlText w:val=""/>
      <w:lvlJc w:val="left"/>
      <w:pPr>
        <w:tabs>
          <w:tab w:val="num" w:pos="3960"/>
        </w:tabs>
        <w:ind w:left="3960" w:hanging="360"/>
      </w:pPr>
      <w:rPr>
        <w:rFonts w:ascii="Symbol" w:hAnsi="Symbol" w:hint="default"/>
      </w:rPr>
    </w:lvl>
    <w:lvl w:ilvl="7" w:tplc="04130003" w:tentative="1">
      <w:start w:val="1"/>
      <w:numFmt w:val="bullet"/>
      <w:lvlText w:val="o"/>
      <w:lvlJc w:val="left"/>
      <w:pPr>
        <w:tabs>
          <w:tab w:val="num" w:pos="4680"/>
        </w:tabs>
        <w:ind w:left="4680" w:hanging="360"/>
      </w:pPr>
      <w:rPr>
        <w:rFonts w:ascii="Courier New" w:hAnsi="Courier New" w:cs="Courier New" w:hint="default"/>
      </w:rPr>
    </w:lvl>
    <w:lvl w:ilvl="8" w:tplc="04130005" w:tentative="1">
      <w:start w:val="1"/>
      <w:numFmt w:val="bullet"/>
      <w:lvlText w:val=""/>
      <w:lvlJc w:val="left"/>
      <w:pPr>
        <w:tabs>
          <w:tab w:val="num" w:pos="5400"/>
        </w:tabs>
        <w:ind w:left="5400" w:hanging="360"/>
      </w:pPr>
      <w:rPr>
        <w:rFonts w:ascii="Wingdings" w:hAnsi="Wingdings" w:hint="default"/>
      </w:rPr>
    </w:lvl>
  </w:abstractNum>
  <w:abstractNum w:abstractNumId="65">
    <w:nsid w:val="2E47282F"/>
    <w:multiLevelType w:val="hybridMultilevel"/>
    <w:tmpl w:val="9B6CF27E"/>
    <w:lvl w:ilvl="0" w:tplc="0B48170C">
      <w:start w:val="1"/>
      <w:numFmt w:val="bullet"/>
      <w:lvlText w:val=""/>
      <w:lvlJc w:val="left"/>
      <w:pPr>
        <w:tabs>
          <w:tab w:val="num" w:pos="360"/>
        </w:tabs>
        <w:ind w:left="360" w:hanging="360"/>
      </w:pPr>
      <w:rPr>
        <w:rFonts w:ascii="Wingdings" w:hAnsi="Wingdings" w:hint="default"/>
      </w:rPr>
    </w:lvl>
    <w:lvl w:ilvl="1" w:tplc="70BC60EA" w:tentative="1">
      <w:start w:val="1"/>
      <w:numFmt w:val="bullet"/>
      <w:lvlText w:val="o"/>
      <w:lvlJc w:val="left"/>
      <w:pPr>
        <w:tabs>
          <w:tab w:val="num" w:pos="360"/>
        </w:tabs>
        <w:ind w:left="360" w:hanging="360"/>
      </w:pPr>
      <w:rPr>
        <w:rFonts w:ascii="Courier New" w:hAnsi="Courier New" w:cs="Courier New" w:hint="default"/>
      </w:rPr>
    </w:lvl>
    <w:lvl w:ilvl="2" w:tplc="6F4E8510" w:tentative="1">
      <w:start w:val="1"/>
      <w:numFmt w:val="bullet"/>
      <w:lvlText w:val=""/>
      <w:lvlJc w:val="left"/>
      <w:pPr>
        <w:tabs>
          <w:tab w:val="num" w:pos="1080"/>
        </w:tabs>
        <w:ind w:left="1080" w:hanging="360"/>
      </w:pPr>
      <w:rPr>
        <w:rFonts w:ascii="Wingdings" w:hAnsi="Wingdings" w:hint="default"/>
      </w:rPr>
    </w:lvl>
    <w:lvl w:ilvl="3" w:tplc="2F309FEC" w:tentative="1">
      <w:start w:val="1"/>
      <w:numFmt w:val="bullet"/>
      <w:lvlText w:val=""/>
      <w:lvlJc w:val="left"/>
      <w:pPr>
        <w:tabs>
          <w:tab w:val="num" w:pos="1800"/>
        </w:tabs>
        <w:ind w:left="1800" w:hanging="360"/>
      </w:pPr>
      <w:rPr>
        <w:rFonts w:ascii="Symbol" w:hAnsi="Symbol" w:hint="default"/>
      </w:rPr>
    </w:lvl>
    <w:lvl w:ilvl="4" w:tplc="92902B3A" w:tentative="1">
      <w:start w:val="1"/>
      <w:numFmt w:val="bullet"/>
      <w:lvlText w:val="o"/>
      <w:lvlJc w:val="left"/>
      <w:pPr>
        <w:tabs>
          <w:tab w:val="num" w:pos="2520"/>
        </w:tabs>
        <w:ind w:left="2520" w:hanging="360"/>
      </w:pPr>
      <w:rPr>
        <w:rFonts w:ascii="Courier New" w:hAnsi="Courier New" w:cs="Courier New" w:hint="default"/>
      </w:rPr>
    </w:lvl>
    <w:lvl w:ilvl="5" w:tplc="C398452E" w:tentative="1">
      <w:start w:val="1"/>
      <w:numFmt w:val="bullet"/>
      <w:lvlText w:val=""/>
      <w:lvlJc w:val="left"/>
      <w:pPr>
        <w:tabs>
          <w:tab w:val="num" w:pos="3240"/>
        </w:tabs>
        <w:ind w:left="3240" w:hanging="360"/>
      </w:pPr>
      <w:rPr>
        <w:rFonts w:ascii="Wingdings" w:hAnsi="Wingdings" w:hint="default"/>
      </w:rPr>
    </w:lvl>
    <w:lvl w:ilvl="6" w:tplc="4C548788" w:tentative="1">
      <w:start w:val="1"/>
      <w:numFmt w:val="bullet"/>
      <w:lvlText w:val=""/>
      <w:lvlJc w:val="left"/>
      <w:pPr>
        <w:tabs>
          <w:tab w:val="num" w:pos="3960"/>
        </w:tabs>
        <w:ind w:left="3960" w:hanging="360"/>
      </w:pPr>
      <w:rPr>
        <w:rFonts w:ascii="Symbol" w:hAnsi="Symbol" w:hint="default"/>
      </w:rPr>
    </w:lvl>
    <w:lvl w:ilvl="7" w:tplc="FE8CFF6C" w:tentative="1">
      <w:start w:val="1"/>
      <w:numFmt w:val="bullet"/>
      <w:lvlText w:val="o"/>
      <w:lvlJc w:val="left"/>
      <w:pPr>
        <w:tabs>
          <w:tab w:val="num" w:pos="4680"/>
        </w:tabs>
        <w:ind w:left="4680" w:hanging="360"/>
      </w:pPr>
      <w:rPr>
        <w:rFonts w:ascii="Courier New" w:hAnsi="Courier New" w:cs="Courier New" w:hint="default"/>
      </w:rPr>
    </w:lvl>
    <w:lvl w:ilvl="8" w:tplc="65B69120" w:tentative="1">
      <w:start w:val="1"/>
      <w:numFmt w:val="bullet"/>
      <w:lvlText w:val=""/>
      <w:lvlJc w:val="left"/>
      <w:pPr>
        <w:tabs>
          <w:tab w:val="num" w:pos="5400"/>
        </w:tabs>
        <w:ind w:left="5400" w:hanging="360"/>
      </w:pPr>
      <w:rPr>
        <w:rFonts w:ascii="Wingdings" w:hAnsi="Wingdings" w:hint="default"/>
      </w:rPr>
    </w:lvl>
  </w:abstractNum>
  <w:abstractNum w:abstractNumId="66">
    <w:nsid w:val="305E55B9"/>
    <w:multiLevelType w:val="hybridMultilevel"/>
    <w:tmpl w:val="E258EE16"/>
    <w:lvl w:ilvl="0" w:tplc="5C64D52E">
      <w:start w:val="1"/>
      <w:numFmt w:val="bullet"/>
      <w:lvlText w:val=""/>
      <w:lvlJc w:val="left"/>
      <w:pPr>
        <w:tabs>
          <w:tab w:val="num" w:pos="360"/>
        </w:tabs>
        <w:ind w:left="360" w:hanging="360"/>
      </w:pPr>
      <w:rPr>
        <w:rFonts w:ascii="Wingdings" w:hAnsi="Wingdings" w:hint="default"/>
      </w:rPr>
    </w:lvl>
    <w:lvl w:ilvl="1" w:tplc="BE7C4AF4" w:tentative="1">
      <w:start w:val="1"/>
      <w:numFmt w:val="bullet"/>
      <w:lvlText w:val="o"/>
      <w:lvlJc w:val="left"/>
      <w:pPr>
        <w:tabs>
          <w:tab w:val="num" w:pos="360"/>
        </w:tabs>
        <w:ind w:left="360" w:hanging="360"/>
      </w:pPr>
      <w:rPr>
        <w:rFonts w:ascii="Courier New" w:hAnsi="Courier New" w:cs="Courier New" w:hint="default"/>
      </w:rPr>
    </w:lvl>
    <w:lvl w:ilvl="2" w:tplc="FD683878" w:tentative="1">
      <w:start w:val="1"/>
      <w:numFmt w:val="bullet"/>
      <w:lvlText w:val=""/>
      <w:lvlJc w:val="left"/>
      <w:pPr>
        <w:tabs>
          <w:tab w:val="num" w:pos="1080"/>
        </w:tabs>
        <w:ind w:left="1080" w:hanging="360"/>
      </w:pPr>
      <w:rPr>
        <w:rFonts w:ascii="Wingdings" w:hAnsi="Wingdings" w:hint="default"/>
      </w:rPr>
    </w:lvl>
    <w:lvl w:ilvl="3" w:tplc="BCD25C1E" w:tentative="1">
      <w:start w:val="1"/>
      <w:numFmt w:val="bullet"/>
      <w:lvlText w:val=""/>
      <w:lvlJc w:val="left"/>
      <w:pPr>
        <w:tabs>
          <w:tab w:val="num" w:pos="1800"/>
        </w:tabs>
        <w:ind w:left="1800" w:hanging="360"/>
      </w:pPr>
      <w:rPr>
        <w:rFonts w:ascii="Symbol" w:hAnsi="Symbol" w:hint="default"/>
      </w:rPr>
    </w:lvl>
    <w:lvl w:ilvl="4" w:tplc="5A9ECC72" w:tentative="1">
      <w:start w:val="1"/>
      <w:numFmt w:val="bullet"/>
      <w:lvlText w:val="o"/>
      <w:lvlJc w:val="left"/>
      <w:pPr>
        <w:tabs>
          <w:tab w:val="num" w:pos="2520"/>
        </w:tabs>
        <w:ind w:left="2520" w:hanging="360"/>
      </w:pPr>
      <w:rPr>
        <w:rFonts w:ascii="Courier New" w:hAnsi="Courier New" w:cs="Courier New" w:hint="default"/>
      </w:rPr>
    </w:lvl>
    <w:lvl w:ilvl="5" w:tplc="C09A6E72" w:tentative="1">
      <w:start w:val="1"/>
      <w:numFmt w:val="bullet"/>
      <w:lvlText w:val=""/>
      <w:lvlJc w:val="left"/>
      <w:pPr>
        <w:tabs>
          <w:tab w:val="num" w:pos="3240"/>
        </w:tabs>
        <w:ind w:left="3240" w:hanging="360"/>
      </w:pPr>
      <w:rPr>
        <w:rFonts w:ascii="Wingdings" w:hAnsi="Wingdings" w:hint="default"/>
      </w:rPr>
    </w:lvl>
    <w:lvl w:ilvl="6" w:tplc="6DFCF05C" w:tentative="1">
      <w:start w:val="1"/>
      <w:numFmt w:val="bullet"/>
      <w:lvlText w:val=""/>
      <w:lvlJc w:val="left"/>
      <w:pPr>
        <w:tabs>
          <w:tab w:val="num" w:pos="3960"/>
        </w:tabs>
        <w:ind w:left="3960" w:hanging="360"/>
      </w:pPr>
      <w:rPr>
        <w:rFonts w:ascii="Symbol" w:hAnsi="Symbol" w:hint="default"/>
      </w:rPr>
    </w:lvl>
    <w:lvl w:ilvl="7" w:tplc="AD48539E" w:tentative="1">
      <w:start w:val="1"/>
      <w:numFmt w:val="bullet"/>
      <w:lvlText w:val="o"/>
      <w:lvlJc w:val="left"/>
      <w:pPr>
        <w:tabs>
          <w:tab w:val="num" w:pos="4680"/>
        </w:tabs>
        <w:ind w:left="4680" w:hanging="360"/>
      </w:pPr>
      <w:rPr>
        <w:rFonts w:ascii="Courier New" w:hAnsi="Courier New" w:cs="Courier New" w:hint="default"/>
      </w:rPr>
    </w:lvl>
    <w:lvl w:ilvl="8" w:tplc="451CA012" w:tentative="1">
      <w:start w:val="1"/>
      <w:numFmt w:val="bullet"/>
      <w:lvlText w:val=""/>
      <w:lvlJc w:val="left"/>
      <w:pPr>
        <w:tabs>
          <w:tab w:val="num" w:pos="5400"/>
        </w:tabs>
        <w:ind w:left="5400" w:hanging="360"/>
      </w:pPr>
      <w:rPr>
        <w:rFonts w:ascii="Wingdings" w:hAnsi="Wingdings" w:hint="default"/>
      </w:rPr>
    </w:lvl>
  </w:abstractNum>
  <w:abstractNum w:abstractNumId="67">
    <w:nsid w:val="327B4695"/>
    <w:multiLevelType w:val="hybridMultilevel"/>
    <w:tmpl w:val="31166CFC"/>
    <w:lvl w:ilvl="0" w:tplc="98E4CDD8">
      <w:start w:val="1"/>
      <w:numFmt w:val="bullet"/>
      <w:lvlText w:val=""/>
      <w:lvlJc w:val="left"/>
      <w:pPr>
        <w:tabs>
          <w:tab w:val="num" w:pos="360"/>
        </w:tabs>
        <w:ind w:left="360" w:hanging="360"/>
      </w:pPr>
      <w:rPr>
        <w:rFonts w:ascii="Wingdings" w:hAnsi="Wingdings" w:hint="default"/>
      </w:rPr>
    </w:lvl>
    <w:lvl w:ilvl="1" w:tplc="5AD4E378" w:tentative="1">
      <w:start w:val="1"/>
      <w:numFmt w:val="bullet"/>
      <w:lvlText w:val="o"/>
      <w:lvlJc w:val="left"/>
      <w:pPr>
        <w:tabs>
          <w:tab w:val="num" w:pos="360"/>
        </w:tabs>
        <w:ind w:left="360" w:hanging="360"/>
      </w:pPr>
      <w:rPr>
        <w:rFonts w:ascii="Courier New" w:hAnsi="Courier New" w:cs="Courier New" w:hint="default"/>
      </w:rPr>
    </w:lvl>
    <w:lvl w:ilvl="2" w:tplc="27149B76" w:tentative="1">
      <w:start w:val="1"/>
      <w:numFmt w:val="bullet"/>
      <w:lvlText w:val=""/>
      <w:lvlJc w:val="left"/>
      <w:pPr>
        <w:tabs>
          <w:tab w:val="num" w:pos="1080"/>
        </w:tabs>
        <w:ind w:left="1080" w:hanging="360"/>
      </w:pPr>
      <w:rPr>
        <w:rFonts w:ascii="Wingdings" w:hAnsi="Wingdings" w:hint="default"/>
      </w:rPr>
    </w:lvl>
    <w:lvl w:ilvl="3" w:tplc="927E9962" w:tentative="1">
      <w:start w:val="1"/>
      <w:numFmt w:val="bullet"/>
      <w:lvlText w:val=""/>
      <w:lvlJc w:val="left"/>
      <w:pPr>
        <w:tabs>
          <w:tab w:val="num" w:pos="1800"/>
        </w:tabs>
        <w:ind w:left="1800" w:hanging="360"/>
      </w:pPr>
      <w:rPr>
        <w:rFonts w:ascii="Symbol" w:hAnsi="Symbol" w:hint="default"/>
      </w:rPr>
    </w:lvl>
    <w:lvl w:ilvl="4" w:tplc="D938CA72" w:tentative="1">
      <w:start w:val="1"/>
      <w:numFmt w:val="bullet"/>
      <w:lvlText w:val="o"/>
      <w:lvlJc w:val="left"/>
      <w:pPr>
        <w:tabs>
          <w:tab w:val="num" w:pos="2520"/>
        </w:tabs>
        <w:ind w:left="2520" w:hanging="360"/>
      </w:pPr>
      <w:rPr>
        <w:rFonts w:ascii="Courier New" w:hAnsi="Courier New" w:cs="Courier New" w:hint="default"/>
      </w:rPr>
    </w:lvl>
    <w:lvl w:ilvl="5" w:tplc="15084E5C" w:tentative="1">
      <w:start w:val="1"/>
      <w:numFmt w:val="bullet"/>
      <w:lvlText w:val=""/>
      <w:lvlJc w:val="left"/>
      <w:pPr>
        <w:tabs>
          <w:tab w:val="num" w:pos="3240"/>
        </w:tabs>
        <w:ind w:left="3240" w:hanging="360"/>
      </w:pPr>
      <w:rPr>
        <w:rFonts w:ascii="Wingdings" w:hAnsi="Wingdings" w:hint="default"/>
      </w:rPr>
    </w:lvl>
    <w:lvl w:ilvl="6" w:tplc="ACC46142" w:tentative="1">
      <w:start w:val="1"/>
      <w:numFmt w:val="bullet"/>
      <w:lvlText w:val=""/>
      <w:lvlJc w:val="left"/>
      <w:pPr>
        <w:tabs>
          <w:tab w:val="num" w:pos="3960"/>
        </w:tabs>
        <w:ind w:left="3960" w:hanging="360"/>
      </w:pPr>
      <w:rPr>
        <w:rFonts w:ascii="Symbol" w:hAnsi="Symbol" w:hint="default"/>
      </w:rPr>
    </w:lvl>
    <w:lvl w:ilvl="7" w:tplc="9A2ACB02" w:tentative="1">
      <w:start w:val="1"/>
      <w:numFmt w:val="bullet"/>
      <w:lvlText w:val="o"/>
      <w:lvlJc w:val="left"/>
      <w:pPr>
        <w:tabs>
          <w:tab w:val="num" w:pos="4680"/>
        </w:tabs>
        <w:ind w:left="4680" w:hanging="360"/>
      </w:pPr>
      <w:rPr>
        <w:rFonts w:ascii="Courier New" w:hAnsi="Courier New" w:cs="Courier New" w:hint="default"/>
      </w:rPr>
    </w:lvl>
    <w:lvl w:ilvl="8" w:tplc="B6603770" w:tentative="1">
      <w:start w:val="1"/>
      <w:numFmt w:val="bullet"/>
      <w:lvlText w:val=""/>
      <w:lvlJc w:val="left"/>
      <w:pPr>
        <w:tabs>
          <w:tab w:val="num" w:pos="5400"/>
        </w:tabs>
        <w:ind w:left="5400" w:hanging="360"/>
      </w:pPr>
      <w:rPr>
        <w:rFonts w:ascii="Wingdings" w:hAnsi="Wingdings" w:hint="default"/>
      </w:rPr>
    </w:lvl>
  </w:abstractNum>
  <w:abstractNum w:abstractNumId="68">
    <w:nsid w:val="336F5587"/>
    <w:multiLevelType w:val="hybridMultilevel"/>
    <w:tmpl w:val="C666E2C2"/>
    <w:lvl w:ilvl="0" w:tplc="D6C0FE10">
      <w:start w:val="1"/>
      <w:numFmt w:val="bullet"/>
      <w:lvlText w:val=""/>
      <w:lvlJc w:val="left"/>
      <w:pPr>
        <w:tabs>
          <w:tab w:val="num" w:pos="360"/>
        </w:tabs>
        <w:ind w:left="360" w:hanging="360"/>
      </w:pPr>
      <w:rPr>
        <w:rFonts w:ascii="Wingdings" w:hAnsi="Wingdings" w:hint="default"/>
      </w:rPr>
    </w:lvl>
    <w:lvl w:ilvl="1" w:tplc="565EE688" w:tentative="1">
      <w:start w:val="1"/>
      <w:numFmt w:val="bullet"/>
      <w:lvlText w:val="o"/>
      <w:lvlJc w:val="left"/>
      <w:pPr>
        <w:tabs>
          <w:tab w:val="num" w:pos="360"/>
        </w:tabs>
        <w:ind w:left="360" w:hanging="360"/>
      </w:pPr>
      <w:rPr>
        <w:rFonts w:ascii="Courier New" w:hAnsi="Courier New" w:cs="Courier New" w:hint="default"/>
      </w:rPr>
    </w:lvl>
    <w:lvl w:ilvl="2" w:tplc="B380DBC0" w:tentative="1">
      <w:start w:val="1"/>
      <w:numFmt w:val="bullet"/>
      <w:lvlText w:val=""/>
      <w:lvlJc w:val="left"/>
      <w:pPr>
        <w:tabs>
          <w:tab w:val="num" w:pos="1080"/>
        </w:tabs>
        <w:ind w:left="1080" w:hanging="360"/>
      </w:pPr>
      <w:rPr>
        <w:rFonts w:ascii="Wingdings" w:hAnsi="Wingdings" w:hint="default"/>
      </w:rPr>
    </w:lvl>
    <w:lvl w:ilvl="3" w:tplc="EACA06F2" w:tentative="1">
      <w:start w:val="1"/>
      <w:numFmt w:val="bullet"/>
      <w:lvlText w:val=""/>
      <w:lvlJc w:val="left"/>
      <w:pPr>
        <w:tabs>
          <w:tab w:val="num" w:pos="1800"/>
        </w:tabs>
        <w:ind w:left="1800" w:hanging="360"/>
      </w:pPr>
      <w:rPr>
        <w:rFonts w:ascii="Symbol" w:hAnsi="Symbol" w:hint="default"/>
      </w:rPr>
    </w:lvl>
    <w:lvl w:ilvl="4" w:tplc="EEDE6DEC" w:tentative="1">
      <w:start w:val="1"/>
      <w:numFmt w:val="bullet"/>
      <w:lvlText w:val="o"/>
      <w:lvlJc w:val="left"/>
      <w:pPr>
        <w:tabs>
          <w:tab w:val="num" w:pos="2520"/>
        </w:tabs>
        <w:ind w:left="2520" w:hanging="360"/>
      </w:pPr>
      <w:rPr>
        <w:rFonts w:ascii="Courier New" w:hAnsi="Courier New" w:cs="Courier New" w:hint="default"/>
      </w:rPr>
    </w:lvl>
    <w:lvl w:ilvl="5" w:tplc="66067B36" w:tentative="1">
      <w:start w:val="1"/>
      <w:numFmt w:val="bullet"/>
      <w:lvlText w:val=""/>
      <w:lvlJc w:val="left"/>
      <w:pPr>
        <w:tabs>
          <w:tab w:val="num" w:pos="3240"/>
        </w:tabs>
        <w:ind w:left="3240" w:hanging="360"/>
      </w:pPr>
      <w:rPr>
        <w:rFonts w:ascii="Wingdings" w:hAnsi="Wingdings" w:hint="default"/>
      </w:rPr>
    </w:lvl>
    <w:lvl w:ilvl="6" w:tplc="49F0D224" w:tentative="1">
      <w:start w:val="1"/>
      <w:numFmt w:val="bullet"/>
      <w:lvlText w:val=""/>
      <w:lvlJc w:val="left"/>
      <w:pPr>
        <w:tabs>
          <w:tab w:val="num" w:pos="3960"/>
        </w:tabs>
        <w:ind w:left="3960" w:hanging="360"/>
      </w:pPr>
      <w:rPr>
        <w:rFonts w:ascii="Symbol" w:hAnsi="Symbol" w:hint="default"/>
      </w:rPr>
    </w:lvl>
    <w:lvl w:ilvl="7" w:tplc="513CFAF8" w:tentative="1">
      <w:start w:val="1"/>
      <w:numFmt w:val="bullet"/>
      <w:lvlText w:val="o"/>
      <w:lvlJc w:val="left"/>
      <w:pPr>
        <w:tabs>
          <w:tab w:val="num" w:pos="4680"/>
        </w:tabs>
        <w:ind w:left="4680" w:hanging="360"/>
      </w:pPr>
      <w:rPr>
        <w:rFonts w:ascii="Courier New" w:hAnsi="Courier New" w:cs="Courier New" w:hint="default"/>
      </w:rPr>
    </w:lvl>
    <w:lvl w:ilvl="8" w:tplc="9968A728" w:tentative="1">
      <w:start w:val="1"/>
      <w:numFmt w:val="bullet"/>
      <w:lvlText w:val=""/>
      <w:lvlJc w:val="left"/>
      <w:pPr>
        <w:tabs>
          <w:tab w:val="num" w:pos="5400"/>
        </w:tabs>
        <w:ind w:left="5400" w:hanging="360"/>
      </w:pPr>
      <w:rPr>
        <w:rFonts w:ascii="Wingdings" w:hAnsi="Wingdings" w:hint="default"/>
      </w:rPr>
    </w:lvl>
  </w:abstractNum>
  <w:abstractNum w:abstractNumId="69">
    <w:nsid w:val="33CE1BD8"/>
    <w:multiLevelType w:val="hybridMultilevel"/>
    <w:tmpl w:val="E132BB5E"/>
    <w:lvl w:ilvl="0" w:tplc="5D1A43FE">
      <w:start w:val="1"/>
      <w:numFmt w:val="bullet"/>
      <w:lvlText w:val=""/>
      <w:lvlJc w:val="left"/>
      <w:pPr>
        <w:tabs>
          <w:tab w:val="num" w:pos="360"/>
        </w:tabs>
        <w:ind w:left="360" w:hanging="360"/>
      </w:pPr>
      <w:rPr>
        <w:rFonts w:ascii="Wingdings" w:hAnsi="Wingdings" w:hint="default"/>
      </w:rPr>
    </w:lvl>
    <w:lvl w:ilvl="1" w:tplc="ECBC723A" w:tentative="1">
      <w:start w:val="1"/>
      <w:numFmt w:val="bullet"/>
      <w:lvlText w:val="o"/>
      <w:lvlJc w:val="left"/>
      <w:pPr>
        <w:tabs>
          <w:tab w:val="num" w:pos="360"/>
        </w:tabs>
        <w:ind w:left="360" w:hanging="360"/>
      </w:pPr>
      <w:rPr>
        <w:rFonts w:ascii="Courier New" w:hAnsi="Courier New" w:cs="Courier New" w:hint="default"/>
      </w:rPr>
    </w:lvl>
    <w:lvl w:ilvl="2" w:tplc="BFC22DAA" w:tentative="1">
      <w:start w:val="1"/>
      <w:numFmt w:val="bullet"/>
      <w:lvlText w:val=""/>
      <w:lvlJc w:val="left"/>
      <w:pPr>
        <w:tabs>
          <w:tab w:val="num" w:pos="1080"/>
        </w:tabs>
        <w:ind w:left="1080" w:hanging="360"/>
      </w:pPr>
      <w:rPr>
        <w:rFonts w:ascii="Wingdings" w:hAnsi="Wingdings" w:hint="default"/>
      </w:rPr>
    </w:lvl>
    <w:lvl w:ilvl="3" w:tplc="19F4F328" w:tentative="1">
      <w:start w:val="1"/>
      <w:numFmt w:val="bullet"/>
      <w:lvlText w:val=""/>
      <w:lvlJc w:val="left"/>
      <w:pPr>
        <w:tabs>
          <w:tab w:val="num" w:pos="1800"/>
        </w:tabs>
        <w:ind w:left="1800" w:hanging="360"/>
      </w:pPr>
      <w:rPr>
        <w:rFonts w:ascii="Symbol" w:hAnsi="Symbol" w:hint="default"/>
      </w:rPr>
    </w:lvl>
    <w:lvl w:ilvl="4" w:tplc="E3D4FEF4" w:tentative="1">
      <w:start w:val="1"/>
      <w:numFmt w:val="bullet"/>
      <w:lvlText w:val="o"/>
      <w:lvlJc w:val="left"/>
      <w:pPr>
        <w:tabs>
          <w:tab w:val="num" w:pos="2520"/>
        </w:tabs>
        <w:ind w:left="2520" w:hanging="360"/>
      </w:pPr>
      <w:rPr>
        <w:rFonts w:ascii="Courier New" w:hAnsi="Courier New" w:cs="Courier New" w:hint="default"/>
      </w:rPr>
    </w:lvl>
    <w:lvl w:ilvl="5" w:tplc="73F4C918" w:tentative="1">
      <w:start w:val="1"/>
      <w:numFmt w:val="bullet"/>
      <w:lvlText w:val=""/>
      <w:lvlJc w:val="left"/>
      <w:pPr>
        <w:tabs>
          <w:tab w:val="num" w:pos="3240"/>
        </w:tabs>
        <w:ind w:left="3240" w:hanging="360"/>
      </w:pPr>
      <w:rPr>
        <w:rFonts w:ascii="Wingdings" w:hAnsi="Wingdings" w:hint="default"/>
      </w:rPr>
    </w:lvl>
    <w:lvl w:ilvl="6" w:tplc="52B2C952" w:tentative="1">
      <w:start w:val="1"/>
      <w:numFmt w:val="bullet"/>
      <w:lvlText w:val=""/>
      <w:lvlJc w:val="left"/>
      <w:pPr>
        <w:tabs>
          <w:tab w:val="num" w:pos="3960"/>
        </w:tabs>
        <w:ind w:left="3960" w:hanging="360"/>
      </w:pPr>
      <w:rPr>
        <w:rFonts w:ascii="Symbol" w:hAnsi="Symbol" w:hint="default"/>
      </w:rPr>
    </w:lvl>
    <w:lvl w:ilvl="7" w:tplc="F2B48354" w:tentative="1">
      <w:start w:val="1"/>
      <w:numFmt w:val="bullet"/>
      <w:lvlText w:val="o"/>
      <w:lvlJc w:val="left"/>
      <w:pPr>
        <w:tabs>
          <w:tab w:val="num" w:pos="4680"/>
        </w:tabs>
        <w:ind w:left="4680" w:hanging="360"/>
      </w:pPr>
      <w:rPr>
        <w:rFonts w:ascii="Courier New" w:hAnsi="Courier New" w:cs="Courier New" w:hint="default"/>
      </w:rPr>
    </w:lvl>
    <w:lvl w:ilvl="8" w:tplc="B19E9438" w:tentative="1">
      <w:start w:val="1"/>
      <w:numFmt w:val="bullet"/>
      <w:lvlText w:val=""/>
      <w:lvlJc w:val="left"/>
      <w:pPr>
        <w:tabs>
          <w:tab w:val="num" w:pos="5400"/>
        </w:tabs>
        <w:ind w:left="5400" w:hanging="360"/>
      </w:pPr>
      <w:rPr>
        <w:rFonts w:ascii="Wingdings" w:hAnsi="Wingdings" w:hint="default"/>
      </w:rPr>
    </w:lvl>
  </w:abstractNum>
  <w:abstractNum w:abstractNumId="70">
    <w:nsid w:val="33D537C0"/>
    <w:multiLevelType w:val="hybridMultilevel"/>
    <w:tmpl w:val="ED463D78"/>
    <w:lvl w:ilvl="0" w:tplc="FB1C1E56">
      <w:start w:val="1"/>
      <w:numFmt w:val="bullet"/>
      <w:lvlText w:val=""/>
      <w:lvlJc w:val="left"/>
      <w:pPr>
        <w:tabs>
          <w:tab w:val="num" w:pos="360"/>
        </w:tabs>
        <w:ind w:left="360" w:hanging="360"/>
      </w:pPr>
      <w:rPr>
        <w:rFonts w:ascii="Wingdings" w:hAnsi="Wingdings" w:hint="default"/>
      </w:rPr>
    </w:lvl>
    <w:lvl w:ilvl="1" w:tplc="2064149C" w:tentative="1">
      <w:start w:val="1"/>
      <w:numFmt w:val="bullet"/>
      <w:lvlText w:val="o"/>
      <w:lvlJc w:val="left"/>
      <w:pPr>
        <w:tabs>
          <w:tab w:val="num" w:pos="360"/>
        </w:tabs>
        <w:ind w:left="360" w:hanging="360"/>
      </w:pPr>
      <w:rPr>
        <w:rFonts w:ascii="Courier New" w:hAnsi="Courier New" w:cs="Courier New" w:hint="default"/>
      </w:rPr>
    </w:lvl>
    <w:lvl w:ilvl="2" w:tplc="0DB41D1A" w:tentative="1">
      <w:start w:val="1"/>
      <w:numFmt w:val="bullet"/>
      <w:lvlText w:val=""/>
      <w:lvlJc w:val="left"/>
      <w:pPr>
        <w:tabs>
          <w:tab w:val="num" w:pos="1080"/>
        </w:tabs>
        <w:ind w:left="1080" w:hanging="360"/>
      </w:pPr>
      <w:rPr>
        <w:rFonts w:ascii="Wingdings" w:hAnsi="Wingdings" w:hint="default"/>
      </w:rPr>
    </w:lvl>
    <w:lvl w:ilvl="3" w:tplc="EACE67DC" w:tentative="1">
      <w:start w:val="1"/>
      <w:numFmt w:val="bullet"/>
      <w:lvlText w:val=""/>
      <w:lvlJc w:val="left"/>
      <w:pPr>
        <w:tabs>
          <w:tab w:val="num" w:pos="1800"/>
        </w:tabs>
        <w:ind w:left="1800" w:hanging="360"/>
      </w:pPr>
      <w:rPr>
        <w:rFonts w:ascii="Symbol" w:hAnsi="Symbol" w:hint="default"/>
      </w:rPr>
    </w:lvl>
    <w:lvl w:ilvl="4" w:tplc="DF545980" w:tentative="1">
      <w:start w:val="1"/>
      <w:numFmt w:val="bullet"/>
      <w:lvlText w:val="o"/>
      <w:lvlJc w:val="left"/>
      <w:pPr>
        <w:tabs>
          <w:tab w:val="num" w:pos="2520"/>
        </w:tabs>
        <w:ind w:left="2520" w:hanging="360"/>
      </w:pPr>
      <w:rPr>
        <w:rFonts w:ascii="Courier New" w:hAnsi="Courier New" w:cs="Courier New" w:hint="default"/>
      </w:rPr>
    </w:lvl>
    <w:lvl w:ilvl="5" w:tplc="F560FDE2" w:tentative="1">
      <w:start w:val="1"/>
      <w:numFmt w:val="bullet"/>
      <w:lvlText w:val=""/>
      <w:lvlJc w:val="left"/>
      <w:pPr>
        <w:tabs>
          <w:tab w:val="num" w:pos="3240"/>
        </w:tabs>
        <w:ind w:left="3240" w:hanging="360"/>
      </w:pPr>
      <w:rPr>
        <w:rFonts w:ascii="Wingdings" w:hAnsi="Wingdings" w:hint="default"/>
      </w:rPr>
    </w:lvl>
    <w:lvl w:ilvl="6" w:tplc="85628EAE" w:tentative="1">
      <w:start w:val="1"/>
      <w:numFmt w:val="bullet"/>
      <w:lvlText w:val=""/>
      <w:lvlJc w:val="left"/>
      <w:pPr>
        <w:tabs>
          <w:tab w:val="num" w:pos="3960"/>
        </w:tabs>
        <w:ind w:left="3960" w:hanging="360"/>
      </w:pPr>
      <w:rPr>
        <w:rFonts w:ascii="Symbol" w:hAnsi="Symbol" w:hint="default"/>
      </w:rPr>
    </w:lvl>
    <w:lvl w:ilvl="7" w:tplc="43C8CC4A" w:tentative="1">
      <w:start w:val="1"/>
      <w:numFmt w:val="bullet"/>
      <w:lvlText w:val="o"/>
      <w:lvlJc w:val="left"/>
      <w:pPr>
        <w:tabs>
          <w:tab w:val="num" w:pos="4680"/>
        </w:tabs>
        <w:ind w:left="4680" w:hanging="360"/>
      </w:pPr>
      <w:rPr>
        <w:rFonts w:ascii="Courier New" w:hAnsi="Courier New" w:cs="Courier New" w:hint="default"/>
      </w:rPr>
    </w:lvl>
    <w:lvl w:ilvl="8" w:tplc="D0A62C48" w:tentative="1">
      <w:start w:val="1"/>
      <w:numFmt w:val="bullet"/>
      <w:lvlText w:val=""/>
      <w:lvlJc w:val="left"/>
      <w:pPr>
        <w:tabs>
          <w:tab w:val="num" w:pos="5400"/>
        </w:tabs>
        <w:ind w:left="5400" w:hanging="360"/>
      </w:pPr>
      <w:rPr>
        <w:rFonts w:ascii="Wingdings" w:hAnsi="Wingdings" w:hint="default"/>
      </w:rPr>
    </w:lvl>
  </w:abstractNum>
  <w:abstractNum w:abstractNumId="71">
    <w:nsid w:val="359A01E9"/>
    <w:multiLevelType w:val="hybridMultilevel"/>
    <w:tmpl w:val="5D40F90C"/>
    <w:lvl w:ilvl="0" w:tplc="90383A08">
      <w:start w:val="1"/>
      <w:numFmt w:val="bullet"/>
      <w:lvlText w:val=""/>
      <w:lvlJc w:val="left"/>
      <w:pPr>
        <w:tabs>
          <w:tab w:val="num" w:pos="2160"/>
        </w:tabs>
        <w:ind w:left="2160" w:hanging="360"/>
      </w:pPr>
      <w:rPr>
        <w:rFonts w:ascii="Wingdings" w:hAnsi="Wingdings" w:hint="default"/>
      </w:rPr>
    </w:lvl>
    <w:lvl w:ilvl="1" w:tplc="BFC8F96C">
      <w:numFmt w:val="bullet"/>
      <w:lvlText w:val=""/>
      <w:lvlJc w:val="left"/>
      <w:pPr>
        <w:tabs>
          <w:tab w:val="num" w:pos="2160"/>
        </w:tabs>
        <w:ind w:left="2160" w:hanging="360"/>
      </w:pPr>
      <w:rPr>
        <w:rFonts w:ascii="Symbol" w:eastAsia="Times New Roman" w:hAnsi="Symbol" w:cs="Minion-Regular" w:hint="default"/>
      </w:rPr>
    </w:lvl>
    <w:lvl w:ilvl="2" w:tplc="716477A8">
      <w:start w:val="1"/>
      <w:numFmt w:val="bullet"/>
      <w:lvlText w:val=""/>
      <w:lvlJc w:val="left"/>
      <w:pPr>
        <w:tabs>
          <w:tab w:val="num" w:pos="2880"/>
        </w:tabs>
        <w:ind w:left="2880" w:hanging="360"/>
      </w:pPr>
      <w:rPr>
        <w:rFonts w:ascii="Wingdings" w:hAnsi="Wingdings" w:hint="default"/>
      </w:rPr>
    </w:lvl>
    <w:lvl w:ilvl="3" w:tplc="CC6E2126" w:tentative="1">
      <w:start w:val="1"/>
      <w:numFmt w:val="bullet"/>
      <w:lvlText w:val=""/>
      <w:lvlJc w:val="left"/>
      <w:pPr>
        <w:tabs>
          <w:tab w:val="num" w:pos="3600"/>
        </w:tabs>
        <w:ind w:left="3600" w:hanging="360"/>
      </w:pPr>
      <w:rPr>
        <w:rFonts w:ascii="Symbol" w:hAnsi="Symbol" w:hint="default"/>
      </w:rPr>
    </w:lvl>
    <w:lvl w:ilvl="4" w:tplc="14823524" w:tentative="1">
      <w:start w:val="1"/>
      <w:numFmt w:val="bullet"/>
      <w:lvlText w:val="o"/>
      <w:lvlJc w:val="left"/>
      <w:pPr>
        <w:tabs>
          <w:tab w:val="num" w:pos="4320"/>
        </w:tabs>
        <w:ind w:left="4320" w:hanging="360"/>
      </w:pPr>
      <w:rPr>
        <w:rFonts w:ascii="Courier New" w:hAnsi="Courier New" w:cs="Courier New" w:hint="default"/>
      </w:rPr>
    </w:lvl>
    <w:lvl w:ilvl="5" w:tplc="075CC11E" w:tentative="1">
      <w:start w:val="1"/>
      <w:numFmt w:val="bullet"/>
      <w:lvlText w:val=""/>
      <w:lvlJc w:val="left"/>
      <w:pPr>
        <w:tabs>
          <w:tab w:val="num" w:pos="5040"/>
        </w:tabs>
        <w:ind w:left="5040" w:hanging="360"/>
      </w:pPr>
      <w:rPr>
        <w:rFonts w:ascii="Wingdings" w:hAnsi="Wingdings" w:hint="default"/>
      </w:rPr>
    </w:lvl>
    <w:lvl w:ilvl="6" w:tplc="3FFAC086" w:tentative="1">
      <w:start w:val="1"/>
      <w:numFmt w:val="bullet"/>
      <w:lvlText w:val=""/>
      <w:lvlJc w:val="left"/>
      <w:pPr>
        <w:tabs>
          <w:tab w:val="num" w:pos="5760"/>
        </w:tabs>
        <w:ind w:left="5760" w:hanging="360"/>
      </w:pPr>
      <w:rPr>
        <w:rFonts w:ascii="Symbol" w:hAnsi="Symbol" w:hint="default"/>
      </w:rPr>
    </w:lvl>
    <w:lvl w:ilvl="7" w:tplc="5BFAFE9C" w:tentative="1">
      <w:start w:val="1"/>
      <w:numFmt w:val="bullet"/>
      <w:lvlText w:val="o"/>
      <w:lvlJc w:val="left"/>
      <w:pPr>
        <w:tabs>
          <w:tab w:val="num" w:pos="6480"/>
        </w:tabs>
        <w:ind w:left="6480" w:hanging="360"/>
      </w:pPr>
      <w:rPr>
        <w:rFonts w:ascii="Courier New" w:hAnsi="Courier New" w:cs="Courier New" w:hint="default"/>
      </w:rPr>
    </w:lvl>
    <w:lvl w:ilvl="8" w:tplc="73C4C56A" w:tentative="1">
      <w:start w:val="1"/>
      <w:numFmt w:val="bullet"/>
      <w:lvlText w:val=""/>
      <w:lvlJc w:val="left"/>
      <w:pPr>
        <w:tabs>
          <w:tab w:val="num" w:pos="7200"/>
        </w:tabs>
        <w:ind w:left="7200" w:hanging="360"/>
      </w:pPr>
      <w:rPr>
        <w:rFonts w:ascii="Wingdings" w:hAnsi="Wingdings" w:hint="default"/>
      </w:rPr>
    </w:lvl>
  </w:abstractNum>
  <w:abstractNum w:abstractNumId="72">
    <w:nsid w:val="35EC5B55"/>
    <w:multiLevelType w:val="hybridMultilevel"/>
    <w:tmpl w:val="482C43D8"/>
    <w:lvl w:ilvl="0" w:tplc="779AF54A">
      <w:start w:val="1"/>
      <w:numFmt w:val="bullet"/>
      <w:lvlText w:val=""/>
      <w:lvlJc w:val="left"/>
      <w:pPr>
        <w:tabs>
          <w:tab w:val="num" w:pos="1440"/>
        </w:tabs>
        <w:ind w:left="1440" w:hanging="360"/>
      </w:pPr>
      <w:rPr>
        <w:rFonts w:ascii="Wingdings" w:hAnsi="Wingdings" w:hint="default"/>
      </w:rPr>
    </w:lvl>
    <w:lvl w:ilvl="1" w:tplc="DAB4AA2E" w:tentative="1">
      <w:start w:val="1"/>
      <w:numFmt w:val="bullet"/>
      <w:lvlText w:val="o"/>
      <w:lvlJc w:val="left"/>
      <w:pPr>
        <w:tabs>
          <w:tab w:val="num" w:pos="1440"/>
        </w:tabs>
        <w:ind w:left="1440" w:hanging="360"/>
      </w:pPr>
      <w:rPr>
        <w:rFonts w:ascii="Courier New" w:hAnsi="Courier New" w:cs="Courier New" w:hint="default"/>
      </w:rPr>
    </w:lvl>
    <w:lvl w:ilvl="2" w:tplc="44668944" w:tentative="1">
      <w:start w:val="1"/>
      <w:numFmt w:val="bullet"/>
      <w:lvlText w:val=""/>
      <w:lvlJc w:val="left"/>
      <w:pPr>
        <w:tabs>
          <w:tab w:val="num" w:pos="2160"/>
        </w:tabs>
        <w:ind w:left="2160" w:hanging="360"/>
      </w:pPr>
      <w:rPr>
        <w:rFonts w:ascii="Wingdings" w:hAnsi="Wingdings" w:hint="default"/>
      </w:rPr>
    </w:lvl>
    <w:lvl w:ilvl="3" w:tplc="61CC59D0" w:tentative="1">
      <w:start w:val="1"/>
      <w:numFmt w:val="bullet"/>
      <w:lvlText w:val=""/>
      <w:lvlJc w:val="left"/>
      <w:pPr>
        <w:tabs>
          <w:tab w:val="num" w:pos="2880"/>
        </w:tabs>
        <w:ind w:left="2880" w:hanging="360"/>
      </w:pPr>
      <w:rPr>
        <w:rFonts w:ascii="Symbol" w:hAnsi="Symbol" w:hint="default"/>
      </w:rPr>
    </w:lvl>
    <w:lvl w:ilvl="4" w:tplc="0B841236" w:tentative="1">
      <w:start w:val="1"/>
      <w:numFmt w:val="bullet"/>
      <w:lvlText w:val="o"/>
      <w:lvlJc w:val="left"/>
      <w:pPr>
        <w:tabs>
          <w:tab w:val="num" w:pos="3600"/>
        </w:tabs>
        <w:ind w:left="3600" w:hanging="360"/>
      </w:pPr>
      <w:rPr>
        <w:rFonts w:ascii="Courier New" w:hAnsi="Courier New" w:cs="Courier New" w:hint="default"/>
      </w:rPr>
    </w:lvl>
    <w:lvl w:ilvl="5" w:tplc="05E21B36" w:tentative="1">
      <w:start w:val="1"/>
      <w:numFmt w:val="bullet"/>
      <w:lvlText w:val=""/>
      <w:lvlJc w:val="left"/>
      <w:pPr>
        <w:tabs>
          <w:tab w:val="num" w:pos="4320"/>
        </w:tabs>
        <w:ind w:left="4320" w:hanging="360"/>
      </w:pPr>
      <w:rPr>
        <w:rFonts w:ascii="Wingdings" w:hAnsi="Wingdings" w:hint="default"/>
      </w:rPr>
    </w:lvl>
    <w:lvl w:ilvl="6" w:tplc="559C96A4" w:tentative="1">
      <w:start w:val="1"/>
      <w:numFmt w:val="bullet"/>
      <w:lvlText w:val=""/>
      <w:lvlJc w:val="left"/>
      <w:pPr>
        <w:tabs>
          <w:tab w:val="num" w:pos="5040"/>
        </w:tabs>
        <w:ind w:left="5040" w:hanging="360"/>
      </w:pPr>
      <w:rPr>
        <w:rFonts w:ascii="Symbol" w:hAnsi="Symbol" w:hint="default"/>
      </w:rPr>
    </w:lvl>
    <w:lvl w:ilvl="7" w:tplc="AC34D896" w:tentative="1">
      <w:start w:val="1"/>
      <w:numFmt w:val="bullet"/>
      <w:lvlText w:val="o"/>
      <w:lvlJc w:val="left"/>
      <w:pPr>
        <w:tabs>
          <w:tab w:val="num" w:pos="5760"/>
        </w:tabs>
        <w:ind w:left="5760" w:hanging="360"/>
      </w:pPr>
      <w:rPr>
        <w:rFonts w:ascii="Courier New" w:hAnsi="Courier New" w:cs="Courier New" w:hint="default"/>
      </w:rPr>
    </w:lvl>
    <w:lvl w:ilvl="8" w:tplc="78CE0C04" w:tentative="1">
      <w:start w:val="1"/>
      <w:numFmt w:val="bullet"/>
      <w:lvlText w:val=""/>
      <w:lvlJc w:val="left"/>
      <w:pPr>
        <w:tabs>
          <w:tab w:val="num" w:pos="6480"/>
        </w:tabs>
        <w:ind w:left="6480" w:hanging="360"/>
      </w:pPr>
      <w:rPr>
        <w:rFonts w:ascii="Wingdings" w:hAnsi="Wingdings" w:hint="default"/>
      </w:rPr>
    </w:lvl>
  </w:abstractNum>
  <w:abstractNum w:abstractNumId="73">
    <w:nsid w:val="374806D4"/>
    <w:multiLevelType w:val="hybridMultilevel"/>
    <w:tmpl w:val="C32ACD88"/>
    <w:lvl w:ilvl="0" w:tplc="0FC8ADFE">
      <w:start w:val="1"/>
      <w:numFmt w:val="decimal"/>
      <w:lvlText w:val="%1."/>
      <w:lvlJc w:val="left"/>
      <w:pPr>
        <w:tabs>
          <w:tab w:val="num" w:pos="360"/>
        </w:tabs>
        <w:ind w:left="360" w:hanging="360"/>
      </w:pPr>
      <w:rPr>
        <w:rFonts w:hint="default"/>
      </w:rPr>
    </w:lvl>
    <w:lvl w:ilvl="1" w:tplc="6A9C6662" w:tentative="1">
      <w:start w:val="1"/>
      <w:numFmt w:val="lowerLetter"/>
      <w:lvlText w:val="%2."/>
      <w:lvlJc w:val="left"/>
      <w:pPr>
        <w:tabs>
          <w:tab w:val="num" w:pos="1080"/>
        </w:tabs>
        <w:ind w:left="1080" w:hanging="360"/>
      </w:pPr>
    </w:lvl>
    <w:lvl w:ilvl="2" w:tplc="4C78E6E4" w:tentative="1">
      <w:start w:val="1"/>
      <w:numFmt w:val="lowerRoman"/>
      <w:lvlText w:val="%3."/>
      <w:lvlJc w:val="right"/>
      <w:pPr>
        <w:tabs>
          <w:tab w:val="num" w:pos="1800"/>
        </w:tabs>
        <w:ind w:left="1800" w:hanging="180"/>
      </w:pPr>
    </w:lvl>
    <w:lvl w:ilvl="3" w:tplc="6E728746" w:tentative="1">
      <w:start w:val="1"/>
      <w:numFmt w:val="decimal"/>
      <w:lvlText w:val="%4."/>
      <w:lvlJc w:val="left"/>
      <w:pPr>
        <w:tabs>
          <w:tab w:val="num" w:pos="2520"/>
        </w:tabs>
        <w:ind w:left="2520" w:hanging="360"/>
      </w:pPr>
    </w:lvl>
    <w:lvl w:ilvl="4" w:tplc="2F94A950" w:tentative="1">
      <w:start w:val="1"/>
      <w:numFmt w:val="lowerLetter"/>
      <w:lvlText w:val="%5."/>
      <w:lvlJc w:val="left"/>
      <w:pPr>
        <w:tabs>
          <w:tab w:val="num" w:pos="3240"/>
        </w:tabs>
        <w:ind w:left="3240" w:hanging="360"/>
      </w:pPr>
    </w:lvl>
    <w:lvl w:ilvl="5" w:tplc="E11A22FC" w:tentative="1">
      <w:start w:val="1"/>
      <w:numFmt w:val="lowerRoman"/>
      <w:lvlText w:val="%6."/>
      <w:lvlJc w:val="right"/>
      <w:pPr>
        <w:tabs>
          <w:tab w:val="num" w:pos="3960"/>
        </w:tabs>
        <w:ind w:left="3960" w:hanging="180"/>
      </w:pPr>
    </w:lvl>
    <w:lvl w:ilvl="6" w:tplc="73F295A4" w:tentative="1">
      <w:start w:val="1"/>
      <w:numFmt w:val="decimal"/>
      <w:lvlText w:val="%7."/>
      <w:lvlJc w:val="left"/>
      <w:pPr>
        <w:tabs>
          <w:tab w:val="num" w:pos="4680"/>
        </w:tabs>
        <w:ind w:left="4680" w:hanging="360"/>
      </w:pPr>
    </w:lvl>
    <w:lvl w:ilvl="7" w:tplc="597EA776" w:tentative="1">
      <w:start w:val="1"/>
      <w:numFmt w:val="lowerLetter"/>
      <w:lvlText w:val="%8."/>
      <w:lvlJc w:val="left"/>
      <w:pPr>
        <w:tabs>
          <w:tab w:val="num" w:pos="5400"/>
        </w:tabs>
        <w:ind w:left="5400" w:hanging="360"/>
      </w:pPr>
    </w:lvl>
    <w:lvl w:ilvl="8" w:tplc="052474DA" w:tentative="1">
      <w:start w:val="1"/>
      <w:numFmt w:val="lowerRoman"/>
      <w:lvlText w:val="%9."/>
      <w:lvlJc w:val="right"/>
      <w:pPr>
        <w:tabs>
          <w:tab w:val="num" w:pos="6120"/>
        </w:tabs>
        <w:ind w:left="6120" w:hanging="180"/>
      </w:pPr>
    </w:lvl>
  </w:abstractNum>
  <w:abstractNum w:abstractNumId="74">
    <w:nsid w:val="38D87678"/>
    <w:multiLevelType w:val="hybridMultilevel"/>
    <w:tmpl w:val="BD46CF1C"/>
    <w:lvl w:ilvl="0" w:tplc="CEEE3B32">
      <w:start w:val="1"/>
      <w:numFmt w:val="bullet"/>
      <w:pStyle w:val="Index1"/>
      <w:lvlText w:val=""/>
      <w:lvlJc w:val="left"/>
      <w:pPr>
        <w:tabs>
          <w:tab w:val="num" w:pos="360"/>
        </w:tabs>
        <w:ind w:left="340" w:hanging="340"/>
      </w:pPr>
      <w:rPr>
        <w:rFonts w:ascii="Symbol" w:hAnsi="Symbol" w:hint="default"/>
        <w:color w:val="auto"/>
      </w:rPr>
    </w:lvl>
    <w:lvl w:ilvl="1" w:tplc="52864110" w:tentative="1">
      <w:start w:val="1"/>
      <w:numFmt w:val="bullet"/>
      <w:lvlText w:val="o"/>
      <w:lvlJc w:val="left"/>
      <w:pPr>
        <w:tabs>
          <w:tab w:val="num" w:pos="1440"/>
        </w:tabs>
        <w:ind w:left="1440" w:hanging="360"/>
      </w:pPr>
      <w:rPr>
        <w:rFonts w:ascii="Courier New" w:hAnsi="Courier New" w:hint="default"/>
      </w:rPr>
    </w:lvl>
    <w:lvl w:ilvl="2" w:tplc="817CF7D6" w:tentative="1">
      <w:start w:val="1"/>
      <w:numFmt w:val="bullet"/>
      <w:lvlText w:val=""/>
      <w:lvlJc w:val="left"/>
      <w:pPr>
        <w:tabs>
          <w:tab w:val="num" w:pos="2160"/>
        </w:tabs>
        <w:ind w:left="2160" w:hanging="360"/>
      </w:pPr>
      <w:rPr>
        <w:rFonts w:ascii="Wingdings" w:hAnsi="Wingdings" w:hint="default"/>
      </w:rPr>
    </w:lvl>
    <w:lvl w:ilvl="3" w:tplc="83502F7A" w:tentative="1">
      <w:start w:val="1"/>
      <w:numFmt w:val="bullet"/>
      <w:lvlText w:val=""/>
      <w:lvlJc w:val="left"/>
      <w:pPr>
        <w:tabs>
          <w:tab w:val="num" w:pos="2880"/>
        </w:tabs>
        <w:ind w:left="2880" w:hanging="360"/>
      </w:pPr>
      <w:rPr>
        <w:rFonts w:ascii="Symbol" w:hAnsi="Symbol" w:hint="default"/>
      </w:rPr>
    </w:lvl>
    <w:lvl w:ilvl="4" w:tplc="B34E6B80" w:tentative="1">
      <w:start w:val="1"/>
      <w:numFmt w:val="bullet"/>
      <w:lvlText w:val="o"/>
      <w:lvlJc w:val="left"/>
      <w:pPr>
        <w:tabs>
          <w:tab w:val="num" w:pos="3600"/>
        </w:tabs>
        <w:ind w:left="3600" w:hanging="360"/>
      </w:pPr>
      <w:rPr>
        <w:rFonts w:ascii="Courier New" w:hAnsi="Courier New" w:hint="default"/>
      </w:rPr>
    </w:lvl>
    <w:lvl w:ilvl="5" w:tplc="A448E314" w:tentative="1">
      <w:start w:val="1"/>
      <w:numFmt w:val="bullet"/>
      <w:lvlText w:val=""/>
      <w:lvlJc w:val="left"/>
      <w:pPr>
        <w:tabs>
          <w:tab w:val="num" w:pos="4320"/>
        </w:tabs>
        <w:ind w:left="4320" w:hanging="360"/>
      </w:pPr>
      <w:rPr>
        <w:rFonts w:ascii="Wingdings" w:hAnsi="Wingdings" w:hint="default"/>
      </w:rPr>
    </w:lvl>
    <w:lvl w:ilvl="6" w:tplc="212E37E8" w:tentative="1">
      <w:start w:val="1"/>
      <w:numFmt w:val="bullet"/>
      <w:lvlText w:val=""/>
      <w:lvlJc w:val="left"/>
      <w:pPr>
        <w:tabs>
          <w:tab w:val="num" w:pos="5040"/>
        </w:tabs>
        <w:ind w:left="5040" w:hanging="360"/>
      </w:pPr>
      <w:rPr>
        <w:rFonts w:ascii="Symbol" w:hAnsi="Symbol" w:hint="default"/>
      </w:rPr>
    </w:lvl>
    <w:lvl w:ilvl="7" w:tplc="16B6C4F6" w:tentative="1">
      <w:start w:val="1"/>
      <w:numFmt w:val="bullet"/>
      <w:lvlText w:val="o"/>
      <w:lvlJc w:val="left"/>
      <w:pPr>
        <w:tabs>
          <w:tab w:val="num" w:pos="5760"/>
        </w:tabs>
        <w:ind w:left="5760" w:hanging="360"/>
      </w:pPr>
      <w:rPr>
        <w:rFonts w:ascii="Courier New" w:hAnsi="Courier New" w:hint="default"/>
      </w:rPr>
    </w:lvl>
    <w:lvl w:ilvl="8" w:tplc="9126C38E" w:tentative="1">
      <w:start w:val="1"/>
      <w:numFmt w:val="bullet"/>
      <w:lvlText w:val=""/>
      <w:lvlJc w:val="left"/>
      <w:pPr>
        <w:tabs>
          <w:tab w:val="num" w:pos="6480"/>
        </w:tabs>
        <w:ind w:left="6480" w:hanging="360"/>
      </w:pPr>
      <w:rPr>
        <w:rFonts w:ascii="Wingdings" w:hAnsi="Wingdings" w:hint="default"/>
      </w:rPr>
    </w:lvl>
  </w:abstractNum>
  <w:abstractNum w:abstractNumId="75">
    <w:nsid w:val="38E32662"/>
    <w:multiLevelType w:val="hybridMultilevel"/>
    <w:tmpl w:val="48DA2D12"/>
    <w:lvl w:ilvl="0" w:tplc="A9C805DA">
      <w:start w:val="1"/>
      <w:numFmt w:val="bullet"/>
      <w:pStyle w:val="identaction"/>
      <w:lvlText w:val=""/>
      <w:lvlJc w:val="left"/>
      <w:pPr>
        <w:tabs>
          <w:tab w:val="num" w:pos="360"/>
        </w:tabs>
        <w:ind w:left="340" w:hanging="340"/>
      </w:pPr>
      <w:rPr>
        <w:rFonts w:ascii="Symbol" w:hAnsi="Symbol" w:hint="default"/>
        <w:color w:val="auto"/>
      </w:rPr>
    </w:lvl>
    <w:lvl w:ilvl="1" w:tplc="C0760D32" w:tentative="1">
      <w:start w:val="1"/>
      <w:numFmt w:val="bullet"/>
      <w:lvlText w:val="o"/>
      <w:lvlJc w:val="left"/>
      <w:pPr>
        <w:tabs>
          <w:tab w:val="num" w:pos="1440"/>
        </w:tabs>
        <w:ind w:left="1440" w:hanging="360"/>
      </w:pPr>
      <w:rPr>
        <w:rFonts w:ascii="Courier New" w:hAnsi="Courier New" w:hint="default"/>
      </w:rPr>
    </w:lvl>
    <w:lvl w:ilvl="2" w:tplc="79D2FCE4" w:tentative="1">
      <w:start w:val="1"/>
      <w:numFmt w:val="bullet"/>
      <w:lvlText w:val=""/>
      <w:lvlJc w:val="left"/>
      <w:pPr>
        <w:tabs>
          <w:tab w:val="num" w:pos="2160"/>
        </w:tabs>
        <w:ind w:left="2160" w:hanging="360"/>
      </w:pPr>
      <w:rPr>
        <w:rFonts w:ascii="Wingdings" w:hAnsi="Wingdings" w:hint="default"/>
      </w:rPr>
    </w:lvl>
    <w:lvl w:ilvl="3" w:tplc="5A3E948A" w:tentative="1">
      <w:start w:val="1"/>
      <w:numFmt w:val="bullet"/>
      <w:lvlText w:val=""/>
      <w:lvlJc w:val="left"/>
      <w:pPr>
        <w:tabs>
          <w:tab w:val="num" w:pos="2880"/>
        </w:tabs>
        <w:ind w:left="2880" w:hanging="360"/>
      </w:pPr>
      <w:rPr>
        <w:rFonts w:ascii="Symbol" w:hAnsi="Symbol" w:hint="default"/>
      </w:rPr>
    </w:lvl>
    <w:lvl w:ilvl="4" w:tplc="1DEA0EBA" w:tentative="1">
      <w:start w:val="1"/>
      <w:numFmt w:val="bullet"/>
      <w:lvlText w:val="o"/>
      <w:lvlJc w:val="left"/>
      <w:pPr>
        <w:tabs>
          <w:tab w:val="num" w:pos="3600"/>
        </w:tabs>
        <w:ind w:left="3600" w:hanging="360"/>
      </w:pPr>
      <w:rPr>
        <w:rFonts w:ascii="Courier New" w:hAnsi="Courier New" w:hint="default"/>
      </w:rPr>
    </w:lvl>
    <w:lvl w:ilvl="5" w:tplc="719E2532" w:tentative="1">
      <w:start w:val="1"/>
      <w:numFmt w:val="bullet"/>
      <w:lvlText w:val=""/>
      <w:lvlJc w:val="left"/>
      <w:pPr>
        <w:tabs>
          <w:tab w:val="num" w:pos="4320"/>
        </w:tabs>
        <w:ind w:left="4320" w:hanging="360"/>
      </w:pPr>
      <w:rPr>
        <w:rFonts w:ascii="Wingdings" w:hAnsi="Wingdings" w:hint="default"/>
      </w:rPr>
    </w:lvl>
    <w:lvl w:ilvl="6" w:tplc="5C3842EA" w:tentative="1">
      <w:start w:val="1"/>
      <w:numFmt w:val="bullet"/>
      <w:lvlText w:val=""/>
      <w:lvlJc w:val="left"/>
      <w:pPr>
        <w:tabs>
          <w:tab w:val="num" w:pos="5040"/>
        </w:tabs>
        <w:ind w:left="5040" w:hanging="360"/>
      </w:pPr>
      <w:rPr>
        <w:rFonts w:ascii="Symbol" w:hAnsi="Symbol" w:hint="default"/>
      </w:rPr>
    </w:lvl>
    <w:lvl w:ilvl="7" w:tplc="65AA8DDE" w:tentative="1">
      <w:start w:val="1"/>
      <w:numFmt w:val="bullet"/>
      <w:lvlText w:val="o"/>
      <w:lvlJc w:val="left"/>
      <w:pPr>
        <w:tabs>
          <w:tab w:val="num" w:pos="5760"/>
        </w:tabs>
        <w:ind w:left="5760" w:hanging="360"/>
      </w:pPr>
      <w:rPr>
        <w:rFonts w:ascii="Courier New" w:hAnsi="Courier New" w:hint="default"/>
      </w:rPr>
    </w:lvl>
    <w:lvl w:ilvl="8" w:tplc="16F64506" w:tentative="1">
      <w:start w:val="1"/>
      <w:numFmt w:val="bullet"/>
      <w:lvlText w:val=""/>
      <w:lvlJc w:val="left"/>
      <w:pPr>
        <w:tabs>
          <w:tab w:val="num" w:pos="6480"/>
        </w:tabs>
        <w:ind w:left="6480" w:hanging="360"/>
      </w:pPr>
      <w:rPr>
        <w:rFonts w:ascii="Wingdings" w:hAnsi="Wingdings" w:hint="default"/>
      </w:rPr>
    </w:lvl>
  </w:abstractNum>
  <w:abstractNum w:abstractNumId="76">
    <w:nsid w:val="3A882015"/>
    <w:multiLevelType w:val="hybridMultilevel"/>
    <w:tmpl w:val="073E134A"/>
    <w:lvl w:ilvl="0" w:tplc="405EDC80">
      <w:start w:val="1"/>
      <w:numFmt w:val="bullet"/>
      <w:lvlText w:val=""/>
      <w:lvlJc w:val="left"/>
      <w:pPr>
        <w:tabs>
          <w:tab w:val="num" w:pos="360"/>
        </w:tabs>
        <w:ind w:left="360" w:hanging="360"/>
      </w:pPr>
      <w:rPr>
        <w:rFonts w:ascii="Wingdings" w:hAnsi="Wingdings" w:hint="default"/>
      </w:rPr>
    </w:lvl>
    <w:lvl w:ilvl="1" w:tplc="AB962738" w:tentative="1">
      <w:start w:val="1"/>
      <w:numFmt w:val="bullet"/>
      <w:lvlText w:val="o"/>
      <w:lvlJc w:val="left"/>
      <w:pPr>
        <w:tabs>
          <w:tab w:val="num" w:pos="360"/>
        </w:tabs>
        <w:ind w:left="360" w:hanging="360"/>
      </w:pPr>
      <w:rPr>
        <w:rFonts w:ascii="Courier New" w:hAnsi="Courier New" w:cs="Courier New" w:hint="default"/>
      </w:rPr>
    </w:lvl>
    <w:lvl w:ilvl="2" w:tplc="DE6EE12C" w:tentative="1">
      <w:start w:val="1"/>
      <w:numFmt w:val="bullet"/>
      <w:lvlText w:val=""/>
      <w:lvlJc w:val="left"/>
      <w:pPr>
        <w:tabs>
          <w:tab w:val="num" w:pos="1080"/>
        </w:tabs>
        <w:ind w:left="1080" w:hanging="360"/>
      </w:pPr>
      <w:rPr>
        <w:rFonts w:ascii="Wingdings" w:hAnsi="Wingdings" w:hint="default"/>
      </w:rPr>
    </w:lvl>
    <w:lvl w:ilvl="3" w:tplc="D1B220D8" w:tentative="1">
      <w:start w:val="1"/>
      <w:numFmt w:val="bullet"/>
      <w:lvlText w:val=""/>
      <w:lvlJc w:val="left"/>
      <w:pPr>
        <w:tabs>
          <w:tab w:val="num" w:pos="1800"/>
        </w:tabs>
        <w:ind w:left="1800" w:hanging="360"/>
      </w:pPr>
      <w:rPr>
        <w:rFonts w:ascii="Symbol" w:hAnsi="Symbol" w:hint="default"/>
      </w:rPr>
    </w:lvl>
    <w:lvl w:ilvl="4" w:tplc="80CA3678" w:tentative="1">
      <w:start w:val="1"/>
      <w:numFmt w:val="bullet"/>
      <w:lvlText w:val="o"/>
      <w:lvlJc w:val="left"/>
      <w:pPr>
        <w:tabs>
          <w:tab w:val="num" w:pos="2520"/>
        </w:tabs>
        <w:ind w:left="2520" w:hanging="360"/>
      </w:pPr>
      <w:rPr>
        <w:rFonts w:ascii="Courier New" w:hAnsi="Courier New" w:cs="Courier New" w:hint="default"/>
      </w:rPr>
    </w:lvl>
    <w:lvl w:ilvl="5" w:tplc="EA963854" w:tentative="1">
      <w:start w:val="1"/>
      <w:numFmt w:val="bullet"/>
      <w:lvlText w:val=""/>
      <w:lvlJc w:val="left"/>
      <w:pPr>
        <w:tabs>
          <w:tab w:val="num" w:pos="3240"/>
        </w:tabs>
        <w:ind w:left="3240" w:hanging="360"/>
      </w:pPr>
      <w:rPr>
        <w:rFonts w:ascii="Wingdings" w:hAnsi="Wingdings" w:hint="default"/>
      </w:rPr>
    </w:lvl>
    <w:lvl w:ilvl="6" w:tplc="3FBC9ECA" w:tentative="1">
      <w:start w:val="1"/>
      <w:numFmt w:val="bullet"/>
      <w:lvlText w:val=""/>
      <w:lvlJc w:val="left"/>
      <w:pPr>
        <w:tabs>
          <w:tab w:val="num" w:pos="3960"/>
        </w:tabs>
        <w:ind w:left="3960" w:hanging="360"/>
      </w:pPr>
      <w:rPr>
        <w:rFonts w:ascii="Symbol" w:hAnsi="Symbol" w:hint="default"/>
      </w:rPr>
    </w:lvl>
    <w:lvl w:ilvl="7" w:tplc="283AC056" w:tentative="1">
      <w:start w:val="1"/>
      <w:numFmt w:val="bullet"/>
      <w:lvlText w:val="o"/>
      <w:lvlJc w:val="left"/>
      <w:pPr>
        <w:tabs>
          <w:tab w:val="num" w:pos="4680"/>
        </w:tabs>
        <w:ind w:left="4680" w:hanging="360"/>
      </w:pPr>
      <w:rPr>
        <w:rFonts w:ascii="Courier New" w:hAnsi="Courier New" w:cs="Courier New" w:hint="default"/>
      </w:rPr>
    </w:lvl>
    <w:lvl w:ilvl="8" w:tplc="1E5864A4" w:tentative="1">
      <w:start w:val="1"/>
      <w:numFmt w:val="bullet"/>
      <w:lvlText w:val=""/>
      <w:lvlJc w:val="left"/>
      <w:pPr>
        <w:tabs>
          <w:tab w:val="num" w:pos="5400"/>
        </w:tabs>
        <w:ind w:left="5400" w:hanging="360"/>
      </w:pPr>
      <w:rPr>
        <w:rFonts w:ascii="Wingdings" w:hAnsi="Wingdings" w:hint="default"/>
      </w:rPr>
    </w:lvl>
  </w:abstractNum>
  <w:abstractNum w:abstractNumId="77">
    <w:nsid w:val="3B602452"/>
    <w:multiLevelType w:val="hybridMultilevel"/>
    <w:tmpl w:val="79CAA3C0"/>
    <w:lvl w:ilvl="0" w:tplc="CB74C674">
      <w:start w:val="1"/>
      <w:numFmt w:val="bullet"/>
      <w:lvlText w:val=""/>
      <w:lvlJc w:val="left"/>
      <w:pPr>
        <w:tabs>
          <w:tab w:val="num" w:pos="360"/>
        </w:tabs>
        <w:ind w:left="360" w:hanging="360"/>
      </w:pPr>
      <w:rPr>
        <w:rFonts w:ascii="Symbol" w:hAnsi="Symbol" w:hint="default"/>
      </w:rPr>
    </w:lvl>
    <w:lvl w:ilvl="1" w:tplc="E85CCCCC" w:tentative="1">
      <w:start w:val="1"/>
      <w:numFmt w:val="bullet"/>
      <w:lvlText w:val="o"/>
      <w:lvlJc w:val="left"/>
      <w:pPr>
        <w:tabs>
          <w:tab w:val="num" w:pos="1080"/>
        </w:tabs>
        <w:ind w:left="1080" w:hanging="360"/>
      </w:pPr>
      <w:rPr>
        <w:rFonts w:ascii="Courier New" w:hAnsi="Courier New" w:cs="Courier New" w:hint="default"/>
      </w:rPr>
    </w:lvl>
    <w:lvl w:ilvl="2" w:tplc="249E46EE" w:tentative="1">
      <w:start w:val="1"/>
      <w:numFmt w:val="bullet"/>
      <w:lvlText w:val=""/>
      <w:lvlJc w:val="left"/>
      <w:pPr>
        <w:tabs>
          <w:tab w:val="num" w:pos="1800"/>
        </w:tabs>
        <w:ind w:left="1800" w:hanging="360"/>
      </w:pPr>
      <w:rPr>
        <w:rFonts w:ascii="Wingdings" w:hAnsi="Wingdings" w:hint="default"/>
      </w:rPr>
    </w:lvl>
    <w:lvl w:ilvl="3" w:tplc="AC329E82" w:tentative="1">
      <w:start w:val="1"/>
      <w:numFmt w:val="bullet"/>
      <w:lvlText w:val=""/>
      <w:lvlJc w:val="left"/>
      <w:pPr>
        <w:tabs>
          <w:tab w:val="num" w:pos="2520"/>
        </w:tabs>
        <w:ind w:left="2520" w:hanging="360"/>
      </w:pPr>
      <w:rPr>
        <w:rFonts w:ascii="Symbol" w:hAnsi="Symbol" w:hint="default"/>
      </w:rPr>
    </w:lvl>
    <w:lvl w:ilvl="4" w:tplc="7D489CFE" w:tentative="1">
      <w:start w:val="1"/>
      <w:numFmt w:val="bullet"/>
      <w:lvlText w:val="o"/>
      <w:lvlJc w:val="left"/>
      <w:pPr>
        <w:tabs>
          <w:tab w:val="num" w:pos="3240"/>
        </w:tabs>
        <w:ind w:left="3240" w:hanging="360"/>
      </w:pPr>
      <w:rPr>
        <w:rFonts w:ascii="Courier New" w:hAnsi="Courier New" w:cs="Courier New" w:hint="default"/>
      </w:rPr>
    </w:lvl>
    <w:lvl w:ilvl="5" w:tplc="4F362F66" w:tentative="1">
      <w:start w:val="1"/>
      <w:numFmt w:val="bullet"/>
      <w:lvlText w:val=""/>
      <w:lvlJc w:val="left"/>
      <w:pPr>
        <w:tabs>
          <w:tab w:val="num" w:pos="3960"/>
        </w:tabs>
        <w:ind w:left="3960" w:hanging="360"/>
      </w:pPr>
      <w:rPr>
        <w:rFonts w:ascii="Wingdings" w:hAnsi="Wingdings" w:hint="default"/>
      </w:rPr>
    </w:lvl>
    <w:lvl w:ilvl="6" w:tplc="A9F6F588" w:tentative="1">
      <w:start w:val="1"/>
      <w:numFmt w:val="bullet"/>
      <w:lvlText w:val=""/>
      <w:lvlJc w:val="left"/>
      <w:pPr>
        <w:tabs>
          <w:tab w:val="num" w:pos="4680"/>
        </w:tabs>
        <w:ind w:left="4680" w:hanging="360"/>
      </w:pPr>
      <w:rPr>
        <w:rFonts w:ascii="Symbol" w:hAnsi="Symbol" w:hint="default"/>
      </w:rPr>
    </w:lvl>
    <w:lvl w:ilvl="7" w:tplc="F3EC704E" w:tentative="1">
      <w:start w:val="1"/>
      <w:numFmt w:val="bullet"/>
      <w:lvlText w:val="o"/>
      <w:lvlJc w:val="left"/>
      <w:pPr>
        <w:tabs>
          <w:tab w:val="num" w:pos="5400"/>
        </w:tabs>
        <w:ind w:left="5400" w:hanging="360"/>
      </w:pPr>
      <w:rPr>
        <w:rFonts w:ascii="Courier New" w:hAnsi="Courier New" w:cs="Courier New" w:hint="default"/>
      </w:rPr>
    </w:lvl>
    <w:lvl w:ilvl="8" w:tplc="C6BA7962" w:tentative="1">
      <w:start w:val="1"/>
      <w:numFmt w:val="bullet"/>
      <w:lvlText w:val=""/>
      <w:lvlJc w:val="left"/>
      <w:pPr>
        <w:tabs>
          <w:tab w:val="num" w:pos="6120"/>
        </w:tabs>
        <w:ind w:left="6120" w:hanging="360"/>
      </w:pPr>
      <w:rPr>
        <w:rFonts w:ascii="Wingdings" w:hAnsi="Wingdings" w:hint="default"/>
      </w:rPr>
    </w:lvl>
  </w:abstractNum>
  <w:abstractNum w:abstractNumId="78">
    <w:nsid w:val="3C071DAD"/>
    <w:multiLevelType w:val="hybridMultilevel"/>
    <w:tmpl w:val="5224BBB0"/>
    <w:lvl w:ilvl="0" w:tplc="04130001">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360"/>
        </w:tabs>
        <w:ind w:left="360" w:hanging="360"/>
      </w:pPr>
      <w:rPr>
        <w:rFonts w:ascii="Courier New" w:hAnsi="Courier New" w:cs="Courier New" w:hint="default"/>
      </w:rPr>
    </w:lvl>
    <w:lvl w:ilvl="2" w:tplc="04130005" w:tentative="1">
      <w:start w:val="1"/>
      <w:numFmt w:val="bullet"/>
      <w:lvlText w:val=""/>
      <w:lvlJc w:val="left"/>
      <w:pPr>
        <w:tabs>
          <w:tab w:val="num" w:pos="1080"/>
        </w:tabs>
        <w:ind w:left="1080" w:hanging="360"/>
      </w:pPr>
      <w:rPr>
        <w:rFonts w:ascii="Wingdings" w:hAnsi="Wingdings" w:hint="default"/>
      </w:rPr>
    </w:lvl>
    <w:lvl w:ilvl="3" w:tplc="04130001" w:tentative="1">
      <w:start w:val="1"/>
      <w:numFmt w:val="bullet"/>
      <w:lvlText w:val=""/>
      <w:lvlJc w:val="left"/>
      <w:pPr>
        <w:tabs>
          <w:tab w:val="num" w:pos="1800"/>
        </w:tabs>
        <w:ind w:left="1800" w:hanging="360"/>
      </w:pPr>
      <w:rPr>
        <w:rFonts w:ascii="Symbol" w:hAnsi="Symbol" w:hint="default"/>
      </w:rPr>
    </w:lvl>
    <w:lvl w:ilvl="4" w:tplc="04130003" w:tentative="1">
      <w:start w:val="1"/>
      <w:numFmt w:val="bullet"/>
      <w:lvlText w:val="o"/>
      <w:lvlJc w:val="left"/>
      <w:pPr>
        <w:tabs>
          <w:tab w:val="num" w:pos="2520"/>
        </w:tabs>
        <w:ind w:left="2520" w:hanging="360"/>
      </w:pPr>
      <w:rPr>
        <w:rFonts w:ascii="Courier New" w:hAnsi="Courier New" w:cs="Courier New" w:hint="default"/>
      </w:rPr>
    </w:lvl>
    <w:lvl w:ilvl="5" w:tplc="04130005" w:tentative="1">
      <w:start w:val="1"/>
      <w:numFmt w:val="bullet"/>
      <w:lvlText w:val=""/>
      <w:lvlJc w:val="left"/>
      <w:pPr>
        <w:tabs>
          <w:tab w:val="num" w:pos="3240"/>
        </w:tabs>
        <w:ind w:left="3240" w:hanging="360"/>
      </w:pPr>
      <w:rPr>
        <w:rFonts w:ascii="Wingdings" w:hAnsi="Wingdings" w:hint="default"/>
      </w:rPr>
    </w:lvl>
    <w:lvl w:ilvl="6" w:tplc="04130001" w:tentative="1">
      <w:start w:val="1"/>
      <w:numFmt w:val="bullet"/>
      <w:lvlText w:val=""/>
      <w:lvlJc w:val="left"/>
      <w:pPr>
        <w:tabs>
          <w:tab w:val="num" w:pos="3960"/>
        </w:tabs>
        <w:ind w:left="3960" w:hanging="360"/>
      </w:pPr>
      <w:rPr>
        <w:rFonts w:ascii="Symbol" w:hAnsi="Symbol" w:hint="default"/>
      </w:rPr>
    </w:lvl>
    <w:lvl w:ilvl="7" w:tplc="04130003" w:tentative="1">
      <w:start w:val="1"/>
      <w:numFmt w:val="bullet"/>
      <w:lvlText w:val="o"/>
      <w:lvlJc w:val="left"/>
      <w:pPr>
        <w:tabs>
          <w:tab w:val="num" w:pos="4680"/>
        </w:tabs>
        <w:ind w:left="4680" w:hanging="360"/>
      </w:pPr>
      <w:rPr>
        <w:rFonts w:ascii="Courier New" w:hAnsi="Courier New" w:cs="Courier New" w:hint="default"/>
      </w:rPr>
    </w:lvl>
    <w:lvl w:ilvl="8" w:tplc="04130005" w:tentative="1">
      <w:start w:val="1"/>
      <w:numFmt w:val="bullet"/>
      <w:lvlText w:val=""/>
      <w:lvlJc w:val="left"/>
      <w:pPr>
        <w:tabs>
          <w:tab w:val="num" w:pos="5400"/>
        </w:tabs>
        <w:ind w:left="5400" w:hanging="360"/>
      </w:pPr>
      <w:rPr>
        <w:rFonts w:ascii="Wingdings" w:hAnsi="Wingdings" w:hint="default"/>
      </w:rPr>
    </w:lvl>
  </w:abstractNum>
  <w:abstractNum w:abstractNumId="79">
    <w:nsid w:val="3D2164CB"/>
    <w:multiLevelType w:val="hybridMultilevel"/>
    <w:tmpl w:val="EEF252EC"/>
    <w:lvl w:ilvl="0" w:tplc="6200108C">
      <w:start w:val="1"/>
      <w:numFmt w:val="bullet"/>
      <w:lvlText w:val=""/>
      <w:lvlJc w:val="left"/>
      <w:pPr>
        <w:tabs>
          <w:tab w:val="num" w:pos="1440"/>
        </w:tabs>
        <w:ind w:left="1440" w:hanging="360"/>
      </w:pPr>
      <w:rPr>
        <w:rFonts w:ascii="Wingdings" w:hAnsi="Wingdings" w:hint="default"/>
      </w:rPr>
    </w:lvl>
    <w:lvl w:ilvl="1" w:tplc="45C61F7C">
      <w:start w:val="1"/>
      <w:numFmt w:val="bullet"/>
      <w:lvlText w:val="o"/>
      <w:lvlJc w:val="left"/>
      <w:pPr>
        <w:tabs>
          <w:tab w:val="num" w:pos="1440"/>
        </w:tabs>
        <w:ind w:left="1440" w:hanging="360"/>
      </w:pPr>
      <w:rPr>
        <w:rFonts w:ascii="Courier New" w:hAnsi="Courier New" w:cs="Courier New" w:hint="default"/>
      </w:rPr>
    </w:lvl>
    <w:lvl w:ilvl="2" w:tplc="54CEEE16">
      <w:start w:val="1"/>
      <w:numFmt w:val="bullet"/>
      <w:lvlText w:val=""/>
      <w:lvlJc w:val="left"/>
      <w:pPr>
        <w:tabs>
          <w:tab w:val="num" w:pos="2160"/>
        </w:tabs>
        <w:ind w:left="2160" w:hanging="360"/>
      </w:pPr>
      <w:rPr>
        <w:rFonts w:ascii="Wingdings" w:hAnsi="Wingdings" w:hint="default"/>
      </w:rPr>
    </w:lvl>
    <w:lvl w:ilvl="3" w:tplc="65144930" w:tentative="1">
      <w:start w:val="1"/>
      <w:numFmt w:val="bullet"/>
      <w:lvlText w:val=""/>
      <w:lvlJc w:val="left"/>
      <w:pPr>
        <w:tabs>
          <w:tab w:val="num" w:pos="2880"/>
        </w:tabs>
        <w:ind w:left="2880" w:hanging="360"/>
      </w:pPr>
      <w:rPr>
        <w:rFonts w:ascii="Symbol" w:hAnsi="Symbol" w:hint="default"/>
      </w:rPr>
    </w:lvl>
    <w:lvl w:ilvl="4" w:tplc="433CDB46" w:tentative="1">
      <w:start w:val="1"/>
      <w:numFmt w:val="bullet"/>
      <w:lvlText w:val="o"/>
      <w:lvlJc w:val="left"/>
      <w:pPr>
        <w:tabs>
          <w:tab w:val="num" w:pos="3600"/>
        </w:tabs>
        <w:ind w:left="3600" w:hanging="360"/>
      </w:pPr>
      <w:rPr>
        <w:rFonts w:ascii="Courier New" w:hAnsi="Courier New" w:cs="Courier New" w:hint="default"/>
      </w:rPr>
    </w:lvl>
    <w:lvl w:ilvl="5" w:tplc="BA2E039C" w:tentative="1">
      <w:start w:val="1"/>
      <w:numFmt w:val="bullet"/>
      <w:lvlText w:val=""/>
      <w:lvlJc w:val="left"/>
      <w:pPr>
        <w:tabs>
          <w:tab w:val="num" w:pos="4320"/>
        </w:tabs>
        <w:ind w:left="4320" w:hanging="360"/>
      </w:pPr>
      <w:rPr>
        <w:rFonts w:ascii="Wingdings" w:hAnsi="Wingdings" w:hint="default"/>
      </w:rPr>
    </w:lvl>
    <w:lvl w:ilvl="6" w:tplc="F41EB6C6" w:tentative="1">
      <w:start w:val="1"/>
      <w:numFmt w:val="bullet"/>
      <w:lvlText w:val=""/>
      <w:lvlJc w:val="left"/>
      <w:pPr>
        <w:tabs>
          <w:tab w:val="num" w:pos="5040"/>
        </w:tabs>
        <w:ind w:left="5040" w:hanging="360"/>
      </w:pPr>
      <w:rPr>
        <w:rFonts w:ascii="Symbol" w:hAnsi="Symbol" w:hint="default"/>
      </w:rPr>
    </w:lvl>
    <w:lvl w:ilvl="7" w:tplc="6130FC66" w:tentative="1">
      <w:start w:val="1"/>
      <w:numFmt w:val="bullet"/>
      <w:lvlText w:val="o"/>
      <w:lvlJc w:val="left"/>
      <w:pPr>
        <w:tabs>
          <w:tab w:val="num" w:pos="5760"/>
        </w:tabs>
        <w:ind w:left="5760" w:hanging="360"/>
      </w:pPr>
      <w:rPr>
        <w:rFonts w:ascii="Courier New" w:hAnsi="Courier New" w:cs="Courier New" w:hint="default"/>
      </w:rPr>
    </w:lvl>
    <w:lvl w:ilvl="8" w:tplc="640A3F0E" w:tentative="1">
      <w:start w:val="1"/>
      <w:numFmt w:val="bullet"/>
      <w:lvlText w:val=""/>
      <w:lvlJc w:val="left"/>
      <w:pPr>
        <w:tabs>
          <w:tab w:val="num" w:pos="6480"/>
        </w:tabs>
        <w:ind w:left="6480" w:hanging="360"/>
      </w:pPr>
      <w:rPr>
        <w:rFonts w:ascii="Wingdings" w:hAnsi="Wingdings" w:hint="default"/>
      </w:rPr>
    </w:lvl>
  </w:abstractNum>
  <w:abstractNum w:abstractNumId="80">
    <w:nsid w:val="3D470B6E"/>
    <w:multiLevelType w:val="hybridMultilevel"/>
    <w:tmpl w:val="CD8ADCF2"/>
    <w:lvl w:ilvl="0" w:tplc="B7248BCA">
      <w:start w:val="1"/>
      <w:numFmt w:val="bullet"/>
      <w:lvlText w:val=""/>
      <w:lvlJc w:val="left"/>
      <w:pPr>
        <w:tabs>
          <w:tab w:val="num" w:pos="360"/>
        </w:tabs>
        <w:ind w:left="360" w:hanging="360"/>
      </w:pPr>
      <w:rPr>
        <w:rFonts w:ascii="Symbol" w:hAnsi="Symbol" w:hint="default"/>
      </w:rPr>
    </w:lvl>
    <w:lvl w:ilvl="1" w:tplc="5C3022AA" w:tentative="1">
      <w:start w:val="1"/>
      <w:numFmt w:val="bullet"/>
      <w:lvlText w:val="o"/>
      <w:lvlJc w:val="left"/>
      <w:pPr>
        <w:tabs>
          <w:tab w:val="num" w:pos="1440"/>
        </w:tabs>
        <w:ind w:left="1440" w:hanging="360"/>
      </w:pPr>
      <w:rPr>
        <w:rFonts w:ascii="Courier New" w:hAnsi="Courier New" w:cs="Courier New" w:hint="default"/>
      </w:rPr>
    </w:lvl>
    <w:lvl w:ilvl="2" w:tplc="4FB41536" w:tentative="1">
      <w:start w:val="1"/>
      <w:numFmt w:val="bullet"/>
      <w:lvlText w:val=""/>
      <w:lvlJc w:val="left"/>
      <w:pPr>
        <w:tabs>
          <w:tab w:val="num" w:pos="2160"/>
        </w:tabs>
        <w:ind w:left="2160" w:hanging="360"/>
      </w:pPr>
      <w:rPr>
        <w:rFonts w:ascii="Wingdings" w:hAnsi="Wingdings" w:hint="default"/>
      </w:rPr>
    </w:lvl>
    <w:lvl w:ilvl="3" w:tplc="FDF664AC" w:tentative="1">
      <w:start w:val="1"/>
      <w:numFmt w:val="bullet"/>
      <w:lvlText w:val=""/>
      <w:lvlJc w:val="left"/>
      <w:pPr>
        <w:tabs>
          <w:tab w:val="num" w:pos="2880"/>
        </w:tabs>
        <w:ind w:left="2880" w:hanging="360"/>
      </w:pPr>
      <w:rPr>
        <w:rFonts w:ascii="Symbol" w:hAnsi="Symbol" w:hint="default"/>
      </w:rPr>
    </w:lvl>
    <w:lvl w:ilvl="4" w:tplc="88581D56" w:tentative="1">
      <w:start w:val="1"/>
      <w:numFmt w:val="bullet"/>
      <w:lvlText w:val="o"/>
      <w:lvlJc w:val="left"/>
      <w:pPr>
        <w:tabs>
          <w:tab w:val="num" w:pos="3600"/>
        </w:tabs>
        <w:ind w:left="3600" w:hanging="360"/>
      </w:pPr>
      <w:rPr>
        <w:rFonts w:ascii="Courier New" w:hAnsi="Courier New" w:cs="Courier New" w:hint="default"/>
      </w:rPr>
    </w:lvl>
    <w:lvl w:ilvl="5" w:tplc="E7787B62" w:tentative="1">
      <w:start w:val="1"/>
      <w:numFmt w:val="bullet"/>
      <w:lvlText w:val=""/>
      <w:lvlJc w:val="left"/>
      <w:pPr>
        <w:tabs>
          <w:tab w:val="num" w:pos="4320"/>
        </w:tabs>
        <w:ind w:left="4320" w:hanging="360"/>
      </w:pPr>
      <w:rPr>
        <w:rFonts w:ascii="Wingdings" w:hAnsi="Wingdings" w:hint="default"/>
      </w:rPr>
    </w:lvl>
    <w:lvl w:ilvl="6" w:tplc="EB189F72" w:tentative="1">
      <w:start w:val="1"/>
      <w:numFmt w:val="bullet"/>
      <w:lvlText w:val=""/>
      <w:lvlJc w:val="left"/>
      <w:pPr>
        <w:tabs>
          <w:tab w:val="num" w:pos="5040"/>
        </w:tabs>
        <w:ind w:left="5040" w:hanging="360"/>
      </w:pPr>
      <w:rPr>
        <w:rFonts w:ascii="Symbol" w:hAnsi="Symbol" w:hint="default"/>
      </w:rPr>
    </w:lvl>
    <w:lvl w:ilvl="7" w:tplc="5B46F34E" w:tentative="1">
      <w:start w:val="1"/>
      <w:numFmt w:val="bullet"/>
      <w:lvlText w:val="o"/>
      <w:lvlJc w:val="left"/>
      <w:pPr>
        <w:tabs>
          <w:tab w:val="num" w:pos="5760"/>
        </w:tabs>
        <w:ind w:left="5760" w:hanging="360"/>
      </w:pPr>
      <w:rPr>
        <w:rFonts w:ascii="Courier New" w:hAnsi="Courier New" w:cs="Courier New" w:hint="default"/>
      </w:rPr>
    </w:lvl>
    <w:lvl w:ilvl="8" w:tplc="82B623FC" w:tentative="1">
      <w:start w:val="1"/>
      <w:numFmt w:val="bullet"/>
      <w:lvlText w:val=""/>
      <w:lvlJc w:val="left"/>
      <w:pPr>
        <w:tabs>
          <w:tab w:val="num" w:pos="6480"/>
        </w:tabs>
        <w:ind w:left="6480" w:hanging="360"/>
      </w:pPr>
      <w:rPr>
        <w:rFonts w:ascii="Wingdings" w:hAnsi="Wingdings" w:hint="default"/>
      </w:rPr>
    </w:lvl>
  </w:abstractNum>
  <w:abstractNum w:abstractNumId="81">
    <w:nsid w:val="3DDF5EEE"/>
    <w:multiLevelType w:val="hybridMultilevel"/>
    <w:tmpl w:val="1340D3E8"/>
    <w:lvl w:ilvl="0" w:tplc="04090001">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360"/>
        </w:tabs>
        <w:ind w:left="360" w:hanging="360"/>
      </w:pPr>
      <w:rPr>
        <w:rFonts w:ascii="Courier New" w:hAnsi="Courier New" w:cs="Courier New" w:hint="default"/>
      </w:rPr>
    </w:lvl>
    <w:lvl w:ilvl="2" w:tplc="04130005" w:tentative="1">
      <w:start w:val="1"/>
      <w:numFmt w:val="bullet"/>
      <w:lvlText w:val=""/>
      <w:lvlJc w:val="left"/>
      <w:pPr>
        <w:tabs>
          <w:tab w:val="num" w:pos="1080"/>
        </w:tabs>
        <w:ind w:left="1080" w:hanging="360"/>
      </w:pPr>
      <w:rPr>
        <w:rFonts w:ascii="Wingdings" w:hAnsi="Wingdings" w:hint="default"/>
      </w:rPr>
    </w:lvl>
    <w:lvl w:ilvl="3" w:tplc="04130001" w:tentative="1">
      <w:start w:val="1"/>
      <w:numFmt w:val="bullet"/>
      <w:lvlText w:val=""/>
      <w:lvlJc w:val="left"/>
      <w:pPr>
        <w:tabs>
          <w:tab w:val="num" w:pos="1800"/>
        </w:tabs>
        <w:ind w:left="1800" w:hanging="360"/>
      </w:pPr>
      <w:rPr>
        <w:rFonts w:ascii="Symbol" w:hAnsi="Symbol" w:hint="default"/>
      </w:rPr>
    </w:lvl>
    <w:lvl w:ilvl="4" w:tplc="04130003" w:tentative="1">
      <w:start w:val="1"/>
      <w:numFmt w:val="bullet"/>
      <w:lvlText w:val="o"/>
      <w:lvlJc w:val="left"/>
      <w:pPr>
        <w:tabs>
          <w:tab w:val="num" w:pos="2520"/>
        </w:tabs>
        <w:ind w:left="2520" w:hanging="360"/>
      </w:pPr>
      <w:rPr>
        <w:rFonts w:ascii="Courier New" w:hAnsi="Courier New" w:cs="Courier New" w:hint="default"/>
      </w:rPr>
    </w:lvl>
    <w:lvl w:ilvl="5" w:tplc="04130005" w:tentative="1">
      <w:start w:val="1"/>
      <w:numFmt w:val="bullet"/>
      <w:lvlText w:val=""/>
      <w:lvlJc w:val="left"/>
      <w:pPr>
        <w:tabs>
          <w:tab w:val="num" w:pos="3240"/>
        </w:tabs>
        <w:ind w:left="3240" w:hanging="360"/>
      </w:pPr>
      <w:rPr>
        <w:rFonts w:ascii="Wingdings" w:hAnsi="Wingdings" w:hint="default"/>
      </w:rPr>
    </w:lvl>
    <w:lvl w:ilvl="6" w:tplc="04130001" w:tentative="1">
      <w:start w:val="1"/>
      <w:numFmt w:val="bullet"/>
      <w:lvlText w:val=""/>
      <w:lvlJc w:val="left"/>
      <w:pPr>
        <w:tabs>
          <w:tab w:val="num" w:pos="3960"/>
        </w:tabs>
        <w:ind w:left="3960" w:hanging="360"/>
      </w:pPr>
      <w:rPr>
        <w:rFonts w:ascii="Symbol" w:hAnsi="Symbol" w:hint="default"/>
      </w:rPr>
    </w:lvl>
    <w:lvl w:ilvl="7" w:tplc="04130003" w:tentative="1">
      <w:start w:val="1"/>
      <w:numFmt w:val="bullet"/>
      <w:lvlText w:val="o"/>
      <w:lvlJc w:val="left"/>
      <w:pPr>
        <w:tabs>
          <w:tab w:val="num" w:pos="4680"/>
        </w:tabs>
        <w:ind w:left="4680" w:hanging="360"/>
      </w:pPr>
      <w:rPr>
        <w:rFonts w:ascii="Courier New" w:hAnsi="Courier New" w:cs="Courier New" w:hint="default"/>
      </w:rPr>
    </w:lvl>
    <w:lvl w:ilvl="8" w:tplc="04130005" w:tentative="1">
      <w:start w:val="1"/>
      <w:numFmt w:val="bullet"/>
      <w:lvlText w:val=""/>
      <w:lvlJc w:val="left"/>
      <w:pPr>
        <w:tabs>
          <w:tab w:val="num" w:pos="5400"/>
        </w:tabs>
        <w:ind w:left="5400" w:hanging="360"/>
      </w:pPr>
      <w:rPr>
        <w:rFonts w:ascii="Wingdings" w:hAnsi="Wingdings" w:hint="default"/>
      </w:rPr>
    </w:lvl>
  </w:abstractNum>
  <w:abstractNum w:abstractNumId="82">
    <w:nsid w:val="408449D5"/>
    <w:multiLevelType w:val="hybridMultilevel"/>
    <w:tmpl w:val="4702750C"/>
    <w:lvl w:ilvl="0" w:tplc="63423A64">
      <w:start w:val="1"/>
      <w:numFmt w:val="bullet"/>
      <w:lvlText w:val=""/>
      <w:lvlJc w:val="left"/>
      <w:pPr>
        <w:tabs>
          <w:tab w:val="num" w:pos="360"/>
        </w:tabs>
        <w:ind w:left="360" w:hanging="360"/>
      </w:pPr>
      <w:rPr>
        <w:rFonts w:ascii="Wingdings" w:hAnsi="Wingdings" w:hint="default"/>
      </w:rPr>
    </w:lvl>
    <w:lvl w:ilvl="1" w:tplc="789C9850" w:tentative="1">
      <w:start w:val="1"/>
      <w:numFmt w:val="bullet"/>
      <w:lvlText w:val="o"/>
      <w:lvlJc w:val="left"/>
      <w:pPr>
        <w:tabs>
          <w:tab w:val="num" w:pos="360"/>
        </w:tabs>
        <w:ind w:left="360" w:hanging="360"/>
      </w:pPr>
      <w:rPr>
        <w:rFonts w:ascii="Courier New" w:hAnsi="Courier New" w:cs="Courier New" w:hint="default"/>
      </w:rPr>
    </w:lvl>
    <w:lvl w:ilvl="2" w:tplc="B358CE5E" w:tentative="1">
      <w:start w:val="1"/>
      <w:numFmt w:val="bullet"/>
      <w:lvlText w:val=""/>
      <w:lvlJc w:val="left"/>
      <w:pPr>
        <w:tabs>
          <w:tab w:val="num" w:pos="1080"/>
        </w:tabs>
        <w:ind w:left="1080" w:hanging="360"/>
      </w:pPr>
      <w:rPr>
        <w:rFonts w:ascii="Wingdings" w:hAnsi="Wingdings" w:hint="default"/>
      </w:rPr>
    </w:lvl>
    <w:lvl w:ilvl="3" w:tplc="8826B1B4" w:tentative="1">
      <w:start w:val="1"/>
      <w:numFmt w:val="bullet"/>
      <w:lvlText w:val=""/>
      <w:lvlJc w:val="left"/>
      <w:pPr>
        <w:tabs>
          <w:tab w:val="num" w:pos="1800"/>
        </w:tabs>
        <w:ind w:left="1800" w:hanging="360"/>
      </w:pPr>
      <w:rPr>
        <w:rFonts w:ascii="Symbol" w:hAnsi="Symbol" w:hint="default"/>
      </w:rPr>
    </w:lvl>
    <w:lvl w:ilvl="4" w:tplc="E66C6424" w:tentative="1">
      <w:start w:val="1"/>
      <w:numFmt w:val="bullet"/>
      <w:lvlText w:val="o"/>
      <w:lvlJc w:val="left"/>
      <w:pPr>
        <w:tabs>
          <w:tab w:val="num" w:pos="2520"/>
        </w:tabs>
        <w:ind w:left="2520" w:hanging="360"/>
      </w:pPr>
      <w:rPr>
        <w:rFonts w:ascii="Courier New" w:hAnsi="Courier New" w:cs="Courier New" w:hint="default"/>
      </w:rPr>
    </w:lvl>
    <w:lvl w:ilvl="5" w:tplc="49AE15BA" w:tentative="1">
      <w:start w:val="1"/>
      <w:numFmt w:val="bullet"/>
      <w:lvlText w:val=""/>
      <w:lvlJc w:val="left"/>
      <w:pPr>
        <w:tabs>
          <w:tab w:val="num" w:pos="3240"/>
        </w:tabs>
        <w:ind w:left="3240" w:hanging="360"/>
      </w:pPr>
      <w:rPr>
        <w:rFonts w:ascii="Wingdings" w:hAnsi="Wingdings" w:hint="default"/>
      </w:rPr>
    </w:lvl>
    <w:lvl w:ilvl="6" w:tplc="E2E63492" w:tentative="1">
      <w:start w:val="1"/>
      <w:numFmt w:val="bullet"/>
      <w:lvlText w:val=""/>
      <w:lvlJc w:val="left"/>
      <w:pPr>
        <w:tabs>
          <w:tab w:val="num" w:pos="3960"/>
        </w:tabs>
        <w:ind w:left="3960" w:hanging="360"/>
      </w:pPr>
      <w:rPr>
        <w:rFonts w:ascii="Symbol" w:hAnsi="Symbol" w:hint="default"/>
      </w:rPr>
    </w:lvl>
    <w:lvl w:ilvl="7" w:tplc="259642C2" w:tentative="1">
      <w:start w:val="1"/>
      <w:numFmt w:val="bullet"/>
      <w:lvlText w:val="o"/>
      <w:lvlJc w:val="left"/>
      <w:pPr>
        <w:tabs>
          <w:tab w:val="num" w:pos="4680"/>
        </w:tabs>
        <w:ind w:left="4680" w:hanging="360"/>
      </w:pPr>
      <w:rPr>
        <w:rFonts w:ascii="Courier New" w:hAnsi="Courier New" w:cs="Courier New" w:hint="default"/>
      </w:rPr>
    </w:lvl>
    <w:lvl w:ilvl="8" w:tplc="6B90CD24" w:tentative="1">
      <w:start w:val="1"/>
      <w:numFmt w:val="bullet"/>
      <w:lvlText w:val=""/>
      <w:lvlJc w:val="left"/>
      <w:pPr>
        <w:tabs>
          <w:tab w:val="num" w:pos="5400"/>
        </w:tabs>
        <w:ind w:left="5400" w:hanging="360"/>
      </w:pPr>
      <w:rPr>
        <w:rFonts w:ascii="Wingdings" w:hAnsi="Wingdings" w:hint="default"/>
      </w:rPr>
    </w:lvl>
  </w:abstractNum>
  <w:abstractNum w:abstractNumId="83">
    <w:nsid w:val="42545B17"/>
    <w:multiLevelType w:val="hybridMultilevel"/>
    <w:tmpl w:val="A58A1522"/>
    <w:lvl w:ilvl="0" w:tplc="FC68DFE0">
      <w:start w:val="1"/>
      <w:numFmt w:val="bullet"/>
      <w:lvlText w:val=""/>
      <w:lvlJc w:val="left"/>
      <w:pPr>
        <w:tabs>
          <w:tab w:val="num" w:pos="360"/>
        </w:tabs>
        <w:ind w:left="360" w:hanging="360"/>
      </w:pPr>
      <w:rPr>
        <w:rFonts w:ascii="Wingdings" w:hAnsi="Wingdings" w:hint="default"/>
      </w:rPr>
    </w:lvl>
    <w:lvl w:ilvl="1" w:tplc="2D7EB2D8" w:tentative="1">
      <w:start w:val="1"/>
      <w:numFmt w:val="bullet"/>
      <w:lvlText w:val="o"/>
      <w:lvlJc w:val="left"/>
      <w:pPr>
        <w:tabs>
          <w:tab w:val="num" w:pos="360"/>
        </w:tabs>
        <w:ind w:left="360" w:hanging="360"/>
      </w:pPr>
      <w:rPr>
        <w:rFonts w:ascii="Courier New" w:hAnsi="Courier New" w:cs="Courier New" w:hint="default"/>
      </w:rPr>
    </w:lvl>
    <w:lvl w:ilvl="2" w:tplc="80E2F934" w:tentative="1">
      <w:start w:val="1"/>
      <w:numFmt w:val="bullet"/>
      <w:lvlText w:val=""/>
      <w:lvlJc w:val="left"/>
      <w:pPr>
        <w:tabs>
          <w:tab w:val="num" w:pos="1080"/>
        </w:tabs>
        <w:ind w:left="1080" w:hanging="360"/>
      </w:pPr>
      <w:rPr>
        <w:rFonts w:ascii="Wingdings" w:hAnsi="Wingdings" w:hint="default"/>
      </w:rPr>
    </w:lvl>
    <w:lvl w:ilvl="3" w:tplc="D3642D62" w:tentative="1">
      <w:start w:val="1"/>
      <w:numFmt w:val="bullet"/>
      <w:lvlText w:val=""/>
      <w:lvlJc w:val="left"/>
      <w:pPr>
        <w:tabs>
          <w:tab w:val="num" w:pos="1800"/>
        </w:tabs>
        <w:ind w:left="1800" w:hanging="360"/>
      </w:pPr>
      <w:rPr>
        <w:rFonts w:ascii="Symbol" w:hAnsi="Symbol" w:hint="default"/>
      </w:rPr>
    </w:lvl>
    <w:lvl w:ilvl="4" w:tplc="57A824F0" w:tentative="1">
      <w:start w:val="1"/>
      <w:numFmt w:val="bullet"/>
      <w:lvlText w:val="o"/>
      <w:lvlJc w:val="left"/>
      <w:pPr>
        <w:tabs>
          <w:tab w:val="num" w:pos="2520"/>
        </w:tabs>
        <w:ind w:left="2520" w:hanging="360"/>
      </w:pPr>
      <w:rPr>
        <w:rFonts w:ascii="Courier New" w:hAnsi="Courier New" w:cs="Courier New" w:hint="default"/>
      </w:rPr>
    </w:lvl>
    <w:lvl w:ilvl="5" w:tplc="6A662152" w:tentative="1">
      <w:start w:val="1"/>
      <w:numFmt w:val="bullet"/>
      <w:lvlText w:val=""/>
      <w:lvlJc w:val="left"/>
      <w:pPr>
        <w:tabs>
          <w:tab w:val="num" w:pos="3240"/>
        </w:tabs>
        <w:ind w:left="3240" w:hanging="360"/>
      </w:pPr>
      <w:rPr>
        <w:rFonts w:ascii="Wingdings" w:hAnsi="Wingdings" w:hint="default"/>
      </w:rPr>
    </w:lvl>
    <w:lvl w:ilvl="6" w:tplc="CF80FDC2" w:tentative="1">
      <w:start w:val="1"/>
      <w:numFmt w:val="bullet"/>
      <w:lvlText w:val=""/>
      <w:lvlJc w:val="left"/>
      <w:pPr>
        <w:tabs>
          <w:tab w:val="num" w:pos="3960"/>
        </w:tabs>
        <w:ind w:left="3960" w:hanging="360"/>
      </w:pPr>
      <w:rPr>
        <w:rFonts w:ascii="Symbol" w:hAnsi="Symbol" w:hint="default"/>
      </w:rPr>
    </w:lvl>
    <w:lvl w:ilvl="7" w:tplc="B8FEA0EE" w:tentative="1">
      <w:start w:val="1"/>
      <w:numFmt w:val="bullet"/>
      <w:lvlText w:val="o"/>
      <w:lvlJc w:val="left"/>
      <w:pPr>
        <w:tabs>
          <w:tab w:val="num" w:pos="4680"/>
        </w:tabs>
        <w:ind w:left="4680" w:hanging="360"/>
      </w:pPr>
      <w:rPr>
        <w:rFonts w:ascii="Courier New" w:hAnsi="Courier New" w:cs="Courier New" w:hint="default"/>
      </w:rPr>
    </w:lvl>
    <w:lvl w:ilvl="8" w:tplc="439E86F4" w:tentative="1">
      <w:start w:val="1"/>
      <w:numFmt w:val="bullet"/>
      <w:lvlText w:val=""/>
      <w:lvlJc w:val="left"/>
      <w:pPr>
        <w:tabs>
          <w:tab w:val="num" w:pos="5400"/>
        </w:tabs>
        <w:ind w:left="5400" w:hanging="360"/>
      </w:pPr>
      <w:rPr>
        <w:rFonts w:ascii="Wingdings" w:hAnsi="Wingdings" w:hint="default"/>
      </w:rPr>
    </w:lvl>
  </w:abstractNum>
  <w:abstractNum w:abstractNumId="84">
    <w:nsid w:val="43A25AF0"/>
    <w:multiLevelType w:val="hybridMultilevel"/>
    <w:tmpl w:val="DE46A338"/>
    <w:lvl w:ilvl="0" w:tplc="0B2289EA">
      <w:start w:val="1"/>
      <w:numFmt w:val="bullet"/>
      <w:lvlText w:val=""/>
      <w:lvlJc w:val="left"/>
      <w:pPr>
        <w:tabs>
          <w:tab w:val="num" w:pos="360"/>
        </w:tabs>
        <w:ind w:left="360" w:hanging="360"/>
      </w:pPr>
      <w:rPr>
        <w:rFonts w:ascii="Wingdings" w:hAnsi="Wingdings" w:hint="default"/>
      </w:rPr>
    </w:lvl>
    <w:lvl w:ilvl="1" w:tplc="5A109B20" w:tentative="1">
      <w:start w:val="1"/>
      <w:numFmt w:val="bullet"/>
      <w:lvlText w:val="o"/>
      <w:lvlJc w:val="left"/>
      <w:pPr>
        <w:tabs>
          <w:tab w:val="num" w:pos="360"/>
        </w:tabs>
        <w:ind w:left="360" w:hanging="360"/>
      </w:pPr>
      <w:rPr>
        <w:rFonts w:ascii="Courier New" w:hAnsi="Courier New" w:cs="Courier New" w:hint="default"/>
      </w:rPr>
    </w:lvl>
    <w:lvl w:ilvl="2" w:tplc="822E9710" w:tentative="1">
      <w:start w:val="1"/>
      <w:numFmt w:val="bullet"/>
      <w:lvlText w:val=""/>
      <w:lvlJc w:val="left"/>
      <w:pPr>
        <w:tabs>
          <w:tab w:val="num" w:pos="1080"/>
        </w:tabs>
        <w:ind w:left="1080" w:hanging="360"/>
      </w:pPr>
      <w:rPr>
        <w:rFonts w:ascii="Wingdings" w:hAnsi="Wingdings" w:hint="default"/>
      </w:rPr>
    </w:lvl>
    <w:lvl w:ilvl="3" w:tplc="C928A8AC" w:tentative="1">
      <w:start w:val="1"/>
      <w:numFmt w:val="bullet"/>
      <w:lvlText w:val=""/>
      <w:lvlJc w:val="left"/>
      <w:pPr>
        <w:tabs>
          <w:tab w:val="num" w:pos="1800"/>
        </w:tabs>
        <w:ind w:left="1800" w:hanging="360"/>
      </w:pPr>
      <w:rPr>
        <w:rFonts w:ascii="Symbol" w:hAnsi="Symbol" w:hint="default"/>
      </w:rPr>
    </w:lvl>
    <w:lvl w:ilvl="4" w:tplc="42E6CF22" w:tentative="1">
      <w:start w:val="1"/>
      <w:numFmt w:val="bullet"/>
      <w:lvlText w:val="o"/>
      <w:lvlJc w:val="left"/>
      <w:pPr>
        <w:tabs>
          <w:tab w:val="num" w:pos="2520"/>
        </w:tabs>
        <w:ind w:left="2520" w:hanging="360"/>
      </w:pPr>
      <w:rPr>
        <w:rFonts w:ascii="Courier New" w:hAnsi="Courier New" w:cs="Courier New" w:hint="default"/>
      </w:rPr>
    </w:lvl>
    <w:lvl w:ilvl="5" w:tplc="DC707004" w:tentative="1">
      <w:start w:val="1"/>
      <w:numFmt w:val="bullet"/>
      <w:lvlText w:val=""/>
      <w:lvlJc w:val="left"/>
      <w:pPr>
        <w:tabs>
          <w:tab w:val="num" w:pos="3240"/>
        </w:tabs>
        <w:ind w:left="3240" w:hanging="360"/>
      </w:pPr>
      <w:rPr>
        <w:rFonts w:ascii="Wingdings" w:hAnsi="Wingdings" w:hint="default"/>
      </w:rPr>
    </w:lvl>
    <w:lvl w:ilvl="6" w:tplc="ECD2C134" w:tentative="1">
      <w:start w:val="1"/>
      <w:numFmt w:val="bullet"/>
      <w:lvlText w:val=""/>
      <w:lvlJc w:val="left"/>
      <w:pPr>
        <w:tabs>
          <w:tab w:val="num" w:pos="3960"/>
        </w:tabs>
        <w:ind w:left="3960" w:hanging="360"/>
      </w:pPr>
      <w:rPr>
        <w:rFonts w:ascii="Symbol" w:hAnsi="Symbol" w:hint="default"/>
      </w:rPr>
    </w:lvl>
    <w:lvl w:ilvl="7" w:tplc="88941EC6" w:tentative="1">
      <w:start w:val="1"/>
      <w:numFmt w:val="bullet"/>
      <w:lvlText w:val="o"/>
      <w:lvlJc w:val="left"/>
      <w:pPr>
        <w:tabs>
          <w:tab w:val="num" w:pos="4680"/>
        </w:tabs>
        <w:ind w:left="4680" w:hanging="360"/>
      </w:pPr>
      <w:rPr>
        <w:rFonts w:ascii="Courier New" w:hAnsi="Courier New" w:cs="Courier New" w:hint="default"/>
      </w:rPr>
    </w:lvl>
    <w:lvl w:ilvl="8" w:tplc="1444BECA" w:tentative="1">
      <w:start w:val="1"/>
      <w:numFmt w:val="bullet"/>
      <w:lvlText w:val=""/>
      <w:lvlJc w:val="left"/>
      <w:pPr>
        <w:tabs>
          <w:tab w:val="num" w:pos="5400"/>
        </w:tabs>
        <w:ind w:left="5400" w:hanging="360"/>
      </w:pPr>
      <w:rPr>
        <w:rFonts w:ascii="Wingdings" w:hAnsi="Wingdings" w:hint="default"/>
      </w:rPr>
    </w:lvl>
  </w:abstractNum>
  <w:abstractNum w:abstractNumId="85">
    <w:nsid w:val="43B83692"/>
    <w:multiLevelType w:val="hybridMultilevel"/>
    <w:tmpl w:val="A14A2DC8"/>
    <w:lvl w:ilvl="0" w:tplc="0DD4C316">
      <w:start w:val="1"/>
      <w:numFmt w:val="bullet"/>
      <w:lvlText w:val=""/>
      <w:lvlJc w:val="left"/>
      <w:pPr>
        <w:tabs>
          <w:tab w:val="num" w:pos="360"/>
        </w:tabs>
        <w:ind w:left="360" w:hanging="360"/>
      </w:pPr>
      <w:rPr>
        <w:rFonts w:ascii="Wingdings" w:hAnsi="Wingdings" w:hint="default"/>
      </w:rPr>
    </w:lvl>
    <w:lvl w:ilvl="1" w:tplc="B694FEBC" w:tentative="1">
      <w:start w:val="1"/>
      <w:numFmt w:val="bullet"/>
      <w:lvlText w:val="o"/>
      <w:lvlJc w:val="left"/>
      <w:pPr>
        <w:tabs>
          <w:tab w:val="num" w:pos="360"/>
        </w:tabs>
        <w:ind w:left="360" w:hanging="360"/>
      </w:pPr>
      <w:rPr>
        <w:rFonts w:ascii="Courier New" w:hAnsi="Courier New" w:cs="Courier New" w:hint="default"/>
      </w:rPr>
    </w:lvl>
    <w:lvl w:ilvl="2" w:tplc="3204379C" w:tentative="1">
      <w:start w:val="1"/>
      <w:numFmt w:val="bullet"/>
      <w:lvlText w:val=""/>
      <w:lvlJc w:val="left"/>
      <w:pPr>
        <w:tabs>
          <w:tab w:val="num" w:pos="1080"/>
        </w:tabs>
        <w:ind w:left="1080" w:hanging="360"/>
      </w:pPr>
      <w:rPr>
        <w:rFonts w:ascii="Wingdings" w:hAnsi="Wingdings" w:hint="default"/>
      </w:rPr>
    </w:lvl>
    <w:lvl w:ilvl="3" w:tplc="CFE29E42" w:tentative="1">
      <w:start w:val="1"/>
      <w:numFmt w:val="bullet"/>
      <w:lvlText w:val=""/>
      <w:lvlJc w:val="left"/>
      <w:pPr>
        <w:tabs>
          <w:tab w:val="num" w:pos="1800"/>
        </w:tabs>
        <w:ind w:left="1800" w:hanging="360"/>
      </w:pPr>
      <w:rPr>
        <w:rFonts w:ascii="Symbol" w:hAnsi="Symbol" w:hint="default"/>
      </w:rPr>
    </w:lvl>
    <w:lvl w:ilvl="4" w:tplc="D5BE69E0" w:tentative="1">
      <w:start w:val="1"/>
      <w:numFmt w:val="bullet"/>
      <w:lvlText w:val="o"/>
      <w:lvlJc w:val="left"/>
      <w:pPr>
        <w:tabs>
          <w:tab w:val="num" w:pos="2520"/>
        </w:tabs>
        <w:ind w:left="2520" w:hanging="360"/>
      </w:pPr>
      <w:rPr>
        <w:rFonts w:ascii="Courier New" w:hAnsi="Courier New" w:cs="Courier New" w:hint="default"/>
      </w:rPr>
    </w:lvl>
    <w:lvl w:ilvl="5" w:tplc="33D60A32" w:tentative="1">
      <w:start w:val="1"/>
      <w:numFmt w:val="bullet"/>
      <w:lvlText w:val=""/>
      <w:lvlJc w:val="left"/>
      <w:pPr>
        <w:tabs>
          <w:tab w:val="num" w:pos="3240"/>
        </w:tabs>
        <w:ind w:left="3240" w:hanging="360"/>
      </w:pPr>
      <w:rPr>
        <w:rFonts w:ascii="Wingdings" w:hAnsi="Wingdings" w:hint="default"/>
      </w:rPr>
    </w:lvl>
    <w:lvl w:ilvl="6" w:tplc="7F6AA8FA" w:tentative="1">
      <w:start w:val="1"/>
      <w:numFmt w:val="bullet"/>
      <w:lvlText w:val=""/>
      <w:lvlJc w:val="left"/>
      <w:pPr>
        <w:tabs>
          <w:tab w:val="num" w:pos="3960"/>
        </w:tabs>
        <w:ind w:left="3960" w:hanging="360"/>
      </w:pPr>
      <w:rPr>
        <w:rFonts w:ascii="Symbol" w:hAnsi="Symbol" w:hint="default"/>
      </w:rPr>
    </w:lvl>
    <w:lvl w:ilvl="7" w:tplc="2E887738" w:tentative="1">
      <w:start w:val="1"/>
      <w:numFmt w:val="bullet"/>
      <w:lvlText w:val="o"/>
      <w:lvlJc w:val="left"/>
      <w:pPr>
        <w:tabs>
          <w:tab w:val="num" w:pos="4680"/>
        </w:tabs>
        <w:ind w:left="4680" w:hanging="360"/>
      </w:pPr>
      <w:rPr>
        <w:rFonts w:ascii="Courier New" w:hAnsi="Courier New" w:cs="Courier New" w:hint="default"/>
      </w:rPr>
    </w:lvl>
    <w:lvl w:ilvl="8" w:tplc="153ABEF2" w:tentative="1">
      <w:start w:val="1"/>
      <w:numFmt w:val="bullet"/>
      <w:lvlText w:val=""/>
      <w:lvlJc w:val="left"/>
      <w:pPr>
        <w:tabs>
          <w:tab w:val="num" w:pos="5400"/>
        </w:tabs>
        <w:ind w:left="5400" w:hanging="360"/>
      </w:pPr>
      <w:rPr>
        <w:rFonts w:ascii="Wingdings" w:hAnsi="Wingdings" w:hint="default"/>
      </w:rPr>
    </w:lvl>
  </w:abstractNum>
  <w:abstractNum w:abstractNumId="86">
    <w:nsid w:val="440A6AEC"/>
    <w:multiLevelType w:val="hybridMultilevel"/>
    <w:tmpl w:val="4BF42838"/>
    <w:lvl w:ilvl="0" w:tplc="D716F5FE">
      <w:start w:val="1"/>
      <w:numFmt w:val="bullet"/>
      <w:lvlText w:val=""/>
      <w:lvlJc w:val="left"/>
      <w:pPr>
        <w:tabs>
          <w:tab w:val="num" w:pos="360"/>
        </w:tabs>
        <w:ind w:left="360" w:hanging="360"/>
      </w:pPr>
      <w:rPr>
        <w:rFonts w:ascii="Wingdings" w:hAnsi="Wingdings" w:hint="default"/>
      </w:rPr>
    </w:lvl>
    <w:lvl w:ilvl="1" w:tplc="99BEB9D2" w:tentative="1">
      <w:start w:val="1"/>
      <w:numFmt w:val="bullet"/>
      <w:lvlText w:val="o"/>
      <w:lvlJc w:val="left"/>
      <w:pPr>
        <w:tabs>
          <w:tab w:val="num" w:pos="360"/>
        </w:tabs>
        <w:ind w:left="360" w:hanging="360"/>
      </w:pPr>
      <w:rPr>
        <w:rFonts w:ascii="Courier New" w:hAnsi="Courier New" w:cs="Courier New" w:hint="default"/>
      </w:rPr>
    </w:lvl>
    <w:lvl w:ilvl="2" w:tplc="20861A34" w:tentative="1">
      <w:start w:val="1"/>
      <w:numFmt w:val="bullet"/>
      <w:lvlText w:val=""/>
      <w:lvlJc w:val="left"/>
      <w:pPr>
        <w:tabs>
          <w:tab w:val="num" w:pos="1080"/>
        </w:tabs>
        <w:ind w:left="1080" w:hanging="360"/>
      </w:pPr>
      <w:rPr>
        <w:rFonts w:ascii="Wingdings" w:hAnsi="Wingdings" w:hint="default"/>
      </w:rPr>
    </w:lvl>
    <w:lvl w:ilvl="3" w:tplc="AD1EC894" w:tentative="1">
      <w:start w:val="1"/>
      <w:numFmt w:val="bullet"/>
      <w:lvlText w:val=""/>
      <w:lvlJc w:val="left"/>
      <w:pPr>
        <w:tabs>
          <w:tab w:val="num" w:pos="1800"/>
        </w:tabs>
        <w:ind w:left="1800" w:hanging="360"/>
      </w:pPr>
      <w:rPr>
        <w:rFonts w:ascii="Symbol" w:hAnsi="Symbol" w:hint="default"/>
      </w:rPr>
    </w:lvl>
    <w:lvl w:ilvl="4" w:tplc="9342D1F4" w:tentative="1">
      <w:start w:val="1"/>
      <w:numFmt w:val="bullet"/>
      <w:lvlText w:val="o"/>
      <w:lvlJc w:val="left"/>
      <w:pPr>
        <w:tabs>
          <w:tab w:val="num" w:pos="2520"/>
        </w:tabs>
        <w:ind w:left="2520" w:hanging="360"/>
      </w:pPr>
      <w:rPr>
        <w:rFonts w:ascii="Courier New" w:hAnsi="Courier New" w:cs="Courier New" w:hint="default"/>
      </w:rPr>
    </w:lvl>
    <w:lvl w:ilvl="5" w:tplc="FA4A8096" w:tentative="1">
      <w:start w:val="1"/>
      <w:numFmt w:val="bullet"/>
      <w:lvlText w:val=""/>
      <w:lvlJc w:val="left"/>
      <w:pPr>
        <w:tabs>
          <w:tab w:val="num" w:pos="3240"/>
        </w:tabs>
        <w:ind w:left="3240" w:hanging="360"/>
      </w:pPr>
      <w:rPr>
        <w:rFonts w:ascii="Wingdings" w:hAnsi="Wingdings" w:hint="default"/>
      </w:rPr>
    </w:lvl>
    <w:lvl w:ilvl="6" w:tplc="817C1628" w:tentative="1">
      <w:start w:val="1"/>
      <w:numFmt w:val="bullet"/>
      <w:lvlText w:val=""/>
      <w:lvlJc w:val="left"/>
      <w:pPr>
        <w:tabs>
          <w:tab w:val="num" w:pos="3960"/>
        </w:tabs>
        <w:ind w:left="3960" w:hanging="360"/>
      </w:pPr>
      <w:rPr>
        <w:rFonts w:ascii="Symbol" w:hAnsi="Symbol" w:hint="default"/>
      </w:rPr>
    </w:lvl>
    <w:lvl w:ilvl="7" w:tplc="40A46468" w:tentative="1">
      <w:start w:val="1"/>
      <w:numFmt w:val="bullet"/>
      <w:lvlText w:val="o"/>
      <w:lvlJc w:val="left"/>
      <w:pPr>
        <w:tabs>
          <w:tab w:val="num" w:pos="4680"/>
        </w:tabs>
        <w:ind w:left="4680" w:hanging="360"/>
      </w:pPr>
      <w:rPr>
        <w:rFonts w:ascii="Courier New" w:hAnsi="Courier New" w:cs="Courier New" w:hint="default"/>
      </w:rPr>
    </w:lvl>
    <w:lvl w:ilvl="8" w:tplc="4EDA7FFE" w:tentative="1">
      <w:start w:val="1"/>
      <w:numFmt w:val="bullet"/>
      <w:lvlText w:val=""/>
      <w:lvlJc w:val="left"/>
      <w:pPr>
        <w:tabs>
          <w:tab w:val="num" w:pos="5400"/>
        </w:tabs>
        <w:ind w:left="5400" w:hanging="360"/>
      </w:pPr>
      <w:rPr>
        <w:rFonts w:ascii="Wingdings" w:hAnsi="Wingdings" w:hint="default"/>
      </w:rPr>
    </w:lvl>
  </w:abstractNum>
  <w:abstractNum w:abstractNumId="87">
    <w:nsid w:val="448C6CC7"/>
    <w:multiLevelType w:val="hybridMultilevel"/>
    <w:tmpl w:val="C96E13B2"/>
    <w:lvl w:ilvl="0" w:tplc="AB82361C">
      <w:start w:val="1"/>
      <w:numFmt w:val="bullet"/>
      <w:lvlText w:val=""/>
      <w:lvlJc w:val="left"/>
      <w:pPr>
        <w:tabs>
          <w:tab w:val="num" w:pos="360"/>
        </w:tabs>
        <w:ind w:left="360" w:hanging="360"/>
      </w:pPr>
      <w:rPr>
        <w:rFonts w:ascii="Wingdings" w:hAnsi="Wingdings" w:hint="default"/>
      </w:rPr>
    </w:lvl>
    <w:lvl w:ilvl="1" w:tplc="20548A20" w:tentative="1">
      <w:start w:val="1"/>
      <w:numFmt w:val="bullet"/>
      <w:lvlText w:val="o"/>
      <w:lvlJc w:val="left"/>
      <w:pPr>
        <w:tabs>
          <w:tab w:val="num" w:pos="360"/>
        </w:tabs>
        <w:ind w:left="360" w:hanging="360"/>
      </w:pPr>
      <w:rPr>
        <w:rFonts w:ascii="Courier New" w:hAnsi="Courier New" w:cs="Courier New" w:hint="default"/>
      </w:rPr>
    </w:lvl>
    <w:lvl w:ilvl="2" w:tplc="9726272C" w:tentative="1">
      <w:start w:val="1"/>
      <w:numFmt w:val="bullet"/>
      <w:lvlText w:val=""/>
      <w:lvlJc w:val="left"/>
      <w:pPr>
        <w:tabs>
          <w:tab w:val="num" w:pos="1080"/>
        </w:tabs>
        <w:ind w:left="1080" w:hanging="360"/>
      </w:pPr>
      <w:rPr>
        <w:rFonts w:ascii="Wingdings" w:hAnsi="Wingdings" w:hint="default"/>
      </w:rPr>
    </w:lvl>
    <w:lvl w:ilvl="3" w:tplc="45FE842A" w:tentative="1">
      <w:start w:val="1"/>
      <w:numFmt w:val="bullet"/>
      <w:lvlText w:val=""/>
      <w:lvlJc w:val="left"/>
      <w:pPr>
        <w:tabs>
          <w:tab w:val="num" w:pos="1800"/>
        </w:tabs>
        <w:ind w:left="1800" w:hanging="360"/>
      </w:pPr>
      <w:rPr>
        <w:rFonts w:ascii="Symbol" w:hAnsi="Symbol" w:hint="default"/>
      </w:rPr>
    </w:lvl>
    <w:lvl w:ilvl="4" w:tplc="CE24D978" w:tentative="1">
      <w:start w:val="1"/>
      <w:numFmt w:val="bullet"/>
      <w:lvlText w:val="o"/>
      <w:lvlJc w:val="left"/>
      <w:pPr>
        <w:tabs>
          <w:tab w:val="num" w:pos="2520"/>
        </w:tabs>
        <w:ind w:left="2520" w:hanging="360"/>
      </w:pPr>
      <w:rPr>
        <w:rFonts w:ascii="Courier New" w:hAnsi="Courier New" w:cs="Courier New" w:hint="default"/>
      </w:rPr>
    </w:lvl>
    <w:lvl w:ilvl="5" w:tplc="57B41F30" w:tentative="1">
      <w:start w:val="1"/>
      <w:numFmt w:val="bullet"/>
      <w:lvlText w:val=""/>
      <w:lvlJc w:val="left"/>
      <w:pPr>
        <w:tabs>
          <w:tab w:val="num" w:pos="3240"/>
        </w:tabs>
        <w:ind w:left="3240" w:hanging="360"/>
      </w:pPr>
      <w:rPr>
        <w:rFonts w:ascii="Wingdings" w:hAnsi="Wingdings" w:hint="default"/>
      </w:rPr>
    </w:lvl>
    <w:lvl w:ilvl="6" w:tplc="D9843614" w:tentative="1">
      <w:start w:val="1"/>
      <w:numFmt w:val="bullet"/>
      <w:lvlText w:val=""/>
      <w:lvlJc w:val="left"/>
      <w:pPr>
        <w:tabs>
          <w:tab w:val="num" w:pos="3960"/>
        </w:tabs>
        <w:ind w:left="3960" w:hanging="360"/>
      </w:pPr>
      <w:rPr>
        <w:rFonts w:ascii="Symbol" w:hAnsi="Symbol" w:hint="default"/>
      </w:rPr>
    </w:lvl>
    <w:lvl w:ilvl="7" w:tplc="149CE6A6" w:tentative="1">
      <w:start w:val="1"/>
      <w:numFmt w:val="bullet"/>
      <w:lvlText w:val="o"/>
      <w:lvlJc w:val="left"/>
      <w:pPr>
        <w:tabs>
          <w:tab w:val="num" w:pos="4680"/>
        </w:tabs>
        <w:ind w:left="4680" w:hanging="360"/>
      </w:pPr>
      <w:rPr>
        <w:rFonts w:ascii="Courier New" w:hAnsi="Courier New" w:cs="Courier New" w:hint="default"/>
      </w:rPr>
    </w:lvl>
    <w:lvl w:ilvl="8" w:tplc="F5A09C76" w:tentative="1">
      <w:start w:val="1"/>
      <w:numFmt w:val="bullet"/>
      <w:lvlText w:val=""/>
      <w:lvlJc w:val="left"/>
      <w:pPr>
        <w:tabs>
          <w:tab w:val="num" w:pos="5400"/>
        </w:tabs>
        <w:ind w:left="5400" w:hanging="360"/>
      </w:pPr>
      <w:rPr>
        <w:rFonts w:ascii="Wingdings" w:hAnsi="Wingdings" w:hint="default"/>
      </w:rPr>
    </w:lvl>
  </w:abstractNum>
  <w:abstractNum w:abstractNumId="88">
    <w:nsid w:val="45022E45"/>
    <w:multiLevelType w:val="hybridMultilevel"/>
    <w:tmpl w:val="9EF257DE"/>
    <w:lvl w:ilvl="0" w:tplc="D6A4DB4E">
      <w:start w:val="1"/>
      <w:numFmt w:val="bullet"/>
      <w:lvlText w:val=""/>
      <w:lvlJc w:val="left"/>
      <w:pPr>
        <w:tabs>
          <w:tab w:val="num" w:pos="360"/>
        </w:tabs>
        <w:ind w:left="360" w:hanging="360"/>
      </w:pPr>
      <w:rPr>
        <w:rFonts w:ascii="Wingdings" w:hAnsi="Wingdings" w:hint="default"/>
      </w:rPr>
    </w:lvl>
    <w:lvl w:ilvl="1" w:tplc="D292B4B6" w:tentative="1">
      <w:start w:val="1"/>
      <w:numFmt w:val="bullet"/>
      <w:lvlText w:val="o"/>
      <w:lvlJc w:val="left"/>
      <w:pPr>
        <w:tabs>
          <w:tab w:val="num" w:pos="360"/>
        </w:tabs>
        <w:ind w:left="360" w:hanging="360"/>
      </w:pPr>
      <w:rPr>
        <w:rFonts w:ascii="Courier New" w:hAnsi="Courier New" w:cs="Courier New" w:hint="default"/>
      </w:rPr>
    </w:lvl>
    <w:lvl w:ilvl="2" w:tplc="5E427DE0" w:tentative="1">
      <w:start w:val="1"/>
      <w:numFmt w:val="bullet"/>
      <w:lvlText w:val=""/>
      <w:lvlJc w:val="left"/>
      <w:pPr>
        <w:tabs>
          <w:tab w:val="num" w:pos="1080"/>
        </w:tabs>
        <w:ind w:left="1080" w:hanging="360"/>
      </w:pPr>
      <w:rPr>
        <w:rFonts w:ascii="Wingdings" w:hAnsi="Wingdings" w:hint="default"/>
      </w:rPr>
    </w:lvl>
    <w:lvl w:ilvl="3" w:tplc="9934002A" w:tentative="1">
      <w:start w:val="1"/>
      <w:numFmt w:val="bullet"/>
      <w:lvlText w:val=""/>
      <w:lvlJc w:val="left"/>
      <w:pPr>
        <w:tabs>
          <w:tab w:val="num" w:pos="1800"/>
        </w:tabs>
        <w:ind w:left="1800" w:hanging="360"/>
      </w:pPr>
      <w:rPr>
        <w:rFonts w:ascii="Symbol" w:hAnsi="Symbol" w:hint="default"/>
      </w:rPr>
    </w:lvl>
    <w:lvl w:ilvl="4" w:tplc="B1DCB434" w:tentative="1">
      <w:start w:val="1"/>
      <w:numFmt w:val="bullet"/>
      <w:lvlText w:val="o"/>
      <w:lvlJc w:val="left"/>
      <w:pPr>
        <w:tabs>
          <w:tab w:val="num" w:pos="2520"/>
        </w:tabs>
        <w:ind w:left="2520" w:hanging="360"/>
      </w:pPr>
      <w:rPr>
        <w:rFonts w:ascii="Courier New" w:hAnsi="Courier New" w:cs="Courier New" w:hint="default"/>
      </w:rPr>
    </w:lvl>
    <w:lvl w:ilvl="5" w:tplc="D5F4B2FE" w:tentative="1">
      <w:start w:val="1"/>
      <w:numFmt w:val="bullet"/>
      <w:lvlText w:val=""/>
      <w:lvlJc w:val="left"/>
      <w:pPr>
        <w:tabs>
          <w:tab w:val="num" w:pos="3240"/>
        </w:tabs>
        <w:ind w:left="3240" w:hanging="360"/>
      </w:pPr>
      <w:rPr>
        <w:rFonts w:ascii="Wingdings" w:hAnsi="Wingdings" w:hint="default"/>
      </w:rPr>
    </w:lvl>
    <w:lvl w:ilvl="6" w:tplc="5EC41A60" w:tentative="1">
      <w:start w:val="1"/>
      <w:numFmt w:val="bullet"/>
      <w:lvlText w:val=""/>
      <w:lvlJc w:val="left"/>
      <w:pPr>
        <w:tabs>
          <w:tab w:val="num" w:pos="3960"/>
        </w:tabs>
        <w:ind w:left="3960" w:hanging="360"/>
      </w:pPr>
      <w:rPr>
        <w:rFonts w:ascii="Symbol" w:hAnsi="Symbol" w:hint="default"/>
      </w:rPr>
    </w:lvl>
    <w:lvl w:ilvl="7" w:tplc="50D0AD7C" w:tentative="1">
      <w:start w:val="1"/>
      <w:numFmt w:val="bullet"/>
      <w:lvlText w:val="o"/>
      <w:lvlJc w:val="left"/>
      <w:pPr>
        <w:tabs>
          <w:tab w:val="num" w:pos="4680"/>
        </w:tabs>
        <w:ind w:left="4680" w:hanging="360"/>
      </w:pPr>
      <w:rPr>
        <w:rFonts w:ascii="Courier New" w:hAnsi="Courier New" w:cs="Courier New" w:hint="default"/>
      </w:rPr>
    </w:lvl>
    <w:lvl w:ilvl="8" w:tplc="F824451C" w:tentative="1">
      <w:start w:val="1"/>
      <w:numFmt w:val="bullet"/>
      <w:lvlText w:val=""/>
      <w:lvlJc w:val="left"/>
      <w:pPr>
        <w:tabs>
          <w:tab w:val="num" w:pos="5400"/>
        </w:tabs>
        <w:ind w:left="5400" w:hanging="360"/>
      </w:pPr>
      <w:rPr>
        <w:rFonts w:ascii="Wingdings" w:hAnsi="Wingdings" w:hint="default"/>
      </w:rPr>
    </w:lvl>
  </w:abstractNum>
  <w:abstractNum w:abstractNumId="89">
    <w:nsid w:val="453D087B"/>
    <w:multiLevelType w:val="hybridMultilevel"/>
    <w:tmpl w:val="FF586128"/>
    <w:lvl w:ilvl="0" w:tplc="3CBA1B82">
      <w:start w:val="1"/>
      <w:numFmt w:val="bullet"/>
      <w:lvlText w:val=""/>
      <w:lvlJc w:val="left"/>
      <w:pPr>
        <w:tabs>
          <w:tab w:val="num" w:pos="360"/>
        </w:tabs>
        <w:ind w:left="360" w:hanging="360"/>
      </w:pPr>
      <w:rPr>
        <w:rFonts w:ascii="Wingdings" w:hAnsi="Wingdings" w:hint="default"/>
      </w:rPr>
    </w:lvl>
    <w:lvl w:ilvl="1" w:tplc="C870E5DE" w:tentative="1">
      <w:start w:val="1"/>
      <w:numFmt w:val="bullet"/>
      <w:lvlText w:val="o"/>
      <w:lvlJc w:val="left"/>
      <w:pPr>
        <w:tabs>
          <w:tab w:val="num" w:pos="360"/>
        </w:tabs>
        <w:ind w:left="360" w:hanging="360"/>
      </w:pPr>
      <w:rPr>
        <w:rFonts w:ascii="Courier New" w:hAnsi="Courier New" w:cs="Courier New" w:hint="default"/>
      </w:rPr>
    </w:lvl>
    <w:lvl w:ilvl="2" w:tplc="328A5C72" w:tentative="1">
      <w:start w:val="1"/>
      <w:numFmt w:val="bullet"/>
      <w:lvlText w:val=""/>
      <w:lvlJc w:val="left"/>
      <w:pPr>
        <w:tabs>
          <w:tab w:val="num" w:pos="1080"/>
        </w:tabs>
        <w:ind w:left="1080" w:hanging="360"/>
      </w:pPr>
      <w:rPr>
        <w:rFonts w:ascii="Wingdings" w:hAnsi="Wingdings" w:hint="default"/>
      </w:rPr>
    </w:lvl>
    <w:lvl w:ilvl="3" w:tplc="DE5E6922" w:tentative="1">
      <w:start w:val="1"/>
      <w:numFmt w:val="bullet"/>
      <w:lvlText w:val=""/>
      <w:lvlJc w:val="left"/>
      <w:pPr>
        <w:tabs>
          <w:tab w:val="num" w:pos="1800"/>
        </w:tabs>
        <w:ind w:left="1800" w:hanging="360"/>
      </w:pPr>
      <w:rPr>
        <w:rFonts w:ascii="Symbol" w:hAnsi="Symbol" w:hint="default"/>
      </w:rPr>
    </w:lvl>
    <w:lvl w:ilvl="4" w:tplc="BB786F20" w:tentative="1">
      <w:start w:val="1"/>
      <w:numFmt w:val="bullet"/>
      <w:lvlText w:val="o"/>
      <w:lvlJc w:val="left"/>
      <w:pPr>
        <w:tabs>
          <w:tab w:val="num" w:pos="2520"/>
        </w:tabs>
        <w:ind w:left="2520" w:hanging="360"/>
      </w:pPr>
      <w:rPr>
        <w:rFonts w:ascii="Courier New" w:hAnsi="Courier New" w:cs="Courier New" w:hint="default"/>
      </w:rPr>
    </w:lvl>
    <w:lvl w:ilvl="5" w:tplc="84924FC4" w:tentative="1">
      <w:start w:val="1"/>
      <w:numFmt w:val="bullet"/>
      <w:lvlText w:val=""/>
      <w:lvlJc w:val="left"/>
      <w:pPr>
        <w:tabs>
          <w:tab w:val="num" w:pos="3240"/>
        </w:tabs>
        <w:ind w:left="3240" w:hanging="360"/>
      </w:pPr>
      <w:rPr>
        <w:rFonts w:ascii="Wingdings" w:hAnsi="Wingdings" w:hint="default"/>
      </w:rPr>
    </w:lvl>
    <w:lvl w:ilvl="6" w:tplc="877E9014" w:tentative="1">
      <w:start w:val="1"/>
      <w:numFmt w:val="bullet"/>
      <w:lvlText w:val=""/>
      <w:lvlJc w:val="left"/>
      <w:pPr>
        <w:tabs>
          <w:tab w:val="num" w:pos="3960"/>
        </w:tabs>
        <w:ind w:left="3960" w:hanging="360"/>
      </w:pPr>
      <w:rPr>
        <w:rFonts w:ascii="Symbol" w:hAnsi="Symbol" w:hint="default"/>
      </w:rPr>
    </w:lvl>
    <w:lvl w:ilvl="7" w:tplc="C334422E" w:tentative="1">
      <w:start w:val="1"/>
      <w:numFmt w:val="bullet"/>
      <w:lvlText w:val="o"/>
      <w:lvlJc w:val="left"/>
      <w:pPr>
        <w:tabs>
          <w:tab w:val="num" w:pos="4680"/>
        </w:tabs>
        <w:ind w:left="4680" w:hanging="360"/>
      </w:pPr>
      <w:rPr>
        <w:rFonts w:ascii="Courier New" w:hAnsi="Courier New" w:cs="Courier New" w:hint="default"/>
      </w:rPr>
    </w:lvl>
    <w:lvl w:ilvl="8" w:tplc="727EB3E6" w:tentative="1">
      <w:start w:val="1"/>
      <w:numFmt w:val="bullet"/>
      <w:lvlText w:val=""/>
      <w:lvlJc w:val="left"/>
      <w:pPr>
        <w:tabs>
          <w:tab w:val="num" w:pos="5400"/>
        </w:tabs>
        <w:ind w:left="5400" w:hanging="360"/>
      </w:pPr>
      <w:rPr>
        <w:rFonts w:ascii="Wingdings" w:hAnsi="Wingdings" w:hint="default"/>
      </w:rPr>
    </w:lvl>
  </w:abstractNum>
  <w:abstractNum w:abstractNumId="90">
    <w:nsid w:val="46782C9B"/>
    <w:multiLevelType w:val="hybridMultilevel"/>
    <w:tmpl w:val="D4B8577C"/>
    <w:lvl w:ilvl="0" w:tplc="9712F3BE">
      <w:start w:val="1"/>
      <w:numFmt w:val="bullet"/>
      <w:lvlText w:val=""/>
      <w:lvlJc w:val="left"/>
      <w:pPr>
        <w:tabs>
          <w:tab w:val="num" w:pos="1440"/>
        </w:tabs>
        <w:ind w:left="1440" w:hanging="360"/>
      </w:pPr>
      <w:rPr>
        <w:rFonts w:ascii="Wingdings" w:hAnsi="Wingdings" w:hint="default"/>
      </w:rPr>
    </w:lvl>
    <w:lvl w:ilvl="1" w:tplc="4AC4BADC" w:tentative="1">
      <w:start w:val="1"/>
      <w:numFmt w:val="bullet"/>
      <w:lvlText w:val="o"/>
      <w:lvlJc w:val="left"/>
      <w:pPr>
        <w:tabs>
          <w:tab w:val="num" w:pos="1440"/>
        </w:tabs>
        <w:ind w:left="1440" w:hanging="360"/>
      </w:pPr>
      <w:rPr>
        <w:rFonts w:ascii="Courier New" w:hAnsi="Courier New" w:cs="Courier New" w:hint="default"/>
      </w:rPr>
    </w:lvl>
    <w:lvl w:ilvl="2" w:tplc="05DABAC6" w:tentative="1">
      <w:start w:val="1"/>
      <w:numFmt w:val="bullet"/>
      <w:lvlText w:val=""/>
      <w:lvlJc w:val="left"/>
      <w:pPr>
        <w:tabs>
          <w:tab w:val="num" w:pos="2160"/>
        </w:tabs>
        <w:ind w:left="2160" w:hanging="360"/>
      </w:pPr>
      <w:rPr>
        <w:rFonts w:ascii="Wingdings" w:hAnsi="Wingdings" w:hint="default"/>
      </w:rPr>
    </w:lvl>
    <w:lvl w:ilvl="3" w:tplc="B5503C3A" w:tentative="1">
      <w:start w:val="1"/>
      <w:numFmt w:val="bullet"/>
      <w:lvlText w:val=""/>
      <w:lvlJc w:val="left"/>
      <w:pPr>
        <w:tabs>
          <w:tab w:val="num" w:pos="2880"/>
        </w:tabs>
        <w:ind w:left="2880" w:hanging="360"/>
      </w:pPr>
      <w:rPr>
        <w:rFonts w:ascii="Symbol" w:hAnsi="Symbol" w:hint="default"/>
      </w:rPr>
    </w:lvl>
    <w:lvl w:ilvl="4" w:tplc="EFC04552" w:tentative="1">
      <w:start w:val="1"/>
      <w:numFmt w:val="bullet"/>
      <w:lvlText w:val="o"/>
      <w:lvlJc w:val="left"/>
      <w:pPr>
        <w:tabs>
          <w:tab w:val="num" w:pos="3600"/>
        </w:tabs>
        <w:ind w:left="3600" w:hanging="360"/>
      </w:pPr>
      <w:rPr>
        <w:rFonts w:ascii="Courier New" w:hAnsi="Courier New" w:cs="Courier New" w:hint="default"/>
      </w:rPr>
    </w:lvl>
    <w:lvl w:ilvl="5" w:tplc="BD643AE4" w:tentative="1">
      <w:start w:val="1"/>
      <w:numFmt w:val="bullet"/>
      <w:lvlText w:val=""/>
      <w:lvlJc w:val="left"/>
      <w:pPr>
        <w:tabs>
          <w:tab w:val="num" w:pos="4320"/>
        </w:tabs>
        <w:ind w:left="4320" w:hanging="360"/>
      </w:pPr>
      <w:rPr>
        <w:rFonts w:ascii="Wingdings" w:hAnsi="Wingdings" w:hint="default"/>
      </w:rPr>
    </w:lvl>
    <w:lvl w:ilvl="6" w:tplc="A85202A2" w:tentative="1">
      <w:start w:val="1"/>
      <w:numFmt w:val="bullet"/>
      <w:lvlText w:val=""/>
      <w:lvlJc w:val="left"/>
      <w:pPr>
        <w:tabs>
          <w:tab w:val="num" w:pos="5040"/>
        </w:tabs>
        <w:ind w:left="5040" w:hanging="360"/>
      </w:pPr>
      <w:rPr>
        <w:rFonts w:ascii="Symbol" w:hAnsi="Symbol" w:hint="default"/>
      </w:rPr>
    </w:lvl>
    <w:lvl w:ilvl="7" w:tplc="68CAA3B4" w:tentative="1">
      <w:start w:val="1"/>
      <w:numFmt w:val="bullet"/>
      <w:lvlText w:val="o"/>
      <w:lvlJc w:val="left"/>
      <w:pPr>
        <w:tabs>
          <w:tab w:val="num" w:pos="5760"/>
        </w:tabs>
        <w:ind w:left="5760" w:hanging="360"/>
      </w:pPr>
      <w:rPr>
        <w:rFonts w:ascii="Courier New" w:hAnsi="Courier New" w:cs="Courier New" w:hint="default"/>
      </w:rPr>
    </w:lvl>
    <w:lvl w:ilvl="8" w:tplc="CC128266" w:tentative="1">
      <w:start w:val="1"/>
      <w:numFmt w:val="bullet"/>
      <w:lvlText w:val=""/>
      <w:lvlJc w:val="left"/>
      <w:pPr>
        <w:tabs>
          <w:tab w:val="num" w:pos="6480"/>
        </w:tabs>
        <w:ind w:left="6480" w:hanging="360"/>
      </w:pPr>
      <w:rPr>
        <w:rFonts w:ascii="Wingdings" w:hAnsi="Wingdings" w:hint="default"/>
      </w:rPr>
    </w:lvl>
  </w:abstractNum>
  <w:abstractNum w:abstractNumId="91">
    <w:nsid w:val="475128D9"/>
    <w:multiLevelType w:val="hybridMultilevel"/>
    <w:tmpl w:val="91D41DBE"/>
    <w:lvl w:ilvl="0" w:tplc="12B893B6">
      <w:start w:val="1"/>
      <w:numFmt w:val="bullet"/>
      <w:lvlText w:val=""/>
      <w:lvlJc w:val="left"/>
      <w:pPr>
        <w:tabs>
          <w:tab w:val="num" w:pos="360"/>
        </w:tabs>
        <w:ind w:left="360" w:hanging="360"/>
      </w:pPr>
      <w:rPr>
        <w:rFonts w:ascii="Wingdings" w:hAnsi="Wingdings" w:hint="default"/>
      </w:rPr>
    </w:lvl>
    <w:lvl w:ilvl="1" w:tplc="309E8CB0" w:tentative="1">
      <w:start w:val="1"/>
      <w:numFmt w:val="bullet"/>
      <w:lvlText w:val="o"/>
      <w:lvlJc w:val="left"/>
      <w:pPr>
        <w:tabs>
          <w:tab w:val="num" w:pos="360"/>
        </w:tabs>
        <w:ind w:left="360" w:hanging="360"/>
      </w:pPr>
      <w:rPr>
        <w:rFonts w:ascii="Courier New" w:hAnsi="Courier New" w:cs="Courier New" w:hint="default"/>
      </w:rPr>
    </w:lvl>
    <w:lvl w:ilvl="2" w:tplc="DCBA5262" w:tentative="1">
      <w:start w:val="1"/>
      <w:numFmt w:val="bullet"/>
      <w:lvlText w:val=""/>
      <w:lvlJc w:val="left"/>
      <w:pPr>
        <w:tabs>
          <w:tab w:val="num" w:pos="1080"/>
        </w:tabs>
        <w:ind w:left="1080" w:hanging="360"/>
      </w:pPr>
      <w:rPr>
        <w:rFonts w:ascii="Wingdings" w:hAnsi="Wingdings" w:hint="default"/>
      </w:rPr>
    </w:lvl>
    <w:lvl w:ilvl="3" w:tplc="F14CAD50" w:tentative="1">
      <w:start w:val="1"/>
      <w:numFmt w:val="bullet"/>
      <w:lvlText w:val=""/>
      <w:lvlJc w:val="left"/>
      <w:pPr>
        <w:tabs>
          <w:tab w:val="num" w:pos="1800"/>
        </w:tabs>
        <w:ind w:left="1800" w:hanging="360"/>
      </w:pPr>
      <w:rPr>
        <w:rFonts w:ascii="Symbol" w:hAnsi="Symbol" w:hint="default"/>
      </w:rPr>
    </w:lvl>
    <w:lvl w:ilvl="4" w:tplc="62B66C00" w:tentative="1">
      <w:start w:val="1"/>
      <w:numFmt w:val="bullet"/>
      <w:lvlText w:val="o"/>
      <w:lvlJc w:val="left"/>
      <w:pPr>
        <w:tabs>
          <w:tab w:val="num" w:pos="2520"/>
        </w:tabs>
        <w:ind w:left="2520" w:hanging="360"/>
      </w:pPr>
      <w:rPr>
        <w:rFonts w:ascii="Courier New" w:hAnsi="Courier New" w:cs="Courier New" w:hint="default"/>
      </w:rPr>
    </w:lvl>
    <w:lvl w:ilvl="5" w:tplc="A0AA30A8" w:tentative="1">
      <w:start w:val="1"/>
      <w:numFmt w:val="bullet"/>
      <w:lvlText w:val=""/>
      <w:lvlJc w:val="left"/>
      <w:pPr>
        <w:tabs>
          <w:tab w:val="num" w:pos="3240"/>
        </w:tabs>
        <w:ind w:left="3240" w:hanging="360"/>
      </w:pPr>
      <w:rPr>
        <w:rFonts w:ascii="Wingdings" w:hAnsi="Wingdings" w:hint="default"/>
      </w:rPr>
    </w:lvl>
    <w:lvl w:ilvl="6" w:tplc="0CECF7F4" w:tentative="1">
      <w:start w:val="1"/>
      <w:numFmt w:val="bullet"/>
      <w:lvlText w:val=""/>
      <w:lvlJc w:val="left"/>
      <w:pPr>
        <w:tabs>
          <w:tab w:val="num" w:pos="3960"/>
        </w:tabs>
        <w:ind w:left="3960" w:hanging="360"/>
      </w:pPr>
      <w:rPr>
        <w:rFonts w:ascii="Symbol" w:hAnsi="Symbol" w:hint="default"/>
      </w:rPr>
    </w:lvl>
    <w:lvl w:ilvl="7" w:tplc="E1147B3A" w:tentative="1">
      <w:start w:val="1"/>
      <w:numFmt w:val="bullet"/>
      <w:lvlText w:val="o"/>
      <w:lvlJc w:val="left"/>
      <w:pPr>
        <w:tabs>
          <w:tab w:val="num" w:pos="4680"/>
        </w:tabs>
        <w:ind w:left="4680" w:hanging="360"/>
      </w:pPr>
      <w:rPr>
        <w:rFonts w:ascii="Courier New" w:hAnsi="Courier New" w:cs="Courier New" w:hint="default"/>
      </w:rPr>
    </w:lvl>
    <w:lvl w:ilvl="8" w:tplc="E0163F42" w:tentative="1">
      <w:start w:val="1"/>
      <w:numFmt w:val="bullet"/>
      <w:lvlText w:val=""/>
      <w:lvlJc w:val="left"/>
      <w:pPr>
        <w:tabs>
          <w:tab w:val="num" w:pos="5400"/>
        </w:tabs>
        <w:ind w:left="5400" w:hanging="360"/>
      </w:pPr>
      <w:rPr>
        <w:rFonts w:ascii="Wingdings" w:hAnsi="Wingdings" w:hint="default"/>
      </w:rPr>
    </w:lvl>
  </w:abstractNum>
  <w:abstractNum w:abstractNumId="92">
    <w:nsid w:val="476B0B8F"/>
    <w:multiLevelType w:val="hybridMultilevel"/>
    <w:tmpl w:val="56D0D90E"/>
    <w:lvl w:ilvl="0" w:tplc="4946786C">
      <w:start w:val="1"/>
      <w:numFmt w:val="bullet"/>
      <w:lvlText w:val=""/>
      <w:lvlJc w:val="left"/>
      <w:pPr>
        <w:tabs>
          <w:tab w:val="num" w:pos="360"/>
        </w:tabs>
        <w:ind w:left="360" w:hanging="360"/>
      </w:pPr>
      <w:rPr>
        <w:rFonts w:ascii="Wingdings" w:hAnsi="Wingdings" w:hint="default"/>
      </w:rPr>
    </w:lvl>
    <w:lvl w:ilvl="1" w:tplc="2E28F9F6" w:tentative="1">
      <w:start w:val="1"/>
      <w:numFmt w:val="bullet"/>
      <w:lvlText w:val="o"/>
      <w:lvlJc w:val="left"/>
      <w:pPr>
        <w:tabs>
          <w:tab w:val="num" w:pos="360"/>
        </w:tabs>
        <w:ind w:left="360" w:hanging="360"/>
      </w:pPr>
      <w:rPr>
        <w:rFonts w:ascii="Courier New" w:hAnsi="Courier New" w:cs="Courier New" w:hint="default"/>
      </w:rPr>
    </w:lvl>
    <w:lvl w:ilvl="2" w:tplc="FD52C56E" w:tentative="1">
      <w:start w:val="1"/>
      <w:numFmt w:val="bullet"/>
      <w:lvlText w:val=""/>
      <w:lvlJc w:val="left"/>
      <w:pPr>
        <w:tabs>
          <w:tab w:val="num" w:pos="1080"/>
        </w:tabs>
        <w:ind w:left="1080" w:hanging="360"/>
      </w:pPr>
      <w:rPr>
        <w:rFonts w:ascii="Wingdings" w:hAnsi="Wingdings" w:hint="default"/>
      </w:rPr>
    </w:lvl>
    <w:lvl w:ilvl="3" w:tplc="BB760CC0" w:tentative="1">
      <w:start w:val="1"/>
      <w:numFmt w:val="bullet"/>
      <w:lvlText w:val=""/>
      <w:lvlJc w:val="left"/>
      <w:pPr>
        <w:tabs>
          <w:tab w:val="num" w:pos="1800"/>
        </w:tabs>
        <w:ind w:left="1800" w:hanging="360"/>
      </w:pPr>
      <w:rPr>
        <w:rFonts w:ascii="Symbol" w:hAnsi="Symbol" w:hint="default"/>
      </w:rPr>
    </w:lvl>
    <w:lvl w:ilvl="4" w:tplc="930CBF8C" w:tentative="1">
      <w:start w:val="1"/>
      <w:numFmt w:val="bullet"/>
      <w:lvlText w:val="o"/>
      <w:lvlJc w:val="left"/>
      <w:pPr>
        <w:tabs>
          <w:tab w:val="num" w:pos="2520"/>
        </w:tabs>
        <w:ind w:left="2520" w:hanging="360"/>
      </w:pPr>
      <w:rPr>
        <w:rFonts w:ascii="Courier New" w:hAnsi="Courier New" w:cs="Courier New" w:hint="default"/>
      </w:rPr>
    </w:lvl>
    <w:lvl w:ilvl="5" w:tplc="F86E4F30" w:tentative="1">
      <w:start w:val="1"/>
      <w:numFmt w:val="bullet"/>
      <w:lvlText w:val=""/>
      <w:lvlJc w:val="left"/>
      <w:pPr>
        <w:tabs>
          <w:tab w:val="num" w:pos="3240"/>
        </w:tabs>
        <w:ind w:left="3240" w:hanging="360"/>
      </w:pPr>
      <w:rPr>
        <w:rFonts w:ascii="Wingdings" w:hAnsi="Wingdings" w:hint="default"/>
      </w:rPr>
    </w:lvl>
    <w:lvl w:ilvl="6" w:tplc="46243320" w:tentative="1">
      <w:start w:val="1"/>
      <w:numFmt w:val="bullet"/>
      <w:lvlText w:val=""/>
      <w:lvlJc w:val="left"/>
      <w:pPr>
        <w:tabs>
          <w:tab w:val="num" w:pos="3960"/>
        </w:tabs>
        <w:ind w:left="3960" w:hanging="360"/>
      </w:pPr>
      <w:rPr>
        <w:rFonts w:ascii="Symbol" w:hAnsi="Symbol" w:hint="default"/>
      </w:rPr>
    </w:lvl>
    <w:lvl w:ilvl="7" w:tplc="CCF422BC" w:tentative="1">
      <w:start w:val="1"/>
      <w:numFmt w:val="bullet"/>
      <w:lvlText w:val="o"/>
      <w:lvlJc w:val="left"/>
      <w:pPr>
        <w:tabs>
          <w:tab w:val="num" w:pos="4680"/>
        </w:tabs>
        <w:ind w:left="4680" w:hanging="360"/>
      </w:pPr>
      <w:rPr>
        <w:rFonts w:ascii="Courier New" w:hAnsi="Courier New" w:cs="Courier New" w:hint="default"/>
      </w:rPr>
    </w:lvl>
    <w:lvl w:ilvl="8" w:tplc="FA3C9CF4" w:tentative="1">
      <w:start w:val="1"/>
      <w:numFmt w:val="bullet"/>
      <w:lvlText w:val=""/>
      <w:lvlJc w:val="left"/>
      <w:pPr>
        <w:tabs>
          <w:tab w:val="num" w:pos="5400"/>
        </w:tabs>
        <w:ind w:left="5400" w:hanging="360"/>
      </w:pPr>
      <w:rPr>
        <w:rFonts w:ascii="Wingdings" w:hAnsi="Wingdings" w:hint="default"/>
      </w:rPr>
    </w:lvl>
  </w:abstractNum>
  <w:abstractNum w:abstractNumId="93">
    <w:nsid w:val="47B65112"/>
    <w:multiLevelType w:val="hybridMultilevel"/>
    <w:tmpl w:val="1602AE38"/>
    <w:lvl w:ilvl="0" w:tplc="5C98932C">
      <w:start w:val="1"/>
      <w:numFmt w:val="bullet"/>
      <w:lvlText w:val=""/>
      <w:lvlJc w:val="left"/>
      <w:pPr>
        <w:tabs>
          <w:tab w:val="num" w:pos="360"/>
        </w:tabs>
        <w:ind w:left="360" w:hanging="360"/>
      </w:pPr>
      <w:rPr>
        <w:rFonts w:ascii="Wingdings" w:hAnsi="Wingdings" w:hint="default"/>
      </w:rPr>
    </w:lvl>
    <w:lvl w:ilvl="1" w:tplc="825EC6E0" w:tentative="1">
      <w:start w:val="1"/>
      <w:numFmt w:val="bullet"/>
      <w:lvlText w:val="o"/>
      <w:lvlJc w:val="left"/>
      <w:pPr>
        <w:tabs>
          <w:tab w:val="num" w:pos="360"/>
        </w:tabs>
        <w:ind w:left="360" w:hanging="360"/>
      </w:pPr>
      <w:rPr>
        <w:rFonts w:ascii="Courier New" w:hAnsi="Courier New" w:cs="Courier New" w:hint="default"/>
      </w:rPr>
    </w:lvl>
    <w:lvl w:ilvl="2" w:tplc="F7B46288" w:tentative="1">
      <w:start w:val="1"/>
      <w:numFmt w:val="bullet"/>
      <w:lvlText w:val=""/>
      <w:lvlJc w:val="left"/>
      <w:pPr>
        <w:tabs>
          <w:tab w:val="num" w:pos="1080"/>
        </w:tabs>
        <w:ind w:left="1080" w:hanging="360"/>
      </w:pPr>
      <w:rPr>
        <w:rFonts w:ascii="Wingdings" w:hAnsi="Wingdings" w:hint="default"/>
      </w:rPr>
    </w:lvl>
    <w:lvl w:ilvl="3" w:tplc="636238A4" w:tentative="1">
      <w:start w:val="1"/>
      <w:numFmt w:val="bullet"/>
      <w:lvlText w:val=""/>
      <w:lvlJc w:val="left"/>
      <w:pPr>
        <w:tabs>
          <w:tab w:val="num" w:pos="1800"/>
        </w:tabs>
        <w:ind w:left="1800" w:hanging="360"/>
      </w:pPr>
      <w:rPr>
        <w:rFonts w:ascii="Symbol" w:hAnsi="Symbol" w:hint="default"/>
      </w:rPr>
    </w:lvl>
    <w:lvl w:ilvl="4" w:tplc="37F892B2" w:tentative="1">
      <w:start w:val="1"/>
      <w:numFmt w:val="bullet"/>
      <w:lvlText w:val="o"/>
      <w:lvlJc w:val="left"/>
      <w:pPr>
        <w:tabs>
          <w:tab w:val="num" w:pos="2520"/>
        </w:tabs>
        <w:ind w:left="2520" w:hanging="360"/>
      </w:pPr>
      <w:rPr>
        <w:rFonts w:ascii="Courier New" w:hAnsi="Courier New" w:cs="Courier New" w:hint="default"/>
      </w:rPr>
    </w:lvl>
    <w:lvl w:ilvl="5" w:tplc="544E9F36" w:tentative="1">
      <w:start w:val="1"/>
      <w:numFmt w:val="bullet"/>
      <w:lvlText w:val=""/>
      <w:lvlJc w:val="left"/>
      <w:pPr>
        <w:tabs>
          <w:tab w:val="num" w:pos="3240"/>
        </w:tabs>
        <w:ind w:left="3240" w:hanging="360"/>
      </w:pPr>
      <w:rPr>
        <w:rFonts w:ascii="Wingdings" w:hAnsi="Wingdings" w:hint="default"/>
      </w:rPr>
    </w:lvl>
    <w:lvl w:ilvl="6" w:tplc="4ED6D6C4" w:tentative="1">
      <w:start w:val="1"/>
      <w:numFmt w:val="bullet"/>
      <w:lvlText w:val=""/>
      <w:lvlJc w:val="left"/>
      <w:pPr>
        <w:tabs>
          <w:tab w:val="num" w:pos="3960"/>
        </w:tabs>
        <w:ind w:left="3960" w:hanging="360"/>
      </w:pPr>
      <w:rPr>
        <w:rFonts w:ascii="Symbol" w:hAnsi="Symbol" w:hint="default"/>
      </w:rPr>
    </w:lvl>
    <w:lvl w:ilvl="7" w:tplc="D5386BB6" w:tentative="1">
      <w:start w:val="1"/>
      <w:numFmt w:val="bullet"/>
      <w:lvlText w:val="o"/>
      <w:lvlJc w:val="left"/>
      <w:pPr>
        <w:tabs>
          <w:tab w:val="num" w:pos="4680"/>
        </w:tabs>
        <w:ind w:left="4680" w:hanging="360"/>
      </w:pPr>
      <w:rPr>
        <w:rFonts w:ascii="Courier New" w:hAnsi="Courier New" w:cs="Courier New" w:hint="default"/>
      </w:rPr>
    </w:lvl>
    <w:lvl w:ilvl="8" w:tplc="A8D0CE82" w:tentative="1">
      <w:start w:val="1"/>
      <w:numFmt w:val="bullet"/>
      <w:lvlText w:val=""/>
      <w:lvlJc w:val="left"/>
      <w:pPr>
        <w:tabs>
          <w:tab w:val="num" w:pos="5400"/>
        </w:tabs>
        <w:ind w:left="5400" w:hanging="360"/>
      </w:pPr>
      <w:rPr>
        <w:rFonts w:ascii="Wingdings" w:hAnsi="Wingdings" w:hint="default"/>
      </w:rPr>
    </w:lvl>
  </w:abstractNum>
  <w:abstractNum w:abstractNumId="94">
    <w:nsid w:val="48C615AC"/>
    <w:multiLevelType w:val="hybridMultilevel"/>
    <w:tmpl w:val="312CF250"/>
    <w:lvl w:ilvl="0" w:tplc="AA38D5E8">
      <w:start w:val="1"/>
      <w:numFmt w:val="bullet"/>
      <w:lvlText w:val=""/>
      <w:lvlJc w:val="left"/>
      <w:pPr>
        <w:tabs>
          <w:tab w:val="num" w:pos="360"/>
        </w:tabs>
        <w:ind w:left="360" w:hanging="360"/>
      </w:pPr>
      <w:rPr>
        <w:rFonts w:ascii="Wingdings" w:hAnsi="Wingdings" w:hint="default"/>
      </w:rPr>
    </w:lvl>
    <w:lvl w:ilvl="1" w:tplc="D362FEF0" w:tentative="1">
      <w:start w:val="1"/>
      <w:numFmt w:val="bullet"/>
      <w:lvlText w:val="o"/>
      <w:lvlJc w:val="left"/>
      <w:pPr>
        <w:tabs>
          <w:tab w:val="num" w:pos="360"/>
        </w:tabs>
        <w:ind w:left="360" w:hanging="360"/>
      </w:pPr>
      <w:rPr>
        <w:rFonts w:ascii="Courier New" w:hAnsi="Courier New" w:cs="Courier New" w:hint="default"/>
      </w:rPr>
    </w:lvl>
    <w:lvl w:ilvl="2" w:tplc="E6C25DBA" w:tentative="1">
      <w:start w:val="1"/>
      <w:numFmt w:val="bullet"/>
      <w:lvlText w:val=""/>
      <w:lvlJc w:val="left"/>
      <w:pPr>
        <w:tabs>
          <w:tab w:val="num" w:pos="1080"/>
        </w:tabs>
        <w:ind w:left="1080" w:hanging="360"/>
      </w:pPr>
      <w:rPr>
        <w:rFonts w:ascii="Wingdings" w:hAnsi="Wingdings" w:hint="default"/>
      </w:rPr>
    </w:lvl>
    <w:lvl w:ilvl="3" w:tplc="3D8ECBF2" w:tentative="1">
      <w:start w:val="1"/>
      <w:numFmt w:val="bullet"/>
      <w:lvlText w:val=""/>
      <w:lvlJc w:val="left"/>
      <w:pPr>
        <w:tabs>
          <w:tab w:val="num" w:pos="1800"/>
        </w:tabs>
        <w:ind w:left="1800" w:hanging="360"/>
      </w:pPr>
      <w:rPr>
        <w:rFonts w:ascii="Symbol" w:hAnsi="Symbol" w:hint="default"/>
      </w:rPr>
    </w:lvl>
    <w:lvl w:ilvl="4" w:tplc="8A74EAE4" w:tentative="1">
      <w:start w:val="1"/>
      <w:numFmt w:val="bullet"/>
      <w:lvlText w:val="o"/>
      <w:lvlJc w:val="left"/>
      <w:pPr>
        <w:tabs>
          <w:tab w:val="num" w:pos="2520"/>
        </w:tabs>
        <w:ind w:left="2520" w:hanging="360"/>
      </w:pPr>
      <w:rPr>
        <w:rFonts w:ascii="Courier New" w:hAnsi="Courier New" w:cs="Courier New" w:hint="default"/>
      </w:rPr>
    </w:lvl>
    <w:lvl w:ilvl="5" w:tplc="AF20E182" w:tentative="1">
      <w:start w:val="1"/>
      <w:numFmt w:val="bullet"/>
      <w:lvlText w:val=""/>
      <w:lvlJc w:val="left"/>
      <w:pPr>
        <w:tabs>
          <w:tab w:val="num" w:pos="3240"/>
        </w:tabs>
        <w:ind w:left="3240" w:hanging="360"/>
      </w:pPr>
      <w:rPr>
        <w:rFonts w:ascii="Wingdings" w:hAnsi="Wingdings" w:hint="default"/>
      </w:rPr>
    </w:lvl>
    <w:lvl w:ilvl="6" w:tplc="CE7E306E" w:tentative="1">
      <w:start w:val="1"/>
      <w:numFmt w:val="bullet"/>
      <w:lvlText w:val=""/>
      <w:lvlJc w:val="left"/>
      <w:pPr>
        <w:tabs>
          <w:tab w:val="num" w:pos="3960"/>
        </w:tabs>
        <w:ind w:left="3960" w:hanging="360"/>
      </w:pPr>
      <w:rPr>
        <w:rFonts w:ascii="Symbol" w:hAnsi="Symbol" w:hint="default"/>
      </w:rPr>
    </w:lvl>
    <w:lvl w:ilvl="7" w:tplc="6C14CCF0" w:tentative="1">
      <w:start w:val="1"/>
      <w:numFmt w:val="bullet"/>
      <w:lvlText w:val="o"/>
      <w:lvlJc w:val="left"/>
      <w:pPr>
        <w:tabs>
          <w:tab w:val="num" w:pos="4680"/>
        </w:tabs>
        <w:ind w:left="4680" w:hanging="360"/>
      </w:pPr>
      <w:rPr>
        <w:rFonts w:ascii="Courier New" w:hAnsi="Courier New" w:cs="Courier New" w:hint="default"/>
      </w:rPr>
    </w:lvl>
    <w:lvl w:ilvl="8" w:tplc="9D8A3FD0" w:tentative="1">
      <w:start w:val="1"/>
      <w:numFmt w:val="bullet"/>
      <w:lvlText w:val=""/>
      <w:lvlJc w:val="left"/>
      <w:pPr>
        <w:tabs>
          <w:tab w:val="num" w:pos="5400"/>
        </w:tabs>
        <w:ind w:left="5400" w:hanging="360"/>
      </w:pPr>
      <w:rPr>
        <w:rFonts w:ascii="Wingdings" w:hAnsi="Wingdings" w:hint="default"/>
      </w:rPr>
    </w:lvl>
  </w:abstractNum>
  <w:abstractNum w:abstractNumId="95">
    <w:nsid w:val="49B30B22"/>
    <w:multiLevelType w:val="hybridMultilevel"/>
    <w:tmpl w:val="94A61298"/>
    <w:lvl w:ilvl="0" w:tplc="F25C6C5E">
      <w:start w:val="1"/>
      <w:numFmt w:val="bullet"/>
      <w:lvlText w:val=""/>
      <w:lvlJc w:val="left"/>
      <w:pPr>
        <w:tabs>
          <w:tab w:val="num" w:pos="360"/>
        </w:tabs>
        <w:ind w:left="360" w:hanging="360"/>
      </w:pPr>
      <w:rPr>
        <w:rFonts w:ascii="Wingdings" w:hAnsi="Wingdings" w:hint="default"/>
      </w:rPr>
    </w:lvl>
    <w:lvl w:ilvl="1" w:tplc="BFAA7E06" w:tentative="1">
      <w:start w:val="1"/>
      <w:numFmt w:val="bullet"/>
      <w:lvlText w:val="o"/>
      <w:lvlJc w:val="left"/>
      <w:pPr>
        <w:tabs>
          <w:tab w:val="num" w:pos="360"/>
        </w:tabs>
        <w:ind w:left="360" w:hanging="360"/>
      </w:pPr>
      <w:rPr>
        <w:rFonts w:ascii="Courier New" w:hAnsi="Courier New" w:cs="Courier New" w:hint="default"/>
      </w:rPr>
    </w:lvl>
    <w:lvl w:ilvl="2" w:tplc="3FAAEBCC" w:tentative="1">
      <w:start w:val="1"/>
      <w:numFmt w:val="bullet"/>
      <w:lvlText w:val=""/>
      <w:lvlJc w:val="left"/>
      <w:pPr>
        <w:tabs>
          <w:tab w:val="num" w:pos="1080"/>
        </w:tabs>
        <w:ind w:left="1080" w:hanging="360"/>
      </w:pPr>
      <w:rPr>
        <w:rFonts w:ascii="Wingdings" w:hAnsi="Wingdings" w:hint="default"/>
      </w:rPr>
    </w:lvl>
    <w:lvl w:ilvl="3" w:tplc="7700BAEA" w:tentative="1">
      <w:start w:val="1"/>
      <w:numFmt w:val="bullet"/>
      <w:lvlText w:val=""/>
      <w:lvlJc w:val="left"/>
      <w:pPr>
        <w:tabs>
          <w:tab w:val="num" w:pos="1800"/>
        </w:tabs>
        <w:ind w:left="1800" w:hanging="360"/>
      </w:pPr>
      <w:rPr>
        <w:rFonts w:ascii="Symbol" w:hAnsi="Symbol" w:hint="default"/>
      </w:rPr>
    </w:lvl>
    <w:lvl w:ilvl="4" w:tplc="41A244BE" w:tentative="1">
      <w:start w:val="1"/>
      <w:numFmt w:val="bullet"/>
      <w:lvlText w:val="o"/>
      <w:lvlJc w:val="left"/>
      <w:pPr>
        <w:tabs>
          <w:tab w:val="num" w:pos="2520"/>
        </w:tabs>
        <w:ind w:left="2520" w:hanging="360"/>
      </w:pPr>
      <w:rPr>
        <w:rFonts w:ascii="Courier New" w:hAnsi="Courier New" w:cs="Courier New" w:hint="default"/>
      </w:rPr>
    </w:lvl>
    <w:lvl w:ilvl="5" w:tplc="9796F77A" w:tentative="1">
      <w:start w:val="1"/>
      <w:numFmt w:val="bullet"/>
      <w:lvlText w:val=""/>
      <w:lvlJc w:val="left"/>
      <w:pPr>
        <w:tabs>
          <w:tab w:val="num" w:pos="3240"/>
        </w:tabs>
        <w:ind w:left="3240" w:hanging="360"/>
      </w:pPr>
      <w:rPr>
        <w:rFonts w:ascii="Wingdings" w:hAnsi="Wingdings" w:hint="default"/>
      </w:rPr>
    </w:lvl>
    <w:lvl w:ilvl="6" w:tplc="86525CF6" w:tentative="1">
      <w:start w:val="1"/>
      <w:numFmt w:val="bullet"/>
      <w:lvlText w:val=""/>
      <w:lvlJc w:val="left"/>
      <w:pPr>
        <w:tabs>
          <w:tab w:val="num" w:pos="3960"/>
        </w:tabs>
        <w:ind w:left="3960" w:hanging="360"/>
      </w:pPr>
      <w:rPr>
        <w:rFonts w:ascii="Symbol" w:hAnsi="Symbol" w:hint="default"/>
      </w:rPr>
    </w:lvl>
    <w:lvl w:ilvl="7" w:tplc="DC1C99DA" w:tentative="1">
      <w:start w:val="1"/>
      <w:numFmt w:val="bullet"/>
      <w:lvlText w:val="o"/>
      <w:lvlJc w:val="left"/>
      <w:pPr>
        <w:tabs>
          <w:tab w:val="num" w:pos="4680"/>
        </w:tabs>
        <w:ind w:left="4680" w:hanging="360"/>
      </w:pPr>
      <w:rPr>
        <w:rFonts w:ascii="Courier New" w:hAnsi="Courier New" w:cs="Courier New" w:hint="default"/>
      </w:rPr>
    </w:lvl>
    <w:lvl w:ilvl="8" w:tplc="DB92E8EC" w:tentative="1">
      <w:start w:val="1"/>
      <w:numFmt w:val="bullet"/>
      <w:lvlText w:val=""/>
      <w:lvlJc w:val="left"/>
      <w:pPr>
        <w:tabs>
          <w:tab w:val="num" w:pos="5400"/>
        </w:tabs>
        <w:ind w:left="5400" w:hanging="360"/>
      </w:pPr>
      <w:rPr>
        <w:rFonts w:ascii="Wingdings" w:hAnsi="Wingdings" w:hint="default"/>
      </w:rPr>
    </w:lvl>
  </w:abstractNum>
  <w:abstractNum w:abstractNumId="96">
    <w:nsid w:val="4A740B51"/>
    <w:multiLevelType w:val="hybridMultilevel"/>
    <w:tmpl w:val="978412C2"/>
    <w:lvl w:ilvl="0" w:tplc="57B673B8">
      <w:start w:val="1"/>
      <w:numFmt w:val="bullet"/>
      <w:lvlText w:val=""/>
      <w:lvlJc w:val="left"/>
      <w:pPr>
        <w:tabs>
          <w:tab w:val="num" w:pos="360"/>
        </w:tabs>
        <w:ind w:left="360" w:hanging="360"/>
      </w:pPr>
      <w:rPr>
        <w:rFonts w:ascii="Wingdings" w:hAnsi="Wingdings" w:hint="default"/>
      </w:rPr>
    </w:lvl>
    <w:lvl w:ilvl="1" w:tplc="DDEA1C10" w:tentative="1">
      <w:start w:val="1"/>
      <w:numFmt w:val="bullet"/>
      <w:lvlText w:val="o"/>
      <w:lvlJc w:val="left"/>
      <w:pPr>
        <w:tabs>
          <w:tab w:val="num" w:pos="360"/>
        </w:tabs>
        <w:ind w:left="360" w:hanging="360"/>
      </w:pPr>
      <w:rPr>
        <w:rFonts w:ascii="Courier New" w:hAnsi="Courier New" w:cs="Courier New" w:hint="default"/>
      </w:rPr>
    </w:lvl>
    <w:lvl w:ilvl="2" w:tplc="E71467DC" w:tentative="1">
      <w:start w:val="1"/>
      <w:numFmt w:val="bullet"/>
      <w:lvlText w:val=""/>
      <w:lvlJc w:val="left"/>
      <w:pPr>
        <w:tabs>
          <w:tab w:val="num" w:pos="1080"/>
        </w:tabs>
        <w:ind w:left="1080" w:hanging="360"/>
      </w:pPr>
      <w:rPr>
        <w:rFonts w:ascii="Wingdings" w:hAnsi="Wingdings" w:hint="default"/>
      </w:rPr>
    </w:lvl>
    <w:lvl w:ilvl="3" w:tplc="E6721F9A" w:tentative="1">
      <w:start w:val="1"/>
      <w:numFmt w:val="bullet"/>
      <w:lvlText w:val=""/>
      <w:lvlJc w:val="left"/>
      <w:pPr>
        <w:tabs>
          <w:tab w:val="num" w:pos="1800"/>
        </w:tabs>
        <w:ind w:left="1800" w:hanging="360"/>
      </w:pPr>
      <w:rPr>
        <w:rFonts w:ascii="Symbol" w:hAnsi="Symbol" w:hint="default"/>
      </w:rPr>
    </w:lvl>
    <w:lvl w:ilvl="4" w:tplc="D3D2B4B0" w:tentative="1">
      <w:start w:val="1"/>
      <w:numFmt w:val="bullet"/>
      <w:lvlText w:val="o"/>
      <w:lvlJc w:val="left"/>
      <w:pPr>
        <w:tabs>
          <w:tab w:val="num" w:pos="2520"/>
        </w:tabs>
        <w:ind w:left="2520" w:hanging="360"/>
      </w:pPr>
      <w:rPr>
        <w:rFonts w:ascii="Courier New" w:hAnsi="Courier New" w:cs="Courier New" w:hint="default"/>
      </w:rPr>
    </w:lvl>
    <w:lvl w:ilvl="5" w:tplc="7ABA99B2" w:tentative="1">
      <w:start w:val="1"/>
      <w:numFmt w:val="bullet"/>
      <w:lvlText w:val=""/>
      <w:lvlJc w:val="left"/>
      <w:pPr>
        <w:tabs>
          <w:tab w:val="num" w:pos="3240"/>
        </w:tabs>
        <w:ind w:left="3240" w:hanging="360"/>
      </w:pPr>
      <w:rPr>
        <w:rFonts w:ascii="Wingdings" w:hAnsi="Wingdings" w:hint="default"/>
      </w:rPr>
    </w:lvl>
    <w:lvl w:ilvl="6" w:tplc="A9106702" w:tentative="1">
      <w:start w:val="1"/>
      <w:numFmt w:val="bullet"/>
      <w:lvlText w:val=""/>
      <w:lvlJc w:val="left"/>
      <w:pPr>
        <w:tabs>
          <w:tab w:val="num" w:pos="3960"/>
        </w:tabs>
        <w:ind w:left="3960" w:hanging="360"/>
      </w:pPr>
      <w:rPr>
        <w:rFonts w:ascii="Symbol" w:hAnsi="Symbol" w:hint="default"/>
      </w:rPr>
    </w:lvl>
    <w:lvl w:ilvl="7" w:tplc="2A1AB006" w:tentative="1">
      <w:start w:val="1"/>
      <w:numFmt w:val="bullet"/>
      <w:lvlText w:val="o"/>
      <w:lvlJc w:val="left"/>
      <w:pPr>
        <w:tabs>
          <w:tab w:val="num" w:pos="4680"/>
        </w:tabs>
        <w:ind w:left="4680" w:hanging="360"/>
      </w:pPr>
      <w:rPr>
        <w:rFonts w:ascii="Courier New" w:hAnsi="Courier New" w:cs="Courier New" w:hint="default"/>
      </w:rPr>
    </w:lvl>
    <w:lvl w:ilvl="8" w:tplc="557006E2" w:tentative="1">
      <w:start w:val="1"/>
      <w:numFmt w:val="bullet"/>
      <w:lvlText w:val=""/>
      <w:lvlJc w:val="left"/>
      <w:pPr>
        <w:tabs>
          <w:tab w:val="num" w:pos="5400"/>
        </w:tabs>
        <w:ind w:left="5400" w:hanging="360"/>
      </w:pPr>
      <w:rPr>
        <w:rFonts w:ascii="Wingdings" w:hAnsi="Wingdings" w:hint="default"/>
      </w:rPr>
    </w:lvl>
  </w:abstractNum>
  <w:abstractNum w:abstractNumId="97">
    <w:nsid w:val="4AD74CB4"/>
    <w:multiLevelType w:val="hybridMultilevel"/>
    <w:tmpl w:val="A28EB490"/>
    <w:lvl w:ilvl="0" w:tplc="B798FB86">
      <w:start w:val="1"/>
      <w:numFmt w:val="bullet"/>
      <w:lvlText w:val=""/>
      <w:lvlJc w:val="left"/>
      <w:pPr>
        <w:tabs>
          <w:tab w:val="num" w:pos="360"/>
        </w:tabs>
        <w:ind w:left="360" w:hanging="360"/>
      </w:pPr>
      <w:rPr>
        <w:rFonts w:ascii="Wingdings" w:hAnsi="Wingdings" w:hint="default"/>
      </w:rPr>
    </w:lvl>
    <w:lvl w:ilvl="1" w:tplc="D6482158" w:tentative="1">
      <w:start w:val="1"/>
      <w:numFmt w:val="bullet"/>
      <w:lvlText w:val="o"/>
      <w:lvlJc w:val="left"/>
      <w:pPr>
        <w:tabs>
          <w:tab w:val="num" w:pos="360"/>
        </w:tabs>
        <w:ind w:left="360" w:hanging="360"/>
      </w:pPr>
      <w:rPr>
        <w:rFonts w:ascii="Courier New" w:hAnsi="Courier New" w:cs="Courier New" w:hint="default"/>
      </w:rPr>
    </w:lvl>
    <w:lvl w:ilvl="2" w:tplc="A43E68E4" w:tentative="1">
      <w:start w:val="1"/>
      <w:numFmt w:val="bullet"/>
      <w:lvlText w:val=""/>
      <w:lvlJc w:val="left"/>
      <w:pPr>
        <w:tabs>
          <w:tab w:val="num" w:pos="1080"/>
        </w:tabs>
        <w:ind w:left="1080" w:hanging="360"/>
      </w:pPr>
      <w:rPr>
        <w:rFonts w:ascii="Wingdings" w:hAnsi="Wingdings" w:hint="default"/>
      </w:rPr>
    </w:lvl>
    <w:lvl w:ilvl="3" w:tplc="5FBACC0A" w:tentative="1">
      <w:start w:val="1"/>
      <w:numFmt w:val="bullet"/>
      <w:lvlText w:val=""/>
      <w:lvlJc w:val="left"/>
      <w:pPr>
        <w:tabs>
          <w:tab w:val="num" w:pos="1800"/>
        </w:tabs>
        <w:ind w:left="1800" w:hanging="360"/>
      </w:pPr>
      <w:rPr>
        <w:rFonts w:ascii="Symbol" w:hAnsi="Symbol" w:hint="default"/>
      </w:rPr>
    </w:lvl>
    <w:lvl w:ilvl="4" w:tplc="3778555C" w:tentative="1">
      <w:start w:val="1"/>
      <w:numFmt w:val="bullet"/>
      <w:lvlText w:val="o"/>
      <w:lvlJc w:val="left"/>
      <w:pPr>
        <w:tabs>
          <w:tab w:val="num" w:pos="2520"/>
        </w:tabs>
        <w:ind w:left="2520" w:hanging="360"/>
      </w:pPr>
      <w:rPr>
        <w:rFonts w:ascii="Courier New" w:hAnsi="Courier New" w:cs="Courier New" w:hint="default"/>
      </w:rPr>
    </w:lvl>
    <w:lvl w:ilvl="5" w:tplc="09BA6E42" w:tentative="1">
      <w:start w:val="1"/>
      <w:numFmt w:val="bullet"/>
      <w:lvlText w:val=""/>
      <w:lvlJc w:val="left"/>
      <w:pPr>
        <w:tabs>
          <w:tab w:val="num" w:pos="3240"/>
        </w:tabs>
        <w:ind w:left="3240" w:hanging="360"/>
      </w:pPr>
      <w:rPr>
        <w:rFonts w:ascii="Wingdings" w:hAnsi="Wingdings" w:hint="default"/>
      </w:rPr>
    </w:lvl>
    <w:lvl w:ilvl="6" w:tplc="4B60F192" w:tentative="1">
      <w:start w:val="1"/>
      <w:numFmt w:val="bullet"/>
      <w:lvlText w:val=""/>
      <w:lvlJc w:val="left"/>
      <w:pPr>
        <w:tabs>
          <w:tab w:val="num" w:pos="3960"/>
        </w:tabs>
        <w:ind w:left="3960" w:hanging="360"/>
      </w:pPr>
      <w:rPr>
        <w:rFonts w:ascii="Symbol" w:hAnsi="Symbol" w:hint="default"/>
      </w:rPr>
    </w:lvl>
    <w:lvl w:ilvl="7" w:tplc="EF843EE0" w:tentative="1">
      <w:start w:val="1"/>
      <w:numFmt w:val="bullet"/>
      <w:lvlText w:val="o"/>
      <w:lvlJc w:val="left"/>
      <w:pPr>
        <w:tabs>
          <w:tab w:val="num" w:pos="4680"/>
        </w:tabs>
        <w:ind w:left="4680" w:hanging="360"/>
      </w:pPr>
      <w:rPr>
        <w:rFonts w:ascii="Courier New" w:hAnsi="Courier New" w:cs="Courier New" w:hint="default"/>
      </w:rPr>
    </w:lvl>
    <w:lvl w:ilvl="8" w:tplc="863A09CE" w:tentative="1">
      <w:start w:val="1"/>
      <w:numFmt w:val="bullet"/>
      <w:lvlText w:val=""/>
      <w:lvlJc w:val="left"/>
      <w:pPr>
        <w:tabs>
          <w:tab w:val="num" w:pos="5400"/>
        </w:tabs>
        <w:ind w:left="5400" w:hanging="360"/>
      </w:pPr>
      <w:rPr>
        <w:rFonts w:ascii="Wingdings" w:hAnsi="Wingdings" w:hint="default"/>
      </w:rPr>
    </w:lvl>
  </w:abstractNum>
  <w:abstractNum w:abstractNumId="98">
    <w:nsid w:val="4AEB5C4C"/>
    <w:multiLevelType w:val="hybridMultilevel"/>
    <w:tmpl w:val="10BECA86"/>
    <w:lvl w:ilvl="0" w:tplc="8D0EC052">
      <w:start w:val="1"/>
      <w:numFmt w:val="bullet"/>
      <w:lvlText w:val=""/>
      <w:lvlJc w:val="left"/>
      <w:pPr>
        <w:tabs>
          <w:tab w:val="num" w:pos="360"/>
        </w:tabs>
        <w:ind w:left="360" w:hanging="360"/>
      </w:pPr>
      <w:rPr>
        <w:rFonts w:ascii="Wingdings" w:hAnsi="Wingdings" w:hint="default"/>
      </w:rPr>
    </w:lvl>
    <w:lvl w:ilvl="1" w:tplc="99E46428">
      <w:numFmt w:val="bullet"/>
      <w:lvlText w:val="–"/>
      <w:lvlJc w:val="left"/>
      <w:pPr>
        <w:tabs>
          <w:tab w:val="num" w:pos="360"/>
        </w:tabs>
        <w:ind w:left="360" w:hanging="360"/>
      </w:pPr>
      <w:rPr>
        <w:rFonts w:ascii="Minion-Regular" w:eastAsia="Times New Roman" w:hAnsi="Minion-Regular" w:cs="Minion-Regular" w:hint="default"/>
      </w:rPr>
    </w:lvl>
    <w:lvl w:ilvl="2" w:tplc="CEFE5C98">
      <w:start w:val="1"/>
      <w:numFmt w:val="bullet"/>
      <w:lvlText w:val=""/>
      <w:lvlJc w:val="left"/>
      <w:pPr>
        <w:tabs>
          <w:tab w:val="num" w:pos="1080"/>
        </w:tabs>
        <w:ind w:left="1080" w:hanging="360"/>
      </w:pPr>
      <w:rPr>
        <w:rFonts w:ascii="Wingdings" w:hAnsi="Wingdings" w:hint="default"/>
      </w:rPr>
    </w:lvl>
    <w:lvl w:ilvl="3" w:tplc="AADC4306" w:tentative="1">
      <w:start w:val="1"/>
      <w:numFmt w:val="bullet"/>
      <w:lvlText w:val=""/>
      <w:lvlJc w:val="left"/>
      <w:pPr>
        <w:tabs>
          <w:tab w:val="num" w:pos="1800"/>
        </w:tabs>
        <w:ind w:left="1800" w:hanging="360"/>
      </w:pPr>
      <w:rPr>
        <w:rFonts w:ascii="Symbol" w:hAnsi="Symbol" w:hint="default"/>
      </w:rPr>
    </w:lvl>
    <w:lvl w:ilvl="4" w:tplc="C9460B52" w:tentative="1">
      <w:start w:val="1"/>
      <w:numFmt w:val="bullet"/>
      <w:lvlText w:val="o"/>
      <w:lvlJc w:val="left"/>
      <w:pPr>
        <w:tabs>
          <w:tab w:val="num" w:pos="2520"/>
        </w:tabs>
        <w:ind w:left="2520" w:hanging="360"/>
      </w:pPr>
      <w:rPr>
        <w:rFonts w:ascii="Courier New" w:hAnsi="Courier New" w:cs="Courier New" w:hint="default"/>
      </w:rPr>
    </w:lvl>
    <w:lvl w:ilvl="5" w:tplc="8FC4D3EE" w:tentative="1">
      <w:start w:val="1"/>
      <w:numFmt w:val="bullet"/>
      <w:lvlText w:val=""/>
      <w:lvlJc w:val="left"/>
      <w:pPr>
        <w:tabs>
          <w:tab w:val="num" w:pos="3240"/>
        </w:tabs>
        <w:ind w:left="3240" w:hanging="360"/>
      </w:pPr>
      <w:rPr>
        <w:rFonts w:ascii="Wingdings" w:hAnsi="Wingdings" w:hint="default"/>
      </w:rPr>
    </w:lvl>
    <w:lvl w:ilvl="6" w:tplc="D52C8408" w:tentative="1">
      <w:start w:val="1"/>
      <w:numFmt w:val="bullet"/>
      <w:lvlText w:val=""/>
      <w:lvlJc w:val="left"/>
      <w:pPr>
        <w:tabs>
          <w:tab w:val="num" w:pos="3960"/>
        </w:tabs>
        <w:ind w:left="3960" w:hanging="360"/>
      </w:pPr>
      <w:rPr>
        <w:rFonts w:ascii="Symbol" w:hAnsi="Symbol" w:hint="default"/>
      </w:rPr>
    </w:lvl>
    <w:lvl w:ilvl="7" w:tplc="8FFA070A" w:tentative="1">
      <w:start w:val="1"/>
      <w:numFmt w:val="bullet"/>
      <w:lvlText w:val="o"/>
      <w:lvlJc w:val="left"/>
      <w:pPr>
        <w:tabs>
          <w:tab w:val="num" w:pos="4680"/>
        </w:tabs>
        <w:ind w:left="4680" w:hanging="360"/>
      </w:pPr>
      <w:rPr>
        <w:rFonts w:ascii="Courier New" w:hAnsi="Courier New" w:cs="Courier New" w:hint="default"/>
      </w:rPr>
    </w:lvl>
    <w:lvl w:ilvl="8" w:tplc="7294F0B8" w:tentative="1">
      <w:start w:val="1"/>
      <w:numFmt w:val="bullet"/>
      <w:lvlText w:val=""/>
      <w:lvlJc w:val="left"/>
      <w:pPr>
        <w:tabs>
          <w:tab w:val="num" w:pos="5400"/>
        </w:tabs>
        <w:ind w:left="5400" w:hanging="360"/>
      </w:pPr>
      <w:rPr>
        <w:rFonts w:ascii="Wingdings" w:hAnsi="Wingdings" w:hint="default"/>
      </w:rPr>
    </w:lvl>
  </w:abstractNum>
  <w:abstractNum w:abstractNumId="99">
    <w:nsid w:val="4B1E7946"/>
    <w:multiLevelType w:val="hybridMultilevel"/>
    <w:tmpl w:val="A600E3E6"/>
    <w:lvl w:ilvl="0" w:tplc="CA26979C">
      <w:start w:val="1"/>
      <w:numFmt w:val="bullet"/>
      <w:lvlText w:val=""/>
      <w:lvlJc w:val="left"/>
      <w:pPr>
        <w:tabs>
          <w:tab w:val="num" w:pos="360"/>
        </w:tabs>
        <w:ind w:left="360" w:hanging="360"/>
      </w:pPr>
      <w:rPr>
        <w:rFonts w:ascii="Wingdings" w:hAnsi="Wingdings" w:hint="default"/>
      </w:rPr>
    </w:lvl>
    <w:lvl w:ilvl="1" w:tplc="CE8C68E0" w:tentative="1">
      <w:start w:val="1"/>
      <w:numFmt w:val="bullet"/>
      <w:lvlText w:val="o"/>
      <w:lvlJc w:val="left"/>
      <w:pPr>
        <w:tabs>
          <w:tab w:val="num" w:pos="360"/>
        </w:tabs>
        <w:ind w:left="360" w:hanging="360"/>
      </w:pPr>
      <w:rPr>
        <w:rFonts w:ascii="Courier New" w:hAnsi="Courier New" w:cs="Courier New" w:hint="default"/>
      </w:rPr>
    </w:lvl>
    <w:lvl w:ilvl="2" w:tplc="F654A92E" w:tentative="1">
      <w:start w:val="1"/>
      <w:numFmt w:val="bullet"/>
      <w:lvlText w:val=""/>
      <w:lvlJc w:val="left"/>
      <w:pPr>
        <w:tabs>
          <w:tab w:val="num" w:pos="1080"/>
        </w:tabs>
        <w:ind w:left="1080" w:hanging="360"/>
      </w:pPr>
      <w:rPr>
        <w:rFonts w:ascii="Wingdings" w:hAnsi="Wingdings" w:hint="default"/>
      </w:rPr>
    </w:lvl>
    <w:lvl w:ilvl="3" w:tplc="C5CEEC16" w:tentative="1">
      <w:start w:val="1"/>
      <w:numFmt w:val="bullet"/>
      <w:lvlText w:val=""/>
      <w:lvlJc w:val="left"/>
      <w:pPr>
        <w:tabs>
          <w:tab w:val="num" w:pos="1800"/>
        </w:tabs>
        <w:ind w:left="1800" w:hanging="360"/>
      </w:pPr>
      <w:rPr>
        <w:rFonts w:ascii="Symbol" w:hAnsi="Symbol" w:hint="default"/>
      </w:rPr>
    </w:lvl>
    <w:lvl w:ilvl="4" w:tplc="A51A42EA" w:tentative="1">
      <w:start w:val="1"/>
      <w:numFmt w:val="bullet"/>
      <w:lvlText w:val="o"/>
      <w:lvlJc w:val="left"/>
      <w:pPr>
        <w:tabs>
          <w:tab w:val="num" w:pos="2520"/>
        </w:tabs>
        <w:ind w:left="2520" w:hanging="360"/>
      </w:pPr>
      <w:rPr>
        <w:rFonts w:ascii="Courier New" w:hAnsi="Courier New" w:cs="Courier New" w:hint="default"/>
      </w:rPr>
    </w:lvl>
    <w:lvl w:ilvl="5" w:tplc="5F2C764E" w:tentative="1">
      <w:start w:val="1"/>
      <w:numFmt w:val="bullet"/>
      <w:lvlText w:val=""/>
      <w:lvlJc w:val="left"/>
      <w:pPr>
        <w:tabs>
          <w:tab w:val="num" w:pos="3240"/>
        </w:tabs>
        <w:ind w:left="3240" w:hanging="360"/>
      </w:pPr>
      <w:rPr>
        <w:rFonts w:ascii="Wingdings" w:hAnsi="Wingdings" w:hint="default"/>
      </w:rPr>
    </w:lvl>
    <w:lvl w:ilvl="6" w:tplc="EC5E80E8" w:tentative="1">
      <w:start w:val="1"/>
      <w:numFmt w:val="bullet"/>
      <w:lvlText w:val=""/>
      <w:lvlJc w:val="left"/>
      <w:pPr>
        <w:tabs>
          <w:tab w:val="num" w:pos="3960"/>
        </w:tabs>
        <w:ind w:left="3960" w:hanging="360"/>
      </w:pPr>
      <w:rPr>
        <w:rFonts w:ascii="Symbol" w:hAnsi="Symbol" w:hint="default"/>
      </w:rPr>
    </w:lvl>
    <w:lvl w:ilvl="7" w:tplc="EA80B8A2" w:tentative="1">
      <w:start w:val="1"/>
      <w:numFmt w:val="bullet"/>
      <w:lvlText w:val="o"/>
      <w:lvlJc w:val="left"/>
      <w:pPr>
        <w:tabs>
          <w:tab w:val="num" w:pos="4680"/>
        </w:tabs>
        <w:ind w:left="4680" w:hanging="360"/>
      </w:pPr>
      <w:rPr>
        <w:rFonts w:ascii="Courier New" w:hAnsi="Courier New" w:cs="Courier New" w:hint="default"/>
      </w:rPr>
    </w:lvl>
    <w:lvl w:ilvl="8" w:tplc="8F285F74" w:tentative="1">
      <w:start w:val="1"/>
      <w:numFmt w:val="bullet"/>
      <w:lvlText w:val=""/>
      <w:lvlJc w:val="left"/>
      <w:pPr>
        <w:tabs>
          <w:tab w:val="num" w:pos="5400"/>
        </w:tabs>
        <w:ind w:left="5400" w:hanging="360"/>
      </w:pPr>
      <w:rPr>
        <w:rFonts w:ascii="Wingdings" w:hAnsi="Wingdings" w:hint="default"/>
      </w:rPr>
    </w:lvl>
  </w:abstractNum>
  <w:abstractNum w:abstractNumId="100">
    <w:nsid w:val="4C261D2B"/>
    <w:multiLevelType w:val="hybridMultilevel"/>
    <w:tmpl w:val="7C065010"/>
    <w:lvl w:ilvl="0" w:tplc="4BA0C6DA">
      <w:start w:val="1"/>
      <w:numFmt w:val="bullet"/>
      <w:lvlText w:val=""/>
      <w:lvlJc w:val="left"/>
      <w:pPr>
        <w:tabs>
          <w:tab w:val="num" w:pos="360"/>
        </w:tabs>
        <w:ind w:left="360" w:hanging="360"/>
      </w:pPr>
      <w:rPr>
        <w:rFonts w:ascii="Wingdings" w:hAnsi="Wingdings" w:hint="default"/>
      </w:rPr>
    </w:lvl>
    <w:lvl w:ilvl="1" w:tplc="335EE45E" w:tentative="1">
      <w:start w:val="1"/>
      <w:numFmt w:val="bullet"/>
      <w:lvlText w:val="o"/>
      <w:lvlJc w:val="left"/>
      <w:pPr>
        <w:tabs>
          <w:tab w:val="num" w:pos="360"/>
        </w:tabs>
        <w:ind w:left="360" w:hanging="360"/>
      </w:pPr>
      <w:rPr>
        <w:rFonts w:ascii="Courier New" w:hAnsi="Courier New" w:cs="Courier New" w:hint="default"/>
      </w:rPr>
    </w:lvl>
    <w:lvl w:ilvl="2" w:tplc="A2F2BECC" w:tentative="1">
      <w:start w:val="1"/>
      <w:numFmt w:val="bullet"/>
      <w:lvlText w:val=""/>
      <w:lvlJc w:val="left"/>
      <w:pPr>
        <w:tabs>
          <w:tab w:val="num" w:pos="1080"/>
        </w:tabs>
        <w:ind w:left="1080" w:hanging="360"/>
      </w:pPr>
      <w:rPr>
        <w:rFonts w:ascii="Wingdings" w:hAnsi="Wingdings" w:hint="default"/>
      </w:rPr>
    </w:lvl>
    <w:lvl w:ilvl="3" w:tplc="43FEEEA2" w:tentative="1">
      <w:start w:val="1"/>
      <w:numFmt w:val="bullet"/>
      <w:lvlText w:val=""/>
      <w:lvlJc w:val="left"/>
      <w:pPr>
        <w:tabs>
          <w:tab w:val="num" w:pos="1800"/>
        </w:tabs>
        <w:ind w:left="1800" w:hanging="360"/>
      </w:pPr>
      <w:rPr>
        <w:rFonts w:ascii="Symbol" w:hAnsi="Symbol" w:hint="default"/>
      </w:rPr>
    </w:lvl>
    <w:lvl w:ilvl="4" w:tplc="570606A2" w:tentative="1">
      <w:start w:val="1"/>
      <w:numFmt w:val="bullet"/>
      <w:lvlText w:val="o"/>
      <w:lvlJc w:val="left"/>
      <w:pPr>
        <w:tabs>
          <w:tab w:val="num" w:pos="2520"/>
        </w:tabs>
        <w:ind w:left="2520" w:hanging="360"/>
      </w:pPr>
      <w:rPr>
        <w:rFonts w:ascii="Courier New" w:hAnsi="Courier New" w:cs="Courier New" w:hint="default"/>
      </w:rPr>
    </w:lvl>
    <w:lvl w:ilvl="5" w:tplc="F2321726" w:tentative="1">
      <w:start w:val="1"/>
      <w:numFmt w:val="bullet"/>
      <w:lvlText w:val=""/>
      <w:lvlJc w:val="left"/>
      <w:pPr>
        <w:tabs>
          <w:tab w:val="num" w:pos="3240"/>
        </w:tabs>
        <w:ind w:left="3240" w:hanging="360"/>
      </w:pPr>
      <w:rPr>
        <w:rFonts w:ascii="Wingdings" w:hAnsi="Wingdings" w:hint="default"/>
      </w:rPr>
    </w:lvl>
    <w:lvl w:ilvl="6" w:tplc="7618D14E" w:tentative="1">
      <w:start w:val="1"/>
      <w:numFmt w:val="bullet"/>
      <w:lvlText w:val=""/>
      <w:lvlJc w:val="left"/>
      <w:pPr>
        <w:tabs>
          <w:tab w:val="num" w:pos="3960"/>
        </w:tabs>
        <w:ind w:left="3960" w:hanging="360"/>
      </w:pPr>
      <w:rPr>
        <w:rFonts w:ascii="Symbol" w:hAnsi="Symbol" w:hint="default"/>
      </w:rPr>
    </w:lvl>
    <w:lvl w:ilvl="7" w:tplc="4BF09C8A" w:tentative="1">
      <w:start w:val="1"/>
      <w:numFmt w:val="bullet"/>
      <w:lvlText w:val="o"/>
      <w:lvlJc w:val="left"/>
      <w:pPr>
        <w:tabs>
          <w:tab w:val="num" w:pos="4680"/>
        </w:tabs>
        <w:ind w:left="4680" w:hanging="360"/>
      </w:pPr>
      <w:rPr>
        <w:rFonts w:ascii="Courier New" w:hAnsi="Courier New" w:cs="Courier New" w:hint="default"/>
      </w:rPr>
    </w:lvl>
    <w:lvl w:ilvl="8" w:tplc="DEEA3796" w:tentative="1">
      <w:start w:val="1"/>
      <w:numFmt w:val="bullet"/>
      <w:lvlText w:val=""/>
      <w:lvlJc w:val="left"/>
      <w:pPr>
        <w:tabs>
          <w:tab w:val="num" w:pos="5400"/>
        </w:tabs>
        <w:ind w:left="5400" w:hanging="360"/>
      </w:pPr>
      <w:rPr>
        <w:rFonts w:ascii="Wingdings" w:hAnsi="Wingdings" w:hint="default"/>
      </w:rPr>
    </w:lvl>
  </w:abstractNum>
  <w:abstractNum w:abstractNumId="101">
    <w:nsid w:val="4C983A76"/>
    <w:multiLevelType w:val="hybridMultilevel"/>
    <w:tmpl w:val="F3328E38"/>
    <w:lvl w:ilvl="0" w:tplc="D378210C">
      <w:start w:val="1"/>
      <w:numFmt w:val="bullet"/>
      <w:lvlText w:val=""/>
      <w:lvlJc w:val="left"/>
      <w:pPr>
        <w:tabs>
          <w:tab w:val="num" w:pos="360"/>
        </w:tabs>
        <w:ind w:left="360" w:hanging="360"/>
      </w:pPr>
      <w:rPr>
        <w:rFonts w:ascii="Wingdings" w:hAnsi="Wingdings" w:hint="default"/>
      </w:rPr>
    </w:lvl>
    <w:lvl w:ilvl="1" w:tplc="4B8A3CD8" w:tentative="1">
      <w:start w:val="1"/>
      <w:numFmt w:val="bullet"/>
      <w:lvlText w:val="o"/>
      <w:lvlJc w:val="left"/>
      <w:pPr>
        <w:tabs>
          <w:tab w:val="num" w:pos="360"/>
        </w:tabs>
        <w:ind w:left="360" w:hanging="360"/>
      </w:pPr>
      <w:rPr>
        <w:rFonts w:ascii="Courier New" w:hAnsi="Courier New" w:cs="Courier New" w:hint="default"/>
      </w:rPr>
    </w:lvl>
    <w:lvl w:ilvl="2" w:tplc="77266946" w:tentative="1">
      <w:start w:val="1"/>
      <w:numFmt w:val="bullet"/>
      <w:lvlText w:val=""/>
      <w:lvlJc w:val="left"/>
      <w:pPr>
        <w:tabs>
          <w:tab w:val="num" w:pos="1080"/>
        </w:tabs>
        <w:ind w:left="1080" w:hanging="360"/>
      </w:pPr>
      <w:rPr>
        <w:rFonts w:ascii="Wingdings" w:hAnsi="Wingdings" w:hint="default"/>
      </w:rPr>
    </w:lvl>
    <w:lvl w:ilvl="3" w:tplc="0AA84412" w:tentative="1">
      <w:start w:val="1"/>
      <w:numFmt w:val="bullet"/>
      <w:lvlText w:val=""/>
      <w:lvlJc w:val="left"/>
      <w:pPr>
        <w:tabs>
          <w:tab w:val="num" w:pos="1800"/>
        </w:tabs>
        <w:ind w:left="1800" w:hanging="360"/>
      </w:pPr>
      <w:rPr>
        <w:rFonts w:ascii="Symbol" w:hAnsi="Symbol" w:hint="default"/>
      </w:rPr>
    </w:lvl>
    <w:lvl w:ilvl="4" w:tplc="D3305302" w:tentative="1">
      <w:start w:val="1"/>
      <w:numFmt w:val="bullet"/>
      <w:lvlText w:val="o"/>
      <w:lvlJc w:val="left"/>
      <w:pPr>
        <w:tabs>
          <w:tab w:val="num" w:pos="2520"/>
        </w:tabs>
        <w:ind w:left="2520" w:hanging="360"/>
      </w:pPr>
      <w:rPr>
        <w:rFonts w:ascii="Courier New" w:hAnsi="Courier New" w:cs="Courier New" w:hint="default"/>
      </w:rPr>
    </w:lvl>
    <w:lvl w:ilvl="5" w:tplc="CA4C52BE" w:tentative="1">
      <w:start w:val="1"/>
      <w:numFmt w:val="bullet"/>
      <w:lvlText w:val=""/>
      <w:lvlJc w:val="left"/>
      <w:pPr>
        <w:tabs>
          <w:tab w:val="num" w:pos="3240"/>
        </w:tabs>
        <w:ind w:left="3240" w:hanging="360"/>
      </w:pPr>
      <w:rPr>
        <w:rFonts w:ascii="Wingdings" w:hAnsi="Wingdings" w:hint="default"/>
      </w:rPr>
    </w:lvl>
    <w:lvl w:ilvl="6" w:tplc="993AC358" w:tentative="1">
      <w:start w:val="1"/>
      <w:numFmt w:val="bullet"/>
      <w:lvlText w:val=""/>
      <w:lvlJc w:val="left"/>
      <w:pPr>
        <w:tabs>
          <w:tab w:val="num" w:pos="3960"/>
        </w:tabs>
        <w:ind w:left="3960" w:hanging="360"/>
      </w:pPr>
      <w:rPr>
        <w:rFonts w:ascii="Symbol" w:hAnsi="Symbol" w:hint="default"/>
      </w:rPr>
    </w:lvl>
    <w:lvl w:ilvl="7" w:tplc="BB6A6D82" w:tentative="1">
      <w:start w:val="1"/>
      <w:numFmt w:val="bullet"/>
      <w:lvlText w:val="o"/>
      <w:lvlJc w:val="left"/>
      <w:pPr>
        <w:tabs>
          <w:tab w:val="num" w:pos="4680"/>
        </w:tabs>
        <w:ind w:left="4680" w:hanging="360"/>
      </w:pPr>
      <w:rPr>
        <w:rFonts w:ascii="Courier New" w:hAnsi="Courier New" w:cs="Courier New" w:hint="default"/>
      </w:rPr>
    </w:lvl>
    <w:lvl w:ilvl="8" w:tplc="98E870C4" w:tentative="1">
      <w:start w:val="1"/>
      <w:numFmt w:val="bullet"/>
      <w:lvlText w:val=""/>
      <w:lvlJc w:val="left"/>
      <w:pPr>
        <w:tabs>
          <w:tab w:val="num" w:pos="5400"/>
        </w:tabs>
        <w:ind w:left="5400" w:hanging="360"/>
      </w:pPr>
      <w:rPr>
        <w:rFonts w:ascii="Wingdings" w:hAnsi="Wingdings" w:hint="default"/>
      </w:rPr>
    </w:lvl>
  </w:abstractNum>
  <w:abstractNum w:abstractNumId="102">
    <w:nsid w:val="4D2544EE"/>
    <w:multiLevelType w:val="hybridMultilevel"/>
    <w:tmpl w:val="3424BF26"/>
    <w:lvl w:ilvl="0" w:tplc="D0001192">
      <w:start w:val="1"/>
      <w:numFmt w:val="bullet"/>
      <w:lvlText w:val=""/>
      <w:lvlJc w:val="left"/>
      <w:pPr>
        <w:tabs>
          <w:tab w:val="num" w:pos="360"/>
        </w:tabs>
        <w:ind w:left="360" w:hanging="360"/>
      </w:pPr>
      <w:rPr>
        <w:rFonts w:ascii="Wingdings" w:hAnsi="Wingdings" w:hint="default"/>
      </w:rPr>
    </w:lvl>
    <w:lvl w:ilvl="1" w:tplc="69B009F0" w:tentative="1">
      <w:start w:val="1"/>
      <w:numFmt w:val="bullet"/>
      <w:lvlText w:val="o"/>
      <w:lvlJc w:val="left"/>
      <w:pPr>
        <w:tabs>
          <w:tab w:val="num" w:pos="360"/>
        </w:tabs>
        <w:ind w:left="360" w:hanging="360"/>
      </w:pPr>
      <w:rPr>
        <w:rFonts w:ascii="Courier New" w:hAnsi="Courier New" w:cs="Courier New" w:hint="default"/>
      </w:rPr>
    </w:lvl>
    <w:lvl w:ilvl="2" w:tplc="81FAB4BE" w:tentative="1">
      <w:start w:val="1"/>
      <w:numFmt w:val="bullet"/>
      <w:lvlText w:val=""/>
      <w:lvlJc w:val="left"/>
      <w:pPr>
        <w:tabs>
          <w:tab w:val="num" w:pos="1080"/>
        </w:tabs>
        <w:ind w:left="1080" w:hanging="360"/>
      </w:pPr>
      <w:rPr>
        <w:rFonts w:ascii="Wingdings" w:hAnsi="Wingdings" w:hint="default"/>
      </w:rPr>
    </w:lvl>
    <w:lvl w:ilvl="3" w:tplc="67963ADA" w:tentative="1">
      <w:start w:val="1"/>
      <w:numFmt w:val="bullet"/>
      <w:lvlText w:val=""/>
      <w:lvlJc w:val="left"/>
      <w:pPr>
        <w:tabs>
          <w:tab w:val="num" w:pos="1800"/>
        </w:tabs>
        <w:ind w:left="1800" w:hanging="360"/>
      </w:pPr>
      <w:rPr>
        <w:rFonts w:ascii="Symbol" w:hAnsi="Symbol" w:hint="default"/>
      </w:rPr>
    </w:lvl>
    <w:lvl w:ilvl="4" w:tplc="4D620560" w:tentative="1">
      <w:start w:val="1"/>
      <w:numFmt w:val="bullet"/>
      <w:lvlText w:val="o"/>
      <w:lvlJc w:val="left"/>
      <w:pPr>
        <w:tabs>
          <w:tab w:val="num" w:pos="2520"/>
        </w:tabs>
        <w:ind w:left="2520" w:hanging="360"/>
      </w:pPr>
      <w:rPr>
        <w:rFonts w:ascii="Courier New" w:hAnsi="Courier New" w:cs="Courier New" w:hint="default"/>
      </w:rPr>
    </w:lvl>
    <w:lvl w:ilvl="5" w:tplc="6D1C6070" w:tentative="1">
      <w:start w:val="1"/>
      <w:numFmt w:val="bullet"/>
      <w:lvlText w:val=""/>
      <w:lvlJc w:val="left"/>
      <w:pPr>
        <w:tabs>
          <w:tab w:val="num" w:pos="3240"/>
        </w:tabs>
        <w:ind w:left="3240" w:hanging="360"/>
      </w:pPr>
      <w:rPr>
        <w:rFonts w:ascii="Wingdings" w:hAnsi="Wingdings" w:hint="default"/>
      </w:rPr>
    </w:lvl>
    <w:lvl w:ilvl="6" w:tplc="1FD6D8BE" w:tentative="1">
      <w:start w:val="1"/>
      <w:numFmt w:val="bullet"/>
      <w:lvlText w:val=""/>
      <w:lvlJc w:val="left"/>
      <w:pPr>
        <w:tabs>
          <w:tab w:val="num" w:pos="3960"/>
        </w:tabs>
        <w:ind w:left="3960" w:hanging="360"/>
      </w:pPr>
      <w:rPr>
        <w:rFonts w:ascii="Symbol" w:hAnsi="Symbol" w:hint="default"/>
      </w:rPr>
    </w:lvl>
    <w:lvl w:ilvl="7" w:tplc="7B64202E" w:tentative="1">
      <w:start w:val="1"/>
      <w:numFmt w:val="bullet"/>
      <w:lvlText w:val="o"/>
      <w:lvlJc w:val="left"/>
      <w:pPr>
        <w:tabs>
          <w:tab w:val="num" w:pos="4680"/>
        </w:tabs>
        <w:ind w:left="4680" w:hanging="360"/>
      </w:pPr>
      <w:rPr>
        <w:rFonts w:ascii="Courier New" w:hAnsi="Courier New" w:cs="Courier New" w:hint="default"/>
      </w:rPr>
    </w:lvl>
    <w:lvl w:ilvl="8" w:tplc="CD526C1E" w:tentative="1">
      <w:start w:val="1"/>
      <w:numFmt w:val="bullet"/>
      <w:lvlText w:val=""/>
      <w:lvlJc w:val="left"/>
      <w:pPr>
        <w:tabs>
          <w:tab w:val="num" w:pos="5400"/>
        </w:tabs>
        <w:ind w:left="5400" w:hanging="360"/>
      </w:pPr>
      <w:rPr>
        <w:rFonts w:ascii="Wingdings" w:hAnsi="Wingdings" w:hint="default"/>
      </w:rPr>
    </w:lvl>
  </w:abstractNum>
  <w:abstractNum w:abstractNumId="103">
    <w:nsid w:val="4D381712"/>
    <w:multiLevelType w:val="hybridMultilevel"/>
    <w:tmpl w:val="9BA47478"/>
    <w:lvl w:ilvl="0" w:tplc="C3BED38C">
      <w:start w:val="1"/>
      <w:numFmt w:val="bullet"/>
      <w:lvlText w:val=""/>
      <w:lvlJc w:val="left"/>
      <w:pPr>
        <w:tabs>
          <w:tab w:val="num" w:pos="360"/>
        </w:tabs>
        <w:ind w:left="360" w:hanging="360"/>
      </w:pPr>
      <w:rPr>
        <w:rFonts w:ascii="Symbol" w:hAnsi="Symbol" w:hint="default"/>
      </w:rPr>
    </w:lvl>
    <w:lvl w:ilvl="1" w:tplc="213C855A" w:tentative="1">
      <w:start w:val="1"/>
      <w:numFmt w:val="bullet"/>
      <w:lvlText w:val="o"/>
      <w:lvlJc w:val="left"/>
      <w:pPr>
        <w:tabs>
          <w:tab w:val="num" w:pos="1080"/>
        </w:tabs>
        <w:ind w:left="1080" w:hanging="360"/>
      </w:pPr>
      <w:rPr>
        <w:rFonts w:ascii="Courier New" w:hAnsi="Courier New" w:cs="Courier New" w:hint="default"/>
      </w:rPr>
    </w:lvl>
    <w:lvl w:ilvl="2" w:tplc="4ED2244A" w:tentative="1">
      <w:start w:val="1"/>
      <w:numFmt w:val="bullet"/>
      <w:lvlText w:val=""/>
      <w:lvlJc w:val="left"/>
      <w:pPr>
        <w:tabs>
          <w:tab w:val="num" w:pos="1800"/>
        </w:tabs>
        <w:ind w:left="1800" w:hanging="360"/>
      </w:pPr>
      <w:rPr>
        <w:rFonts w:ascii="Wingdings" w:hAnsi="Wingdings" w:hint="default"/>
      </w:rPr>
    </w:lvl>
    <w:lvl w:ilvl="3" w:tplc="7704611C" w:tentative="1">
      <w:start w:val="1"/>
      <w:numFmt w:val="bullet"/>
      <w:lvlText w:val=""/>
      <w:lvlJc w:val="left"/>
      <w:pPr>
        <w:tabs>
          <w:tab w:val="num" w:pos="2520"/>
        </w:tabs>
        <w:ind w:left="2520" w:hanging="360"/>
      </w:pPr>
      <w:rPr>
        <w:rFonts w:ascii="Symbol" w:hAnsi="Symbol" w:hint="default"/>
      </w:rPr>
    </w:lvl>
    <w:lvl w:ilvl="4" w:tplc="03F05230" w:tentative="1">
      <w:start w:val="1"/>
      <w:numFmt w:val="bullet"/>
      <w:lvlText w:val="o"/>
      <w:lvlJc w:val="left"/>
      <w:pPr>
        <w:tabs>
          <w:tab w:val="num" w:pos="3240"/>
        </w:tabs>
        <w:ind w:left="3240" w:hanging="360"/>
      </w:pPr>
      <w:rPr>
        <w:rFonts w:ascii="Courier New" w:hAnsi="Courier New" w:cs="Courier New" w:hint="default"/>
      </w:rPr>
    </w:lvl>
    <w:lvl w:ilvl="5" w:tplc="81505E9C" w:tentative="1">
      <w:start w:val="1"/>
      <w:numFmt w:val="bullet"/>
      <w:lvlText w:val=""/>
      <w:lvlJc w:val="left"/>
      <w:pPr>
        <w:tabs>
          <w:tab w:val="num" w:pos="3960"/>
        </w:tabs>
        <w:ind w:left="3960" w:hanging="360"/>
      </w:pPr>
      <w:rPr>
        <w:rFonts w:ascii="Wingdings" w:hAnsi="Wingdings" w:hint="default"/>
      </w:rPr>
    </w:lvl>
    <w:lvl w:ilvl="6" w:tplc="16E6F7B6" w:tentative="1">
      <w:start w:val="1"/>
      <w:numFmt w:val="bullet"/>
      <w:lvlText w:val=""/>
      <w:lvlJc w:val="left"/>
      <w:pPr>
        <w:tabs>
          <w:tab w:val="num" w:pos="4680"/>
        </w:tabs>
        <w:ind w:left="4680" w:hanging="360"/>
      </w:pPr>
      <w:rPr>
        <w:rFonts w:ascii="Symbol" w:hAnsi="Symbol" w:hint="default"/>
      </w:rPr>
    </w:lvl>
    <w:lvl w:ilvl="7" w:tplc="894CB154" w:tentative="1">
      <w:start w:val="1"/>
      <w:numFmt w:val="bullet"/>
      <w:lvlText w:val="o"/>
      <w:lvlJc w:val="left"/>
      <w:pPr>
        <w:tabs>
          <w:tab w:val="num" w:pos="5400"/>
        </w:tabs>
        <w:ind w:left="5400" w:hanging="360"/>
      </w:pPr>
      <w:rPr>
        <w:rFonts w:ascii="Courier New" w:hAnsi="Courier New" w:cs="Courier New" w:hint="default"/>
      </w:rPr>
    </w:lvl>
    <w:lvl w:ilvl="8" w:tplc="88AE0E70" w:tentative="1">
      <w:start w:val="1"/>
      <w:numFmt w:val="bullet"/>
      <w:lvlText w:val=""/>
      <w:lvlJc w:val="left"/>
      <w:pPr>
        <w:tabs>
          <w:tab w:val="num" w:pos="6120"/>
        </w:tabs>
        <w:ind w:left="6120" w:hanging="360"/>
      </w:pPr>
      <w:rPr>
        <w:rFonts w:ascii="Wingdings" w:hAnsi="Wingdings" w:hint="default"/>
      </w:rPr>
    </w:lvl>
  </w:abstractNum>
  <w:abstractNum w:abstractNumId="104">
    <w:nsid w:val="4E5C7449"/>
    <w:multiLevelType w:val="hybridMultilevel"/>
    <w:tmpl w:val="3F9A4EE8"/>
    <w:lvl w:ilvl="0" w:tplc="04090001">
      <w:start w:val="1"/>
      <w:numFmt w:val="bullet"/>
      <w:lvlText w:val=""/>
      <w:lvlJc w:val="left"/>
      <w:pPr>
        <w:tabs>
          <w:tab w:val="num" w:pos="360"/>
        </w:tabs>
        <w:ind w:left="360" w:hanging="360"/>
      </w:pPr>
      <w:rPr>
        <w:rFonts w:ascii="Wingdings" w:hAnsi="Wingdings" w:hint="default"/>
      </w:rPr>
    </w:lvl>
    <w:lvl w:ilvl="1" w:tplc="04090003">
      <w:start w:val="52"/>
      <w:numFmt w:val="bullet"/>
      <w:lvlText w:val=""/>
      <w:lvlJc w:val="left"/>
      <w:pPr>
        <w:tabs>
          <w:tab w:val="num" w:pos="360"/>
        </w:tabs>
        <w:ind w:left="360" w:hanging="360"/>
      </w:pPr>
      <w:rPr>
        <w:rFonts w:ascii="Symbol" w:eastAsia="PMingLiU" w:hAnsi="Symbol" w:cs="Times New Roman"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5">
    <w:nsid w:val="4FE9652C"/>
    <w:multiLevelType w:val="hybridMultilevel"/>
    <w:tmpl w:val="E2FC84D8"/>
    <w:lvl w:ilvl="0" w:tplc="37DE973E">
      <w:start w:val="1"/>
      <w:numFmt w:val="bullet"/>
      <w:lvlText w:val=""/>
      <w:lvlJc w:val="left"/>
      <w:pPr>
        <w:tabs>
          <w:tab w:val="num" w:pos="360"/>
        </w:tabs>
        <w:ind w:left="360" w:hanging="360"/>
      </w:pPr>
      <w:rPr>
        <w:rFonts w:ascii="Symbol" w:hAnsi="Symbol" w:hint="default"/>
      </w:rPr>
    </w:lvl>
    <w:lvl w:ilvl="1" w:tplc="8EDC3696" w:tentative="1">
      <w:start w:val="1"/>
      <w:numFmt w:val="bullet"/>
      <w:lvlText w:val="o"/>
      <w:lvlJc w:val="left"/>
      <w:pPr>
        <w:tabs>
          <w:tab w:val="num" w:pos="1440"/>
        </w:tabs>
        <w:ind w:left="1440" w:hanging="360"/>
      </w:pPr>
      <w:rPr>
        <w:rFonts w:ascii="Courier New" w:hAnsi="Courier New" w:cs="Courier New" w:hint="default"/>
      </w:rPr>
    </w:lvl>
    <w:lvl w:ilvl="2" w:tplc="71C29E90" w:tentative="1">
      <w:start w:val="1"/>
      <w:numFmt w:val="bullet"/>
      <w:lvlText w:val=""/>
      <w:lvlJc w:val="left"/>
      <w:pPr>
        <w:tabs>
          <w:tab w:val="num" w:pos="2160"/>
        </w:tabs>
        <w:ind w:left="2160" w:hanging="360"/>
      </w:pPr>
      <w:rPr>
        <w:rFonts w:ascii="Wingdings" w:hAnsi="Wingdings" w:hint="default"/>
      </w:rPr>
    </w:lvl>
    <w:lvl w:ilvl="3" w:tplc="A4B68CC2" w:tentative="1">
      <w:start w:val="1"/>
      <w:numFmt w:val="bullet"/>
      <w:lvlText w:val=""/>
      <w:lvlJc w:val="left"/>
      <w:pPr>
        <w:tabs>
          <w:tab w:val="num" w:pos="2880"/>
        </w:tabs>
        <w:ind w:left="2880" w:hanging="360"/>
      </w:pPr>
      <w:rPr>
        <w:rFonts w:ascii="Symbol" w:hAnsi="Symbol" w:hint="default"/>
      </w:rPr>
    </w:lvl>
    <w:lvl w:ilvl="4" w:tplc="560EDC76" w:tentative="1">
      <w:start w:val="1"/>
      <w:numFmt w:val="bullet"/>
      <w:lvlText w:val="o"/>
      <w:lvlJc w:val="left"/>
      <w:pPr>
        <w:tabs>
          <w:tab w:val="num" w:pos="3600"/>
        </w:tabs>
        <w:ind w:left="3600" w:hanging="360"/>
      </w:pPr>
      <w:rPr>
        <w:rFonts w:ascii="Courier New" w:hAnsi="Courier New" w:cs="Courier New" w:hint="default"/>
      </w:rPr>
    </w:lvl>
    <w:lvl w:ilvl="5" w:tplc="5EFA28C0" w:tentative="1">
      <w:start w:val="1"/>
      <w:numFmt w:val="bullet"/>
      <w:lvlText w:val=""/>
      <w:lvlJc w:val="left"/>
      <w:pPr>
        <w:tabs>
          <w:tab w:val="num" w:pos="4320"/>
        </w:tabs>
        <w:ind w:left="4320" w:hanging="360"/>
      </w:pPr>
      <w:rPr>
        <w:rFonts w:ascii="Wingdings" w:hAnsi="Wingdings" w:hint="default"/>
      </w:rPr>
    </w:lvl>
    <w:lvl w:ilvl="6" w:tplc="BE9290C6" w:tentative="1">
      <w:start w:val="1"/>
      <w:numFmt w:val="bullet"/>
      <w:lvlText w:val=""/>
      <w:lvlJc w:val="left"/>
      <w:pPr>
        <w:tabs>
          <w:tab w:val="num" w:pos="5040"/>
        </w:tabs>
        <w:ind w:left="5040" w:hanging="360"/>
      </w:pPr>
      <w:rPr>
        <w:rFonts w:ascii="Symbol" w:hAnsi="Symbol" w:hint="default"/>
      </w:rPr>
    </w:lvl>
    <w:lvl w:ilvl="7" w:tplc="83060674" w:tentative="1">
      <w:start w:val="1"/>
      <w:numFmt w:val="bullet"/>
      <w:lvlText w:val="o"/>
      <w:lvlJc w:val="left"/>
      <w:pPr>
        <w:tabs>
          <w:tab w:val="num" w:pos="5760"/>
        </w:tabs>
        <w:ind w:left="5760" w:hanging="360"/>
      </w:pPr>
      <w:rPr>
        <w:rFonts w:ascii="Courier New" w:hAnsi="Courier New" w:cs="Courier New" w:hint="default"/>
      </w:rPr>
    </w:lvl>
    <w:lvl w:ilvl="8" w:tplc="FDBA91D8" w:tentative="1">
      <w:start w:val="1"/>
      <w:numFmt w:val="bullet"/>
      <w:lvlText w:val=""/>
      <w:lvlJc w:val="left"/>
      <w:pPr>
        <w:tabs>
          <w:tab w:val="num" w:pos="6480"/>
        </w:tabs>
        <w:ind w:left="6480" w:hanging="360"/>
      </w:pPr>
      <w:rPr>
        <w:rFonts w:ascii="Wingdings" w:hAnsi="Wingdings" w:hint="default"/>
      </w:rPr>
    </w:lvl>
  </w:abstractNum>
  <w:abstractNum w:abstractNumId="106">
    <w:nsid w:val="502B4DC8"/>
    <w:multiLevelType w:val="hybridMultilevel"/>
    <w:tmpl w:val="835034FC"/>
    <w:lvl w:ilvl="0" w:tplc="04090001">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360"/>
        </w:tabs>
        <w:ind w:left="360" w:hanging="360"/>
      </w:pPr>
      <w:rPr>
        <w:rFonts w:ascii="Courier New" w:hAnsi="Courier New" w:cs="Courier New" w:hint="default"/>
      </w:rPr>
    </w:lvl>
    <w:lvl w:ilvl="2" w:tplc="04130005" w:tentative="1">
      <w:start w:val="1"/>
      <w:numFmt w:val="bullet"/>
      <w:lvlText w:val=""/>
      <w:lvlJc w:val="left"/>
      <w:pPr>
        <w:tabs>
          <w:tab w:val="num" w:pos="1080"/>
        </w:tabs>
        <w:ind w:left="1080" w:hanging="360"/>
      </w:pPr>
      <w:rPr>
        <w:rFonts w:ascii="Wingdings" w:hAnsi="Wingdings" w:hint="default"/>
      </w:rPr>
    </w:lvl>
    <w:lvl w:ilvl="3" w:tplc="04130001" w:tentative="1">
      <w:start w:val="1"/>
      <w:numFmt w:val="bullet"/>
      <w:lvlText w:val=""/>
      <w:lvlJc w:val="left"/>
      <w:pPr>
        <w:tabs>
          <w:tab w:val="num" w:pos="1800"/>
        </w:tabs>
        <w:ind w:left="1800" w:hanging="360"/>
      </w:pPr>
      <w:rPr>
        <w:rFonts w:ascii="Symbol" w:hAnsi="Symbol" w:hint="default"/>
      </w:rPr>
    </w:lvl>
    <w:lvl w:ilvl="4" w:tplc="04130003" w:tentative="1">
      <w:start w:val="1"/>
      <w:numFmt w:val="bullet"/>
      <w:lvlText w:val="o"/>
      <w:lvlJc w:val="left"/>
      <w:pPr>
        <w:tabs>
          <w:tab w:val="num" w:pos="2520"/>
        </w:tabs>
        <w:ind w:left="2520" w:hanging="360"/>
      </w:pPr>
      <w:rPr>
        <w:rFonts w:ascii="Courier New" w:hAnsi="Courier New" w:cs="Courier New" w:hint="default"/>
      </w:rPr>
    </w:lvl>
    <w:lvl w:ilvl="5" w:tplc="04130005" w:tentative="1">
      <w:start w:val="1"/>
      <w:numFmt w:val="bullet"/>
      <w:lvlText w:val=""/>
      <w:lvlJc w:val="left"/>
      <w:pPr>
        <w:tabs>
          <w:tab w:val="num" w:pos="3240"/>
        </w:tabs>
        <w:ind w:left="3240" w:hanging="360"/>
      </w:pPr>
      <w:rPr>
        <w:rFonts w:ascii="Wingdings" w:hAnsi="Wingdings" w:hint="default"/>
      </w:rPr>
    </w:lvl>
    <w:lvl w:ilvl="6" w:tplc="04130001" w:tentative="1">
      <w:start w:val="1"/>
      <w:numFmt w:val="bullet"/>
      <w:lvlText w:val=""/>
      <w:lvlJc w:val="left"/>
      <w:pPr>
        <w:tabs>
          <w:tab w:val="num" w:pos="3960"/>
        </w:tabs>
        <w:ind w:left="3960" w:hanging="360"/>
      </w:pPr>
      <w:rPr>
        <w:rFonts w:ascii="Symbol" w:hAnsi="Symbol" w:hint="default"/>
      </w:rPr>
    </w:lvl>
    <w:lvl w:ilvl="7" w:tplc="04130003" w:tentative="1">
      <w:start w:val="1"/>
      <w:numFmt w:val="bullet"/>
      <w:lvlText w:val="o"/>
      <w:lvlJc w:val="left"/>
      <w:pPr>
        <w:tabs>
          <w:tab w:val="num" w:pos="4680"/>
        </w:tabs>
        <w:ind w:left="4680" w:hanging="360"/>
      </w:pPr>
      <w:rPr>
        <w:rFonts w:ascii="Courier New" w:hAnsi="Courier New" w:cs="Courier New" w:hint="default"/>
      </w:rPr>
    </w:lvl>
    <w:lvl w:ilvl="8" w:tplc="04130005" w:tentative="1">
      <w:start w:val="1"/>
      <w:numFmt w:val="bullet"/>
      <w:lvlText w:val=""/>
      <w:lvlJc w:val="left"/>
      <w:pPr>
        <w:tabs>
          <w:tab w:val="num" w:pos="5400"/>
        </w:tabs>
        <w:ind w:left="5400" w:hanging="360"/>
      </w:pPr>
      <w:rPr>
        <w:rFonts w:ascii="Wingdings" w:hAnsi="Wingdings" w:hint="default"/>
      </w:rPr>
    </w:lvl>
  </w:abstractNum>
  <w:abstractNum w:abstractNumId="107">
    <w:nsid w:val="51381D17"/>
    <w:multiLevelType w:val="hybridMultilevel"/>
    <w:tmpl w:val="3F667A18"/>
    <w:lvl w:ilvl="0" w:tplc="2DF0D52E">
      <w:start w:val="1"/>
      <w:numFmt w:val="bullet"/>
      <w:lvlText w:val=""/>
      <w:lvlJc w:val="left"/>
      <w:pPr>
        <w:tabs>
          <w:tab w:val="num" w:pos="1440"/>
        </w:tabs>
        <w:ind w:left="1440" w:hanging="360"/>
      </w:pPr>
      <w:rPr>
        <w:rFonts w:ascii="Wingdings" w:hAnsi="Wingdings" w:hint="default"/>
      </w:rPr>
    </w:lvl>
    <w:lvl w:ilvl="1" w:tplc="F90E1640" w:tentative="1">
      <w:start w:val="1"/>
      <w:numFmt w:val="bullet"/>
      <w:lvlText w:val="o"/>
      <w:lvlJc w:val="left"/>
      <w:pPr>
        <w:tabs>
          <w:tab w:val="num" w:pos="1440"/>
        </w:tabs>
        <w:ind w:left="1440" w:hanging="360"/>
      </w:pPr>
      <w:rPr>
        <w:rFonts w:ascii="Courier New" w:hAnsi="Courier New" w:cs="Courier New" w:hint="default"/>
      </w:rPr>
    </w:lvl>
    <w:lvl w:ilvl="2" w:tplc="0B7A9F42" w:tentative="1">
      <w:start w:val="1"/>
      <w:numFmt w:val="bullet"/>
      <w:lvlText w:val=""/>
      <w:lvlJc w:val="left"/>
      <w:pPr>
        <w:tabs>
          <w:tab w:val="num" w:pos="2160"/>
        </w:tabs>
        <w:ind w:left="2160" w:hanging="360"/>
      </w:pPr>
      <w:rPr>
        <w:rFonts w:ascii="Wingdings" w:hAnsi="Wingdings" w:hint="default"/>
      </w:rPr>
    </w:lvl>
    <w:lvl w:ilvl="3" w:tplc="20C0BCD2" w:tentative="1">
      <w:start w:val="1"/>
      <w:numFmt w:val="bullet"/>
      <w:lvlText w:val=""/>
      <w:lvlJc w:val="left"/>
      <w:pPr>
        <w:tabs>
          <w:tab w:val="num" w:pos="2880"/>
        </w:tabs>
        <w:ind w:left="2880" w:hanging="360"/>
      </w:pPr>
      <w:rPr>
        <w:rFonts w:ascii="Symbol" w:hAnsi="Symbol" w:hint="default"/>
      </w:rPr>
    </w:lvl>
    <w:lvl w:ilvl="4" w:tplc="4AEC9A5A" w:tentative="1">
      <w:start w:val="1"/>
      <w:numFmt w:val="bullet"/>
      <w:lvlText w:val="o"/>
      <w:lvlJc w:val="left"/>
      <w:pPr>
        <w:tabs>
          <w:tab w:val="num" w:pos="3600"/>
        </w:tabs>
        <w:ind w:left="3600" w:hanging="360"/>
      </w:pPr>
      <w:rPr>
        <w:rFonts w:ascii="Courier New" w:hAnsi="Courier New" w:cs="Courier New" w:hint="default"/>
      </w:rPr>
    </w:lvl>
    <w:lvl w:ilvl="5" w:tplc="DCECD9D4" w:tentative="1">
      <w:start w:val="1"/>
      <w:numFmt w:val="bullet"/>
      <w:lvlText w:val=""/>
      <w:lvlJc w:val="left"/>
      <w:pPr>
        <w:tabs>
          <w:tab w:val="num" w:pos="4320"/>
        </w:tabs>
        <w:ind w:left="4320" w:hanging="360"/>
      </w:pPr>
      <w:rPr>
        <w:rFonts w:ascii="Wingdings" w:hAnsi="Wingdings" w:hint="default"/>
      </w:rPr>
    </w:lvl>
    <w:lvl w:ilvl="6" w:tplc="32EE32D6" w:tentative="1">
      <w:start w:val="1"/>
      <w:numFmt w:val="bullet"/>
      <w:lvlText w:val=""/>
      <w:lvlJc w:val="left"/>
      <w:pPr>
        <w:tabs>
          <w:tab w:val="num" w:pos="5040"/>
        </w:tabs>
        <w:ind w:left="5040" w:hanging="360"/>
      </w:pPr>
      <w:rPr>
        <w:rFonts w:ascii="Symbol" w:hAnsi="Symbol" w:hint="default"/>
      </w:rPr>
    </w:lvl>
    <w:lvl w:ilvl="7" w:tplc="8A44D9EE" w:tentative="1">
      <w:start w:val="1"/>
      <w:numFmt w:val="bullet"/>
      <w:lvlText w:val="o"/>
      <w:lvlJc w:val="left"/>
      <w:pPr>
        <w:tabs>
          <w:tab w:val="num" w:pos="5760"/>
        </w:tabs>
        <w:ind w:left="5760" w:hanging="360"/>
      </w:pPr>
      <w:rPr>
        <w:rFonts w:ascii="Courier New" w:hAnsi="Courier New" w:cs="Courier New" w:hint="default"/>
      </w:rPr>
    </w:lvl>
    <w:lvl w:ilvl="8" w:tplc="24EA8ADE" w:tentative="1">
      <w:start w:val="1"/>
      <w:numFmt w:val="bullet"/>
      <w:lvlText w:val=""/>
      <w:lvlJc w:val="left"/>
      <w:pPr>
        <w:tabs>
          <w:tab w:val="num" w:pos="6480"/>
        </w:tabs>
        <w:ind w:left="6480" w:hanging="360"/>
      </w:pPr>
      <w:rPr>
        <w:rFonts w:ascii="Wingdings" w:hAnsi="Wingdings" w:hint="default"/>
      </w:rPr>
    </w:lvl>
  </w:abstractNum>
  <w:abstractNum w:abstractNumId="108">
    <w:nsid w:val="5171256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9">
    <w:nsid w:val="52641853"/>
    <w:multiLevelType w:val="hybridMultilevel"/>
    <w:tmpl w:val="E03AB9A2"/>
    <w:lvl w:ilvl="0" w:tplc="51BADF14">
      <w:start w:val="1"/>
      <w:numFmt w:val="bullet"/>
      <w:lvlText w:val=""/>
      <w:lvlJc w:val="left"/>
      <w:pPr>
        <w:tabs>
          <w:tab w:val="num" w:pos="360"/>
        </w:tabs>
        <w:ind w:left="360" w:hanging="360"/>
      </w:pPr>
      <w:rPr>
        <w:rFonts w:ascii="Wingdings" w:hAnsi="Wingdings" w:hint="default"/>
      </w:rPr>
    </w:lvl>
    <w:lvl w:ilvl="1" w:tplc="969A3E98" w:tentative="1">
      <w:start w:val="1"/>
      <w:numFmt w:val="bullet"/>
      <w:lvlText w:val="o"/>
      <w:lvlJc w:val="left"/>
      <w:pPr>
        <w:tabs>
          <w:tab w:val="num" w:pos="360"/>
        </w:tabs>
        <w:ind w:left="360" w:hanging="360"/>
      </w:pPr>
      <w:rPr>
        <w:rFonts w:ascii="Courier New" w:hAnsi="Courier New" w:cs="Courier New" w:hint="default"/>
      </w:rPr>
    </w:lvl>
    <w:lvl w:ilvl="2" w:tplc="E28215A2" w:tentative="1">
      <w:start w:val="1"/>
      <w:numFmt w:val="bullet"/>
      <w:lvlText w:val=""/>
      <w:lvlJc w:val="left"/>
      <w:pPr>
        <w:tabs>
          <w:tab w:val="num" w:pos="1080"/>
        </w:tabs>
        <w:ind w:left="1080" w:hanging="360"/>
      </w:pPr>
      <w:rPr>
        <w:rFonts w:ascii="Wingdings" w:hAnsi="Wingdings" w:hint="default"/>
      </w:rPr>
    </w:lvl>
    <w:lvl w:ilvl="3" w:tplc="5A82A16C" w:tentative="1">
      <w:start w:val="1"/>
      <w:numFmt w:val="bullet"/>
      <w:lvlText w:val=""/>
      <w:lvlJc w:val="left"/>
      <w:pPr>
        <w:tabs>
          <w:tab w:val="num" w:pos="1800"/>
        </w:tabs>
        <w:ind w:left="1800" w:hanging="360"/>
      </w:pPr>
      <w:rPr>
        <w:rFonts w:ascii="Symbol" w:hAnsi="Symbol" w:hint="default"/>
      </w:rPr>
    </w:lvl>
    <w:lvl w:ilvl="4" w:tplc="3112C944" w:tentative="1">
      <w:start w:val="1"/>
      <w:numFmt w:val="bullet"/>
      <w:lvlText w:val="o"/>
      <w:lvlJc w:val="left"/>
      <w:pPr>
        <w:tabs>
          <w:tab w:val="num" w:pos="2520"/>
        </w:tabs>
        <w:ind w:left="2520" w:hanging="360"/>
      </w:pPr>
      <w:rPr>
        <w:rFonts w:ascii="Courier New" w:hAnsi="Courier New" w:cs="Courier New" w:hint="default"/>
      </w:rPr>
    </w:lvl>
    <w:lvl w:ilvl="5" w:tplc="D2A45E6A" w:tentative="1">
      <w:start w:val="1"/>
      <w:numFmt w:val="bullet"/>
      <w:lvlText w:val=""/>
      <w:lvlJc w:val="left"/>
      <w:pPr>
        <w:tabs>
          <w:tab w:val="num" w:pos="3240"/>
        </w:tabs>
        <w:ind w:left="3240" w:hanging="360"/>
      </w:pPr>
      <w:rPr>
        <w:rFonts w:ascii="Wingdings" w:hAnsi="Wingdings" w:hint="default"/>
      </w:rPr>
    </w:lvl>
    <w:lvl w:ilvl="6" w:tplc="973C51DE" w:tentative="1">
      <w:start w:val="1"/>
      <w:numFmt w:val="bullet"/>
      <w:lvlText w:val=""/>
      <w:lvlJc w:val="left"/>
      <w:pPr>
        <w:tabs>
          <w:tab w:val="num" w:pos="3960"/>
        </w:tabs>
        <w:ind w:left="3960" w:hanging="360"/>
      </w:pPr>
      <w:rPr>
        <w:rFonts w:ascii="Symbol" w:hAnsi="Symbol" w:hint="default"/>
      </w:rPr>
    </w:lvl>
    <w:lvl w:ilvl="7" w:tplc="1ACE8F2E" w:tentative="1">
      <w:start w:val="1"/>
      <w:numFmt w:val="bullet"/>
      <w:lvlText w:val="o"/>
      <w:lvlJc w:val="left"/>
      <w:pPr>
        <w:tabs>
          <w:tab w:val="num" w:pos="4680"/>
        </w:tabs>
        <w:ind w:left="4680" w:hanging="360"/>
      </w:pPr>
      <w:rPr>
        <w:rFonts w:ascii="Courier New" w:hAnsi="Courier New" w:cs="Courier New" w:hint="default"/>
      </w:rPr>
    </w:lvl>
    <w:lvl w:ilvl="8" w:tplc="5E369A64" w:tentative="1">
      <w:start w:val="1"/>
      <w:numFmt w:val="bullet"/>
      <w:lvlText w:val=""/>
      <w:lvlJc w:val="left"/>
      <w:pPr>
        <w:tabs>
          <w:tab w:val="num" w:pos="5400"/>
        </w:tabs>
        <w:ind w:left="5400" w:hanging="360"/>
      </w:pPr>
      <w:rPr>
        <w:rFonts w:ascii="Wingdings" w:hAnsi="Wingdings" w:hint="default"/>
      </w:rPr>
    </w:lvl>
  </w:abstractNum>
  <w:abstractNum w:abstractNumId="110">
    <w:nsid w:val="52915D21"/>
    <w:multiLevelType w:val="hybridMultilevel"/>
    <w:tmpl w:val="BE52BF5E"/>
    <w:lvl w:ilvl="0" w:tplc="07988B52">
      <w:start w:val="1"/>
      <w:numFmt w:val="bullet"/>
      <w:lvlText w:val=""/>
      <w:lvlJc w:val="left"/>
      <w:pPr>
        <w:tabs>
          <w:tab w:val="num" w:pos="360"/>
        </w:tabs>
        <w:ind w:left="360" w:hanging="360"/>
      </w:pPr>
      <w:rPr>
        <w:rFonts w:ascii="Symbol" w:hAnsi="Symbol" w:hint="default"/>
      </w:rPr>
    </w:lvl>
    <w:lvl w:ilvl="1" w:tplc="308A9494">
      <w:start w:val="1"/>
      <w:numFmt w:val="bullet"/>
      <w:lvlText w:val=""/>
      <w:lvlJc w:val="left"/>
      <w:pPr>
        <w:tabs>
          <w:tab w:val="num" w:pos="1080"/>
        </w:tabs>
        <w:ind w:left="1080" w:hanging="360"/>
      </w:pPr>
      <w:rPr>
        <w:rFonts w:ascii="Symbol" w:hAnsi="Symbol" w:hint="default"/>
      </w:rPr>
    </w:lvl>
    <w:lvl w:ilvl="2" w:tplc="5EBA8508" w:tentative="1">
      <w:start w:val="1"/>
      <w:numFmt w:val="bullet"/>
      <w:lvlText w:val=""/>
      <w:lvlJc w:val="left"/>
      <w:pPr>
        <w:tabs>
          <w:tab w:val="num" w:pos="1800"/>
        </w:tabs>
        <w:ind w:left="1800" w:hanging="360"/>
      </w:pPr>
      <w:rPr>
        <w:rFonts w:ascii="Wingdings" w:hAnsi="Wingdings" w:hint="default"/>
      </w:rPr>
    </w:lvl>
    <w:lvl w:ilvl="3" w:tplc="08864F98" w:tentative="1">
      <w:start w:val="1"/>
      <w:numFmt w:val="bullet"/>
      <w:lvlText w:val=""/>
      <w:lvlJc w:val="left"/>
      <w:pPr>
        <w:tabs>
          <w:tab w:val="num" w:pos="2520"/>
        </w:tabs>
        <w:ind w:left="2520" w:hanging="360"/>
      </w:pPr>
      <w:rPr>
        <w:rFonts w:ascii="Symbol" w:hAnsi="Symbol" w:hint="default"/>
      </w:rPr>
    </w:lvl>
    <w:lvl w:ilvl="4" w:tplc="D3BC8D60" w:tentative="1">
      <w:start w:val="1"/>
      <w:numFmt w:val="bullet"/>
      <w:lvlText w:val="o"/>
      <w:lvlJc w:val="left"/>
      <w:pPr>
        <w:tabs>
          <w:tab w:val="num" w:pos="3240"/>
        </w:tabs>
        <w:ind w:left="3240" w:hanging="360"/>
      </w:pPr>
      <w:rPr>
        <w:rFonts w:ascii="Courier New" w:hAnsi="Courier New" w:cs="Courier New" w:hint="default"/>
      </w:rPr>
    </w:lvl>
    <w:lvl w:ilvl="5" w:tplc="2E96867A" w:tentative="1">
      <w:start w:val="1"/>
      <w:numFmt w:val="bullet"/>
      <w:lvlText w:val=""/>
      <w:lvlJc w:val="left"/>
      <w:pPr>
        <w:tabs>
          <w:tab w:val="num" w:pos="3960"/>
        </w:tabs>
        <w:ind w:left="3960" w:hanging="360"/>
      </w:pPr>
      <w:rPr>
        <w:rFonts w:ascii="Wingdings" w:hAnsi="Wingdings" w:hint="default"/>
      </w:rPr>
    </w:lvl>
    <w:lvl w:ilvl="6" w:tplc="8842B2CA" w:tentative="1">
      <w:start w:val="1"/>
      <w:numFmt w:val="bullet"/>
      <w:lvlText w:val=""/>
      <w:lvlJc w:val="left"/>
      <w:pPr>
        <w:tabs>
          <w:tab w:val="num" w:pos="4680"/>
        </w:tabs>
        <w:ind w:left="4680" w:hanging="360"/>
      </w:pPr>
      <w:rPr>
        <w:rFonts w:ascii="Symbol" w:hAnsi="Symbol" w:hint="default"/>
      </w:rPr>
    </w:lvl>
    <w:lvl w:ilvl="7" w:tplc="941C85E8" w:tentative="1">
      <w:start w:val="1"/>
      <w:numFmt w:val="bullet"/>
      <w:lvlText w:val="o"/>
      <w:lvlJc w:val="left"/>
      <w:pPr>
        <w:tabs>
          <w:tab w:val="num" w:pos="5400"/>
        </w:tabs>
        <w:ind w:left="5400" w:hanging="360"/>
      </w:pPr>
      <w:rPr>
        <w:rFonts w:ascii="Courier New" w:hAnsi="Courier New" w:cs="Courier New" w:hint="default"/>
      </w:rPr>
    </w:lvl>
    <w:lvl w:ilvl="8" w:tplc="AB7C5BD0" w:tentative="1">
      <w:start w:val="1"/>
      <w:numFmt w:val="bullet"/>
      <w:lvlText w:val=""/>
      <w:lvlJc w:val="left"/>
      <w:pPr>
        <w:tabs>
          <w:tab w:val="num" w:pos="6120"/>
        </w:tabs>
        <w:ind w:left="6120" w:hanging="360"/>
      </w:pPr>
      <w:rPr>
        <w:rFonts w:ascii="Wingdings" w:hAnsi="Wingdings" w:hint="default"/>
      </w:rPr>
    </w:lvl>
  </w:abstractNum>
  <w:abstractNum w:abstractNumId="111">
    <w:nsid w:val="53D00ADA"/>
    <w:multiLevelType w:val="hybridMultilevel"/>
    <w:tmpl w:val="1D8257A8"/>
    <w:lvl w:ilvl="0" w:tplc="04090001">
      <w:start w:val="1"/>
      <w:numFmt w:val="bullet"/>
      <w:lvlText w:val=""/>
      <w:lvlJc w:val="left"/>
      <w:pPr>
        <w:tabs>
          <w:tab w:val="num" w:pos="360"/>
        </w:tabs>
        <w:ind w:left="360" w:hanging="360"/>
      </w:pPr>
      <w:rPr>
        <w:rFonts w:ascii="Wingdings" w:hAnsi="Wingdings" w:hint="default"/>
      </w:rPr>
    </w:lvl>
    <w:lvl w:ilvl="1" w:tplc="04130001"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12">
    <w:nsid w:val="5417338F"/>
    <w:multiLevelType w:val="hybridMultilevel"/>
    <w:tmpl w:val="7F684C0E"/>
    <w:lvl w:ilvl="0" w:tplc="755826A2">
      <w:start w:val="1"/>
      <w:numFmt w:val="bullet"/>
      <w:lvlText w:val=""/>
      <w:lvlJc w:val="left"/>
      <w:pPr>
        <w:tabs>
          <w:tab w:val="num" w:pos="360"/>
        </w:tabs>
        <w:ind w:left="360" w:hanging="360"/>
      </w:pPr>
      <w:rPr>
        <w:rFonts w:ascii="Wingdings" w:hAnsi="Wingdings" w:hint="default"/>
      </w:rPr>
    </w:lvl>
    <w:lvl w:ilvl="1" w:tplc="7FAEB766" w:tentative="1">
      <w:start w:val="1"/>
      <w:numFmt w:val="bullet"/>
      <w:lvlText w:val="o"/>
      <w:lvlJc w:val="left"/>
      <w:pPr>
        <w:tabs>
          <w:tab w:val="num" w:pos="360"/>
        </w:tabs>
        <w:ind w:left="360" w:hanging="360"/>
      </w:pPr>
      <w:rPr>
        <w:rFonts w:ascii="Courier New" w:hAnsi="Courier New" w:cs="Courier New" w:hint="default"/>
      </w:rPr>
    </w:lvl>
    <w:lvl w:ilvl="2" w:tplc="4B30065C" w:tentative="1">
      <w:start w:val="1"/>
      <w:numFmt w:val="bullet"/>
      <w:lvlText w:val=""/>
      <w:lvlJc w:val="left"/>
      <w:pPr>
        <w:tabs>
          <w:tab w:val="num" w:pos="1080"/>
        </w:tabs>
        <w:ind w:left="1080" w:hanging="360"/>
      </w:pPr>
      <w:rPr>
        <w:rFonts w:ascii="Wingdings" w:hAnsi="Wingdings" w:hint="default"/>
      </w:rPr>
    </w:lvl>
    <w:lvl w:ilvl="3" w:tplc="320A26FA" w:tentative="1">
      <w:start w:val="1"/>
      <w:numFmt w:val="bullet"/>
      <w:lvlText w:val=""/>
      <w:lvlJc w:val="left"/>
      <w:pPr>
        <w:tabs>
          <w:tab w:val="num" w:pos="1800"/>
        </w:tabs>
        <w:ind w:left="1800" w:hanging="360"/>
      </w:pPr>
      <w:rPr>
        <w:rFonts w:ascii="Symbol" w:hAnsi="Symbol" w:hint="default"/>
      </w:rPr>
    </w:lvl>
    <w:lvl w:ilvl="4" w:tplc="B53684DE" w:tentative="1">
      <w:start w:val="1"/>
      <w:numFmt w:val="bullet"/>
      <w:lvlText w:val="o"/>
      <w:lvlJc w:val="left"/>
      <w:pPr>
        <w:tabs>
          <w:tab w:val="num" w:pos="2520"/>
        </w:tabs>
        <w:ind w:left="2520" w:hanging="360"/>
      </w:pPr>
      <w:rPr>
        <w:rFonts w:ascii="Courier New" w:hAnsi="Courier New" w:cs="Courier New" w:hint="default"/>
      </w:rPr>
    </w:lvl>
    <w:lvl w:ilvl="5" w:tplc="BF9AF54C" w:tentative="1">
      <w:start w:val="1"/>
      <w:numFmt w:val="bullet"/>
      <w:lvlText w:val=""/>
      <w:lvlJc w:val="left"/>
      <w:pPr>
        <w:tabs>
          <w:tab w:val="num" w:pos="3240"/>
        </w:tabs>
        <w:ind w:left="3240" w:hanging="360"/>
      </w:pPr>
      <w:rPr>
        <w:rFonts w:ascii="Wingdings" w:hAnsi="Wingdings" w:hint="default"/>
      </w:rPr>
    </w:lvl>
    <w:lvl w:ilvl="6" w:tplc="F3D86022" w:tentative="1">
      <w:start w:val="1"/>
      <w:numFmt w:val="bullet"/>
      <w:lvlText w:val=""/>
      <w:lvlJc w:val="left"/>
      <w:pPr>
        <w:tabs>
          <w:tab w:val="num" w:pos="3960"/>
        </w:tabs>
        <w:ind w:left="3960" w:hanging="360"/>
      </w:pPr>
      <w:rPr>
        <w:rFonts w:ascii="Symbol" w:hAnsi="Symbol" w:hint="default"/>
      </w:rPr>
    </w:lvl>
    <w:lvl w:ilvl="7" w:tplc="7B34F8B8" w:tentative="1">
      <w:start w:val="1"/>
      <w:numFmt w:val="bullet"/>
      <w:lvlText w:val="o"/>
      <w:lvlJc w:val="left"/>
      <w:pPr>
        <w:tabs>
          <w:tab w:val="num" w:pos="4680"/>
        </w:tabs>
        <w:ind w:left="4680" w:hanging="360"/>
      </w:pPr>
      <w:rPr>
        <w:rFonts w:ascii="Courier New" w:hAnsi="Courier New" w:cs="Courier New" w:hint="default"/>
      </w:rPr>
    </w:lvl>
    <w:lvl w:ilvl="8" w:tplc="3168B69A" w:tentative="1">
      <w:start w:val="1"/>
      <w:numFmt w:val="bullet"/>
      <w:lvlText w:val=""/>
      <w:lvlJc w:val="left"/>
      <w:pPr>
        <w:tabs>
          <w:tab w:val="num" w:pos="5400"/>
        </w:tabs>
        <w:ind w:left="5400" w:hanging="360"/>
      </w:pPr>
      <w:rPr>
        <w:rFonts w:ascii="Wingdings" w:hAnsi="Wingdings" w:hint="default"/>
      </w:rPr>
    </w:lvl>
  </w:abstractNum>
  <w:abstractNum w:abstractNumId="113">
    <w:nsid w:val="54993601"/>
    <w:multiLevelType w:val="multilevel"/>
    <w:tmpl w:val="A85AED46"/>
    <w:lvl w:ilvl="0">
      <w:start w:val="1"/>
      <w:numFmt w:val="decimal"/>
      <w:pStyle w:val="ListNumber"/>
      <w:lvlText w:val="%1)"/>
      <w:lvlJc w:val="left"/>
      <w:pPr>
        <w:tabs>
          <w:tab w:val="num" w:pos="360"/>
        </w:tabs>
        <w:ind w:left="227" w:hanging="227"/>
      </w:pPr>
      <w:rPr>
        <w:rFonts w:ascii="AkzidenzGroteskBQ-Bold" w:hAnsi="AkzidenzGroteskBQ-Bold" w:hint="default"/>
      </w:rPr>
    </w:lvl>
    <w:lvl w:ilvl="1">
      <w:start w:val="1"/>
      <w:numFmt w:val="lowerLetter"/>
      <w:lvlText w:val="%2)"/>
      <w:lvlJc w:val="left"/>
      <w:pPr>
        <w:tabs>
          <w:tab w:val="num" w:pos="587"/>
        </w:tabs>
        <w:ind w:left="454" w:hanging="22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4">
    <w:nsid w:val="55555BCC"/>
    <w:multiLevelType w:val="hybridMultilevel"/>
    <w:tmpl w:val="E2544FA2"/>
    <w:lvl w:ilvl="0" w:tplc="E418E9D4">
      <w:start w:val="1"/>
      <w:numFmt w:val="bullet"/>
      <w:lvlText w:val=""/>
      <w:lvlJc w:val="left"/>
      <w:pPr>
        <w:tabs>
          <w:tab w:val="num" w:pos="360"/>
        </w:tabs>
        <w:ind w:left="360" w:hanging="360"/>
      </w:pPr>
      <w:rPr>
        <w:rFonts w:ascii="Wingdings" w:hAnsi="Wingdings" w:hint="default"/>
      </w:rPr>
    </w:lvl>
    <w:lvl w:ilvl="1" w:tplc="0B0E7EFC" w:tentative="1">
      <w:start w:val="1"/>
      <w:numFmt w:val="bullet"/>
      <w:lvlText w:val="o"/>
      <w:lvlJc w:val="left"/>
      <w:pPr>
        <w:tabs>
          <w:tab w:val="num" w:pos="360"/>
        </w:tabs>
        <w:ind w:left="360" w:hanging="360"/>
      </w:pPr>
      <w:rPr>
        <w:rFonts w:ascii="Courier New" w:hAnsi="Courier New" w:cs="Courier New" w:hint="default"/>
      </w:rPr>
    </w:lvl>
    <w:lvl w:ilvl="2" w:tplc="ED0683F0" w:tentative="1">
      <w:start w:val="1"/>
      <w:numFmt w:val="bullet"/>
      <w:lvlText w:val=""/>
      <w:lvlJc w:val="left"/>
      <w:pPr>
        <w:tabs>
          <w:tab w:val="num" w:pos="1080"/>
        </w:tabs>
        <w:ind w:left="1080" w:hanging="360"/>
      </w:pPr>
      <w:rPr>
        <w:rFonts w:ascii="Wingdings" w:hAnsi="Wingdings" w:hint="default"/>
      </w:rPr>
    </w:lvl>
    <w:lvl w:ilvl="3" w:tplc="0862F4DC" w:tentative="1">
      <w:start w:val="1"/>
      <w:numFmt w:val="bullet"/>
      <w:lvlText w:val=""/>
      <w:lvlJc w:val="left"/>
      <w:pPr>
        <w:tabs>
          <w:tab w:val="num" w:pos="1800"/>
        </w:tabs>
        <w:ind w:left="1800" w:hanging="360"/>
      </w:pPr>
      <w:rPr>
        <w:rFonts w:ascii="Symbol" w:hAnsi="Symbol" w:hint="default"/>
      </w:rPr>
    </w:lvl>
    <w:lvl w:ilvl="4" w:tplc="2E9A3708" w:tentative="1">
      <w:start w:val="1"/>
      <w:numFmt w:val="bullet"/>
      <w:lvlText w:val="o"/>
      <w:lvlJc w:val="left"/>
      <w:pPr>
        <w:tabs>
          <w:tab w:val="num" w:pos="2520"/>
        </w:tabs>
        <w:ind w:left="2520" w:hanging="360"/>
      </w:pPr>
      <w:rPr>
        <w:rFonts w:ascii="Courier New" w:hAnsi="Courier New" w:cs="Courier New" w:hint="default"/>
      </w:rPr>
    </w:lvl>
    <w:lvl w:ilvl="5" w:tplc="7D744CD6" w:tentative="1">
      <w:start w:val="1"/>
      <w:numFmt w:val="bullet"/>
      <w:lvlText w:val=""/>
      <w:lvlJc w:val="left"/>
      <w:pPr>
        <w:tabs>
          <w:tab w:val="num" w:pos="3240"/>
        </w:tabs>
        <w:ind w:left="3240" w:hanging="360"/>
      </w:pPr>
      <w:rPr>
        <w:rFonts w:ascii="Wingdings" w:hAnsi="Wingdings" w:hint="default"/>
      </w:rPr>
    </w:lvl>
    <w:lvl w:ilvl="6" w:tplc="07F21D90" w:tentative="1">
      <w:start w:val="1"/>
      <w:numFmt w:val="bullet"/>
      <w:lvlText w:val=""/>
      <w:lvlJc w:val="left"/>
      <w:pPr>
        <w:tabs>
          <w:tab w:val="num" w:pos="3960"/>
        </w:tabs>
        <w:ind w:left="3960" w:hanging="360"/>
      </w:pPr>
      <w:rPr>
        <w:rFonts w:ascii="Symbol" w:hAnsi="Symbol" w:hint="default"/>
      </w:rPr>
    </w:lvl>
    <w:lvl w:ilvl="7" w:tplc="A8A8E740" w:tentative="1">
      <w:start w:val="1"/>
      <w:numFmt w:val="bullet"/>
      <w:lvlText w:val="o"/>
      <w:lvlJc w:val="left"/>
      <w:pPr>
        <w:tabs>
          <w:tab w:val="num" w:pos="4680"/>
        </w:tabs>
        <w:ind w:left="4680" w:hanging="360"/>
      </w:pPr>
      <w:rPr>
        <w:rFonts w:ascii="Courier New" w:hAnsi="Courier New" w:cs="Courier New" w:hint="default"/>
      </w:rPr>
    </w:lvl>
    <w:lvl w:ilvl="8" w:tplc="0D92FAF4" w:tentative="1">
      <w:start w:val="1"/>
      <w:numFmt w:val="bullet"/>
      <w:lvlText w:val=""/>
      <w:lvlJc w:val="left"/>
      <w:pPr>
        <w:tabs>
          <w:tab w:val="num" w:pos="5400"/>
        </w:tabs>
        <w:ind w:left="5400" w:hanging="360"/>
      </w:pPr>
      <w:rPr>
        <w:rFonts w:ascii="Wingdings" w:hAnsi="Wingdings" w:hint="default"/>
      </w:rPr>
    </w:lvl>
  </w:abstractNum>
  <w:abstractNum w:abstractNumId="115">
    <w:nsid w:val="5714753C"/>
    <w:multiLevelType w:val="hybridMultilevel"/>
    <w:tmpl w:val="A0A6AF44"/>
    <w:lvl w:ilvl="0" w:tplc="9FDE7E00">
      <w:start w:val="2"/>
      <w:numFmt w:val="bullet"/>
      <w:lvlText w:val="-"/>
      <w:lvlJc w:val="left"/>
      <w:pPr>
        <w:tabs>
          <w:tab w:val="num" w:pos="360"/>
        </w:tabs>
        <w:ind w:left="360" w:hanging="360"/>
      </w:pPr>
      <w:rPr>
        <w:rFonts w:ascii="Minion-Regular" w:eastAsia="Times New Roman" w:hAnsi="Minion-Regular" w:cs="Minion-Regular" w:hint="default"/>
      </w:rPr>
    </w:lvl>
    <w:lvl w:ilvl="1" w:tplc="6852AEE8" w:tentative="1">
      <w:start w:val="1"/>
      <w:numFmt w:val="bullet"/>
      <w:lvlText w:val="o"/>
      <w:lvlJc w:val="left"/>
      <w:pPr>
        <w:tabs>
          <w:tab w:val="num" w:pos="1440"/>
        </w:tabs>
        <w:ind w:left="1440" w:hanging="360"/>
      </w:pPr>
      <w:rPr>
        <w:rFonts w:ascii="Courier New" w:hAnsi="Courier New" w:cs="Courier New" w:hint="default"/>
      </w:rPr>
    </w:lvl>
    <w:lvl w:ilvl="2" w:tplc="8B2807C2" w:tentative="1">
      <w:start w:val="1"/>
      <w:numFmt w:val="bullet"/>
      <w:lvlText w:val=""/>
      <w:lvlJc w:val="left"/>
      <w:pPr>
        <w:tabs>
          <w:tab w:val="num" w:pos="2160"/>
        </w:tabs>
        <w:ind w:left="2160" w:hanging="360"/>
      </w:pPr>
      <w:rPr>
        <w:rFonts w:ascii="Wingdings" w:hAnsi="Wingdings" w:hint="default"/>
      </w:rPr>
    </w:lvl>
    <w:lvl w:ilvl="3" w:tplc="FA60DBEE" w:tentative="1">
      <w:start w:val="1"/>
      <w:numFmt w:val="bullet"/>
      <w:lvlText w:val=""/>
      <w:lvlJc w:val="left"/>
      <w:pPr>
        <w:tabs>
          <w:tab w:val="num" w:pos="2880"/>
        </w:tabs>
        <w:ind w:left="2880" w:hanging="360"/>
      </w:pPr>
      <w:rPr>
        <w:rFonts w:ascii="Symbol" w:hAnsi="Symbol" w:hint="default"/>
      </w:rPr>
    </w:lvl>
    <w:lvl w:ilvl="4" w:tplc="EE747360" w:tentative="1">
      <w:start w:val="1"/>
      <w:numFmt w:val="bullet"/>
      <w:lvlText w:val="o"/>
      <w:lvlJc w:val="left"/>
      <w:pPr>
        <w:tabs>
          <w:tab w:val="num" w:pos="3600"/>
        </w:tabs>
        <w:ind w:left="3600" w:hanging="360"/>
      </w:pPr>
      <w:rPr>
        <w:rFonts w:ascii="Courier New" w:hAnsi="Courier New" w:cs="Courier New" w:hint="default"/>
      </w:rPr>
    </w:lvl>
    <w:lvl w:ilvl="5" w:tplc="BDBA3158" w:tentative="1">
      <w:start w:val="1"/>
      <w:numFmt w:val="bullet"/>
      <w:lvlText w:val=""/>
      <w:lvlJc w:val="left"/>
      <w:pPr>
        <w:tabs>
          <w:tab w:val="num" w:pos="4320"/>
        </w:tabs>
        <w:ind w:left="4320" w:hanging="360"/>
      </w:pPr>
      <w:rPr>
        <w:rFonts w:ascii="Wingdings" w:hAnsi="Wingdings" w:hint="default"/>
      </w:rPr>
    </w:lvl>
    <w:lvl w:ilvl="6" w:tplc="604A580C" w:tentative="1">
      <w:start w:val="1"/>
      <w:numFmt w:val="bullet"/>
      <w:lvlText w:val=""/>
      <w:lvlJc w:val="left"/>
      <w:pPr>
        <w:tabs>
          <w:tab w:val="num" w:pos="5040"/>
        </w:tabs>
        <w:ind w:left="5040" w:hanging="360"/>
      </w:pPr>
      <w:rPr>
        <w:rFonts w:ascii="Symbol" w:hAnsi="Symbol" w:hint="default"/>
      </w:rPr>
    </w:lvl>
    <w:lvl w:ilvl="7" w:tplc="3A62139A" w:tentative="1">
      <w:start w:val="1"/>
      <w:numFmt w:val="bullet"/>
      <w:lvlText w:val="o"/>
      <w:lvlJc w:val="left"/>
      <w:pPr>
        <w:tabs>
          <w:tab w:val="num" w:pos="5760"/>
        </w:tabs>
        <w:ind w:left="5760" w:hanging="360"/>
      </w:pPr>
      <w:rPr>
        <w:rFonts w:ascii="Courier New" w:hAnsi="Courier New" w:cs="Courier New" w:hint="default"/>
      </w:rPr>
    </w:lvl>
    <w:lvl w:ilvl="8" w:tplc="7570D98C" w:tentative="1">
      <w:start w:val="1"/>
      <w:numFmt w:val="bullet"/>
      <w:lvlText w:val=""/>
      <w:lvlJc w:val="left"/>
      <w:pPr>
        <w:tabs>
          <w:tab w:val="num" w:pos="6480"/>
        </w:tabs>
        <w:ind w:left="6480" w:hanging="360"/>
      </w:pPr>
      <w:rPr>
        <w:rFonts w:ascii="Wingdings" w:hAnsi="Wingdings" w:hint="default"/>
      </w:rPr>
    </w:lvl>
  </w:abstractNum>
  <w:abstractNum w:abstractNumId="116">
    <w:nsid w:val="572161BA"/>
    <w:multiLevelType w:val="hybridMultilevel"/>
    <w:tmpl w:val="DFFC4F54"/>
    <w:lvl w:ilvl="0" w:tplc="1AF8E890">
      <w:start w:val="1"/>
      <w:numFmt w:val="bullet"/>
      <w:lvlText w:val=""/>
      <w:lvlJc w:val="left"/>
      <w:pPr>
        <w:tabs>
          <w:tab w:val="num" w:pos="360"/>
        </w:tabs>
        <w:ind w:left="360" w:hanging="360"/>
      </w:pPr>
      <w:rPr>
        <w:rFonts w:ascii="Wingdings" w:hAnsi="Wingdings" w:hint="default"/>
      </w:rPr>
    </w:lvl>
    <w:lvl w:ilvl="1" w:tplc="63900F1C" w:tentative="1">
      <w:start w:val="1"/>
      <w:numFmt w:val="bullet"/>
      <w:lvlText w:val="o"/>
      <w:lvlJc w:val="left"/>
      <w:pPr>
        <w:tabs>
          <w:tab w:val="num" w:pos="360"/>
        </w:tabs>
        <w:ind w:left="360" w:hanging="360"/>
      </w:pPr>
      <w:rPr>
        <w:rFonts w:ascii="Courier New" w:hAnsi="Courier New" w:cs="Courier New" w:hint="default"/>
      </w:rPr>
    </w:lvl>
    <w:lvl w:ilvl="2" w:tplc="F454E5A8" w:tentative="1">
      <w:start w:val="1"/>
      <w:numFmt w:val="bullet"/>
      <w:lvlText w:val=""/>
      <w:lvlJc w:val="left"/>
      <w:pPr>
        <w:tabs>
          <w:tab w:val="num" w:pos="1080"/>
        </w:tabs>
        <w:ind w:left="1080" w:hanging="360"/>
      </w:pPr>
      <w:rPr>
        <w:rFonts w:ascii="Wingdings" w:hAnsi="Wingdings" w:hint="default"/>
      </w:rPr>
    </w:lvl>
    <w:lvl w:ilvl="3" w:tplc="21227610" w:tentative="1">
      <w:start w:val="1"/>
      <w:numFmt w:val="bullet"/>
      <w:lvlText w:val=""/>
      <w:lvlJc w:val="left"/>
      <w:pPr>
        <w:tabs>
          <w:tab w:val="num" w:pos="1800"/>
        </w:tabs>
        <w:ind w:left="1800" w:hanging="360"/>
      </w:pPr>
      <w:rPr>
        <w:rFonts w:ascii="Symbol" w:hAnsi="Symbol" w:hint="default"/>
      </w:rPr>
    </w:lvl>
    <w:lvl w:ilvl="4" w:tplc="AB184832" w:tentative="1">
      <w:start w:val="1"/>
      <w:numFmt w:val="bullet"/>
      <w:lvlText w:val="o"/>
      <w:lvlJc w:val="left"/>
      <w:pPr>
        <w:tabs>
          <w:tab w:val="num" w:pos="2520"/>
        </w:tabs>
        <w:ind w:left="2520" w:hanging="360"/>
      </w:pPr>
      <w:rPr>
        <w:rFonts w:ascii="Courier New" w:hAnsi="Courier New" w:cs="Courier New" w:hint="default"/>
      </w:rPr>
    </w:lvl>
    <w:lvl w:ilvl="5" w:tplc="F45E7706" w:tentative="1">
      <w:start w:val="1"/>
      <w:numFmt w:val="bullet"/>
      <w:lvlText w:val=""/>
      <w:lvlJc w:val="left"/>
      <w:pPr>
        <w:tabs>
          <w:tab w:val="num" w:pos="3240"/>
        </w:tabs>
        <w:ind w:left="3240" w:hanging="360"/>
      </w:pPr>
      <w:rPr>
        <w:rFonts w:ascii="Wingdings" w:hAnsi="Wingdings" w:hint="default"/>
      </w:rPr>
    </w:lvl>
    <w:lvl w:ilvl="6" w:tplc="7E702B5C" w:tentative="1">
      <w:start w:val="1"/>
      <w:numFmt w:val="bullet"/>
      <w:lvlText w:val=""/>
      <w:lvlJc w:val="left"/>
      <w:pPr>
        <w:tabs>
          <w:tab w:val="num" w:pos="3960"/>
        </w:tabs>
        <w:ind w:left="3960" w:hanging="360"/>
      </w:pPr>
      <w:rPr>
        <w:rFonts w:ascii="Symbol" w:hAnsi="Symbol" w:hint="default"/>
      </w:rPr>
    </w:lvl>
    <w:lvl w:ilvl="7" w:tplc="E10644A2" w:tentative="1">
      <w:start w:val="1"/>
      <w:numFmt w:val="bullet"/>
      <w:lvlText w:val="o"/>
      <w:lvlJc w:val="left"/>
      <w:pPr>
        <w:tabs>
          <w:tab w:val="num" w:pos="4680"/>
        </w:tabs>
        <w:ind w:left="4680" w:hanging="360"/>
      </w:pPr>
      <w:rPr>
        <w:rFonts w:ascii="Courier New" w:hAnsi="Courier New" w:cs="Courier New" w:hint="default"/>
      </w:rPr>
    </w:lvl>
    <w:lvl w:ilvl="8" w:tplc="594AC2EC" w:tentative="1">
      <w:start w:val="1"/>
      <w:numFmt w:val="bullet"/>
      <w:lvlText w:val=""/>
      <w:lvlJc w:val="left"/>
      <w:pPr>
        <w:tabs>
          <w:tab w:val="num" w:pos="5400"/>
        </w:tabs>
        <w:ind w:left="5400" w:hanging="360"/>
      </w:pPr>
      <w:rPr>
        <w:rFonts w:ascii="Wingdings" w:hAnsi="Wingdings" w:hint="default"/>
      </w:rPr>
    </w:lvl>
  </w:abstractNum>
  <w:abstractNum w:abstractNumId="117">
    <w:nsid w:val="580F6D22"/>
    <w:multiLevelType w:val="hybridMultilevel"/>
    <w:tmpl w:val="E1028510"/>
    <w:lvl w:ilvl="0" w:tplc="24A65074">
      <w:start w:val="1"/>
      <w:numFmt w:val="bullet"/>
      <w:lvlText w:val=""/>
      <w:lvlJc w:val="left"/>
      <w:pPr>
        <w:tabs>
          <w:tab w:val="num" w:pos="360"/>
        </w:tabs>
        <w:ind w:left="360" w:hanging="360"/>
      </w:pPr>
      <w:rPr>
        <w:rFonts w:ascii="Wingdings" w:hAnsi="Wingdings" w:hint="default"/>
      </w:rPr>
    </w:lvl>
    <w:lvl w:ilvl="1" w:tplc="E8C6853E">
      <w:start w:val="1"/>
      <w:numFmt w:val="bullet"/>
      <w:lvlText w:val="o"/>
      <w:lvlJc w:val="left"/>
      <w:pPr>
        <w:tabs>
          <w:tab w:val="num" w:pos="360"/>
        </w:tabs>
        <w:ind w:left="360" w:hanging="360"/>
      </w:pPr>
      <w:rPr>
        <w:rFonts w:ascii="Courier New" w:hAnsi="Courier New" w:cs="Courier New" w:hint="default"/>
      </w:rPr>
    </w:lvl>
    <w:lvl w:ilvl="2" w:tplc="FEDABED0">
      <w:start w:val="1"/>
      <w:numFmt w:val="bullet"/>
      <w:lvlText w:val=""/>
      <w:lvlJc w:val="left"/>
      <w:pPr>
        <w:tabs>
          <w:tab w:val="num" w:pos="1080"/>
        </w:tabs>
        <w:ind w:left="1080" w:hanging="360"/>
      </w:pPr>
      <w:rPr>
        <w:rFonts w:ascii="Wingdings" w:hAnsi="Wingdings" w:hint="default"/>
      </w:rPr>
    </w:lvl>
    <w:lvl w:ilvl="3" w:tplc="AE0C94AA" w:tentative="1">
      <w:start w:val="1"/>
      <w:numFmt w:val="bullet"/>
      <w:lvlText w:val=""/>
      <w:lvlJc w:val="left"/>
      <w:pPr>
        <w:tabs>
          <w:tab w:val="num" w:pos="1800"/>
        </w:tabs>
        <w:ind w:left="1800" w:hanging="360"/>
      </w:pPr>
      <w:rPr>
        <w:rFonts w:ascii="Symbol" w:hAnsi="Symbol" w:hint="default"/>
      </w:rPr>
    </w:lvl>
    <w:lvl w:ilvl="4" w:tplc="C42A1412" w:tentative="1">
      <w:start w:val="1"/>
      <w:numFmt w:val="bullet"/>
      <w:lvlText w:val="o"/>
      <w:lvlJc w:val="left"/>
      <w:pPr>
        <w:tabs>
          <w:tab w:val="num" w:pos="2520"/>
        </w:tabs>
        <w:ind w:left="2520" w:hanging="360"/>
      </w:pPr>
      <w:rPr>
        <w:rFonts w:ascii="Courier New" w:hAnsi="Courier New" w:cs="Courier New" w:hint="default"/>
      </w:rPr>
    </w:lvl>
    <w:lvl w:ilvl="5" w:tplc="645EC610" w:tentative="1">
      <w:start w:val="1"/>
      <w:numFmt w:val="bullet"/>
      <w:lvlText w:val=""/>
      <w:lvlJc w:val="left"/>
      <w:pPr>
        <w:tabs>
          <w:tab w:val="num" w:pos="3240"/>
        </w:tabs>
        <w:ind w:left="3240" w:hanging="360"/>
      </w:pPr>
      <w:rPr>
        <w:rFonts w:ascii="Wingdings" w:hAnsi="Wingdings" w:hint="default"/>
      </w:rPr>
    </w:lvl>
    <w:lvl w:ilvl="6" w:tplc="0F360772" w:tentative="1">
      <w:start w:val="1"/>
      <w:numFmt w:val="bullet"/>
      <w:lvlText w:val=""/>
      <w:lvlJc w:val="left"/>
      <w:pPr>
        <w:tabs>
          <w:tab w:val="num" w:pos="3960"/>
        </w:tabs>
        <w:ind w:left="3960" w:hanging="360"/>
      </w:pPr>
      <w:rPr>
        <w:rFonts w:ascii="Symbol" w:hAnsi="Symbol" w:hint="default"/>
      </w:rPr>
    </w:lvl>
    <w:lvl w:ilvl="7" w:tplc="F092B79C" w:tentative="1">
      <w:start w:val="1"/>
      <w:numFmt w:val="bullet"/>
      <w:lvlText w:val="o"/>
      <w:lvlJc w:val="left"/>
      <w:pPr>
        <w:tabs>
          <w:tab w:val="num" w:pos="4680"/>
        </w:tabs>
        <w:ind w:left="4680" w:hanging="360"/>
      </w:pPr>
      <w:rPr>
        <w:rFonts w:ascii="Courier New" w:hAnsi="Courier New" w:cs="Courier New" w:hint="default"/>
      </w:rPr>
    </w:lvl>
    <w:lvl w:ilvl="8" w:tplc="55ECD6C8" w:tentative="1">
      <w:start w:val="1"/>
      <w:numFmt w:val="bullet"/>
      <w:lvlText w:val=""/>
      <w:lvlJc w:val="left"/>
      <w:pPr>
        <w:tabs>
          <w:tab w:val="num" w:pos="5400"/>
        </w:tabs>
        <w:ind w:left="5400" w:hanging="360"/>
      </w:pPr>
      <w:rPr>
        <w:rFonts w:ascii="Wingdings" w:hAnsi="Wingdings" w:hint="default"/>
      </w:rPr>
    </w:lvl>
  </w:abstractNum>
  <w:abstractNum w:abstractNumId="118">
    <w:nsid w:val="5952623A"/>
    <w:multiLevelType w:val="hybridMultilevel"/>
    <w:tmpl w:val="3FA88F14"/>
    <w:lvl w:ilvl="0" w:tplc="A9944716">
      <w:start w:val="1"/>
      <w:numFmt w:val="bullet"/>
      <w:lvlText w:val=""/>
      <w:lvlJc w:val="left"/>
      <w:pPr>
        <w:tabs>
          <w:tab w:val="num" w:pos="360"/>
        </w:tabs>
        <w:ind w:left="360" w:hanging="360"/>
      </w:pPr>
      <w:rPr>
        <w:rFonts w:ascii="Symbol" w:hAnsi="Symbol" w:hint="default"/>
      </w:rPr>
    </w:lvl>
    <w:lvl w:ilvl="1" w:tplc="AA96B236" w:tentative="1">
      <w:start w:val="1"/>
      <w:numFmt w:val="bullet"/>
      <w:lvlText w:val="o"/>
      <w:lvlJc w:val="left"/>
      <w:pPr>
        <w:tabs>
          <w:tab w:val="num" w:pos="1080"/>
        </w:tabs>
        <w:ind w:left="1080" w:hanging="360"/>
      </w:pPr>
      <w:rPr>
        <w:rFonts w:ascii="Courier New" w:hAnsi="Courier New" w:cs="Courier New" w:hint="default"/>
      </w:rPr>
    </w:lvl>
    <w:lvl w:ilvl="2" w:tplc="5D0ABC62" w:tentative="1">
      <w:start w:val="1"/>
      <w:numFmt w:val="bullet"/>
      <w:lvlText w:val=""/>
      <w:lvlJc w:val="left"/>
      <w:pPr>
        <w:tabs>
          <w:tab w:val="num" w:pos="1800"/>
        </w:tabs>
        <w:ind w:left="1800" w:hanging="360"/>
      </w:pPr>
      <w:rPr>
        <w:rFonts w:ascii="Wingdings" w:hAnsi="Wingdings" w:hint="default"/>
      </w:rPr>
    </w:lvl>
    <w:lvl w:ilvl="3" w:tplc="B1A45C2A" w:tentative="1">
      <w:start w:val="1"/>
      <w:numFmt w:val="bullet"/>
      <w:lvlText w:val=""/>
      <w:lvlJc w:val="left"/>
      <w:pPr>
        <w:tabs>
          <w:tab w:val="num" w:pos="2520"/>
        </w:tabs>
        <w:ind w:left="2520" w:hanging="360"/>
      </w:pPr>
      <w:rPr>
        <w:rFonts w:ascii="Symbol" w:hAnsi="Symbol" w:hint="default"/>
      </w:rPr>
    </w:lvl>
    <w:lvl w:ilvl="4" w:tplc="28D86B00" w:tentative="1">
      <w:start w:val="1"/>
      <w:numFmt w:val="bullet"/>
      <w:lvlText w:val="o"/>
      <w:lvlJc w:val="left"/>
      <w:pPr>
        <w:tabs>
          <w:tab w:val="num" w:pos="3240"/>
        </w:tabs>
        <w:ind w:left="3240" w:hanging="360"/>
      </w:pPr>
      <w:rPr>
        <w:rFonts w:ascii="Courier New" w:hAnsi="Courier New" w:cs="Courier New" w:hint="default"/>
      </w:rPr>
    </w:lvl>
    <w:lvl w:ilvl="5" w:tplc="3B163D24" w:tentative="1">
      <w:start w:val="1"/>
      <w:numFmt w:val="bullet"/>
      <w:lvlText w:val=""/>
      <w:lvlJc w:val="left"/>
      <w:pPr>
        <w:tabs>
          <w:tab w:val="num" w:pos="3960"/>
        </w:tabs>
        <w:ind w:left="3960" w:hanging="360"/>
      </w:pPr>
      <w:rPr>
        <w:rFonts w:ascii="Wingdings" w:hAnsi="Wingdings" w:hint="default"/>
      </w:rPr>
    </w:lvl>
    <w:lvl w:ilvl="6" w:tplc="23249650" w:tentative="1">
      <w:start w:val="1"/>
      <w:numFmt w:val="bullet"/>
      <w:lvlText w:val=""/>
      <w:lvlJc w:val="left"/>
      <w:pPr>
        <w:tabs>
          <w:tab w:val="num" w:pos="4680"/>
        </w:tabs>
        <w:ind w:left="4680" w:hanging="360"/>
      </w:pPr>
      <w:rPr>
        <w:rFonts w:ascii="Symbol" w:hAnsi="Symbol" w:hint="default"/>
      </w:rPr>
    </w:lvl>
    <w:lvl w:ilvl="7" w:tplc="22DCB9E2" w:tentative="1">
      <w:start w:val="1"/>
      <w:numFmt w:val="bullet"/>
      <w:lvlText w:val="o"/>
      <w:lvlJc w:val="left"/>
      <w:pPr>
        <w:tabs>
          <w:tab w:val="num" w:pos="5400"/>
        </w:tabs>
        <w:ind w:left="5400" w:hanging="360"/>
      </w:pPr>
      <w:rPr>
        <w:rFonts w:ascii="Courier New" w:hAnsi="Courier New" w:cs="Courier New" w:hint="default"/>
      </w:rPr>
    </w:lvl>
    <w:lvl w:ilvl="8" w:tplc="CC1A8D2A" w:tentative="1">
      <w:start w:val="1"/>
      <w:numFmt w:val="bullet"/>
      <w:lvlText w:val=""/>
      <w:lvlJc w:val="left"/>
      <w:pPr>
        <w:tabs>
          <w:tab w:val="num" w:pos="6120"/>
        </w:tabs>
        <w:ind w:left="6120" w:hanging="360"/>
      </w:pPr>
      <w:rPr>
        <w:rFonts w:ascii="Wingdings" w:hAnsi="Wingdings" w:hint="default"/>
      </w:rPr>
    </w:lvl>
  </w:abstractNum>
  <w:abstractNum w:abstractNumId="119">
    <w:nsid w:val="5AD02EAB"/>
    <w:multiLevelType w:val="hybridMultilevel"/>
    <w:tmpl w:val="1610A398"/>
    <w:lvl w:ilvl="0" w:tplc="04090001">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nsid w:val="5BFC200D"/>
    <w:multiLevelType w:val="hybridMultilevel"/>
    <w:tmpl w:val="7812E1BA"/>
    <w:lvl w:ilvl="0" w:tplc="94D2C0D2">
      <w:start w:val="1"/>
      <w:numFmt w:val="bullet"/>
      <w:lvlText w:val=""/>
      <w:lvlJc w:val="left"/>
      <w:pPr>
        <w:tabs>
          <w:tab w:val="num" w:pos="360"/>
        </w:tabs>
        <w:ind w:left="360" w:hanging="360"/>
      </w:pPr>
      <w:rPr>
        <w:rFonts w:ascii="Wingdings" w:hAnsi="Wingdings" w:hint="default"/>
      </w:rPr>
    </w:lvl>
    <w:lvl w:ilvl="1" w:tplc="C4DCB0B4" w:tentative="1">
      <w:start w:val="1"/>
      <w:numFmt w:val="bullet"/>
      <w:lvlText w:val="o"/>
      <w:lvlJc w:val="left"/>
      <w:pPr>
        <w:tabs>
          <w:tab w:val="num" w:pos="360"/>
        </w:tabs>
        <w:ind w:left="360" w:hanging="360"/>
      </w:pPr>
      <w:rPr>
        <w:rFonts w:ascii="Courier New" w:hAnsi="Courier New" w:cs="Courier New" w:hint="default"/>
      </w:rPr>
    </w:lvl>
    <w:lvl w:ilvl="2" w:tplc="816EF1B2" w:tentative="1">
      <w:start w:val="1"/>
      <w:numFmt w:val="bullet"/>
      <w:lvlText w:val=""/>
      <w:lvlJc w:val="left"/>
      <w:pPr>
        <w:tabs>
          <w:tab w:val="num" w:pos="1080"/>
        </w:tabs>
        <w:ind w:left="1080" w:hanging="360"/>
      </w:pPr>
      <w:rPr>
        <w:rFonts w:ascii="Wingdings" w:hAnsi="Wingdings" w:hint="default"/>
      </w:rPr>
    </w:lvl>
    <w:lvl w:ilvl="3" w:tplc="FB20C366" w:tentative="1">
      <w:start w:val="1"/>
      <w:numFmt w:val="bullet"/>
      <w:lvlText w:val=""/>
      <w:lvlJc w:val="left"/>
      <w:pPr>
        <w:tabs>
          <w:tab w:val="num" w:pos="1800"/>
        </w:tabs>
        <w:ind w:left="1800" w:hanging="360"/>
      </w:pPr>
      <w:rPr>
        <w:rFonts w:ascii="Symbol" w:hAnsi="Symbol" w:hint="default"/>
      </w:rPr>
    </w:lvl>
    <w:lvl w:ilvl="4" w:tplc="B6C081BA" w:tentative="1">
      <w:start w:val="1"/>
      <w:numFmt w:val="bullet"/>
      <w:lvlText w:val="o"/>
      <w:lvlJc w:val="left"/>
      <w:pPr>
        <w:tabs>
          <w:tab w:val="num" w:pos="2520"/>
        </w:tabs>
        <w:ind w:left="2520" w:hanging="360"/>
      </w:pPr>
      <w:rPr>
        <w:rFonts w:ascii="Courier New" w:hAnsi="Courier New" w:cs="Courier New" w:hint="default"/>
      </w:rPr>
    </w:lvl>
    <w:lvl w:ilvl="5" w:tplc="57F0E522" w:tentative="1">
      <w:start w:val="1"/>
      <w:numFmt w:val="bullet"/>
      <w:lvlText w:val=""/>
      <w:lvlJc w:val="left"/>
      <w:pPr>
        <w:tabs>
          <w:tab w:val="num" w:pos="3240"/>
        </w:tabs>
        <w:ind w:left="3240" w:hanging="360"/>
      </w:pPr>
      <w:rPr>
        <w:rFonts w:ascii="Wingdings" w:hAnsi="Wingdings" w:hint="default"/>
      </w:rPr>
    </w:lvl>
    <w:lvl w:ilvl="6" w:tplc="FB2A033A" w:tentative="1">
      <w:start w:val="1"/>
      <w:numFmt w:val="bullet"/>
      <w:lvlText w:val=""/>
      <w:lvlJc w:val="left"/>
      <w:pPr>
        <w:tabs>
          <w:tab w:val="num" w:pos="3960"/>
        </w:tabs>
        <w:ind w:left="3960" w:hanging="360"/>
      </w:pPr>
      <w:rPr>
        <w:rFonts w:ascii="Symbol" w:hAnsi="Symbol" w:hint="default"/>
      </w:rPr>
    </w:lvl>
    <w:lvl w:ilvl="7" w:tplc="1A08095A" w:tentative="1">
      <w:start w:val="1"/>
      <w:numFmt w:val="bullet"/>
      <w:lvlText w:val="o"/>
      <w:lvlJc w:val="left"/>
      <w:pPr>
        <w:tabs>
          <w:tab w:val="num" w:pos="4680"/>
        </w:tabs>
        <w:ind w:left="4680" w:hanging="360"/>
      </w:pPr>
      <w:rPr>
        <w:rFonts w:ascii="Courier New" w:hAnsi="Courier New" w:cs="Courier New" w:hint="default"/>
      </w:rPr>
    </w:lvl>
    <w:lvl w:ilvl="8" w:tplc="1818BCAC" w:tentative="1">
      <w:start w:val="1"/>
      <w:numFmt w:val="bullet"/>
      <w:lvlText w:val=""/>
      <w:lvlJc w:val="left"/>
      <w:pPr>
        <w:tabs>
          <w:tab w:val="num" w:pos="5400"/>
        </w:tabs>
        <w:ind w:left="5400" w:hanging="360"/>
      </w:pPr>
      <w:rPr>
        <w:rFonts w:ascii="Wingdings" w:hAnsi="Wingdings" w:hint="default"/>
      </w:rPr>
    </w:lvl>
  </w:abstractNum>
  <w:abstractNum w:abstractNumId="121">
    <w:nsid w:val="5C364824"/>
    <w:multiLevelType w:val="hybridMultilevel"/>
    <w:tmpl w:val="B530849A"/>
    <w:lvl w:ilvl="0" w:tplc="5A0A9364">
      <w:start w:val="1"/>
      <w:numFmt w:val="bullet"/>
      <w:lvlText w:val=""/>
      <w:lvlJc w:val="left"/>
      <w:pPr>
        <w:tabs>
          <w:tab w:val="num" w:pos="360"/>
        </w:tabs>
        <w:ind w:left="360" w:hanging="360"/>
      </w:pPr>
      <w:rPr>
        <w:rFonts w:ascii="Wingdings" w:hAnsi="Wingdings" w:hint="default"/>
      </w:rPr>
    </w:lvl>
    <w:lvl w:ilvl="1" w:tplc="099883BE" w:tentative="1">
      <w:start w:val="1"/>
      <w:numFmt w:val="bullet"/>
      <w:lvlText w:val="o"/>
      <w:lvlJc w:val="left"/>
      <w:pPr>
        <w:tabs>
          <w:tab w:val="num" w:pos="360"/>
        </w:tabs>
        <w:ind w:left="360" w:hanging="360"/>
      </w:pPr>
      <w:rPr>
        <w:rFonts w:ascii="Courier New" w:hAnsi="Courier New" w:cs="Courier New" w:hint="default"/>
      </w:rPr>
    </w:lvl>
    <w:lvl w:ilvl="2" w:tplc="81AE7F8E" w:tentative="1">
      <w:start w:val="1"/>
      <w:numFmt w:val="bullet"/>
      <w:lvlText w:val=""/>
      <w:lvlJc w:val="left"/>
      <w:pPr>
        <w:tabs>
          <w:tab w:val="num" w:pos="1080"/>
        </w:tabs>
        <w:ind w:left="1080" w:hanging="360"/>
      </w:pPr>
      <w:rPr>
        <w:rFonts w:ascii="Wingdings" w:hAnsi="Wingdings" w:hint="default"/>
      </w:rPr>
    </w:lvl>
    <w:lvl w:ilvl="3" w:tplc="E15ACED0" w:tentative="1">
      <w:start w:val="1"/>
      <w:numFmt w:val="bullet"/>
      <w:lvlText w:val=""/>
      <w:lvlJc w:val="left"/>
      <w:pPr>
        <w:tabs>
          <w:tab w:val="num" w:pos="1800"/>
        </w:tabs>
        <w:ind w:left="1800" w:hanging="360"/>
      </w:pPr>
      <w:rPr>
        <w:rFonts w:ascii="Symbol" w:hAnsi="Symbol" w:hint="default"/>
      </w:rPr>
    </w:lvl>
    <w:lvl w:ilvl="4" w:tplc="B72C9ABE" w:tentative="1">
      <w:start w:val="1"/>
      <w:numFmt w:val="bullet"/>
      <w:lvlText w:val="o"/>
      <w:lvlJc w:val="left"/>
      <w:pPr>
        <w:tabs>
          <w:tab w:val="num" w:pos="2520"/>
        </w:tabs>
        <w:ind w:left="2520" w:hanging="360"/>
      </w:pPr>
      <w:rPr>
        <w:rFonts w:ascii="Courier New" w:hAnsi="Courier New" w:cs="Courier New" w:hint="default"/>
      </w:rPr>
    </w:lvl>
    <w:lvl w:ilvl="5" w:tplc="DEFAD8A8" w:tentative="1">
      <w:start w:val="1"/>
      <w:numFmt w:val="bullet"/>
      <w:lvlText w:val=""/>
      <w:lvlJc w:val="left"/>
      <w:pPr>
        <w:tabs>
          <w:tab w:val="num" w:pos="3240"/>
        </w:tabs>
        <w:ind w:left="3240" w:hanging="360"/>
      </w:pPr>
      <w:rPr>
        <w:rFonts w:ascii="Wingdings" w:hAnsi="Wingdings" w:hint="default"/>
      </w:rPr>
    </w:lvl>
    <w:lvl w:ilvl="6" w:tplc="59AC7C0A" w:tentative="1">
      <w:start w:val="1"/>
      <w:numFmt w:val="bullet"/>
      <w:lvlText w:val=""/>
      <w:lvlJc w:val="left"/>
      <w:pPr>
        <w:tabs>
          <w:tab w:val="num" w:pos="3960"/>
        </w:tabs>
        <w:ind w:left="3960" w:hanging="360"/>
      </w:pPr>
      <w:rPr>
        <w:rFonts w:ascii="Symbol" w:hAnsi="Symbol" w:hint="default"/>
      </w:rPr>
    </w:lvl>
    <w:lvl w:ilvl="7" w:tplc="1EB685B6" w:tentative="1">
      <w:start w:val="1"/>
      <w:numFmt w:val="bullet"/>
      <w:lvlText w:val="o"/>
      <w:lvlJc w:val="left"/>
      <w:pPr>
        <w:tabs>
          <w:tab w:val="num" w:pos="4680"/>
        </w:tabs>
        <w:ind w:left="4680" w:hanging="360"/>
      </w:pPr>
      <w:rPr>
        <w:rFonts w:ascii="Courier New" w:hAnsi="Courier New" w:cs="Courier New" w:hint="default"/>
      </w:rPr>
    </w:lvl>
    <w:lvl w:ilvl="8" w:tplc="3640A8FA" w:tentative="1">
      <w:start w:val="1"/>
      <w:numFmt w:val="bullet"/>
      <w:lvlText w:val=""/>
      <w:lvlJc w:val="left"/>
      <w:pPr>
        <w:tabs>
          <w:tab w:val="num" w:pos="5400"/>
        </w:tabs>
        <w:ind w:left="5400" w:hanging="360"/>
      </w:pPr>
      <w:rPr>
        <w:rFonts w:ascii="Wingdings" w:hAnsi="Wingdings" w:hint="default"/>
      </w:rPr>
    </w:lvl>
  </w:abstractNum>
  <w:abstractNum w:abstractNumId="122">
    <w:nsid w:val="5C9A3805"/>
    <w:multiLevelType w:val="hybridMultilevel"/>
    <w:tmpl w:val="937EED34"/>
    <w:lvl w:ilvl="0" w:tplc="8DD0F7D2">
      <w:start w:val="1"/>
      <w:numFmt w:val="bullet"/>
      <w:lvlText w:val=""/>
      <w:lvlJc w:val="left"/>
      <w:pPr>
        <w:tabs>
          <w:tab w:val="num" w:pos="360"/>
        </w:tabs>
        <w:ind w:left="360" w:hanging="360"/>
      </w:pPr>
      <w:rPr>
        <w:rFonts w:ascii="Wingdings" w:hAnsi="Wingdings" w:hint="default"/>
      </w:rPr>
    </w:lvl>
    <w:lvl w:ilvl="1" w:tplc="E0F232A4" w:tentative="1">
      <w:start w:val="1"/>
      <w:numFmt w:val="bullet"/>
      <w:lvlText w:val="o"/>
      <w:lvlJc w:val="left"/>
      <w:pPr>
        <w:tabs>
          <w:tab w:val="num" w:pos="360"/>
        </w:tabs>
        <w:ind w:left="360" w:hanging="360"/>
      </w:pPr>
      <w:rPr>
        <w:rFonts w:ascii="Courier New" w:hAnsi="Courier New" w:cs="Courier New" w:hint="default"/>
      </w:rPr>
    </w:lvl>
    <w:lvl w:ilvl="2" w:tplc="0DA4C2FA" w:tentative="1">
      <w:start w:val="1"/>
      <w:numFmt w:val="bullet"/>
      <w:lvlText w:val=""/>
      <w:lvlJc w:val="left"/>
      <w:pPr>
        <w:tabs>
          <w:tab w:val="num" w:pos="1080"/>
        </w:tabs>
        <w:ind w:left="1080" w:hanging="360"/>
      </w:pPr>
      <w:rPr>
        <w:rFonts w:ascii="Wingdings" w:hAnsi="Wingdings" w:hint="default"/>
      </w:rPr>
    </w:lvl>
    <w:lvl w:ilvl="3" w:tplc="A81A8E36" w:tentative="1">
      <w:start w:val="1"/>
      <w:numFmt w:val="bullet"/>
      <w:lvlText w:val=""/>
      <w:lvlJc w:val="left"/>
      <w:pPr>
        <w:tabs>
          <w:tab w:val="num" w:pos="1800"/>
        </w:tabs>
        <w:ind w:left="1800" w:hanging="360"/>
      </w:pPr>
      <w:rPr>
        <w:rFonts w:ascii="Symbol" w:hAnsi="Symbol" w:hint="default"/>
      </w:rPr>
    </w:lvl>
    <w:lvl w:ilvl="4" w:tplc="141CF02C" w:tentative="1">
      <w:start w:val="1"/>
      <w:numFmt w:val="bullet"/>
      <w:lvlText w:val="o"/>
      <w:lvlJc w:val="left"/>
      <w:pPr>
        <w:tabs>
          <w:tab w:val="num" w:pos="2520"/>
        </w:tabs>
        <w:ind w:left="2520" w:hanging="360"/>
      </w:pPr>
      <w:rPr>
        <w:rFonts w:ascii="Courier New" w:hAnsi="Courier New" w:cs="Courier New" w:hint="default"/>
      </w:rPr>
    </w:lvl>
    <w:lvl w:ilvl="5" w:tplc="85E64FC6" w:tentative="1">
      <w:start w:val="1"/>
      <w:numFmt w:val="bullet"/>
      <w:lvlText w:val=""/>
      <w:lvlJc w:val="left"/>
      <w:pPr>
        <w:tabs>
          <w:tab w:val="num" w:pos="3240"/>
        </w:tabs>
        <w:ind w:left="3240" w:hanging="360"/>
      </w:pPr>
      <w:rPr>
        <w:rFonts w:ascii="Wingdings" w:hAnsi="Wingdings" w:hint="default"/>
      </w:rPr>
    </w:lvl>
    <w:lvl w:ilvl="6" w:tplc="AECAECDC" w:tentative="1">
      <w:start w:val="1"/>
      <w:numFmt w:val="bullet"/>
      <w:lvlText w:val=""/>
      <w:lvlJc w:val="left"/>
      <w:pPr>
        <w:tabs>
          <w:tab w:val="num" w:pos="3960"/>
        </w:tabs>
        <w:ind w:left="3960" w:hanging="360"/>
      </w:pPr>
      <w:rPr>
        <w:rFonts w:ascii="Symbol" w:hAnsi="Symbol" w:hint="default"/>
      </w:rPr>
    </w:lvl>
    <w:lvl w:ilvl="7" w:tplc="3A3C7EFA" w:tentative="1">
      <w:start w:val="1"/>
      <w:numFmt w:val="bullet"/>
      <w:lvlText w:val="o"/>
      <w:lvlJc w:val="left"/>
      <w:pPr>
        <w:tabs>
          <w:tab w:val="num" w:pos="4680"/>
        </w:tabs>
        <w:ind w:left="4680" w:hanging="360"/>
      </w:pPr>
      <w:rPr>
        <w:rFonts w:ascii="Courier New" w:hAnsi="Courier New" w:cs="Courier New" w:hint="default"/>
      </w:rPr>
    </w:lvl>
    <w:lvl w:ilvl="8" w:tplc="A5960942" w:tentative="1">
      <w:start w:val="1"/>
      <w:numFmt w:val="bullet"/>
      <w:lvlText w:val=""/>
      <w:lvlJc w:val="left"/>
      <w:pPr>
        <w:tabs>
          <w:tab w:val="num" w:pos="5400"/>
        </w:tabs>
        <w:ind w:left="5400" w:hanging="360"/>
      </w:pPr>
      <w:rPr>
        <w:rFonts w:ascii="Wingdings" w:hAnsi="Wingdings" w:hint="default"/>
      </w:rPr>
    </w:lvl>
  </w:abstractNum>
  <w:abstractNum w:abstractNumId="123">
    <w:nsid w:val="5CAD31DA"/>
    <w:multiLevelType w:val="hybridMultilevel"/>
    <w:tmpl w:val="6F463B74"/>
    <w:lvl w:ilvl="0" w:tplc="B40EFF32">
      <w:start w:val="1"/>
      <w:numFmt w:val="bullet"/>
      <w:lvlText w:val=""/>
      <w:lvlJc w:val="left"/>
      <w:pPr>
        <w:tabs>
          <w:tab w:val="num" w:pos="360"/>
        </w:tabs>
        <w:ind w:left="360" w:hanging="360"/>
      </w:pPr>
      <w:rPr>
        <w:rFonts w:ascii="Wingdings" w:hAnsi="Wingdings" w:hint="default"/>
      </w:rPr>
    </w:lvl>
    <w:lvl w:ilvl="1" w:tplc="B6A6A824" w:tentative="1">
      <w:start w:val="1"/>
      <w:numFmt w:val="bullet"/>
      <w:lvlText w:val="o"/>
      <w:lvlJc w:val="left"/>
      <w:pPr>
        <w:tabs>
          <w:tab w:val="num" w:pos="360"/>
        </w:tabs>
        <w:ind w:left="360" w:hanging="360"/>
      </w:pPr>
      <w:rPr>
        <w:rFonts w:ascii="Courier New" w:hAnsi="Courier New" w:cs="Courier New" w:hint="default"/>
      </w:rPr>
    </w:lvl>
    <w:lvl w:ilvl="2" w:tplc="FFCE3554" w:tentative="1">
      <w:start w:val="1"/>
      <w:numFmt w:val="bullet"/>
      <w:lvlText w:val=""/>
      <w:lvlJc w:val="left"/>
      <w:pPr>
        <w:tabs>
          <w:tab w:val="num" w:pos="1080"/>
        </w:tabs>
        <w:ind w:left="1080" w:hanging="360"/>
      </w:pPr>
      <w:rPr>
        <w:rFonts w:ascii="Wingdings" w:hAnsi="Wingdings" w:hint="default"/>
      </w:rPr>
    </w:lvl>
    <w:lvl w:ilvl="3" w:tplc="5B9CC336" w:tentative="1">
      <w:start w:val="1"/>
      <w:numFmt w:val="bullet"/>
      <w:lvlText w:val=""/>
      <w:lvlJc w:val="left"/>
      <w:pPr>
        <w:tabs>
          <w:tab w:val="num" w:pos="1800"/>
        </w:tabs>
        <w:ind w:left="1800" w:hanging="360"/>
      </w:pPr>
      <w:rPr>
        <w:rFonts w:ascii="Symbol" w:hAnsi="Symbol" w:hint="default"/>
      </w:rPr>
    </w:lvl>
    <w:lvl w:ilvl="4" w:tplc="9EA48B56" w:tentative="1">
      <w:start w:val="1"/>
      <w:numFmt w:val="bullet"/>
      <w:lvlText w:val="o"/>
      <w:lvlJc w:val="left"/>
      <w:pPr>
        <w:tabs>
          <w:tab w:val="num" w:pos="2520"/>
        </w:tabs>
        <w:ind w:left="2520" w:hanging="360"/>
      </w:pPr>
      <w:rPr>
        <w:rFonts w:ascii="Courier New" w:hAnsi="Courier New" w:cs="Courier New" w:hint="default"/>
      </w:rPr>
    </w:lvl>
    <w:lvl w:ilvl="5" w:tplc="CB96F29E" w:tentative="1">
      <w:start w:val="1"/>
      <w:numFmt w:val="bullet"/>
      <w:lvlText w:val=""/>
      <w:lvlJc w:val="left"/>
      <w:pPr>
        <w:tabs>
          <w:tab w:val="num" w:pos="3240"/>
        </w:tabs>
        <w:ind w:left="3240" w:hanging="360"/>
      </w:pPr>
      <w:rPr>
        <w:rFonts w:ascii="Wingdings" w:hAnsi="Wingdings" w:hint="default"/>
      </w:rPr>
    </w:lvl>
    <w:lvl w:ilvl="6" w:tplc="492C7C62" w:tentative="1">
      <w:start w:val="1"/>
      <w:numFmt w:val="bullet"/>
      <w:lvlText w:val=""/>
      <w:lvlJc w:val="left"/>
      <w:pPr>
        <w:tabs>
          <w:tab w:val="num" w:pos="3960"/>
        </w:tabs>
        <w:ind w:left="3960" w:hanging="360"/>
      </w:pPr>
      <w:rPr>
        <w:rFonts w:ascii="Symbol" w:hAnsi="Symbol" w:hint="default"/>
      </w:rPr>
    </w:lvl>
    <w:lvl w:ilvl="7" w:tplc="25BC1328" w:tentative="1">
      <w:start w:val="1"/>
      <w:numFmt w:val="bullet"/>
      <w:lvlText w:val="o"/>
      <w:lvlJc w:val="left"/>
      <w:pPr>
        <w:tabs>
          <w:tab w:val="num" w:pos="4680"/>
        </w:tabs>
        <w:ind w:left="4680" w:hanging="360"/>
      </w:pPr>
      <w:rPr>
        <w:rFonts w:ascii="Courier New" w:hAnsi="Courier New" w:cs="Courier New" w:hint="default"/>
      </w:rPr>
    </w:lvl>
    <w:lvl w:ilvl="8" w:tplc="4F664D0C" w:tentative="1">
      <w:start w:val="1"/>
      <w:numFmt w:val="bullet"/>
      <w:lvlText w:val=""/>
      <w:lvlJc w:val="left"/>
      <w:pPr>
        <w:tabs>
          <w:tab w:val="num" w:pos="5400"/>
        </w:tabs>
        <w:ind w:left="5400" w:hanging="360"/>
      </w:pPr>
      <w:rPr>
        <w:rFonts w:ascii="Wingdings" w:hAnsi="Wingdings" w:hint="default"/>
      </w:rPr>
    </w:lvl>
  </w:abstractNum>
  <w:abstractNum w:abstractNumId="124">
    <w:nsid w:val="5DC47185"/>
    <w:multiLevelType w:val="hybridMultilevel"/>
    <w:tmpl w:val="9048A192"/>
    <w:lvl w:ilvl="0" w:tplc="D8EEB32E">
      <w:start w:val="1"/>
      <w:numFmt w:val="bullet"/>
      <w:lvlText w:val=""/>
      <w:lvlJc w:val="left"/>
      <w:pPr>
        <w:tabs>
          <w:tab w:val="num" w:pos="360"/>
        </w:tabs>
        <w:ind w:left="360" w:hanging="360"/>
      </w:pPr>
      <w:rPr>
        <w:rFonts w:ascii="Wingdings" w:hAnsi="Wingdings" w:hint="default"/>
      </w:rPr>
    </w:lvl>
    <w:lvl w:ilvl="1" w:tplc="832A46A8" w:tentative="1">
      <w:start w:val="1"/>
      <w:numFmt w:val="bullet"/>
      <w:lvlText w:val="o"/>
      <w:lvlJc w:val="left"/>
      <w:pPr>
        <w:tabs>
          <w:tab w:val="num" w:pos="360"/>
        </w:tabs>
        <w:ind w:left="360" w:hanging="360"/>
      </w:pPr>
      <w:rPr>
        <w:rFonts w:ascii="Courier New" w:hAnsi="Courier New" w:cs="Courier New" w:hint="default"/>
      </w:rPr>
    </w:lvl>
    <w:lvl w:ilvl="2" w:tplc="F32A4C9E" w:tentative="1">
      <w:start w:val="1"/>
      <w:numFmt w:val="bullet"/>
      <w:lvlText w:val=""/>
      <w:lvlJc w:val="left"/>
      <w:pPr>
        <w:tabs>
          <w:tab w:val="num" w:pos="1080"/>
        </w:tabs>
        <w:ind w:left="1080" w:hanging="360"/>
      </w:pPr>
      <w:rPr>
        <w:rFonts w:ascii="Wingdings" w:hAnsi="Wingdings" w:hint="default"/>
      </w:rPr>
    </w:lvl>
    <w:lvl w:ilvl="3" w:tplc="A22C0E5C" w:tentative="1">
      <w:start w:val="1"/>
      <w:numFmt w:val="bullet"/>
      <w:lvlText w:val=""/>
      <w:lvlJc w:val="left"/>
      <w:pPr>
        <w:tabs>
          <w:tab w:val="num" w:pos="1800"/>
        </w:tabs>
        <w:ind w:left="1800" w:hanging="360"/>
      </w:pPr>
      <w:rPr>
        <w:rFonts w:ascii="Symbol" w:hAnsi="Symbol" w:hint="default"/>
      </w:rPr>
    </w:lvl>
    <w:lvl w:ilvl="4" w:tplc="2FFC3D96" w:tentative="1">
      <w:start w:val="1"/>
      <w:numFmt w:val="bullet"/>
      <w:lvlText w:val="o"/>
      <w:lvlJc w:val="left"/>
      <w:pPr>
        <w:tabs>
          <w:tab w:val="num" w:pos="2520"/>
        </w:tabs>
        <w:ind w:left="2520" w:hanging="360"/>
      </w:pPr>
      <w:rPr>
        <w:rFonts w:ascii="Courier New" w:hAnsi="Courier New" w:cs="Courier New" w:hint="default"/>
      </w:rPr>
    </w:lvl>
    <w:lvl w:ilvl="5" w:tplc="F1D07962" w:tentative="1">
      <w:start w:val="1"/>
      <w:numFmt w:val="bullet"/>
      <w:lvlText w:val=""/>
      <w:lvlJc w:val="left"/>
      <w:pPr>
        <w:tabs>
          <w:tab w:val="num" w:pos="3240"/>
        </w:tabs>
        <w:ind w:left="3240" w:hanging="360"/>
      </w:pPr>
      <w:rPr>
        <w:rFonts w:ascii="Wingdings" w:hAnsi="Wingdings" w:hint="default"/>
      </w:rPr>
    </w:lvl>
    <w:lvl w:ilvl="6" w:tplc="46A0C77C" w:tentative="1">
      <w:start w:val="1"/>
      <w:numFmt w:val="bullet"/>
      <w:lvlText w:val=""/>
      <w:lvlJc w:val="left"/>
      <w:pPr>
        <w:tabs>
          <w:tab w:val="num" w:pos="3960"/>
        </w:tabs>
        <w:ind w:left="3960" w:hanging="360"/>
      </w:pPr>
      <w:rPr>
        <w:rFonts w:ascii="Symbol" w:hAnsi="Symbol" w:hint="default"/>
      </w:rPr>
    </w:lvl>
    <w:lvl w:ilvl="7" w:tplc="52668E4A" w:tentative="1">
      <w:start w:val="1"/>
      <w:numFmt w:val="bullet"/>
      <w:lvlText w:val="o"/>
      <w:lvlJc w:val="left"/>
      <w:pPr>
        <w:tabs>
          <w:tab w:val="num" w:pos="4680"/>
        </w:tabs>
        <w:ind w:left="4680" w:hanging="360"/>
      </w:pPr>
      <w:rPr>
        <w:rFonts w:ascii="Courier New" w:hAnsi="Courier New" w:cs="Courier New" w:hint="default"/>
      </w:rPr>
    </w:lvl>
    <w:lvl w:ilvl="8" w:tplc="2A767750" w:tentative="1">
      <w:start w:val="1"/>
      <w:numFmt w:val="bullet"/>
      <w:lvlText w:val=""/>
      <w:lvlJc w:val="left"/>
      <w:pPr>
        <w:tabs>
          <w:tab w:val="num" w:pos="5400"/>
        </w:tabs>
        <w:ind w:left="5400" w:hanging="360"/>
      </w:pPr>
      <w:rPr>
        <w:rFonts w:ascii="Wingdings" w:hAnsi="Wingdings" w:hint="default"/>
      </w:rPr>
    </w:lvl>
  </w:abstractNum>
  <w:abstractNum w:abstractNumId="125">
    <w:nsid w:val="60D6363D"/>
    <w:multiLevelType w:val="hybridMultilevel"/>
    <w:tmpl w:val="ACC4872A"/>
    <w:lvl w:ilvl="0" w:tplc="01A6803E">
      <w:start w:val="1"/>
      <w:numFmt w:val="bullet"/>
      <w:lvlText w:val=""/>
      <w:lvlJc w:val="left"/>
      <w:pPr>
        <w:tabs>
          <w:tab w:val="num" w:pos="360"/>
        </w:tabs>
        <w:ind w:left="360" w:hanging="360"/>
      </w:pPr>
      <w:rPr>
        <w:rFonts w:ascii="Symbol" w:hAnsi="Symbol" w:hint="default"/>
      </w:rPr>
    </w:lvl>
    <w:lvl w:ilvl="1" w:tplc="63AE9C4E" w:tentative="1">
      <w:start w:val="1"/>
      <w:numFmt w:val="bullet"/>
      <w:lvlText w:val="o"/>
      <w:lvlJc w:val="left"/>
      <w:pPr>
        <w:tabs>
          <w:tab w:val="num" w:pos="1440"/>
        </w:tabs>
        <w:ind w:left="1440" w:hanging="360"/>
      </w:pPr>
      <w:rPr>
        <w:rFonts w:ascii="Courier New" w:hAnsi="Courier New" w:cs="Courier New" w:hint="default"/>
      </w:rPr>
    </w:lvl>
    <w:lvl w:ilvl="2" w:tplc="012EB366" w:tentative="1">
      <w:start w:val="1"/>
      <w:numFmt w:val="bullet"/>
      <w:lvlText w:val=""/>
      <w:lvlJc w:val="left"/>
      <w:pPr>
        <w:tabs>
          <w:tab w:val="num" w:pos="2160"/>
        </w:tabs>
        <w:ind w:left="2160" w:hanging="360"/>
      </w:pPr>
      <w:rPr>
        <w:rFonts w:ascii="Wingdings" w:hAnsi="Wingdings" w:hint="default"/>
      </w:rPr>
    </w:lvl>
    <w:lvl w:ilvl="3" w:tplc="DF6E2366" w:tentative="1">
      <w:start w:val="1"/>
      <w:numFmt w:val="bullet"/>
      <w:lvlText w:val=""/>
      <w:lvlJc w:val="left"/>
      <w:pPr>
        <w:tabs>
          <w:tab w:val="num" w:pos="2880"/>
        </w:tabs>
        <w:ind w:left="2880" w:hanging="360"/>
      </w:pPr>
      <w:rPr>
        <w:rFonts w:ascii="Symbol" w:hAnsi="Symbol" w:hint="default"/>
      </w:rPr>
    </w:lvl>
    <w:lvl w:ilvl="4" w:tplc="7786AEE8" w:tentative="1">
      <w:start w:val="1"/>
      <w:numFmt w:val="bullet"/>
      <w:lvlText w:val="o"/>
      <w:lvlJc w:val="left"/>
      <w:pPr>
        <w:tabs>
          <w:tab w:val="num" w:pos="3600"/>
        </w:tabs>
        <w:ind w:left="3600" w:hanging="360"/>
      </w:pPr>
      <w:rPr>
        <w:rFonts w:ascii="Courier New" w:hAnsi="Courier New" w:cs="Courier New" w:hint="default"/>
      </w:rPr>
    </w:lvl>
    <w:lvl w:ilvl="5" w:tplc="6C987264" w:tentative="1">
      <w:start w:val="1"/>
      <w:numFmt w:val="bullet"/>
      <w:lvlText w:val=""/>
      <w:lvlJc w:val="left"/>
      <w:pPr>
        <w:tabs>
          <w:tab w:val="num" w:pos="4320"/>
        </w:tabs>
        <w:ind w:left="4320" w:hanging="360"/>
      </w:pPr>
      <w:rPr>
        <w:rFonts w:ascii="Wingdings" w:hAnsi="Wingdings" w:hint="default"/>
      </w:rPr>
    </w:lvl>
    <w:lvl w:ilvl="6" w:tplc="02B2D97C" w:tentative="1">
      <w:start w:val="1"/>
      <w:numFmt w:val="bullet"/>
      <w:lvlText w:val=""/>
      <w:lvlJc w:val="left"/>
      <w:pPr>
        <w:tabs>
          <w:tab w:val="num" w:pos="5040"/>
        </w:tabs>
        <w:ind w:left="5040" w:hanging="360"/>
      </w:pPr>
      <w:rPr>
        <w:rFonts w:ascii="Symbol" w:hAnsi="Symbol" w:hint="default"/>
      </w:rPr>
    </w:lvl>
    <w:lvl w:ilvl="7" w:tplc="EA6CBE20" w:tentative="1">
      <w:start w:val="1"/>
      <w:numFmt w:val="bullet"/>
      <w:lvlText w:val="o"/>
      <w:lvlJc w:val="left"/>
      <w:pPr>
        <w:tabs>
          <w:tab w:val="num" w:pos="5760"/>
        </w:tabs>
        <w:ind w:left="5760" w:hanging="360"/>
      </w:pPr>
      <w:rPr>
        <w:rFonts w:ascii="Courier New" w:hAnsi="Courier New" w:cs="Courier New" w:hint="default"/>
      </w:rPr>
    </w:lvl>
    <w:lvl w:ilvl="8" w:tplc="74880EA2" w:tentative="1">
      <w:start w:val="1"/>
      <w:numFmt w:val="bullet"/>
      <w:lvlText w:val=""/>
      <w:lvlJc w:val="left"/>
      <w:pPr>
        <w:tabs>
          <w:tab w:val="num" w:pos="6480"/>
        </w:tabs>
        <w:ind w:left="6480" w:hanging="360"/>
      </w:pPr>
      <w:rPr>
        <w:rFonts w:ascii="Wingdings" w:hAnsi="Wingdings" w:hint="default"/>
      </w:rPr>
    </w:lvl>
  </w:abstractNum>
  <w:abstractNum w:abstractNumId="126">
    <w:nsid w:val="61CD506D"/>
    <w:multiLevelType w:val="hybridMultilevel"/>
    <w:tmpl w:val="5978CF56"/>
    <w:lvl w:ilvl="0" w:tplc="04090001">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360"/>
        </w:tabs>
        <w:ind w:left="360" w:hanging="360"/>
      </w:pPr>
      <w:rPr>
        <w:rFonts w:ascii="Courier New" w:hAnsi="Courier New" w:cs="Courier New" w:hint="default"/>
      </w:rPr>
    </w:lvl>
    <w:lvl w:ilvl="2" w:tplc="04130005" w:tentative="1">
      <w:start w:val="1"/>
      <w:numFmt w:val="bullet"/>
      <w:lvlText w:val=""/>
      <w:lvlJc w:val="left"/>
      <w:pPr>
        <w:tabs>
          <w:tab w:val="num" w:pos="1080"/>
        </w:tabs>
        <w:ind w:left="1080" w:hanging="360"/>
      </w:pPr>
      <w:rPr>
        <w:rFonts w:ascii="Wingdings" w:hAnsi="Wingdings" w:hint="default"/>
      </w:rPr>
    </w:lvl>
    <w:lvl w:ilvl="3" w:tplc="04130001" w:tentative="1">
      <w:start w:val="1"/>
      <w:numFmt w:val="bullet"/>
      <w:lvlText w:val=""/>
      <w:lvlJc w:val="left"/>
      <w:pPr>
        <w:tabs>
          <w:tab w:val="num" w:pos="1800"/>
        </w:tabs>
        <w:ind w:left="1800" w:hanging="360"/>
      </w:pPr>
      <w:rPr>
        <w:rFonts w:ascii="Symbol" w:hAnsi="Symbol" w:hint="default"/>
      </w:rPr>
    </w:lvl>
    <w:lvl w:ilvl="4" w:tplc="04130003" w:tentative="1">
      <w:start w:val="1"/>
      <w:numFmt w:val="bullet"/>
      <w:lvlText w:val="o"/>
      <w:lvlJc w:val="left"/>
      <w:pPr>
        <w:tabs>
          <w:tab w:val="num" w:pos="2520"/>
        </w:tabs>
        <w:ind w:left="2520" w:hanging="360"/>
      </w:pPr>
      <w:rPr>
        <w:rFonts w:ascii="Courier New" w:hAnsi="Courier New" w:cs="Courier New" w:hint="default"/>
      </w:rPr>
    </w:lvl>
    <w:lvl w:ilvl="5" w:tplc="04130005" w:tentative="1">
      <w:start w:val="1"/>
      <w:numFmt w:val="bullet"/>
      <w:lvlText w:val=""/>
      <w:lvlJc w:val="left"/>
      <w:pPr>
        <w:tabs>
          <w:tab w:val="num" w:pos="3240"/>
        </w:tabs>
        <w:ind w:left="3240" w:hanging="360"/>
      </w:pPr>
      <w:rPr>
        <w:rFonts w:ascii="Wingdings" w:hAnsi="Wingdings" w:hint="default"/>
      </w:rPr>
    </w:lvl>
    <w:lvl w:ilvl="6" w:tplc="04130001" w:tentative="1">
      <w:start w:val="1"/>
      <w:numFmt w:val="bullet"/>
      <w:lvlText w:val=""/>
      <w:lvlJc w:val="left"/>
      <w:pPr>
        <w:tabs>
          <w:tab w:val="num" w:pos="3960"/>
        </w:tabs>
        <w:ind w:left="3960" w:hanging="360"/>
      </w:pPr>
      <w:rPr>
        <w:rFonts w:ascii="Symbol" w:hAnsi="Symbol" w:hint="default"/>
      </w:rPr>
    </w:lvl>
    <w:lvl w:ilvl="7" w:tplc="04130003" w:tentative="1">
      <w:start w:val="1"/>
      <w:numFmt w:val="bullet"/>
      <w:lvlText w:val="o"/>
      <w:lvlJc w:val="left"/>
      <w:pPr>
        <w:tabs>
          <w:tab w:val="num" w:pos="4680"/>
        </w:tabs>
        <w:ind w:left="4680" w:hanging="360"/>
      </w:pPr>
      <w:rPr>
        <w:rFonts w:ascii="Courier New" w:hAnsi="Courier New" w:cs="Courier New" w:hint="default"/>
      </w:rPr>
    </w:lvl>
    <w:lvl w:ilvl="8" w:tplc="04130005" w:tentative="1">
      <w:start w:val="1"/>
      <w:numFmt w:val="bullet"/>
      <w:lvlText w:val=""/>
      <w:lvlJc w:val="left"/>
      <w:pPr>
        <w:tabs>
          <w:tab w:val="num" w:pos="5400"/>
        </w:tabs>
        <w:ind w:left="5400" w:hanging="360"/>
      </w:pPr>
      <w:rPr>
        <w:rFonts w:ascii="Wingdings" w:hAnsi="Wingdings" w:hint="default"/>
      </w:rPr>
    </w:lvl>
  </w:abstractNum>
  <w:abstractNum w:abstractNumId="127">
    <w:nsid w:val="62260726"/>
    <w:multiLevelType w:val="multilevel"/>
    <w:tmpl w:val="BB4C080A"/>
    <w:lvl w:ilvl="0">
      <w:start w:val="1"/>
      <w:numFmt w:val="decimal"/>
      <w:lvlText w:val="%1"/>
      <w:lvlJc w:val="left"/>
      <w:pPr>
        <w:tabs>
          <w:tab w:val="num" w:pos="510"/>
        </w:tabs>
        <w:ind w:left="510" w:hanging="510"/>
      </w:pPr>
      <w:rPr>
        <w:rFonts w:ascii="AkzidenzGroteskBQ" w:hAnsi="AkzidenzGroteskBQ" w:hint="default"/>
        <w:b/>
        <w:i w:val="0"/>
        <w:sz w:val="32"/>
      </w:rPr>
    </w:lvl>
    <w:lvl w:ilvl="1">
      <w:start w:val="1"/>
      <w:numFmt w:val="decimal"/>
      <w:lvlText w:val="%1.%2"/>
      <w:lvlJc w:val="left"/>
      <w:pPr>
        <w:tabs>
          <w:tab w:val="num" w:pos="510"/>
        </w:tabs>
        <w:ind w:left="510" w:hanging="510"/>
      </w:pPr>
      <w:rPr>
        <w:rFonts w:ascii="AkzidenzGroteskBQ" w:hAnsi="AkzidenzGroteskBQ" w:hint="default"/>
        <w:b/>
        <w:i w:val="0"/>
        <w:sz w:val="24"/>
      </w:rPr>
    </w:lvl>
    <w:lvl w:ilvl="2">
      <w:start w:val="1"/>
      <w:numFmt w:val="decimal"/>
      <w:lvlText w:val="%1.%2.%3"/>
      <w:lvlJc w:val="left"/>
      <w:pPr>
        <w:tabs>
          <w:tab w:val="num" w:pos="510"/>
        </w:tabs>
        <w:ind w:left="510" w:hanging="510"/>
      </w:pPr>
      <w:rPr>
        <w:rFonts w:ascii="AkzidenzGroteskBQ" w:hAnsi="AkzidenzGroteskBQ" w:hint="default"/>
        <w:b/>
        <w:i w:val="0"/>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28">
    <w:nsid w:val="630B5919"/>
    <w:multiLevelType w:val="hybridMultilevel"/>
    <w:tmpl w:val="B720B3C4"/>
    <w:lvl w:ilvl="0" w:tplc="1ABE413E">
      <w:start w:val="1"/>
      <w:numFmt w:val="bullet"/>
      <w:lvlText w:val=""/>
      <w:lvlJc w:val="left"/>
      <w:pPr>
        <w:tabs>
          <w:tab w:val="num" w:pos="1440"/>
        </w:tabs>
        <w:ind w:left="1440" w:hanging="360"/>
      </w:pPr>
      <w:rPr>
        <w:rFonts w:ascii="Wingdings" w:hAnsi="Wingdings" w:hint="default"/>
      </w:rPr>
    </w:lvl>
    <w:lvl w:ilvl="1" w:tplc="3CD4EB1A" w:tentative="1">
      <w:start w:val="1"/>
      <w:numFmt w:val="bullet"/>
      <w:lvlText w:val="o"/>
      <w:lvlJc w:val="left"/>
      <w:pPr>
        <w:tabs>
          <w:tab w:val="num" w:pos="1440"/>
        </w:tabs>
        <w:ind w:left="1440" w:hanging="360"/>
      </w:pPr>
      <w:rPr>
        <w:rFonts w:ascii="Courier New" w:hAnsi="Courier New" w:cs="Courier New" w:hint="default"/>
      </w:rPr>
    </w:lvl>
    <w:lvl w:ilvl="2" w:tplc="E8186A5E" w:tentative="1">
      <w:start w:val="1"/>
      <w:numFmt w:val="bullet"/>
      <w:lvlText w:val=""/>
      <w:lvlJc w:val="left"/>
      <w:pPr>
        <w:tabs>
          <w:tab w:val="num" w:pos="2160"/>
        </w:tabs>
        <w:ind w:left="2160" w:hanging="360"/>
      </w:pPr>
      <w:rPr>
        <w:rFonts w:ascii="Wingdings" w:hAnsi="Wingdings" w:hint="default"/>
      </w:rPr>
    </w:lvl>
    <w:lvl w:ilvl="3" w:tplc="0DB8C654" w:tentative="1">
      <w:start w:val="1"/>
      <w:numFmt w:val="bullet"/>
      <w:lvlText w:val=""/>
      <w:lvlJc w:val="left"/>
      <w:pPr>
        <w:tabs>
          <w:tab w:val="num" w:pos="2880"/>
        </w:tabs>
        <w:ind w:left="2880" w:hanging="360"/>
      </w:pPr>
      <w:rPr>
        <w:rFonts w:ascii="Symbol" w:hAnsi="Symbol" w:hint="default"/>
      </w:rPr>
    </w:lvl>
    <w:lvl w:ilvl="4" w:tplc="0E204F22" w:tentative="1">
      <w:start w:val="1"/>
      <w:numFmt w:val="bullet"/>
      <w:lvlText w:val="o"/>
      <w:lvlJc w:val="left"/>
      <w:pPr>
        <w:tabs>
          <w:tab w:val="num" w:pos="3600"/>
        </w:tabs>
        <w:ind w:left="3600" w:hanging="360"/>
      </w:pPr>
      <w:rPr>
        <w:rFonts w:ascii="Courier New" w:hAnsi="Courier New" w:cs="Courier New" w:hint="default"/>
      </w:rPr>
    </w:lvl>
    <w:lvl w:ilvl="5" w:tplc="4A8659AE" w:tentative="1">
      <w:start w:val="1"/>
      <w:numFmt w:val="bullet"/>
      <w:lvlText w:val=""/>
      <w:lvlJc w:val="left"/>
      <w:pPr>
        <w:tabs>
          <w:tab w:val="num" w:pos="4320"/>
        </w:tabs>
        <w:ind w:left="4320" w:hanging="360"/>
      </w:pPr>
      <w:rPr>
        <w:rFonts w:ascii="Wingdings" w:hAnsi="Wingdings" w:hint="default"/>
      </w:rPr>
    </w:lvl>
    <w:lvl w:ilvl="6" w:tplc="E0F2226C" w:tentative="1">
      <w:start w:val="1"/>
      <w:numFmt w:val="bullet"/>
      <w:lvlText w:val=""/>
      <w:lvlJc w:val="left"/>
      <w:pPr>
        <w:tabs>
          <w:tab w:val="num" w:pos="5040"/>
        </w:tabs>
        <w:ind w:left="5040" w:hanging="360"/>
      </w:pPr>
      <w:rPr>
        <w:rFonts w:ascii="Symbol" w:hAnsi="Symbol" w:hint="default"/>
      </w:rPr>
    </w:lvl>
    <w:lvl w:ilvl="7" w:tplc="D0340A7E" w:tentative="1">
      <w:start w:val="1"/>
      <w:numFmt w:val="bullet"/>
      <w:lvlText w:val="o"/>
      <w:lvlJc w:val="left"/>
      <w:pPr>
        <w:tabs>
          <w:tab w:val="num" w:pos="5760"/>
        </w:tabs>
        <w:ind w:left="5760" w:hanging="360"/>
      </w:pPr>
      <w:rPr>
        <w:rFonts w:ascii="Courier New" w:hAnsi="Courier New" w:cs="Courier New" w:hint="default"/>
      </w:rPr>
    </w:lvl>
    <w:lvl w:ilvl="8" w:tplc="DCD46F14" w:tentative="1">
      <w:start w:val="1"/>
      <w:numFmt w:val="bullet"/>
      <w:lvlText w:val=""/>
      <w:lvlJc w:val="left"/>
      <w:pPr>
        <w:tabs>
          <w:tab w:val="num" w:pos="6480"/>
        </w:tabs>
        <w:ind w:left="6480" w:hanging="360"/>
      </w:pPr>
      <w:rPr>
        <w:rFonts w:ascii="Wingdings" w:hAnsi="Wingdings" w:hint="default"/>
      </w:rPr>
    </w:lvl>
  </w:abstractNum>
  <w:abstractNum w:abstractNumId="129">
    <w:nsid w:val="631E4B58"/>
    <w:multiLevelType w:val="hybridMultilevel"/>
    <w:tmpl w:val="5E185802"/>
    <w:lvl w:ilvl="0" w:tplc="CBECB4D0">
      <w:start w:val="1"/>
      <w:numFmt w:val="bullet"/>
      <w:lvlText w:val=""/>
      <w:lvlJc w:val="left"/>
      <w:pPr>
        <w:tabs>
          <w:tab w:val="num" w:pos="360"/>
        </w:tabs>
        <w:ind w:left="360" w:hanging="360"/>
      </w:pPr>
      <w:rPr>
        <w:rFonts w:ascii="Wingdings" w:hAnsi="Wingdings" w:hint="default"/>
      </w:rPr>
    </w:lvl>
    <w:lvl w:ilvl="1" w:tplc="436A88AC" w:tentative="1">
      <w:start w:val="1"/>
      <w:numFmt w:val="bullet"/>
      <w:lvlText w:val="o"/>
      <w:lvlJc w:val="left"/>
      <w:pPr>
        <w:tabs>
          <w:tab w:val="num" w:pos="360"/>
        </w:tabs>
        <w:ind w:left="360" w:hanging="360"/>
      </w:pPr>
      <w:rPr>
        <w:rFonts w:ascii="Courier New" w:hAnsi="Courier New" w:cs="Courier New" w:hint="default"/>
      </w:rPr>
    </w:lvl>
    <w:lvl w:ilvl="2" w:tplc="C892284A" w:tentative="1">
      <w:start w:val="1"/>
      <w:numFmt w:val="bullet"/>
      <w:lvlText w:val=""/>
      <w:lvlJc w:val="left"/>
      <w:pPr>
        <w:tabs>
          <w:tab w:val="num" w:pos="1080"/>
        </w:tabs>
        <w:ind w:left="1080" w:hanging="360"/>
      </w:pPr>
      <w:rPr>
        <w:rFonts w:ascii="Wingdings" w:hAnsi="Wingdings" w:hint="default"/>
      </w:rPr>
    </w:lvl>
    <w:lvl w:ilvl="3" w:tplc="01D21974" w:tentative="1">
      <w:start w:val="1"/>
      <w:numFmt w:val="bullet"/>
      <w:lvlText w:val=""/>
      <w:lvlJc w:val="left"/>
      <w:pPr>
        <w:tabs>
          <w:tab w:val="num" w:pos="1800"/>
        </w:tabs>
        <w:ind w:left="1800" w:hanging="360"/>
      </w:pPr>
      <w:rPr>
        <w:rFonts w:ascii="Symbol" w:hAnsi="Symbol" w:hint="default"/>
      </w:rPr>
    </w:lvl>
    <w:lvl w:ilvl="4" w:tplc="BB6221A8" w:tentative="1">
      <w:start w:val="1"/>
      <w:numFmt w:val="bullet"/>
      <w:lvlText w:val="o"/>
      <w:lvlJc w:val="left"/>
      <w:pPr>
        <w:tabs>
          <w:tab w:val="num" w:pos="2520"/>
        </w:tabs>
        <w:ind w:left="2520" w:hanging="360"/>
      </w:pPr>
      <w:rPr>
        <w:rFonts w:ascii="Courier New" w:hAnsi="Courier New" w:cs="Courier New" w:hint="default"/>
      </w:rPr>
    </w:lvl>
    <w:lvl w:ilvl="5" w:tplc="ACDAC85E" w:tentative="1">
      <w:start w:val="1"/>
      <w:numFmt w:val="bullet"/>
      <w:lvlText w:val=""/>
      <w:lvlJc w:val="left"/>
      <w:pPr>
        <w:tabs>
          <w:tab w:val="num" w:pos="3240"/>
        </w:tabs>
        <w:ind w:left="3240" w:hanging="360"/>
      </w:pPr>
      <w:rPr>
        <w:rFonts w:ascii="Wingdings" w:hAnsi="Wingdings" w:hint="default"/>
      </w:rPr>
    </w:lvl>
    <w:lvl w:ilvl="6" w:tplc="5860E4F2" w:tentative="1">
      <w:start w:val="1"/>
      <w:numFmt w:val="bullet"/>
      <w:lvlText w:val=""/>
      <w:lvlJc w:val="left"/>
      <w:pPr>
        <w:tabs>
          <w:tab w:val="num" w:pos="3960"/>
        </w:tabs>
        <w:ind w:left="3960" w:hanging="360"/>
      </w:pPr>
      <w:rPr>
        <w:rFonts w:ascii="Symbol" w:hAnsi="Symbol" w:hint="default"/>
      </w:rPr>
    </w:lvl>
    <w:lvl w:ilvl="7" w:tplc="C08A071C" w:tentative="1">
      <w:start w:val="1"/>
      <w:numFmt w:val="bullet"/>
      <w:lvlText w:val="o"/>
      <w:lvlJc w:val="left"/>
      <w:pPr>
        <w:tabs>
          <w:tab w:val="num" w:pos="4680"/>
        </w:tabs>
        <w:ind w:left="4680" w:hanging="360"/>
      </w:pPr>
      <w:rPr>
        <w:rFonts w:ascii="Courier New" w:hAnsi="Courier New" w:cs="Courier New" w:hint="default"/>
      </w:rPr>
    </w:lvl>
    <w:lvl w:ilvl="8" w:tplc="382EB53E" w:tentative="1">
      <w:start w:val="1"/>
      <w:numFmt w:val="bullet"/>
      <w:lvlText w:val=""/>
      <w:lvlJc w:val="left"/>
      <w:pPr>
        <w:tabs>
          <w:tab w:val="num" w:pos="5400"/>
        </w:tabs>
        <w:ind w:left="5400" w:hanging="360"/>
      </w:pPr>
      <w:rPr>
        <w:rFonts w:ascii="Wingdings" w:hAnsi="Wingdings" w:hint="default"/>
      </w:rPr>
    </w:lvl>
  </w:abstractNum>
  <w:abstractNum w:abstractNumId="130">
    <w:nsid w:val="638772AD"/>
    <w:multiLevelType w:val="hybridMultilevel"/>
    <w:tmpl w:val="513258F4"/>
    <w:lvl w:ilvl="0" w:tplc="2CCCFE2E">
      <w:start w:val="1"/>
      <w:numFmt w:val="bullet"/>
      <w:lvlText w:val=""/>
      <w:lvlJc w:val="left"/>
      <w:pPr>
        <w:tabs>
          <w:tab w:val="num" w:pos="360"/>
        </w:tabs>
        <w:ind w:left="360" w:hanging="360"/>
      </w:pPr>
      <w:rPr>
        <w:rFonts w:ascii="Wingdings" w:hAnsi="Wingdings" w:hint="default"/>
      </w:rPr>
    </w:lvl>
    <w:lvl w:ilvl="1" w:tplc="BE46FCA8">
      <w:start w:val="1"/>
      <w:numFmt w:val="bullet"/>
      <w:lvlText w:val="o"/>
      <w:lvlJc w:val="left"/>
      <w:pPr>
        <w:tabs>
          <w:tab w:val="num" w:pos="360"/>
        </w:tabs>
        <w:ind w:left="360" w:hanging="360"/>
      </w:pPr>
      <w:rPr>
        <w:rFonts w:ascii="Courier New" w:hAnsi="Courier New" w:cs="Courier New" w:hint="default"/>
      </w:rPr>
    </w:lvl>
    <w:lvl w:ilvl="2" w:tplc="8092C45A" w:tentative="1">
      <w:start w:val="1"/>
      <w:numFmt w:val="bullet"/>
      <w:lvlText w:val=""/>
      <w:lvlJc w:val="left"/>
      <w:pPr>
        <w:tabs>
          <w:tab w:val="num" w:pos="1080"/>
        </w:tabs>
        <w:ind w:left="1080" w:hanging="360"/>
      </w:pPr>
      <w:rPr>
        <w:rFonts w:ascii="Wingdings" w:hAnsi="Wingdings" w:hint="default"/>
      </w:rPr>
    </w:lvl>
    <w:lvl w:ilvl="3" w:tplc="3A9CED3C" w:tentative="1">
      <w:start w:val="1"/>
      <w:numFmt w:val="bullet"/>
      <w:lvlText w:val=""/>
      <w:lvlJc w:val="left"/>
      <w:pPr>
        <w:tabs>
          <w:tab w:val="num" w:pos="1800"/>
        </w:tabs>
        <w:ind w:left="1800" w:hanging="360"/>
      </w:pPr>
      <w:rPr>
        <w:rFonts w:ascii="Symbol" w:hAnsi="Symbol" w:hint="default"/>
      </w:rPr>
    </w:lvl>
    <w:lvl w:ilvl="4" w:tplc="D0D8711A" w:tentative="1">
      <w:start w:val="1"/>
      <w:numFmt w:val="bullet"/>
      <w:lvlText w:val="o"/>
      <w:lvlJc w:val="left"/>
      <w:pPr>
        <w:tabs>
          <w:tab w:val="num" w:pos="2520"/>
        </w:tabs>
        <w:ind w:left="2520" w:hanging="360"/>
      </w:pPr>
      <w:rPr>
        <w:rFonts w:ascii="Courier New" w:hAnsi="Courier New" w:cs="Courier New" w:hint="default"/>
      </w:rPr>
    </w:lvl>
    <w:lvl w:ilvl="5" w:tplc="9658473E" w:tentative="1">
      <w:start w:val="1"/>
      <w:numFmt w:val="bullet"/>
      <w:lvlText w:val=""/>
      <w:lvlJc w:val="left"/>
      <w:pPr>
        <w:tabs>
          <w:tab w:val="num" w:pos="3240"/>
        </w:tabs>
        <w:ind w:left="3240" w:hanging="360"/>
      </w:pPr>
      <w:rPr>
        <w:rFonts w:ascii="Wingdings" w:hAnsi="Wingdings" w:hint="default"/>
      </w:rPr>
    </w:lvl>
    <w:lvl w:ilvl="6" w:tplc="8E444F98" w:tentative="1">
      <w:start w:val="1"/>
      <w:numFmt w:val="bullet"/>
      <w:lvlText w:val=""/>
      <w:lvlJc w:val="left"/>
      <w:pPr>
        <w:tabs>
          <w:tab w:val="num" w:pos="3960"/>
        </w:tabs>
        <w:ind w:left="3960" w:hanging="360"/>
      </w:pPr>
      <w:rPr>
        <w:rFonts w:ascii="Symbol" w:hAnsi="Symbol" w:hint="default"/>
      </w:rPr>
    </w:lvl>
    <w:lvl w:ilvl="7" w:tplc="CDE2DFB2" w:tentative="1">
      <w:start w:val="1"/>
      <w:numFmt w:val="bullet"/>
      <w:lvlText w:val="o"/>
      <w:lvlJc w:val="left"/>
      <w:pPr>
        <w:tabs>
          <w:tab w:val="num" w:pos="4680"/>
        </w:tabs>
        <w:ind w:left="4680" w:hanging="360"/>
      </w:pPr>
      <w:rPr>
        <w:rFonts w:ascii="Courier New" w:hAnsi="Courier New" w:cs="Courier New" w:hint="default"/>
      </w:rPr>
    </w:lvl>
    <w:lvl w:ilvl="8" w:tplc="6964AD24" w:tentative="1">
      <w:start w:val="1"/>
      <w:numFmt w:val="bullet"/>
      <w:lvlText w:val=""/>
      <w:lvlJc w:val="left"/>
      <w:pPr>
        <w:tabs>
          <w:tab w:val="num" w:pos="5400"/>
        </w:tabs>
        <w:ind w:left="5400" w:hanging="360"/>
      </w:pPr>
      <w:rPr>
        <w:rFonts w:ascii="Wingdings" w:hAnsi="Wingdings" w:hint="default"/>
      </w:rPr>
    </w:lvl>
  </w:abstractNum>
  <w:abstractNum w:abstractNumId="131">
    <w:nsid w:val="63E92797"/>
    <w:multiLevelType w:val="multilevel"/>
    <w:tmpl w:val="79C60AA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2">
    <w:nsid w:val="64FD1D09"/>
    <w:multiLevelType w:val="hybridMultilevel"/>
    <w:tmpl w:val="2D44D718"/>
    <w:lvl w:ilvl="0" w:tplc="6D92E98A">
      <w:start w:val="1"/>
      <w:numFmt w:val="bullet"/>
      <w:lvlText w:val=""/>
      <w:lvlJc w:val="left"/>
      <w:pPr>
        <w:tabs>
          <w:tab w:val="num" w:pos="360"/>
        </w:tabs>
        <w:ind w:left="360" w:hanging="360"/>
      </w:pPr>
      <w:rPr>
        <w:rFonts w:ascii="Wingdings" w:hAnsi="Wingdings" w:hint="default"/>
      </w:rPr>
    </w:lvl>
    <w:lvl w:ilvl="1" w:tplc="DEE69A7A" w:tentative="1">
      <w:start w:val="1"/>
      <w:numFmt w:val="bullet"/>
      <w:lvlText w:val="o"/>
      <w:lvlJc w:val="left"/>
      <w:pPr>
        <w:tabs>
          <w:tab w:val="num" w:pos="360"/>
        </w:tabs>
        <w:ind w:left="360" w:hanging="360"/>
      </w:pPr>
      <w:rPr>
        <w:rFonts w:ascii="Courier New" w:hAnsi="Courier New" w:cs="Courier New" w:hint="default"/>
      </w:rPr>
    </w:lvl>
    <w:lvl w:ilvl="2" w:tplc="A8869BEE" w:tentative="1">
      <w:start w:val="1"/>
      <w:numFmt w:val="bullet"/>
      <w:lvlText w:val=""/>
      <w:lvlJc w:val="left"/>
      <w:pPr>
        <w:tabs>
          <w:tab w:val="num" w:pos="1080"/>
        </w:tabs>
        <w:ind w:left="1080" w:hanging="360"/>
      </w:pPr>
      <w:rPr>
        <w:rFonts w:ascii="Wingdings" w:hAnsi="Wingdings" w:hint="default"/>
      </w:rPr>
    </w:lvl>
    <w:lvl w:ilvl="3" w:tplc="7062BEC8" w:tentative="1">
      <w:start w:val="1"/>
      <w:numFmt w:val="bullet"/>
      <w:lvlText w:val=""/>
      <w:lvlJc w:val="left"/>
      <w:pPr>
        <w:tabs>
          <w:tab w:val="num" w:pos="1800"/>
        </w:tabs>
        <w:ind w:left="1800" w:hanging="360"/>
      </w:pPr>
      <w:rPr>
        <w:rFonts w:ascii="Symbol" w:hAnsi="Symbol" w:hint="default"/>
      </w:rPr>
    </w:lvl>
    <w:lvl w:ilvl="4" w:tplc="89922C6C" w:tentative="1">
      <w:start w:val="1"/>
      <w:numFmt w:val="bullet"/>
      <w:lvlText w:val="o"/>
      <w:lvlJc w:val="left"/>
      <w:pPr>
        <w:tabs>
          <w:tab w:val="num" w:pos="2520"/>
        </w:tabs>
        <w:ind w:left="2520" w:hanging="360"/>
      </w:pPr>
      <w:rPr>
        <w:rFonts w:ascii="Courier New" w:hAnsi="Courier New" w:cs="Courier New" w:hint="default"/>
      </w:rPr>
    </w:lvl>
    <w:lvl w:ilvl="5" w:tplc="B9AEFE9E" w:tentative="1">
      <w:start w:val="1"/>
      <w:numFmt w:val="bullet"/>
      <w:lvlText w:val=""/>
      <w:lvlJc w:val="left"/>
      <w:pPr>
        <w:tabs>
          <w:tab w:val="num" w:pos="3240"/>
        </w:tabs>
        <w:ind w:left="3240" w:hanging="360"/>
      </w:pPr>
      <w:rPr>
        <w:rFonts w:ascii="Wingdings" w:hAnsi="Wingdings" w:hint="default"/>
      </w:rPr>
    </w:lvl>
    <w:lvl w:ilvl="6" w:tplc="A9BABA82" w:tentative="1">
      <w:start w:val="1"/>
      <w:numFmt w:val="bullet"/>
      <w:lvlText w:val=""/>
      <w:lvlJc w:val="left"/>
      <w:pPr>
        <w:tabs>
          <w:tab w:val="num" w:pos="3960"/>
        </w:tabs>
        <w:ind w:left="3960" w:hanging="360"/>
      </w:pPr>
      <w:rPr>
        <w:rFonts w:ascii="Symbol" w:hAnsi="Symbol" w:hint="default"/>
      </w:rPr>
    </w:lvl>
    <w:lvl w:ilvl="7" w:tplc="C320429C" w:tentative="1">
      <w:start w:val="1"/>
      <w:numFmt w:val="bullet"/>
      <w:lvlText w:val="o"/>
      <w:lvlJc w:val="left"/>
      <w:pPr>
        <w:tabs>
          <w:tab w:val="num" w:pos="4680"/>
        </w:tabs>
        <w:ind w:left="4680" w:hanging="360"/>
      </w:pPr>
      <w:rPr>
        <w:rFonts w:ascii="Courier New" w:hAnsi="Courier New" w:cs="Courier New" w:hint="default"/>
      </w:rPr>
    </w:lvl>
    <w:lvl w:ilvl="8" w:tplc="CC30EC00" w:tentative="1">
      <w:start w:val="1"/>
      <w:numFmt w:val="bullet"/>
      <w:lvlText w:val=""/>
      <w:lvlJc w:val="left"/>
      <w:pPr>
        <w:tabs>
          <w:tab w:val="num" w:pos="5400"/>
        </w:tabs>
        <w:ind w:left="5400" w:hanging="360"/>
      </w:pPr>
      <w:rPr>
        <w:rFonts w:ascii="Wingdings" w:hAnsi="Wingdings" w:hint="default"/>
      </w:rPr>
    </w:lvl>
  </w:abstractNum>
  <w:abstractNum w:abstractNumId="133">
    <w:nsid w:val="65123DEE"/>
    <w:multiLevelType w:val="hybridMultilevel"/>
    <w:tmpl w:val="24A2D324"/>
    <w:lvl w:ilvl="0" w:tplc="8EE68EAA">
      <w:start w:val="1"/>
      <w:numFmt w:val="bullet"/>
      <w:lvlText w:val=""/>
      <w:lvlJc w:val="left"/>
      <w:pPr>
        <w:tabs>
          <w:tab w:val="num" w:pos="1440"/>
        </w:tabs>
        <w:ind w:left="1440" w:hanging="360"/>
      </w:pPr>
      <w:rPr>
        <w:rFonts w:ascii="Wingdings" w:hAnsi="Wingdings" w:hint="default"/>
      </w:rPr>
    </w:lvl>
    <w:lvl w:ilvl="1" w:tplc="851032BA" w:tentative="1">
      <w:start w:val="1"/>
      <w:numFmt w:val="bullet"/>
      <w:lvlText w:val="o"/>
      <w:lvlJc w:val="left"/>
      <w:pPr>
        <w:tabs>
          <w:tab w:val="num" w:pos="1440"/>
        </w:tabs>
        <w:ind w:left="1440" w:hanging="360"/>
      </w:pPr>
      <w:rPr>
        <w:rFonts w:ascii="Courier New" w:hAnsi="Courier New" w:cs="Courier New" w:hint="default"/>
      </w:rPr>
    </w:lvl>
    <w:lvl w:ilvl="2" w:tplc="5BB0040C" w:tentative="1">
      <w:start w:val="1"/>
      <w:numFmt w:val="bullet"/>
      <w:lvlText w:val=""/>
      <w:lvlJc w:val="left"/>
      <w:pPr>
        <w:tabs>
          <w:tab w:val="num" w:pos="2160"/>
        </w:tabs>
        <w:ind w:left="2160" w:hanging="360"/>
      </w:pPr>
      <w:rPr>
        <w:rFonts w:ascii="Wingdings" w:hAnsi="Wingdings" w:hint="default"/>
      </w:rPr>
    </w:lvl>
    <w:lvl w:ilvl="3" w:tplc="978C820E" w:tentative="1">
      <w:start w:val="1"/>
      <w:numFmt w:val="bullet"/>
      <w:lvlText w:val=""/>
      <w:lvlJc w:val="left"/>
      <w:pPr>
        <w:tabs>
          <w:tab w:val="num" w:pos="2880"/>
        </w:tabs>
        <w:ind w:left="2880" w:hanging="360"/>
      </w:pPr>
      <w:rPr>
        <w:rFonts w:ascii="Symbol" w:hAnsi="Symbol" w:hint="default"/>
      </w:rPr>
    </w:lvl>
    <w:lvl w:ilvl="4" w:tplc="FB92A4D6" w:tentative="1">
      <w:start w:val="1"/>
      <w:numFmt w:val="bullet"/>
      <w:lvlText w:val="o"/>
      <w:lvlJc w:val="left"/>
      <w:pPr>
        <w:tabs>
          <w:tab w:val="num" w:pos="3600"/>
        </w:tabs>
        <w:ind w:left="3600" w:hanging="360"/>
      </w:pPr>
      <w:rPr>
        <w:rFonts w:ascii="Courier New" w:hAnsi="Courier New" w:cs="Courier New" w:hint="default"/>
      </w:rPr>
    </w:lvl>
    <w:lvl w:ilvl="5" w:tplc="1068D6B2" w:tentative="1">
      <w:start w:val="1"/>
      <w:numFmt w:val="bullet"/>
      <w:lvlText w:val=""/>
      <w:lvlJc w:val="left"/>
      <w:pPr>
        <w:tabs>
          <w:tab w:val="num" w:pos="4320"/>
        </w:tabs>
        <w:ind w:left="4320" w:hanging="360"/>
      </w:pPr>
      <w:rPr>
        <w:rFonts w:ascii="Wingdings" w:hAnsi="Wingdings" w:hint="default"/>
      </w:rPr>
    </w:lvl>
    <w:lvl w:ilvl="6" w:tplc="2A569C94" w:tentative="1">
      <w:start w:val="1"/>
      <w:numFmt w:val="bullet"/>
      <w:lvlText w:val=""/>
      <w:lvlJc w:val="left"/>
      <w:pPr>
        <w:tabs>
          <w:tab w:val="num" w:pos="5040"/>
        </w:tabs>
        <w:ind w:left="5040" w:hanging="360"/>
      </w:pPr>
      <w:rPr>
        <w:rFonts w:ascii="Symbol" w:hAnsi="Symbol" w:hint="default"/>
      </w:rPr>
    </w:lvl>
    <w:lvl w:ilvl="7" w:tplc="50A05AB4" w:tentative="1">
      <w:start w:val="1"/>
      <w:numFmt w:val="bullet"/>
      <w:lvlText w:val="o"/>
      <w:lvlJc w:val="left"/>
      <w:pPr>
        <w:tabs>
          <w:tab w:val="num" w:pos="5760"/>
        </w:tabs>
        <w:ind w:left="5760" w:hanging="360"/>
      </w:pPr>
      <w:rPr>
        <w:rFonts w:ascii="Courier New" w:hAnsi="Courier New" w:cs="Courier New" w:hint="default"/>
      </w:rPr>
    </w:lvl>
    <w:lvl w:ilvl="8" w:tplc="3730788C" w:tentative="1">
      <w:start w:val="1"/>
      <w:numFmt w:val="bullet"/>
      <w:lvlText w:val=""/>
      <w:lvlJc w:val="left"/>
      <w:pPr>
        <w:tabs>
          <w:tab w:val="num" w:pos="6480"/>
        </w:tabs>
        <w:ind w:left="6480" w:hanging="360"/>
      </w:pPr>
      <w:rPr>
        <w:rFonts w:ascii="Wingdings" w:hAnsi="Wingdings" w:hint="default"/>
      </w:rPr>
    </w:lvl>
  </w:abstractNum>
  <w:abstractNum w:abstractNumId="134">
    <w:nsid w:val="65276203"/>
    <w:multiLevelType w:val="hybridMultilevel"/>
    <w:tmpl w:val="2F1EF966"/>
    <w:lvl w:ilvl="0" w:tplc="4EE885FC">
      <w:start w:val="1"/>
      <w:numFmt w:val="bullet"/>
      <w:lvlText w:val=""/>
      <w:lvlJc w:val="left"/>
      <w:pPr>
        <w:tabs>
          <w:tab w:val="num" w:pos="360"/>
        </w:tabs>
        <w:ind w:left="360" w:hanging="360"/>
      </w:pPr>
      <w:rPr>
        <w:rFonts w:ascii="Wingdings" w:hAnsi="Wingdings" w:hint="default"/>
      </w:rPr>
    </w:lvl>
    <w:lvl w:ilvl="1" w:tplc="7F24EE5C">
      <w:numFmt w:val="bullet"/>
      <w:lvlText w:val="–"/>
      <w:lvlJc w:val="left"/>
      <w:pPr>
        <w:tabs>
          <w:tab w:val="num" w:pos="360"/>
        </w:tabs>
        <w:ind w:left="360" w:hanging="360"/>
      </w:pPr>
      <w:rPr>
        <w:rFonts w:ascii="Arial Unicode MS" w:eastAsia="Arial Unicode MS" w:hAnsi="Arial Unicode MS" w:cs="Arial Unicode MS" w:hint="eastAsia"/>
      </w:rPr>
    </w:lvl>
    <w:lvl w:ilvl="2" w:tplc="E41A3586" w:tentative="1">
      <w:start w:val="1"/>
      <w:numFmt w:val="bullet"/>
      <w:lvlText w:val=""/>
      <w:lvlJc w:val="left"/>
      <w:pPr>
        <w:tabs>
          <w:tab w:val="num" w:pos="1080"/>
        </w:tabs>
        <w:ind w:left="1080" w:hanging="360"/>
      </w:pPr>
      <w:rPr>
        <w:rFonts w:ascii="Wingdings" w:hAnsi="Wingdings" w:hint="default"/>
      </w:rPr>
    </w:lvl>
    <w:lvl w:ilvl="3" w:tplc="D2DAB368" w:tentative="1">
      <w:start w:val="1"/>
      <w:numFmt w:val="bullet"/>
      <w:lvlText w:val=""/>
      <w:lvlJc w:val="left"/>
      <w:pPr>
        <w:tabs>
          <w:tab w:val="num" w:pos="1800"/>
        </w:tabs>
        <w:ind w:left="1800" w:hanging="360"/>
      </w:pPr>
      <w:rPr>
        <w:rFonts w:ascii="Symbol" w:hAnsi="Symbol" w:hint="default"/>
      </w:rPr>
    </w:lvl>
    <w:lvl w:ilvl="4" w:tplc="2CC28B96" w:tentative="1">
      <w:start w:val="1"/>
      <w:numFmt w:val="bullet"/>
      <w:lvlText w:val="o"/>
      <w:lvlJc w:val="left"/>
      <w:pPr>
        <w:tabs>
          <w:tab w:val="num" w:pos="2520"/>
        </w:tabs>
        <w:ind w:left="2520" w:hanging="360"/>
      </w:pPr>
      <w:rPr>
        <w:rFonts w:ascii="Courier New" w:hAnsi="Courier New" w:cs="Courier New" w:hint="default"/>
      </w:rPr>
    </w:lvl>
    <w:lvl w:ilvl="5" w:tplc="75D022DC" w:tentative="1">
      <w:start w:val="1"/>
      <w:numFmt w:val="bullet"/>
      <w:lvlText w:val=""/>
      <w:lvlJc w:val="left"/>
      <w:pPr>
        <w:tabs>
          <w:tab w:val="num" w:pos="3240"/>
        </w:tabs>
        <w:ind w:left="3240" w:hanging="360"/>
      </w:pPr>
      <w:rPr>
        <w:rFonts w:ascii="Wingdings" w:hAnsi="Wingdings" w:hint="default"/>
      </w:rPr>
    </w:lvl>
    <w:lvl w:ilvl="6" w:tplc="A87413AE" w:tentative="1">
      <w:start w:val="1"/>
      <w:numFmt w:val="bullet"/>
      <w:lvlText w:val=""/>
      <w:lvlJc w:val="left"/>
      <w:pPr>
        <w:tabs>
          <w:tab w:val="num" w:pos="3960"/>
        </w:tabs>
        <w:ind w:left="3960" w:hanging="360"/>
      </w:pPr>
      <w:rPr>
        <w:rFonts w:ascii="Symbol" w:hAnsi="Symbol" w:hint="default"/>
      </w:rPr>
    </w:lvl>
    <w:lvl w:ilvl="7" w:tplc="62E697AC" w:tentative="1">
      <w:start w:val="1"/>
      <w:numFmt w:val="bullet"/>
      <w:lvlText w:val="o"/>
      <w:lvlJc w:val="left"/>
      <w:pPr>
        <w:tabs>
          <w:tab w:val="num" w:pos="4680"/>
        </w:tabs>
        <w:ind w:left="4680" w:hanging="360"/>
      </w:pPr>
      <w:rPr>
        <w:rFonts w:ascii="Courier New" w:hAnsi="Courier New" w:cs="Courier New" w:hint="default"/>
      </w:rPr>
    </w:lvl>
    <w:lvl w:ilvl="8" w:tplc="23C6DC88" w:tentative="1">
      <w:start w:val="1"/>
      <w:numFmt w:val="bullet"/>
      <w:lvlText w:val=""/>
      <w:lvlJc w:val="left"/>
      <w:pPr>
        <w:tabs>
          <w:tab w:val="num" w:pos="5400"/>
        </w:tabs>
        <w:ind w:left="5400" w:hanging="360"/>
      </w:pPr>
      <w:rPr>
        <w:rFonts w:ascii="Wingdings" w:hAnsi="Wingdings" w:hint="default"/>
      </w:rPr>
    </w:lvl>
  </w:abstractNum>
  <w:abstractNum w:abstractNumId="135">
    <w:nsid w:val="677A0231"/>
    <w:multiLevelType w:val="hybridMultilevel"/>
    <w:tmpl w:val="5B425ADC"/>
    <w:lvl w:ilvl="0" w:tplc="FFFFFFFF">
      <w:start w:val="1"/>
      <w:numFmt w:val="bullet"/>
      <w:lvlText w:val=""/>
      <w:lvlJc w:val="left"/>
      <w:pPr>
        <w:tabs>
          <w:tab w:val="num" w:pos="360"/>
        </w:tabs>
        <w:ind w:left="360" w:hanging="360"/>
      </w:pPr>
      <w:rPr>
        <w:rFonts w:ascii="Wingdings" w:hAnsi="Wingdings" w:hint="default"/>
      </w:rPr>
    </w:lvl>
    <w:lvl w:ilvl="1" w:tplc="174652E4" w:tentative="1">
      <w:start w:val="1"/>
      <w:numFmt w:val="bullet"/>
      <w:lvlText w:val="o"/>
      <w:lvlJc w:val="left"/>
      <w:pPr>
        <w:tabs>
          <w:tab w:val="num" w:pos="360"/>
        </w:tabs>
        <w:ind w:left="360" w:hanging="360"/>
      </w:pPr>
      <w:rPr>
        <w:rFonts w:ascii="Courier New" w:hAnsi="Courier New" w:cs="Courier New" w:hint="default"/>
      </w:rPr>
    </w:lvl>
    <w:lvl w:ilvl="2" w:tplc="FFFFFFFF" w:tentative="1">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cs="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cs="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136">
    <w:nsid w:val="678053B8"/>
    <w:multiLevelType w:val="hybridMultilevel"/>
    <w:tmpl w:val="ED1E24D0"/>
    <w:lvl w:ilvl="0" w:tplc="1FD80F50">
      <w:start w:val="1"/>
      <w:numFmt w:val="bullet"/>
      <w:lvlText w:val=""/>
      <w:lvlJc w:val="left"/>
      <w:pPr>
        <w:tabs>
          <w:tab w:val="num" w:pos="360"/>
        </w:tabs>
        <w:ind w:left="360" w:hanging="360"/>
      </w:pPr>
      <w:rPr>
        <w:rFonts w:ascii="Wingdings" w:hAnsi="Wingdings" w:hint="default"/>
      </w:rPr>
    </w:lvl>
    <w:lvl w:ilvl="1" w:tplc="B0C29A3A" w:tentative="1">
      <w:start w:val="1"/>
      <w:numFmt w:val="bullet"/>
      <w:lvlText w:val="o"/>
      <w:lvlJc w:val="left"/>
      <w:pPr>
        <w:tabs>
          <w:tab w:val="num" w:pos="360"/>
        </w:tabs>
        <w:ind w:left="360" w:hanging="360"/>
      </w:pPr>
      <w:rPr>
        <w:rFonts w:ascii="Courier New" w:hAnsi="Courier New" w:cs="Courier New" w:hint="default"/>
      </w:rPr>
    </w:lvl>
    <w:lvl w:ilvl="2" w:tplc="23525214" w:tentative="1">
      <w:start w:val="1"/>
      <w:numFmt w:val="bullet"/>
      <w:lvlText w:val=""/>
      <w:lvlJc w:val="left"/>
      <w:pPr>
        <w:tabs>
          <w:tab w:val="num" w:pos="1080"/>
        </w:tabs>
        <w:ind w:left="1080" w:hanging="360"/>
      </w:pPr>
      <w:rPr>
        <w:rFonts w:ascii="Wingdings" w:hAnsi="Wingdings" w:hint="default"/>
      </w:rPr>
    </w:lvl>
    <w:lvl w:ilvl="3" w:tplc="18A8646A" w:tentative="1">
      <w:start w:val="1"/>
      <w:numFmt w:val="bullet"/>
      <w:lvlText w:val=""/>
      <w:lvlJc w:val="left"/>
      <w:pPr>
        <w:tabs>
          <w:tab w:val="num" w:pos="1800"/>
        </w:tabs>
        <w:ind w:left="1800" w:hanging="360"/>
      </w:pPr>
      <w:rPr>
        <w:rFonts w:ascii="Symbol" w:hAnsi="Symbol" w:hint="default"/>
      </w:rPr>
    </w:lvl>
    <w:lvl w:ilvl="4" w:tplc="8CA2B394" w:tentative="1">
      <w:start w:val="1"/>
      <w:numFmt w:val="bullet"/>
      <w:lvlText w:val="o"/>
      <w:lvlJc w:val="left"/>
      <w:pPr>
        <w:tabs>
          <w:tab w:val="num" w:pos="2520"/>
        </w:tabs>
        <w:ind w:left="2520" w:hanging="360"/>
      </w:pPr>
      <w:rPr>
        <w:rFonts w:ascii="Courier New" w:hAnsi="Courier New" w:cs="Courier New" w:hint="default"/>
      </w:rPr>
    </w:lvl>
    <w:lvl w:ilvl="5" w:tplc="B53A098E" w:tentative="1">
      <w:start w:val="1"/>
      <w:numFmt w:val="bullet"/>
      <w:lvlText w:val=""/>
      <w:lvlJc w:val="left"/>
      <w:pPr>
        <w:tabs>
          <w:tab w:val="num" w:pos="3240"/>
        </w:tabs>
        <w:ind w:left="3240" w:hanging="360"/>
      </w:pPr>
      <w:rPr>
        <w:rFonts w:ascii="Wingdings" w:hAnsi="Wingdings" w:hint="default"/>
      </w:rPr>
    </w:lvl>
    <w:lvl w:ilvl="6" w:tplc="E146BEA2" w:tentative="1">
      <w:start w:val="1"/>
      <w:numFmt w:val="bullet"/>
      <w:lvlText w:val=""/>
      <w:lvlJc w:val="left"/>
      <w:pPr>
        <w:tabs>
          <w:tab w:val="num" w:pos="3960"/>
        </w:tabs>
        <w:ind w:left="3960" w:hanging="360"/>
      </w:pPr>
      <w:rPr>
        <w:rFonts w:ascii="Symbol" w:hAnsi="Symbol" w:hint="default"/>
      </w:rPr>
    </w:lvl>
    <w:lvl w:ilvl="7" w:tplc="E94CD142" w:tentative="1">
      <w:start w:val="1"/>
      <w:numFmt w:val="bullet"/>
      <w:lvlText w:val="o"/>
      <w:lvlJc w:val="left"/>
      <w:pPr>
        <w:tabs>
          <w:tab w:val="num" w:pos="4680"/>
        </w:tabs>
        <w:ind w:left="4680" w:hanging="360"/>
      </w:pPr>
      <w:rPr>
        <w:rFonts w:ascii="Courier New" w:hAnsi="Courier New" w:cs="Courier New" w:hint="default"/>
      </w:rPr>
    </w:lvl>
    <w:lvl w:ilvl="8" w:tplc="6914BF24" w:tentative="1">
      <w:start w:val="1"/>
      <w:numFmt w:val="bullet"/>
      <w:lvlText w:val=""/>
      <w:lvlJc w:val="left"/>
      <w:pPr>
        <w:tabs>
          <w:tab w:val="num" w:pos="5400"/>
        </w:tabs>
        <w:ind w:left="5400" w:hanging="360"/>
      </w:pPr>
      <w:rPr>
        <w:rFonts w:ascii="Wingdings" w:hAnsi="Wingdings" w:hint="default"/>
      </w:rPr>
    </w:lvl>
  </w:abstractNum>
  <w:abstractNum w:abstractNumId="137">
    <w:nsid w:val="67AE3A48"/>
    <w:multiLevelType w:val="hybridMultilevel"/>
    <w:tmpl w:val="1FBE41E4"/>
    <w:lvl w:ilvl="0" w:tplc="73760BB8">
      <w:start w:val="1"/>
      <w:numFmt w:val="bullet"/>
      <w:lvlText w:val=""/>
      <w:lvlJc w:val="left"/>
      <w:pPr>
        <w:tabs>
          <w:tab w:val="num" w:pos="360"/>
        </w:tabs>
        <w:ind w:left="360" w:hanging="360"/>
      </w:pPr>
      <w:rPr>
        <w:rFonts w:ascii="Wingdings" w:hAnsi="Wingdings" w:hint="default"/>
      </w:rPr>
    </w:lvl>
    <w:lvl w:ilvl="1" w:tplc="E8E6518E" w:tentative="1">
      <w:start w:val="1"/>
      <w:numFmt w:val="bullet"/>
      <w:lvlText w:val="o"/>
      <w:lvlJc w:val="left"/>
      <w:pPr>
        <w:tabs>
          <w:tab w:val="num" w:pos="360"/>
        </w:tabs>
        <w:ind w:left="360" w:hanging="360"/>
      </w:pPr>
      <w:rPr>
        <w:rFonts w:ascii="Courier New" w:hAnsi="Courier New" w:cs="Courier New" w:hint="default"/>
      </w:rPr>
    </w:lvl>
    <w:lvl w:ilvl="2" w:tplc="14AC7340" w:tentative="1">
      <w:start w:val="1"/>
      <w:numFmt w:val="bullet"/>
      <w:lvlText w:val=""/>
      <w:lvlJc w:val="left"/>
      <w:pPr>
        <w:tabs>
          <w:tab w:val="num" w:pos="1080"/>
        </w:tabs>
        <w:ind w:left="1080" w:hanging="360"/>
      </w:pPr>
      <w:rPr>
        <w:rFonts w:ascii="Wingdings" w:hAnsi="Wingdings" w:hint="default"/>
      </w:rPr>
    </w:lvl>
    <w:lvl w:ilvl="3" w:tplc="DF16F664" w:tentative="1">
      <w:start w:val="1"/>
      <w:numFmt w:val="bullet"/>
      <w:lvlText w:val=""/>
      <w:lvlJc w:val="left"/>
      <w:pPr>
        <w:tabs>
          <w:tab w:val="num" w:pos="1800"/>
        </w:tabs>
        <w:ind w:left="1800" w:hanging="360"/>
      </w:pPr>
      <w:rPr>
        <w:rFonts w:ascii="Symbol" w:hAnsi="Symbol" w:hint="default"/>
      </w:rPr>
    </w:lvl>
    <w:lvl w:ilvl="4" w:tplc="257C4F62" w:tentative="1">
      <w:start w:val="1"/>
      <w:numFmt w:val="bullet"/>
      <w:lvlText w:val="o"/>
      <w:lvlJc w:val="left"/>
      <w:pPr>
        <w:tabs>
          <w:tab w:val="num" w:pos="2520"/>
        </w:tabs>
        <w:ind w:left="2520" w:hanging="360"/>
      </w:pPr>
      <w:rPr>
        <w:rFonts w:ascii="Courier New" w:hAnsi="Courier New" w:cs="Courier New" w:hint="default"/>
      </w:rPr>
    </w:lvl>
    <w:lvl w:ilvl="5" w:tplc="B8984800" w:tentative="1">
      <w:start w:val="1"/>
      <w:numFmt w:val="bullet"/>
      <w:lvlText w:val=""/>
      <w:lvlJc w:val="left"/>
      <w:pPr>
        <w:tabs>
          <w:tab w:val="num" w:pos="3240"/>
        </w:tabs>
        <w:ind w:left="3240" w:hanging="360"/>
      </w:pPr>
      <w:rPr>
        <w:rFonts w:ascii="Wingdings" w:hAnsi="Wingdings" w:hint="default"/>
      </w:rPr>
    </w:lvl>
    <w:lvl w:ilvl="6" w:tplc="B5F2AE32" w:tentative="1">
      <w:start w:val="1"/>
      <w:numFmt w:val="bullet"/>
      <w:lvlText w:val=""/>
      <w:lvlJc w:val="left"/>
      <w:pPr>
        <w:tabs>
          <w:tab w:val="num" w:pos="3960"/>
        </w:tabs>
        <w:ind w:left="3960" w:hanging="360"/>
      </w:pPr>
      <w:rPr>
        <w:rFonts w:ascii="Symbol" w:hAnsi="Symbol" w:hint="default"/>
      </w:rPr>
    </w:lvl>
    <w:lvl w:ilvl="7" w:tplc="4E6A95CE" w:tentative="1">
      <w:start w:val="1"/>
      <w:numFmt w:val="bullet"/>
      <w:lvlText w:val="o"/>
      <w:lvlJc w:val="left"/>
      <w:pPr>
        <w:tabs>
          <w:tab w:val="num" w:pos="4680"/>
        </w:tabs>
        <w:ind w:left="4680" w:hanging="360"/>
      </w:pPr>
      <w:rPr>
        <w:rFonts w:ascii="Courier New" w:hAnsi="Courier New" w:cs="Courier New" w:hint="default"/>
      </w:rPr>
    </w:lvl>
    <w:lvl w:ilvl="8" w:tplc="9B5CAF64" w:tentative="1">
      <w:start w:val="1"/>
      <w:numFmt w:val="bullet"/>
      <w:lvlText w:val=""/>
      <w:lvlJc w:val="left"/>
      <w:pPr>
        <w:tabs>
          <w:tab w:val="num" w:pos="5400"/>
        </w:tabs>
        <w:ind w:left="5400" w:hanging="360"/>
      </w:pPr>
      <w:rPr>
        <w:rFonts w:ascii="Wingdings" w:hAnsi="Wingdings" w:hint="default"/>
      </w:rPr>
    </w:lvl>
  </w:abstractNum>
  <w:abstractNum w:abstractNumId="138">
    <w:nsid w:val="68CD531B"/>
    <w:multiLevelType w:val="hybridMultilevel"/>
    <w:tmpl w:val="A5A4F724"/>
    <w:lvl w:ilvl="0" w:tplc="B2CAA63A">
      <w:start w:val="1"/>
      <w:numFmt w:val="bullet"/>
      <w:lvlText w:val=""/>
      <w:lvlJc w:val="left"/>
      <w:pPr>
        <w:tabs>
          <w:tab w:val="num" w:pos="360"/>
        </w:tabs>
        <w:ind w:left="360" w:hanging="360"/>
      </w:pPr>
      <w:rPr>
        <w:rFonts w:ascii="Wingdings" w:hAnsi="Wingdings" w:hint="default"/>
      </w:rPr>
    </w:lvl>
    <w:lvl w:ilvl="1" w:tplc="AD365F28">
      <w:start w:val="1"/>
      <w:numFmt w:val="decimal"/>
      <w:lvlText w:val="%2."/>
      <w:lvlJc w:val="left"/>
      <w:pPr>
        <w:tabs>
          <w:tab w:val="num" w:pos="360"/>
        </w:tabs>
        <w:ind w:left="360" w:hanging="360"/>
      </w:pPr>
      <w:rPr>
        <w:rFonts w:hint="default"/>
      </w:rPr>
    </w:lvl>
    <w:lvl w:ilvl="2" w:tplc="E1D66A5A" w:tentative="1">
      <w:start w:val="1"/>
      <w:numFmt w:val="bullet"/>
      <w:lvlText w:val=""/>
      <w:lvlJc w:val="left"/>
      <w:pPr>
        <w:tabs>
          <w:tab w:val="num" w:pos="1080"/>
        </w:tabs>
        <w:ind w:left="1080" w:hanging="360"/>
      </w:pPr>
      <w:rPr>
        <w:rFonts w:ascii="Wingdings" w:hAnsi="Wingdings" w:hint="default"/>
      </w:rPr>
    </w:lvl>
    <w:lvl w:ilvl="3" w:tplc="9E7A4E2E" w:tentative="1">
      <w:start w:val="1"/>
      <w:numFmt w:val="bullet"/>
      <w:lvlText w:val=""/>
      <w:lvlJc w:val="left"/>
      <w:pPr>
        <w:tabs>
          <w:tab w:val="num" w:pos="1800"/>
        </w:tabs>
        <w:ind w:left="1800" w:hanging="360"/>
      </w:pPr>
      <w:rPr>
        <w:rFonts w:ascii="Symbol" w:hAnsi="Symbol" w:hint="default"/>
      </w:rPr>
    </w:lvl>
    <w:lvl w:ilvl="4" w:tplc="CC7E7724" w:tentative="1">
      <w:start w:val="1"/>
      <w:numFmt w:val="bullet"/>
      <w:lvlText w:val="o"/>
      <w:lvlJc w:val="left"/>
      <w:pPr>
        <w:tabs>
          <w:tab w:val="num" w:pos="2520"/>
        </w:tabs>
        <w:ind w:left="2520" w:hanging="360"/>
      </w:pPr>
      <w:rPr>
        <w:rFonts w:ascii="Courier New" w:hAnsi="Courier New" w:cs="Courier New" w:hint="default"/>
      </w:rPr>
    </w:lvl>
    <w:lvl w:ilvl="5" w:tplc="132498F2" w:tentative="1">
      <w:start w:val="1"/>
      <w:numFmt w:val="bullet"/>
      <w:lvlText w:val=""/>
      <w:lvlJc w:val="left"/>
      <w:pPr>
        <w:tabs>
          <w:tab w:val="num" w:pos="3240"/>
        </w:tabs>
        <w:ind w:left="3240" w:hanging="360"/>
      </w:pPr>
      <w:rPr>
        <w:rFonts w:ascii="Wingdings" w:hAnsi="Wingdings" w:hint="default"/>
      </w:rPr>
    </w:lvl>
    <w:lvl w:ilvl="6" w:tplc="0AF250B6" w:tentative="1">
      <w:start w:val="1"/>
      <w:numFmt w:val="bullet"/>
      <w:lvlText w:val=""/>
      <w:lvlJc w:val="left"/>
      <w:pPr>
        <w:tabs>
          <w:tab w:val="num" w:pos="3960"/>
        </w:tabs>
        <w:ind w:left="3960" w:hanging="360"/>
      </w:pPr>
      <w:rPr>
        <w:rFonts w:ascii="Symbol" w:hAnsi="Symbol" w:hint="default"/>
      </w:rPr>
    </w:lvl>
    <w:lvl w:ilvl="7" w:tplc="E62EFF2A" w:tentative="1">
      <w:start w:val="1"/>
      <w:numFmt w:val="bullet"/>
      <w:lvlText w:val="o"/>
      <w:lvlJc w:val="left"/>
      <w:pPr>
        <w:tabs>
          <w:tab w:val="num" w:pos="4680"/>
        </w:tabs>
        <w:ind w:left="4680" w:hanging="360"/>
      </w:pPr>
      <w:rPr>
        <w:rFonts w:ascii="Courier New" w:hAnsi="Courier New" w:cs="Courier New" w:hint="default"/>
      </w:rPr>
    </w:lvl>
    <w:lvl w:ilvl="8" w:tplc="8AB6EBAC" w:tentative="1">
      <w:start w:val="1"/>
      <w:numFmt w:val="bullet"/>
      <w:lvlText w:val=""/>
      <w:lvlJc w:val="left"/>
      <w:pPr>
        <w:tabs>
          <w:tab w:val="num" w:pos="5400"/>
        </w:tabs>
        <w:ind w:left="5400" w:hanging="360"/>
      </w:pPr>
      <w:rPr>
        <w:rFonts w:ascii="Wingdings" w:hAnsi="Wingdings" w:hint="default"/>
      </w:rPr>
    </w:lvl>
  </w:abstractNum>
  <w:abstractNum w:abstractNumId="139">
    <w:nsid w:val="6B1965D8"/>
    <w:multiLevelType w:val="hybridMultilevel"/>
    <w:tmpl w:val="C9681442"/>
    <w:lvl w:ilvl="0" w:tplc="F4E807F0">
      <w:start w:val="1"/>
      <w:numFmt w:val="bullet"/>
      <w:lvlText w:val=""/>
      <w:lvlJc w:val="left"/>
      <w:pPr>
        <w:tabs>
          <w:tab w:val="num" w:pos="720"/>
        </w:tabs>
        <w:ind w:left="720" w:hanging="360"/>
      </w:pPr>
      <w:rPr>
        <w:rFonts w:ascii="Wingdings" w:hAnsi="Wingdings" w:hint="default"/>
      </w:rPr>
    </w:lvl>
    <w:lvl w:ilvl="1" w:tplc="05C6B89A" w:tentative="1">
      <w:start w:val="1"/>
      <w:numFmt w:val="bullet"/>
      <w:lvlText w:val="o"/>
      <w:lvlJc w:val="left"/>
      <w:pPr>
        <w:tabs>
          <w:tab w:val="num" w:pos="1440"/>
        </w:tabs>
        <w:ind w:left="1440" w:hanging="360"/>
      </w:pPr>
      <w:rPr>
        <w:rFonts w:ascii="Courier New" w:hAnsi="Courier New" w:cs="Courier New" w:hint="default"/>
      </w:rPr>
    </w:lvl>
    <w:lvl w:ilvl="2" w:tplc="73D2AFF8" w:tentative="1">
      <w:start w:val="1"/>
      <w:numFmt w:val="bullet"/>
      <w:lvlText w:val=""/>
      <w:lvlJc w:val="left"/>
      <w:pPr>
        <w:tabs>
          <w:tab w:val="num" w:pos="2160"/>
        </w:tabs>
        <w:ind w:left="2160" w:hanging="360"/>
      </w:pPr>
      <w:rPr>
        <w:rFonts w:ascii="Wingdings" w:hAnsi="Wingdings" w:hint="default"/>
      </w:rPr>
    </w:lvl>
    <w:lvl w:ilvl="3" w:tplc="4ACC00D8" w:tentative="1">
      <w:start w:val="1"/>
      <w:numFmt w:val="bullet"/>
      <w:lvlText w:val=""/>
      <w:lvlJc w:val="left"/>
      <w:pPr>
        <w:tabs>
          <w:tab w:val="num" w:pos="2880"/>
        </w:tabs>
        <w:ind w:left="2880" w:hanging="360"/>
      </w:pPr>
      <w:rPr>
        <w:rFonts w:ascii="Symbol" w:hAnsi="Symbol" w:hint="default"/>
      </w:rPr>
    </w:lvl>
    <w:lvl w:ilvl="4" w:tplc="CA88733E" w:tentative="1">
      <w:start w:val="1"/>
      <w:numFmt w:val="bullet"/>
      <w:lvlText w:val="o"/>
      <w:lvlJc w:val="left"/>
      <w:pPr>
        <w:tabs>
          <w:tab w:val="num" w:pos="3600"/>
        </w:tabs>
        <w:ind w:left="3600" w:hanging="360"/>
      </w:pPr>
      <w:rPr>
        <w:rFonts w:ascii="Courier New" w:hAnsi="Courier New" w:cs="Courier New" w:hint="default"/>
      </w:rPr>
    </w:lvl>
    <w:lvl w:ilvl="5" w:tplc="84F8B95A" w:tentative="1">
      <w:start w:val="1"/>
      <w:numFmt w:val="bullet"/>
      <w:lvlText w:val=""/>
      <w:lvlJc w:val="left"/>
      <w:pPr>
        <w:tabs>
          <w:tab w:val="num" w:pos="4320"/>
        </w:tabs>
        <w:ind w:left="4320" w:hanging="360"/>
      </w:pPr>
      <w:rPr>
        <w:rFonts w:ascii="Wingdings" w:hAnsi="Wingdings" w:hint="default"/>
      </w:rPr>
    </w:lvl>
    <w:lvl w:ilvl="6" w:tplc="26DC2C7E" w:tentative="1">
      <w:start w:val="1"/>
      <w:numFmt w:val="bullet"/>
      <w:lvlText w:val=""/>
      <w:lvlJc w:val="left"/>
      <w:pPr>
        <w:tabs>
          <w:tab w:val="num" w:pos="5040"/>
        </w:tabs>
        <w:ind w:left="5040" w:hanging="360"/>
      </w:pPr>
      <w:rPr>
        <w:rFonts w:ascii="Symbol" w:hAnsi="Symbol" w:hint="default"/>
      </w:rPr>
    </w:lvl>
    <w:lvl w:ilvl="7" w:tplc="638697CA" w:tentative="1">
      <w:start w:val="1"/>
      <w:numFmt w:val="bullet"/>
      <w:lvlText w:val="o"/>
      <w:lvlJc w:val="left"/>
      <w:pPr>
        <w:tabs>
          <w:tab w:val="num" w:pos="5760"/>
        </w:tabs>
        <w:ind w:left="5760" w:hanging="360"/>
      </w:pPr>
      <w:rPr>
        <w:rFonts w:ascii="Courier New" w:hAnsi="Courier New" w:cs="Courier New" w:hint="default"/>
      </w:rPr>
    </w:lvl>
    <w:lvl w:ilvl="8" w:tplc="88CA39B2" w:tentative="1">
      <w:start w:val="1"/>
      <w:numFmt w:val="bullet"/>
      <w:lvlText w:val=""/>
      <w:lvlJc w:val="left"/>
      <w:pPr>
        <w:tabs>
          <w:tab w:val="num" w:pos="6480"/>
        </w:tabs>
        <w:ind w:left="6480" w:hanging="360"/>
      </w:pPr>
      <w:rPr>
        <w:rFonts w:ascii="Wingdings" w:hAnsi="Wingdings" w:hint="default"/>
      </w:rPr>
    </w:lvl>
  </w:abstractNum>
  <w:abstractNum w:abstractNumId="140">
    <w:nsid w:val="6C2E7750"/>
    <w:multiLevelType w:val="hybridMultilevel"/>
    <w:tmpl w:val="5E5AF910"/>
    <w:lvl w:ilvl="0" w:tplc="04090005">
      <w:start w:val="1"/>
      <w:numFmt w:val="bullet"/>
      <w:lvlText w:val=""/>
      <w:lvlJc w:val="left"/>
      <w:pPr>
        <w:tabs>
          <w:tab w:val="num" w:pos="360"/>
        </w:tabs>
        <w:ind w:left="360" w:hanging="360"/>
      </w:pPr>
      <w:rPr>
        <w:rFonts w:ascii="Symbol" w:hAnsi="Symbol" w:hint="default"/>
      </w:rPr>
    </w:lvl>
    <w:lvl w:ilvl="1" w:tplc="04090003">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1">
    <w:nsid w:val="6CA36FEF"/>
    <w:multiLevelType w:val="hybridMultilevel"/>
    <w:tmpl w:val="E49A7FAA"/>
    <w:lvl w:ilvl="0" w:tplc="04090001">
      <w:start w:val="1"/>
      <w:numFmt w:val="bullet"/>
      <w:lvlText w:val=""/>
      <w:lvlJc w:val="left"/>
      <w:pPr>
        <w:tabs>
          <w:tab w:val="num" w:pos="360"/>
        </w:tabs>
        <w:ind w:left="360" w:hanging="360"/>
      </w:pPr>
      <w:rPr>
        <w:rFonts w:ascii="Wingdings" w:hAnsi="Wingdings" w:hint="default"/>
      </w:rPr>
    </w:lvl>
    <w:lvl w:ilvl="1" w:tplc="04130001"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42">
    <w:nsid w:val="6CA95091"/>
    <w:multiLevelType w:val="hybridMultilevel"/>
    <w:tmpl w:val="0130DAD6"/>
    <w:lvl w:ilvl="0" w:tplc="C256FCBE">
      <w:start w:val="1"/>
      <w:numFmt w:val="bullet"/>
      <w:lvlText w:val=""/>
      <w:lvlJc w:val="left"/>
      <w:pPr>
        <w:tabs>
          <w:tab w:val="num" w:pos="360"/>
        </w:tabs>
        <w:ind w:left="360" w:hanging="360"/>
      </w:pPr>
      <w:rPr>
        <w:rFonts w:ascii="Wingdings" w:hAnsi="Wingdings" w:hint="default"/>
      </w:rPr>
    </w:lvl>
    <w:lvl w:ilvl="1" w:tplc="CF00E668" w:tentative="1">
      <w:start w:val="1"/>
      <w:numFmt w:val="bullet"/>
      <w:lvlText w:val="o"/>
      <w:lvlJc w:val="left"/>
      <w:pPr>
        <w:tabs>
          <w:tab w:val="num" w:pos="360"/>
        </w:tabs>
        <w:ind w:left="360" w:hanging="360"/>
      </w:pPr>
      <w:rPr>
        <w:rFonts w:ascii="Courier New" w:hAnsi="Courier New" w:cs="Courier New" w:hint="default"/>
      </w:rPr>
    </w:lvl>
    <w:lvl w:ilvl="2" w:tplc="CF3A78DA" w:tentative="1">
      <w:start w:val="1"/>
      <w:numFmt w:val="bullet"/>
      <w:lvlText w:val=""/>
      <w:lvlJc w:val="left"/>
      <w:pPr>
        <w:tabs>
          <w:tab w:val="num" w:pos="1080"/>
        </w:tabs>
        <w:ind w:left="1080" w:hanging="360"/>
      </w:pPr>
      <w:rPr>
        <w:rFonts w:ascii="Wingdings" w:hAnsi="Wingdings" w:hint="default"/>
      </w:rPr>
    </w:lvl>
    <w:lvl w:ilvl="3" w:tplc="D2326022" w:tentative="1">
      <w:start w:val="1"/>
      <w:numFmt w:val="bullet"/>
      <w:lvlText w:val=""/>
      <w:lvlJc w:val="left"/>
      <w:pPr>
        <w:tabs>
          <w:tab w:val="num" w:pos="1800"/>
        </w:tabs>
        <w:ind w:left="1800" w:hanging="360"/>
      </w:pPr>
      <w:rPr>
        <w:rFonts w:ascii="Symbol" w:hAnsi="Symbol" w:hint="default"/>
      </w:rPr>
    </w:lvl>
    <w:lvl w:ilvl="4" w:tplc="7638D4E4" w:tentative="1">
      <w:start w:val="1"/>
      <w:numFmt w:val="bullet"/>
      <w:lvlText w:val="o"/>
      <w:lvlJc w:val="left"/>
      <w:pPr>
        <w:tabs>
          <w:tab w:val="num" w:pos="2520"/>
        </w:tabs>
        <w:ind w:left="2520" w:hanging="360"/>
      </w:pPr>
      <w:rPr>
        <w:rFonts w:ascii="Courier New" w:hAnsi="Courier New" w:cs="Courier New" w:hint="default"/>
      </w:rPr>
    </w:lvl>
    <w:lvl w:ilvl="5" w:tplc="AB24F9E8" w:tentative="1">
      <w:start w:val="1"/>
      <w:numFmt w:val="bullet"/>
      <w:lvlText w:val=""/>
      <w:lvlJc w:val="left"/>
      <w:pPr>
        <w:tabs>
          <w:tab w:val="num" w:pos="3240"/>
        </w:tabs>
        <w:ind w:left="3240" w:hanging="360"/>
      </w:pPr>
      <w:rPr>
        <w:rFonts w:ascii="Wingdings" w:hAnsi="Wingdings" w:hint="default"/>
      </w:rPr>
    </w:lvl>
    <w:lvl w:ilvl="6" w:tplc="F842BF3A" w:tentative="1">
      <w:start w:val="1"/>
      <w:numFmt w:val="bullet"/>
      <w:lvlText w:val=""/>
      <w:lvlJc w:val="left"/>
      <w:pPr>
        <w:tabs>
          <w:tab w:val="num" w:pos="3960"/>
        </w:tabs>
        <w:ind w:left="3960" w:hanging="360"/>
      </w:pPr>
      <w:rPr>
        <w:rFonts w:ascii="Symbol" w:hAnsi="Symbol" w:hint="default"/>
      </w:rPr>
    </w:lvl>
    <w:lvl w:ilvl="7" w:tplc="8D441670" w:tentative="1">
      <w:start w:val="1"/>
      <w:numFmt w:val="bullet"/>
      <w:lvlText w:val="o"/>
      <w:lvlJc w:val="left"/>
      <w:pPr>
        <w:tabs>
          <w:tab w:val="num" w:pos="4680"/>
        </w:tabs>
        <w:ind w:left="4680" w:hanging="360"/>
      </w:pPr>
      <w:rPr>
        <w:rFonts w:ascii="Courier New" w:hAnsi="Courier New" w:cs="Courier New" w:hint="default"/>
      </w:rPr>
    </w:lvl>
    <w:lvl w:ilvl="8" w:tplc="2A8A4A46" w:tentative="1">
      <w:start w:val="1"/>
      <w:numFmt w:val="bullet"/>
      <w:lvlText w:val=""/>
      <w:lvlJc w:val="left"/>
      <w:pPr>
        <w:tabs>
          <w:tab w:val="num" w:pos="5400"/>
        </w:tabs>
        <w:ind w:left="5400" w:hanging="360"/>
      </w:pPr>
      <w:rPr>
        <w:rFonts w:ascii="Wingdings" w:hAnsi="Wingdings" w:hint="default"/>
      </w:rPr>
    </w:lvl>
  </w:abstractNum>
  <w:abstractNum w:abstractNumId="143">
    <w:nsid w:val="6CF122E3"/>
    <w:multiLevelType w:val="hybridMultilevel"/>
    <w:tmpl w:val="1D129604"/>
    <w:lvl w:ilvl="0" w:tplc="C598CA60">
      <w:start w:val="1"/>
      <w:numFmt w:val="bullet"/>
      <w:lvlText w:val=""/>
      <w:lvlJc w:val="left"/>
      <w:pPr>
        <w:tabs>
          <w:tab w:val="num" w:pos="360"/>
        </w:tabs>
        <w:ind w:left="360" w:hanging="360"/>
      </w:pPr>
      <w:rPr>
        <w:rFonts w:ascii="Wingdings" w:hAnsi="Wingdings" w:hint="default"/>
      </w:rPr>
    </w:lvl>
    <w:lvl w:ilvl="1" w:tplc="513E4964" w:tentative="1">
      <w:start w:val="1"/>
      <w:numFmt w:val="bullet"/>
      <w:lvlText w:val="o"/>
      <w:lvlJc w:val="left"/>
      <w:pPr>
        <w:tabs>
          <w:tab w:val="num" w:pos="360"/>
        </w:tabs>
        <w:ind w:left="360" w:hanging="360"/>
      </w:pPr>
      <w:rPr>
        <w:rFonts w:ascii="Courier New" w:hAnsi="Courier New" w:cs="Courier New" w:hint="default"/>
      </w:rPr>
    </w:lvl>
    <w:lvl w:ilvl="2" w:tplc="02DC04CC" w:tentative="1">
      <w:start w:val="1"/>
      <w:numFmt w:val="bullet"/>
      <w:lvlText w:val=""/>
      <w:lvlJc w:val="left"/>
      <w:pPr>
        <w:tabs>
          <w:tab w:val="num" w:pos="1080"/>
        </w:tabs>
        <w:ind w:left="1080" w:hanging="360"/>
      </w:pPr>
      <w:rPr>
        <w:rFonts w:ascii="Wingdings" w:hAnsi="Wingdings" w:hint="default"/>
      </w:rPr>
    </w:lvl>
    <w:lvl w:ilvl="3" w:tplc="44549AA8" w:tentative="1">
      <w:start w:val="1"/>
      <w:numFmt w:val="bullet"/>
      <w:lvlText w:val=""/>
      <w:lvlJc w:val="left"/>
      <w:pPr>
        <w:tabs>
          <w:tab w:val="num" w:pos="1800"/>
        </w:tabs>
        <w:ind w:left="1800" w:hanging="360"/>
      </w:pPr>
      <w:rPr>
        <w:rFonts w:ascii="Symbol" w:hAnsi="Symbol" w:hint="default"/>
      </w:rPr>
    </w:lvl>
    <w:lvl w:ilvl="4" w:tplc="AC6A11A0" w:tentative="1">
      <w:start w:val="1"/>
      <w:numFmt w:val="bullet"/>
      <w:lvlText w:val="o"/>
      <w:lvlJc w:val="left"/>
      <w:pPr>
        <w:tabs>
          <w:tab w:val="num" w:pos="2520"/>
        </w:tabs>
        <w:ind w:left="2520" w:hanging="360"/>
      </w:pPr>
      <w:rPr>
        <w:rFonts w:ascii="Courier New" w:hAnsi="Courier New" w:cs="Courier New" w:hint="default"/>
      </w:rPr>
    </w:lvl>
    <w:lvl w:ilvl="5" w:tplc="86EC7572" w:tentative="1">
      <w:start w:val="1"/>
      <w:numFmt w:val="bullet"/>
      <w:lvlText w:val=""/>
      <w:lvlJc w:val="left"/>
      <w:pPr>
        <w:tabs>
          <w:tab w:val="num" w:pos="3240"/>
        </w:tabs>
        <w:ind w:left="3240" w:hanging="360"/>
      </w:pPr>
      <w:rPr>
        <w:rFonts w:ascii="Wingdings" w:hAnsi="Wingdings" w:hint="default"/>
      </w:rPr>
    </w:lvl>
    <w:lvl w:ilvl="6" w:tplc="3162DC68" w:tentative="1">
      <w:start w:val="1"/>
      <w:numFmt w:val="bullet"/>
      <w:lvlText w:val=""/>
      <w:lvlJc w:val="left"/>
      <w:pPr>
        <w:tabs>
          <w:tab w:val="num" w:pos="3960"/>
        </w:tabs>
        <w:ind w:left="3960" w:hanging="360"/>
      </w:pPr>
      <w:rPr>
        <w:rFonts w:ascii="Symbol" w:hAnsi="Symbol" w:hint="default"/>
      </w:rPr>
    </w:lvl>
    <w:lvl w:ilvl="7" w:tplc="3290106C" w:tentative="1">
      <w:start w:val="1"/>
      <w:numFmt w:val="bullet"/>
      <w:lvlText w:val="o"/>
      <w:lvlJc w:val="left"/>
      <w:pPr>
        <w:tabs>
          <w:tab w:val="num" w:pos="4680"/>
        </w:tabs>
        <w:ind w:left="4680" w:hanging="360"/>
      </w:pPr>
      <w:rPr>
        <w:rFonts w:ascii="Courier New" w:hAnsi="Courier New" w:cs="Courier New" w:hint="default"/>
      </w:rPr>
    </w:lvl>
    <w:lvl w:ilvl="8" w:tplc="6964B736" w:tentative="1">
      <w:start w:val="1"/>
      <w:numFmt w:val="bullet"/>
      <w:lvlText w:val=""/>
      <w:lvlJc w:val="left"/>
      <w:pPr>
        <w:tabs>
          <w:tab w:val="num" w:pos="5400"/>
        </w:tabs>
        <w:ind w:left="5400" w:hanging="360"/>
      </w:pPr>
      <w:rPr>
        <w:rFonts w:ascii="Wingdings" w:hAnsi="Wingdings" w:hint="default"/>
      </w:rPr>
    </w:lvl>
  </w:abstractNum>
  <w:abstractNum w:abstractNumId="144">
    <w:nsid w:val="6D0656D2"/>
    <w:multiLevelType w:val="hybridMultilevel"/>
    <w:tmpl w:val="D6E6C3E6"/>
    <w:lvl w:ilvl="0" w:tplc="486A642C">
      <w:start w:val="1"/>
      <w:numFmt w:val="bullet"/>
      <w:lvlText w:val=""/>
      <w:lvlJc w:val="left"/>
      <w:pPr>
        <w:tabs>
          <w:tab w:val="num" w:pos="360"/>
        </w:tabs>
        <w:ind w:left="360" w:hanging="360"/>
      </w:pPr>
      <w:rPr>
        <w:rFonts w:ascii="Wingdings" w:hAnsi="Wingdings" w:hint="default"/>
      </w:rPr>
    </w:lvl>
    <w:lvl w:ilvl="1" w:tplc="60983B5E" w:tentative="1">
      <w:start w:val="1"/>
      <w:numFmt w:val="bullet"/>
      <w:lvlText w:val="o"/>
      <w:lvlJc w:val="left"/>
      <w:pPr>
        <w:tabs>
          <w:tab w:val="num" w:pos="360"/>
        </w:tabs>
        <w:ind w:left="360" w:hanging="360"/>
      </w:pPr>
      <w:rPr>
        <w:rFonts w:ascii="Courier New" w:hAnsi="Courier New" w:cs="Courier New" w:hint="default"/>
      </w:rPr>
    </w:lvl>
    <w:lvl w:ilvl="2" w:tplc="160E7680" w:tentative="1">
      <w:start w:val="1"/>
      <w:numFmt w:val="bullet"/>
      <w:lvlText w:val=""/>
      <w:lvlJc w:val="left"/>
      <w:pPr>
        <w:tabs>
          <w:tab w:val="num" w:pos="1080"/>
        </w:tabs>
        <w:ind w:left="1080" w:hanging="360"/>
      </w:pPr>
      <w:rPr>
        <w:rFonts w:ascii="Wingdings" w:hAnsi="Wingdings" w:hint="default"/>
      </w:rPr>
    </w:lvl>
    <w:lvl w:ilvl="3" w:tplc="6DF0058E" w:tentative="1">
      <w:start w:val="1"/>
      <w:numFmt w:val="bullet"/>
      <w:lvlText w:val=""/>
      <w:lvlJc w:val="left"/>
      <w:pPr>
        <w:tabs>
          <w:tab w:val="num" w:pos="1800"/>
        </w:tabs>
        <w:ind w:left="1800" w:hanging="360"/>
      </w:pPr>
      <w:rPr>
        <w:rFonts w:ascii="Symbol" w:hAnsi="Symbol" w:hint="default"/>
      </w:rPr>
    </w:lvl>
    <w:lvl w:ilvl="4" w:tplc="98FEBE24" w:tentative="1">
      <w:start w:val="1"/>
      <w:numFmt w:val="bullet"/>
      <w:lvlText w:val="o"/>
      <w:lvlJc w:val="left"/>
      <w:pPr>
        <w:tabs>
          <w:tab w:val="num" w:pos="2520"/>
        </w:tabs>
        <w:ind w:left="2520" w:hanging="360"/>
      </w:pPr>
      <w:rPr>
        <w:rFonts w:ascii="Courier New" w:hAnsi="Courier New" w:cs="Courier New" w:hint="default"/>
      </w:rPr>
    </w:lvl>
    <w:lvl w:ilvl="5" w:tplc="E34C7B76" w:tentative="1">
      <w:start w:val="1"/>
      <w:numFmt w:val="bullet"/>
      <w:lvlText w:val=""/>
      <w:lvlJc w:val="left"/>
      <w:pPr>
        <w:tabs>
          <w:tab w:val="num" w:pos="3240"/>
        </w:tabs>
        <w:ind w:left="3240" w:hanging="360"/>
      </w:pPr>
      <w:rPr>
        <w:rFonts w:ascii="Wingdings" w:hAnsi="Wingdings" w:hint="default"/>
      </w:rPr>
    </w:lvl>
    <w:lvl w:ilvl="6" w:tplc="E95ABCE0" w:tentative="1">
      <w:start w:val="1"/>
      <w:numFmt w:val="bullet"/>
      <w:lvlText w:val=""/>
      <w:lvlJc w:val="left"/>
      <w:pPr>
        <w:tabs>
          <w:tab w:val="num" w:pos="3960"/>
        </w:tabs>
        <w:ind w:left="3960" w:hanging="360"/>
      </w:pPr>
      <w:rPr>
        <w:rFonts w:ascii="Symbol" w:hAnsi="Symbol" w:hint="default"/>
      </w:rPr>
    </w:lvl>
    <w:lvl w:ilvl="7" w:tplc="81A659A2" w:tentative="1">
      <w:start w:val="1"/>
      <w:numFmt w:val="bullet"/>
      <w:lvlText w:val="o"/>
      <w:lvlJc w:val="left"/>
      <w:pPr>
        <w:tabs>
          <w:tab w:val="num" w:pos="4680"/>
        </w:tabs>
        <w:ind w:left="4680" w:hanging="360"/>
      </w:pPr>
      <w:rPr>
        <w:rFonts w:ascii="Courier New" w:hAnsi="Courier New" w:cs="Courier New" w:hint="default"/>
      </w:rPr>
    </w:lvl>
    <w:lvl w:ilvl="8" w:tplc="37C6F3EE" w:tentative="1">
      <w:start w:val="1"/>
      <w:numFmt w:val="bullet"/>
      <w:lvlText w:val=""/>
      <w:lvlJc w:val="left"/>
      <w:pPr>
        <w:tabs>
          <w:tab w:val="num" w:pos="5400"/>
        </w:tabs>
        <w:ind w:left="5400" w:hanging="360"/>
      </w:pPr>
      <w:rPr>
        <w:rFonts w:ascii="Wingdings" w:hAnsi="Wingdings" w:hint="default"/>
      </w:rPr>
    </w:lvl>
  </w:abstractNum>
  <w:abstractNum w:abstractNumId="145">
    <w:nsid w:val="6E8A6787"/>
    <w:multiLevelType w:val="hybridMultilevel"/>
    <w:tmpl w:val="09623D48"/>
    <w:lvl w:ilvl="0" w:tplc="38EE73B6">
      <w:start w:val="1"/>
      <w:numFmt w:val="bullet"/>
      <w:lvlText w:val=""/>
      <w:lvlJc w:val="left"/>
      <w:pPr>
        <w:tabs>
          <w:tab w:val="num" w:pos="360"/>
        </w:tabs>
        <w:ind w:left="360" w:hanging="360"/>
      </w:pPr>
      <w:rPr>
        <w:rFonts w:ascii="Wingdings" w:hAnsi="Wingdings" w:hint="default"/>
      </w:rPr>
    </w:lvl>
    <w:lvl w:ilvl="1" w:tplc="98160272" w:tentative="1">
      <w:start w:val="1"/>
      <w:numFmt w:val="bullet"/>
      <w:lvlText w:val="o"/>
      <w:lvlJc w:val="left"/>
      <w:pPr>
        <w:tabs>
          <w:tab w:val="num" w:pos="360"/>
        </w:tabs>
        <w:ind w:left="360" w:hanging="360"/>
      </w:pPr>
      <w:rPr>
        <w:rFonts w:ascii="Courier New" w:hAnsi="Courier New" w:cs="Courier New" w:hint="default"/>
      </w:rPr>
    </w:lvl>
    <w:lvl w:ilvl="2" w:tplc="487E9922" w:tentative="1">
      <w:start w:val="1"/>
      <w:numFmt w:val="bullet"/>
      <w:lvlText w:val=""/>
      <w:lvlJc w:val="left"/>
      <w:pPr>
        <w:tabs>
          <w:tab w:val="num" w:pos="1080"/>
        </w:tabs>
        <w:ind w:left="1080" w:hanging="360"/>
      </w:pPr>
      <w:rPr>
        <w:rFonts w:ascii="Wingdings" w:hAnsi="Wingdings" w:hint="default"/>
      </w:rPr>
    </w:lvl>
    <w:lvl w:ilvl="3" w:tplc="1EAE8214" w:tentative="1">
      <w:start w:val="1"/>
      <w:numFmt w:val="bullet"/>
      <w:lvlText w:val=""/>
      <w:lvlJc w:val="left"/>
      <w:pPr>
        <w:tabs>
          <w:tab w:val="num" w:pos="1800"/>
        </w:tabs>
        <w:ind w:left="1800" w:hanging="360"/>
      </w:pPr>
      <w:rPr>
        <w:rFonts w:ascii="Symbol" w:hAnsi="Symbol" w:hint="default"/>
      </w:rPr>
    </w:lvl>
    <w:lvl w:ilvl="4" w:tplc="C8F4BD9C" w:tentative="1">
      <w:start w:val="1"/>
      <w:numFmt w:val="bullet"/>
      <w:lvlText w:val="o"/>
      <w:lvlJc w:val="left"/>
      <w:pPr>
        <w:tabs>
          <w:tab w:val="num" w:pos="2520"/>
        </w:tabs>
        <w:ind w:left="2520" w:hanging="360"/>
      </w:pPr>
      <w:rPr>
        <w:rFonts w:ascii="Courier New" w:hAnsi="Courier New" w:cs="Courier New" w:hint="default"/>
      </w:rPr>
    </w:lvl>
    <w:lvl w:ilvl="5" w:tplc="BA8ADA38" w:tentative="1">
      <w:start w:val="1"/>
      <w:numFmt w:val="bullet"/>
      <w:lvlText w:val=""/>
      <w:lvlJc w:val="left"/>
      <w:pPr>
        <w:tabs>
          <w:tab w:val="num" w:pos="3240"/>
        </w:tabs>
        <w:ind w:left="3240" w:hanging="360"/>
      </w:pPr>
      <w:rPr>
        <w:rFonts w:ascii="Wingdings" w:hAnsi="Wingdings" w:hint="default"/>
      </w:rPr>
    </w:lvl>
    <w:lvl w:ilvl="6" w:tplc="452297D2" w:tentative="1">
      <w:start w:val="1"/>
      <w:numFmt w:val="bullet"/>
      <w:lvlText w:val=""/>
      <w:lvlJc w:val="left"/>
      <w:pPr>
        <w:tabs>
          <w:tab w:val="num" w:pos="3960"/>
        </w:tabs>
        <w:ind w:left="3960" w:hanging="360"/>
      </w:pPr>
      <w:rPr>
        <w:rFonts w:ascii="Symbol" w:hAnsi="Symbol" w:hint="default"/>
      </w:rPr>
    </w:lvl>
    <w:lvl w:ilvl="7" w:tplc="F646A000" w:tentative="1">
      <w:start w:val="1"/>
      <w:numFmt w:val="bullet"/>
      <w:lvlText w:val="o"/>
      <w:lvlJc w:val="left"/>
      <w:pPr>
        <w:tabs>
          <w:tab w:val="num" w:pos="4680"/>
        </w:tabs>
        <w:ind w:left="4680" w:hanging="360"/>
      </w:pPr>
      <w:rPr>
        <w:rFonts w:ascii="Courier New" w:hAnsi="Courier New" w:cs="Courier New" w:hint="default"/>
      </w:rPr>
    </w:lvl>
    <w:lvl w:ilvl="8" w:tplc="CFC8B814" w:tentative="1">
      <w:start w:val="1"/>
      <w:numFmt w:val="bullet"/>
      <w:lvlText w:val=""/>
      <w:lvlJc w:val="left"/>
      <w:pPr>
        <w:tabs>
          <w:tab w:val="num" w:pos="5400"/>
        </w:tabs>
        <w:ind w:left="5400" w:hanging="360"/>
      </w:pPr>
      <w:rPr>
        <w:rFonts w:ascii="Wingdings" w:hAnsi="Wingdings" w:hint="default"/>
      </w:rPr>
    </w:lvl>
  </w:abstractNum>
  <w:abstractNum w:abstractNumId="146">
    <w:nsid w:val="6F91523A"/>
    <w:multiLevelType w:val="hybridMultilevel"/>
    <w:tmpl w:val="A01A945E"/>
    <w:lvl w:ilvl="0" w:tplc="1C7E657E">
      <w:start w:val="1"/>
      <w:numFmt w:val="bullet"/>
      <w:lvlText w:val=""/>
      <w:lvlJc w:val="left"/>
      <w:pPr>
        <w:tabs>
          <w:tab w:val="num" w:pos="360"/>
        </w:tabs>
        <w:ind w:left="360" w:hanging="360"/>
      </w:pPr>
      <w:rPr>
        <w:rFonts w:ascii="Wingdings" w:hAnsi="Wingdings" w:hint="default"/>
      </w:rPr>
    </w:lvl>
    <w:lvl w:ilvl="1" w:tplc="EF8A49C6" w:tentative="1">
      <w:start w:val="1"/>
      <w:numFmt w:val="bullet"/>
      <w:lvlText w:val="o"/>
      <w:lvlJc w:val="left"/>
      <w:pPr>
        <w:tabs>
          <w:tab w:val="num" w:pos="360"/>
        </w:tabs>
        <w:ind w:left="360" w:hanging="360"/>
      </w:pPr>
      <w:rPr>
        <w:rFonts w:ascii="Courier New" w:hAnsi="Courier New" w:cs="Courier New" w:hint="default"/>
      </w:rPr>
    </w:lvl>
    <w:lvl w:ilvl="2" w:tplc="964092CE" w:tentative="1">
      <w:start w:val="1"/>
      <w:numFmt w:val="bullet"/>
      <w:lvlText w:val=""/>
      <w:lvlJc w:val="left"/>
      <w:pPr>
        <w:tabs>
          <w:tab w:val="num" w:pos="1080"/>
        </w:tabs>
        <w:ind w:left="1080" w:hanging="360"/>
      </w:pPr>
      <w:rPr>
        <w:rFonts w:ascii="Wingdings" w:hAnsi="Wingdings" w:hint="default"/>
      </w:rPr>
    </w:lvl>
    <w:lvl w:ilvl="3" w:tplc="72886D3A" w:tentative="1">
      <w:start w:val="1"/>
      <w:numFmt w:val="bullet"/>
      <w:lvlText w:val=""/>
      <w:lvlJc w:val="left"/>
      <w:pPr>
        <w:tabs>
          <w:tab w:val="num" w:pos="1800"/>
        </w:tabs>
        <w:ind w:left="1800" w:hanging="360"/>
      </w:pPr>
      <w:rPr>
        <w:rFonts w:ascii="Symbol" w:hAnsi="Symbol" w:hint="default"/>
      </w:rPr>
    </w:lvl>
    <w:lvl w:ilvl="4" w:tplc="BCC0C2B8" w:tentative="1">
      <w:start w:val="1"/>
      <w:numFmt w:val="bullet"/>
      <w:lvlText w:val="o"/>
      <w:lvlJc w:val="left"/>
      <w:pPr>
        <w:tabs>
          <w:tab w:val="num" w:pos="2520"/>
        </w:tabs>
        <w:ind w:left="2520" w:hanging="360"/>
      </w:pPr>
      <w:rPr>
        <w:rFonts w:ascii="Courier New" w:hAnsi="Courier New" w:cs="Courier New" w:hint="default"/>
      </w:rPr>
    </w:lvl>
    <w:lvl w:ilvl="5" w:tplc="8E3648B4" w:tentative="1">
      <w:start w:val="1"/>
      <w:numFmt w:val="bullet"/>
      <w:lvlText w:val=""/>
      <w:lvlJc w:val="left"/>
      <w:pPr>
        <w:tabs>
          <w:tab w:val="num" w:pos="3240"/>
        </w:tabs>
        <w:ind w:left="3240" w:hanging="360"/>
      </w:pPr>
      <w:rPr>
        <w:rFonts w:ascii="Wingdings" w:hAnsi="Wingdings" w:hint="default"/>
      </w:rPr>
    </w:lvl>
    <w:lvl w:ilvl="6" w:tplc="72849B06" w:tentative="1">
      <w:start w:val="1"/>
      <w:numFmt w:val="bullet"/>
      <w:lvlText w:val=""/>
      <w:lvlJc w:val="left"/>
      <w:pPr>
        <w:tabs>
          <w:tab w:val="num" w:pos="3960"/>
        </w:tabs>
        <w:ind w:left="3960" w:hanging="360"/>
      </w:pPr>
      <w:rPr>
        <w:rFonts w:ascii="Symbol" w:hAnsi="Symbol" w:hint="default"/>
      </w:rPr>
    </w:lvl>
    <w:lvl w:ilvl="7" w:tplc="CB0C431C" w:tentative="1">
      <w:start w:val="1"/>
      <w:numFmt w:val="bullet"/>
      <w:lvlText w:val="o"/>
      <w:lvlJc w:val="left"/>
      <w:pPr>
        <w:tabs>
          <w:tab w:val="num" w:pos="4680"/>
        </w:tabs>
        <w:ind w:left="4680" w:hanging="360"/>
      </w:pPr>
      <w:rPr>
        <w:rFonts w:ascii="Courier New" w:hAnsi="Courier New" w:cs="Courier New" w:hint="default"/>
      </w:rPr>
    </w:lvl>
    <w:lvl w:ilvl="8" w:tplc="1B005448" w:tentative="1">
      <w:start w:val="1"/>
      <w:numFmt w:val="bullet"/>
      <w:lvlText w:val=""/>
      <w:lvlJc w:val="left"/>
      <w:pPr>
        <w:tabs>
          <w:tab w:val="num" w:pos="5400"/>
        </w:tabs>
        <w:ind w:left="5400" w:hanging="360"/>
      </w:pPr>
      <w:rPr>
        <w:rFonts w:ascii="Wingdings" w:hAnsi="Wingdings" w:hint="default"/>
      </w:rPr>
    </w:lvl>
  </w:abstractNum>
  <w:abstractNum w:abstractNumId="147">
    <w:nsid w:val="711D2B42"/>
    <w:multiLevelType w:val="hybridMultilevel"/>
    <w:tmpl w:val="767E3162"/>
    <w:lvl w:ilvl="0" w:tplc="95009D2C">
      <w:start w:val="1"/>
      <w:numFmt w:val="bullet"/>
      <w:lvlText w:val=""/>
      <w:lvlJc w:val="left"/>
      <w:pPr>
        <w:tabs>
          <w:tab w:val="num" w:pos="360"/>
        </w:tabs>
        <w:ind w:left="360" w:hanging="360"/>
      </w:pPr>
      <w:rPr>
        <w:rFonts w:ascii="Wingdings" w:hAnsi="Wingdings" w:hint="default"/>
      </w:rPr>
    </w:lvl>
    <w:lvl w:ilvl="1" w:tplc="44F82C48" w:tentative="1">
      <w:start w:val="1"/>
      <w:numFmt w:val="bullet"/>
      <w:lvlText w:val="o"/>
      <w:lvlJc w:val="left"/>
      <w:pPr>
        <w:tabs>
          <w:tab w:val="num" w:pos="360"/>
        </w:tabs>
        <w:ind w:left="360" w:hanging="360"/>
      </w:pPr>
      <w:rPr>
        <w:rFonts w:ascii="Courier New" w:hAnsi="Courier New" w:cs="Courier New" w:hint="default"/>
      </w:rPr>
    </w:lvl>
    <w:lvl w:ilvl="2" w:tplc="31B8BF7E" w:tentative="1">
      <w:start w:val="1"/>
      <w:numFmt w:val="bullet"/>
      <w:lvlText w:val=""/>
      <w:lvlJc w:val="left"/>
      <w:pPr>
        <w:tabs>
          <w:tab w:val="num" w:pos="1080"/>
        </w:tabs>
        <w:ind w:left="1080" w:hanging="360"/>
      </w:pPr>
      <w:rPr>
        <w:rFonts w:ascii="Wingdings" w:hAnsi="Wingdings" w:hint="default"/>
      </w:rPr>
    </w:lvl>
    <w:lvl w:ilvl="3" w:tplc="D6541794" w:tentative="1">
      <w:start w:val="1"/>
      <w:numFmt w:val="bullet"/>
      <w:lvlText w:val=""/>
      <w:lvlJc w:val="left"/>
      <w:pPr>
        <w:tabs>
          <w:tab w:val="num" w:pos="1800"/>
        </w:tabs>
        <w:ind w:left="1800" w:hanging="360"/>
      </w:pPr>
      <w:rPr>
        <w:rFonts w:ascii="Symbol" w:hAnsi="Symbol" w:hint="default"/>
      </w:rPr>
    </w:lvl>
    <w:lvl w:ilvl="4" w:tplc="CD7EDF86" w:tentative="1">
      <w:start w:val="1"/>
      <w:numFmt w:val="bullet"/>
      <w:lvlText w:val="o"/>
      <w:lvlJc w:val="left"/>
      <w:pPr>
        <w:tabs>
          <w:tab w:val="num" w:pos="2520"/>
        </w:tabs>
        <w:ind w:left="2520" w:hanging="360"/>
      </w:pPr>
      <w:rPr>
        <w:rFonts w:ascii="Courier New" w:hAnsi="Courier New" w:cs="Courier New" w:hint="default"/>
      </w:rPr>
    </w:lvl>
    <w:lvl w:ilvl="5" w:tplc="D65AE94A" w:tentative="1">
      <w:start w:val="1"/>
      <w:numFmt w:val="bullet"/>
      <w:lvlText w:val=""/>
      <w:lvlJc w:val="left"/>
      <w:pPr>
        <w:tabs>
          <w:tab w:val="num" w:pos="3240"/>
        </w:tabs>
        <w:ind w:left="3240" w:hanging="360"/>
      </w:pPr>
      <w:rPr>
        <w:rFonts w:ascii="Wingdings" w:hAnsi="Wingdings" w:hint="default"/>
      </w:rPr>
    </w:lvl>
    <w:lvl w:ilvl="6" w:tplc="673CFAEE" w:tentative="1">
      <w:start w:val="1"/>
      <w:numFmt w:val="bullet"/>
      <w:lvlText w:val=""/>
      <w:lvlJc w:val="left"/>
      <w:pPr>
        <w:tabs>
          <w:tab w:val="num" w:pos="3960"/>
        </w:tabs>
        <w:ind w:left="3960" w:hanging="360"/>
      </w:pPr>
      <w:rPr>
        <w:rFonts w:ascii="Symbol" w:hAnsi="Symbol" w:hint="default"/>
      </w:rPr>
    </w:lvl>
    <w:lvl w:ilvl="7" w:tplc="29DC5C3C" w:tentative="1">
      <w:start w:val="1"/>
      <w:numFmt w:val="bullet"/>
      <w:lvlText w:val="o"/>
      <w:lvlJc w:val="left"/>
      <w:pPr>
        <w:tabs>
          <w:tab w:val="num" w:pos="4680"/>
        </w:tabs>
        <w:ind w:left="4680" w:hanging="360"/>
      </w:pPr>
      <w:rPr>
        <w:rFonts w:ascii="Courier New" w:hAnsi="Courier New" w:cs="Courier New" w:hint="default"/>
      </w:rPr>
    </w:lvl>
    <w:lvl w:ilvl="8" w:tplc="E45A0EA4" w:tentative="1">
      <w:start w:val="1"/>
      <w:numFmt w:val="bullet"/>
      <w:lvlText w:val=""/>
      <w:lvlJc w:val="left"/>
      <w:pPr>
        <w:tabs>
          <w:tab w:val="num" w:pos="5400"/>
        </w:tabs>
        <w:ind w:left="5400" w:hanging="360"/>
      </w:pPr>
      <w:rPr>
        <w:rFonts w:ascii="Wingdings" w:hAnsi="Wingdings" w:hint="default"/>
      </w:rPr>
    </w:lvl>
  </w:abstractNum>
  <w:abstractNum w:abstractNumId="148">
    <w:nsid w:val="71201E95"/>
    <w:multiLevelType w:val="hybridMultilevel"/>
    <w:tmpl w:val="C49289C0"/>
    <w:lvl w:ilvl="0" w:tplc="D5DA8E9A">
      <w:start w:val="1"/>
      <w:numFmt w:val="bullet"/>
      <w:lvlText w:val=""/>
      <w:lvlJc w:val="left"/>
      <w:pPr>
        <w:tabs>
          <w:tab w:val="num" w:pos="360"/>
        </w:tabs>
        <w:ind w:left="360" w:hanging="360"/>
      </w:pPr>
      <w:rPr>
        <w:rFonts w:ascii="Wingdings" w:hAnsi="Wingdings" w:hint="default"/>
      </w:rPr>
    </w:lvl>
    <w:lvl w:ilvl="1" w:tplc="1F42A1BA">
      <w:start w:val="1"/>
      <w:numFmt w:val="bullet"/>
      <w:lvlText w:val="o"/>
      <w:lvlJc w:val="left"/>
      <w:pPr>
        <w:tabs>
          <w:tab w:val="num" w:pos="360"/>
        </w:tabs>
        <w:ind w:left="360" w:hanging="360"/>
      </w:pPr>
      <w:rPr>
        <w:rFonts w:ascii="Courier New" w:hAnsi="Courier New" w:cs="Courier New" w:hint="default"/>
      </w:rPr>
    </w:lvl>
    <w:lvl w:ilvl="2" w:tplc="E27C3B30">
      <w:start w:val="1"/>
      <w:numFmt w:val="bullet"/>
      <w:lvlText w:val=""/>
      <w:lvlJc w:val="left"/>
      <w:pPr>
        <w:tabs>
          <w:tab w:val="num" w:pos="1080"/>
        </w:tabs>
        <w:ind w:left="1080" w:hanging="360"/>
      </w:pPr>
      <w:rPr>
        <w:rFonts w:ascii="Wingdings" w:hAnsi="Wingdings" w:hint="default"/>
      </w:rPr>
    </w:lvl>
    <w:lvl w:ilvl="3" w:tplc="091CD0DA" w:tentative="1">
      <w:start w:val="1"/>
      <w:numFmt w:val="bullet"/>
      <w:lvlText w:val=""/>
      <w:lvlJc w:val="left"/>
      <w:pPr>
        <w:tabs>
          <w:tab w:val="num" w:pos="1800"/>
        </w:tabs>
        <w:ind w:left="1800" w:hanging="360"/>
      </w:pPr>
      <w:rPr>
        <w:rFonts w:ascii="Symbol" w:hAnsi="Symbol" w:hint="default"/>
      </w:rPr>
    </w:lvl>
    <w:lvl w:ilvl="4" w:tplc="B9C65DF8" w:tentative="1">
      <w:start w:val="1"/>
      <w:numFmt w:val="bullet"/>
      <w:lvlText w:val="o"/>
      <w:lvlJc w:val="left"/>
      <w:pPr>
        <w:tabs>
          <w:tab w:val="num" w:pos="2520"/>
        </w:tabs>
        <w:ind w:left="2520" w:hanging="360"/>
      </w:pPr>
      <w:rPr>
        <w:rFonts w:ascii="Courier New" w:hAnsi="Courier New" w:cs="Courier New" w:hint="default"/>
      </w:rPr>
    </w:lvl>
    <w:lvl w:ilvl="5" w:tplc="85E6675E" w:tentative="1">
      <w:start w:val="1"/>
      <w:numFmt w:val="bullet"/>
      <w:lvlText w:val=""/>
      <w:lvlJc w:val="left"/>
      <w:pPr>
        <w:tabs>
          <w:tab w:val="num" w:pos="3240"/>
        </w:tabs>
        <w:ind w:left="3240" w:hanging="360"/>
      </w:pPr>
      <w:rPr>
        <w:rFonts w:ascii="Wingdings" w:hAnsi="Wingdings" w:hint="default"/>
      </w:rPr>
    </w:lvl>
    <w:lvl w:ilvl="6" w:tplc="E5081BDE" w:tentative="1">
      <w:start w:val="1"/>
      <w:numFmt w:val="bullet"/>
      <w:lvlText w:val=""/>
      <w:lvlJc w:val="left"/>
      <w:pPr>
        <w:tabs>
          <w:tab w:val="num" w:pos="3960"/>
        </w:tabs>
        <w:ind w:left="3960" w:hanging="360"/>
      </w:pPr>
      <w:rPr>
        <w:rFonts w:ascii="Symbol" w:hAnsi="Symbol" w:hint="default"/>
      </w:rPr>
    </w:lvl>
    <w:lvl w:ilvl="7" w:tplc="521C966E" w:tentative="1">
      <w:start w:val="1"/>
      <w:numFmt w:val="bullet"/>
      <w:lvlText w:val="o"/>
      <w:lvlJc w:val="left"/>
      <w:pPr>
        <w:tabs>
          <w:tab w:val="num" w:pos="4680"/>
        </w:tabs>
        <w:ind w:left="4680" w:hanging="360"/>
      </w:pPr>
      <w:rPr>
        <w:rFonts w:ascii="Courier New" w:hAnsi="Courier New" w:cs="Courier New" w:hint="default"/>
      </w:rPr>
    </w:lvl>
    <w:lvl w:ilvl="8" w:tplc="8036017E" w:tentative="1">
      <w:start w:val="1"/>
      <w:numFmt w:val="bullet"/>
      <w:lvlText w:val=""/>
      <w:lvlJc w:val="left"/>
      <w:pPr>
        <w:tabs>
          <w:tab w:val="num" w:pos="5400"/>
        </w:tabs>
        <w:ind w:left="5400" w:hanging="360"/>
      </w:pPr>
      <w:rPr>
        <w:rFonts w:ascii="Wingdings" w:hAnsi="Wingdings" w:hint="default"/>
      </w:rPr>
    </w:lvl>
  </w:abstractNum>
  <w:abstractNum w:abstractNumId="149">
    <w:nsid w:val="71E35843"/>
    <w:multiLevelType w:val="hybridMultilevel"/>
    <w:tmpl w:val="B54252E2"/>
    <w:lvl w:ilvl="0" w:tplc="26FCFFE6">
      <w:start w:val="1"/>
      <w:numFmt w:val="bullet"/>
      <w:lvlText w:val=""/>
      <w:lvlJc w:val="left"/>
      <w:pPr>
        <w:tabs>
          <w:tab w:val="num" w:pos="360"/>
        </w:tabs>
        <w:ind w:left="360" w:hanging="360"/>
      </w:pPr>
      <w:rPr>
        <w:rFonts w:ascii="Wingdings" w:hAnsi="Wingdings" w:hint="default"/>
      </w:rPr>
    </w:lvl>
    <w:lvl w:ilvl="1" w:tplc="CE46F2AE" w:tentative="1">
      <w:start w:val="1"/>
      <w:numFmt w:val="bullet"/>
      <w:lvlText w:val="o"/>
      <w:lvlJc w:val="left"/>
      <w:pPr>
        <w:tabs>
          <w:tab w:val="num" w:pos="360"/>
        </w:tabs>
        <w:ind w:left="360" w:hanging="360"/>
      </w:pPr>
      <w:rPr>
        <w:rFonts w:ascii="Courier New" w:hAnsi="Courier New" w:cs="Courier New" w:hint="default"/>
      </w:rPr>
    </w:lvl>
    <w:lvl w:ilvl="2" w:tplc="9A66A0F0" w:tentative="1">
      <w:start w:val="1"/>
      <w:numFmt w:val="bullet"/>
      <w:lvlText w:val=""/>
      <w:lvlJc w:val="left"/>
      <w:pPr>
        <w:tabs>
          <w:tab w:val="num" w:pos="1080"/>
        </w:tabs>
        <w:ind w:left="1080" w:hanging="360"/>
      </w:pPr>
      <w:rPr>
        <w:rFonts w:ascii="Wingdings" w:hAnsi="Wingdings" w:hint="default"/>
      </w:rPr>
    </w:lvl>
    <w:lvl w:ilvl="3" w:tplc="A5EAA5F2" w:tentative="1">
      <w:start w:val="1"/>
      <w:numFmt w:val="bullet"/>
      <w:lvlText w:val=""/>
      <w:lvlJc w:val="left"/>
      <w:pPr>
        <w:tabs>
          <w:tab w:val="num" w:pos="1800"/>
        </w:tabs>
        <w:ind w:left="1800" w:hanging="360"/>
      </w:pPr>
      <w:rPr>
        <w:rFonts w:ascii="Symbol" w:hAnsi="Symbol" w:hint="default"/>
      </w:rPr>
    </w:lvl>
    <w:lvl w:ilvl="4" w:tplc="BD90F8B8" w:tentative="1">
      <w:start w:val="1"/>
      <w:numFmt w:val="bullet"/>
      <w:lvlText w:val="o"/>
      <w:lvlJc w:val="left"/>
      <w:pPr>
        <w:tabs>
          <w:tab w:val="num" w:pos="2520"/>
        </w:tabs>
        <w:ind w:left="2520" w:hanging="360"/>
      </w:pPr>
      <w:rPr>
        <w:rFonts w:ascii="Courier New" w:hAnsi="Courier New" w:cs="Courier New" w:hint="default"/>
      </w:rPr>
    </w:lvl>
    <w:lvl w:ilvl="5" w:tplc="3710BE9C" w:tentative="1">
      <w:start w:val="1"/>
      <w:numFmt w:val="bullet"/>
      <w:lvlText w:val=""/>
      <w:lvlJc w:val="left"/>
      <w:pPr>
        <w:tabs>
          <w:tab w:val="num" w:pos="3240"/>
        </w:tabs>
        <w:ind w:left="3240" w:hanging="360"/>
      </w:pPr>
      <w:rPr>
        <w:rFonts w:ascii="Wingdings" w:hAnsi="Wingdings" w:hint="default"/>
      </w:rPr>
    </w:lvl>
    <w:lvl w:ilvl="6" w:tplc="F8C09AFC" w:tentative="1">
      <w:start w:val="1"/>
      <w:numFmt w:val="bullet"/>
      <w:lvlText w:val=""/>
      <w:lvlJc w:val="left"/>
      <w:pPr>
        <w:tabs>
          <w:tab w:val="num" w:pos="3960"/>
        </w:tabs>
        <w:ind w:left="3960" w:hanging="360"/>
      </w:pPr>
      <w:rPr>
        <w:rFonts w:ascii="Symbol" w:hAnsi="Symbol" w:hint="default"/>
      </w:rPr>
    </w:lvl>
    <w:lvl w:ilvl="7" w:tplc="3C96C96A" w:tentative="1">
      <w:start w:val="1"/>
      <w:numFmt w:val="bullet"/>
      <w:lvlText w:val="o"/>
      <w:lvlJc w:val="left"/>
      <w:pPr>
        <w:tabs>
          <w:tab w:val="num" w:pos="4680"/>
        </w:tabs>
        <w:ind w:left="4680" w:hanging="360"/>
      </w:pPr>
      <w:rPr>
        <w:rFonts w:ascii="Courier New" w:hAnsi="Courier New" w:cs="Courier New" w:hint="default"/>
      </w:rPr>
    </w:lvl>
    <w:lvl w:ilvl="8" w:tplc="5CC21C8C" w:tentative="1">
      <w:start w:val="1"/>
      <w:numFmt w:val="bullet"/>
      <w:lvlText w:val=""/>
      <w:lvlJc w:val="left"/>
      <w:pPr>
        <w:tabs>
          <w:tab w:val="num" w:pos="5400"/>
        </w:tabs>
        <w:ind w:left="5400" w:hanging="360"/>
      </w:pPr>
      <w:rPr>
        <w:rFonts w:ascii="Wingdings" w:hAnsi="Wingdings" w:hint="default"/>
      </w:rPr>
    </w:lvl>
  </w:abstractNum>
  <w:abstractNum w:abstractNumId="150">
    <w:nsid w:val="72D10444"/>
    <w:multiLevelType w:val="hybridMultilevel"/>
    <w:tmpl w:val="E5081FBC"/>
    <w:lvl w:ilvl="0" w:tplc="4A5C2B12">
      <w:start w:val="1"/>
      <w:numFmt w:val="bullet"/>
      <w:lvlText w:val=""/>
      <w:lvlJc w:val="left"/>
      <w:pPr>
        <w:tabs>
          <w:tab w:val="num" w:pos="360"/>
        </w:tabs>
        <w:ind w:left="360" w:hanging="360"/>
      </w:pPr>
      <w:rPr>
        <w:rFonts w:ascii="Symbol" w:hAnsi="Symbol" w:hint="default"/>
      </w:rPr>
    </w:lvl>
    <w:lvl w:ilvl="1" w:tplc="ACC6C818">
      <w:start w:val="1"/>
      <w:numFmt w:val="bullet"/>
      <w:lvlText w:val=""/>
      <w:lvlJc w:val="left"/>
      <w:pPr>
        <w:tabs>
          <w:tab w:val="num" w:pos="1080"/>
        </w:tabs>
        <w:ind w:left="1080" w:hanging="360"/>
      </w:pPr>
      <w:rPr>
        <w:rFonts w:ascii="Symbol" w:hAnsi="Symbol" w:hint="default"/>
      </w:rPr>
    </w:lvl>
    <w:lvl w:ilvl="2" w:tplc="B5D06C2E" w:tentative="1">
      <w:start w:val="1"/>
      <w:numFmt w:val="bullet"/>
      <w:lvlText w:val=""/>
      <w:lvlJc w:val="left"/>
      <w:pPr>
        <w:tabs>
          <w:tab w:val="num" w:pos="1800"/>
        </w:tabs>
        <w:ind w:left="1800" w:hanging="360"/>
      </w:pPr>
      <w:rPr>
        <w:rFonts w:ascii="Wingdings" w:hAnsi="Wingdings" w:hint="default"/>
      </w:rPr>
    </w:lvl>
    <w:lvl w:ilvl="3" w:tplc="B7608330" w:tentative="1">
      <w:start w:val="1"/>
      <w:numFmt w:val="bullet"/>
      <w:lvlText w:val=""/>
      <w:lvlJc w:val="left"/>
      <w:pPr>
        <w:tabs>
          <w:tab w:val="num" w:pos="2520"/>
        </w:tabs>
        <w:ind w:left="2520" w:hanging="360"/>
      </w:pPr>
      <w:rPr>
        <w:rFonts w:ascii="Symbol" w:hAnsi="Symbol" w:hint="default"/>
      </w:rPr>
    </w:lvl>
    <w:lvl w:ilvl="4" w:tplc="296C6F24" w:tentative="1">
      <w:start w:val="1"/>
      <w:numFmt w:val="bullet"/>
      <w:lvlText w:val="o"/>
      <w:lvlJc w:val="left"/>
      <w:pPr>
        <w:tabs>
          <w:tab w:val="num" w:pos="3240"/>
        </w:tabs>
        <w:ind w:left="3240" w:hanging="360"/>
      </w:pPr>
      <w:rPr>
        <w:rFonts w:ascii="Courier New" w:hAnsi="Courier New" w:cs="Courier New" w:hint="default"/>
      </w:rPr>
    </w:lvl>
    <w:lvl w:ilvl="5" w:tplc="51A69D34" w:tentative="1">
      <w:start w:val="1"/>
      <w:numFmt w:val="bullet"/>
      <w:lvlText w:val=""/>
      <w:lvlJc w:val="left"/>
      <w:pPr>
        <w:tabs>
          <w:tab w:val="num" w:pos="3960"/>
        </w:tabs>
        <w:ind w:left="3960" w:hanging="360"/>
      </w:pPr>
      <w:rPr>
        <w:rFonts w:ascii="Wingdings" w:hAnsi="Wingdings" w:hint="default"/>
      </w:rPr>
    </w:lvl>
    <w:lvl w:ilvl="6" w:tplc="4FD048E0" w:tentative="1">
      <w:start w:val="1"/>
      <w:numFmt w:val="bullet"/>
      <w:lvlText w:val=""/>
      <w:lvlJc w:val="left"/>
      <w:pPr>
        <w:tabs>
          <w:tab w:val="num" w:pos="4680"/>
        </w:tabs>
        <w:ind w:left="4680" w:hanging="360"/>
      </w:pPr>
      <w:rPr>
        <w:rFonts w:ascii="Symbol" w:hAnsi="Symbol" w:hint="default"/>
      </w:rPr>
    </w:lvl>
    <w:lvl w:ilvl="7" w:tplc="4CEE9440" w:tentative="1">
      <w:start w:val="1"/>
      <w:numFmt w:val="bullet"/>
      <w:lvlText w:val="o"/>
      <w:lvlJc w:val="left"/>
      <w:pPr>
        <w:tabs>
          <w:tab w:val="num" w:pos="5400"/>
        </w:tabs>
        <w:ind w:left="5400" w:hanging="360"/>
      </w:pPr>
      <w:rPr>
        <w:rFonts w:ascii="Courier New" w:hAnsi="Courier New" w:cs="Courier New" w:hint="default"/>
      </w:rPr>
    </w:lvl>
    <w:lvl w:ilvl="8" w:tplc="026E7D6C" w:tentative="1">
      <w:start w:val="1"/>
      <w:numFmt w:val="bullet"/>
      <w:lvlText w:val=""/>
      <w:lvlJc w:val="left"/>
      <w:pPr>
        <w:tabs>
          <w:tab w:val="num" w:pos="6120"/>
        </w:tabs>
        <w:ind w:left="6120" w:hanging="360"/>
      </w:pPr>
      <w:rPr>
        <w:rFonts w:ascii="Wingdings" w:hAnsi="Wingdings" w:hint="default"/>
      </w:rPr>
    </w:lvl>
  </w:abstractNum>
  <w:abstractNum w:abstractNumId="151">
    <w:nsid w:val="730C5943"/>
    <w:multiLevelType w:val="hybridMultilevel"/>
    <w:tmpl w:val="52DE7AA8"/>
    <w:lvl w:ilvl="0" w:tplc="04090001">
      <w:start w:val="1"/>
      <w:numFmt w:val="bullet"/>
      <w:lvlText w:val=""/>
      <w:lvlJc w:val="left"/>
      <w:pPr>
        <w:tabs>
          <w:tab w:val="num" w:pos="360"/>
        </w:tabs>
        <w:ind w:left="360" w:hanging="360"/>
      </w:pPr>
      <w:rPr>
        <w:rFonts w:ascii="Wingdings" w:hAnsi="Wingdings" w:hint="default"/>
      </w:rPr>
    </w:lvl>
    <w:lvl w:ilvl="1" w:tplc="04130001"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52">
    <w:nsid w:val="74F528A4"/>
    <w:multiLevelType w:val="hybridMultilevel"/>
    <w:tmpl w:val="A4409DFA"/>
    <w:lvl w:ilvl="0" w:tplc="33EAFB92">
      <w:start w:val="1"/>
      <w:numFmt w:val="bullet"/>
      <w:lvlText w:val=""/>
      <w:lvlJc w:val="left"/>
      <w:pPr>
        <w:tabs>
          <w:tab w:val="num" w:pos="360"/>
        </w:tabs>
        <w:ind w:left="360" w:hanging="360"/>
      </w:pPr>
      <w:rPr>
        <w:rFonts w:ascii="Symbol" w:hAnsi="Symbol" w:hint="default"/>
      </w:rPr>
    </w:lvl>
    <w:lvl w:ilvl="1" w:tplc="DBA84344">
      <w:start w:val="1"/>
      <w:numFmt w:val="bullet"/>
      <w:lvlText w:val=""/>
      <w:lvlJc w:val="left"/>
      <w:pPr>
        <w:tabs>
          <w:tab w:val="num" w:pos="1080"/>
        </w:tabs>
        <w:ind w:left="1080" w:hanging="360"/>
      </w:pPr>
      <w:rPr>
        <w:rFonts w:ascii="Symbol" w:hAnsi="Symbol" w:hint="default"/>
      </w:rPr>
    </w:lvl>
    <w:lvl w:ilvl="2" w:tplc="19120536" w:tentative="1">
      <w:start w:val="1"/>
      <w:numFmt w:val="bullet"/>
      <w:lvlText w:val=""/>
      <w:lvlJc w:val="left"/>
      <w:pPr>
        <w:tabs>
          <w:tab w:val="num" w:pos="1800"/>
        </w:tabs>
        <w:ind w:left="1800" w:hanging="360"/>
      </w:pPr>
      <w:rPr>
        <w:rFonts w:ascii="Wingdings" w:hAnsi="Wingdings" w:hint="default"/>
      </w:rPr>
    </w:lvl>
    <w:lvl w:ilvl="3" w:tplc="611845C2" w:tentative="1">
      <w:start w:val="1"/>
      <w:numFmt w:val="bullet"/>
      <w:lvlText w:val=""/>
      <w:lvlJc w:val="left"/>
      <w:pPr>
        <w:tabs>
          <w:tab w:val="num" w:pos="2520"/>
        </w:tabs>
        <w:ind w:left="2520" w:hanging="360"/>
      </w:pPr>
      <w:rPr>
        <w:rFonts w:ascii="Symbol" w:hAnsi="Symbol" w:hint="default"/>
      </w:rPr>
    </w:lvl>
    <w:lvl w:ilvl="4" w:tplc="80301F60" w:tentative="1">
      <w:start w:val="1"/>
      <w:numFmt w:val="bullet"/>
      <w:lvlText w:val="o"/>
      <w:lvlJc w:val="left"/>
      <w:pPr>
        <w:tabs>
          <w:tab w:val="num" w:pos="3240"/>
        </w:tabs>
        <w:ind w:left="3240" w:hanging="360"/>
      </w:pPr>
      <w:rPr>
        <w:rFonts w:ascii="Courier New" w:hAnsi="Courier New" w:cs="Courier New" w:hint="default"/>
      </w:rPr>
    </w:lvl>
    <w:lvl w:ilvl="5" w:tplc="315AB99E" w:tentative="1">
      <w:start w:val="1"/>
      <w:numFmt w:val="bullet"/>
      <w:lvlText w:val=""/>
      <w:lvlJc w:val="left"/>
      <w:pPr>
        <w:tabs>
          <w:tab w:val="num" w:pos="3960"/>
        </w:tabs>
        <w:ind w:left="3960" w:hanging="360"/>
      </w:pPr>
      <w:rPr>
        <w:rFonts w:ascii="Wingdings" w:hAnsi="Wingdings" w:hint="default"/>
      </w:rPr>
    </w:lvl>
    <w:lvl w:ilvl="6" w:tplc="6600A626" w:tentative="1">
      <w:start w:val="1"/>
      <w:numFmt w:val="bullet"/>
      <w:lvlText w:val=""/>
      <w:lvlJc w:val="left"/>
      <w:pPr>
        <w:tabs>
          <w:tab w:val="num" w:pos="4680"/>
        </w:tabs>
        <w:ind w:left="4680" w:hanging="360"/>
      </w:pPr>
      <w:rPr>
        <w:rFonts w:ascii="Symbol" w:hAnsi="Symbol" w:hint="default"/>
      </w:rPr>
    </w:lvl>
    <w:lvl w:ilvl="7" w:tplc="6870EBFA" w:tentative="1">
      <w:start w:val="1"/>
      <w:numFmt w:val="bullet"/>
      <w:lvlText w:val="o"/>
      <w:lvlJc w:val="left"/>
      <w:pPr>
        <w:tabs>
          <w:tab w:val="num" w:pos="5400"/>
        </w:tabs>
        <w:ind w:left="5400" w:hanging="360"/>
      </w:pPr>
      <w:rPr>
        <w:rFonts w:ascii="Courier New" w:hAnsi="Courier New" w:cs="Courier New" w:hint="default"/>
      </w:rPr>
    </w:lvl>
    <w:lvl w:ilvl="8" w:tplc="9EB65AE4" w:tentative="1">
      <w:start w:val="1"/>
      <w:numFmt w:val="bullet"/>
      <w:lvlText w:val=""/>
      <w:lvlJc w:val="left"/>
      <w:pPr>
        <w:tabs>
          <w:tab w:val="num" w:pos="6120"/>
        </w:tabs>
        <w:ind w:left="6120" w:hanging="360"/>
      </w:pPr>
      <w:rPr>
        <w:rFonts w:ascii="Wingdings" w:hAnsi="Wingdings" w:hint="default"/>
      </w:rPr>
    </w:lvl>
  </w:abstractNum>
  <w:abstractNum w:abstractNumId="153">
    <w:nsid w:val="75B3277C"/>
    <w:multiLevelType w:val="hybridMultilevel"/>
    <w:tmpl w:val="F99EACCA"/>
    <w:lvl w:ilvl="0" w:tplc="04090001">
      <w:start w:val="1"/>
      <w:numFmt w:val="bullet"/>
      <w:lvlText w:val=""/>
      <w:lvlJc w:val="left"/>
      <w:pPr>
        <w:tabs>
          <w:tab w:val="num" w:pos="360"/>
        </w:tabs>
        <w:ind w:left="360" w:hanging="360"/>
      </w:pPr>
      <w:rPr>
        <w:rFonts w:ascii="Wingdings" w:hAnsi="Wingdings" w:hint="default"/>
      </w:rPr>
    </w:lvl>
    <w:lvl w:ilvl="1" w:tplc="04130001"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54">
    <w:nsid w:val="7631766C"/>
    <w:multiLevelType w:val="hybridMultilevel"/>
    <w:tmpl w:val="E18E98F0"/>
    <w:lvl w:ilvl="0" w:tplc="BFFEF300">
      <w:start w:val="1"/>
      <w:numFmt w:val="bullet"/>
      <w:lvlText w:val=""/>
      <w:lvlJc w:val="left"/>
      <w:pPr>
        <w:tabs>
          <w:tab w:val="num" w:pos="720"/>
        </w:tabs>
        <w:ind w:left="720" w:hanging="360"/>
      </w:pPr>
      <w:rPr>
        <w:rFonts w:ascii="Wingdings" w:hAnsi="Wingdings" w:hint="default"/>
      </w:rPr>
    </w:lvl>
    <w:lvl w:ilvl="1" w:tplc="CF3EF59C" w:tentative="1">
      <w:start w:val="1"/>
      <w:numFmt w:val="bullet"/>
      <w:lvlText w:val="o"/>
      <w:lvlJc w:val="left"/>
      <w:pPr>
        <w:tabs>
          <w:tab w:val="num" w:pos="1440"/>
        </w:tabs>
        <w:ind w:left="1440" w:hanging="360"/>
      </w:pPr>
      <w:rPr>
        <w:rFonts w:ascii="Courier New" w:hAnsi="Courier New" w:cs="Courier New" w:hint="default"/>
      </w:rPr>
    </w:lvl>
    <w:lvl w:ilvl="2" w:tplc="E58E29F0" w:tentative="1">
      <w:start w:val="1"/>
      <w:numFmt w:val="bullet"/>
      <w:lvlText w:val=""/>
      <w:lvlJc w:val="left"/>
      <w:pPr>
        <w:tabs>
          <w:tab w:val="num" w:pos="2160"/>
        </w:tabs>
        <w:ind w:left="2160" w:hanging="360"/>
      </w:pPr>
      <w:rPr>
        <w:rFonts w:ascii="Wingdings" w:hAnsi="Wingdings" w:hint="default"/>
      </w:rPr>
    </w:lvl>
    <w:lvl w:ilvl="3" w:tplc="5BAAF184" w:tentative="1">
      <w:start w:val="1"/>
      <w:numFmt w:val="bullet"/>
      <w:lvlText w:val=""/>
      <w:lvlJc w:val="left"/>
      <w:pPr>
        <w:tabs>
          <w:tab w:val="num" w:pos="2880"/>
        </w:tabs>
        <w:ind w:left="2880" w:hanging="360"/>
      </w:pPr>
      <w:rPr>
        <w:rFonts w:ascii="Symbol" w:hAnsi="Symbol" w:hint="default"/>
      </w:rPr>
    </w:lvl>
    <w:lvl w:ilvl="4" w:tplc="F862915C" w:tentative="1">
      <w:start w:val="1"/>
      <w:numFmt w:val="bullet"/>
      <w:lvlText w:val="o"/>
      <w:lvlJc w:val="left"/>
      <w:pPr>
        <w:tabs>
          <w:tab w:val="num" w:pos="3600"/>
        </w:tabs>
        <w:ind w:left="3600" w:hanging="360"/>
      </w:pPr>
      <w:rPr>
        <w:rFonts w:ascii="Courier New" w:hAnsi="Courier New" w:cs="Courier New" w:hint="default"/>
      </w:rPr>
    </w:lvl>
    <w:lvl w:ilvl="5" w:tplc="F66647C6" w:tentative="1">
      <w:start w:val="1"/>
      <w:numFmt w:val="bullet"/>
      <w:lvlText w:val=""/>
      <w:lvlJc w:val="left"/>
      <w:pPr>
        <w:tabs>
          <w:tab w:val="num" w:pos="4320"/>
        </w:tabs>
        <w:ind w:left="4320" w:hanging="360"/>
      </w:pPr>
      <w:rPr>
        <w:rFonts w:ascii="Wingdings" w:hAnsi="Wingdings" w:hint="default"/>
      </w:rPr>
    </w:lvl>
    <w:lvl w:ilvl="6" w:tplc="CFC2CC02" w:tentative="1">
      <w:start w:val="1"/>
      <w:numFmt w:val="bullet"/>
      <w:lvlText w:val=""/>
      <w:lvlJc w:val="left"/>
      <w:pPr>
        <w:tabs>
          <w:tab w:val="num" w:pos="5040"/>
        </w:tabs>
        <w:ind w:left="5040" w:hanging="360"/>
      </w:pPr>
      <w:rPr>
        <w:rFonts w:ascii="Symbol" w:hAnsi="Symbol" w:hint="default"/>
      </w:rPr>
    </w:lvl>
    <w:lvl w:ilvl="7" w:tplc="25689064" w:tentative="1">
      <w:start w:val="1"/>
      <w:numFmt w:val="bullet"/>
      <w:lvlText w:val="o"/>
      <w:lvlJc w:val="left"/>
      <w:pPr>
        <w:tabs>
          <w:tab w:val="num" w:pos="5760"/>
        </w:tabs>
        <w:ind w:left="5760" w:hanging="360"/>
      </w:pPr>
      <w:rPr>
        <w:rFonts w:ascii="Courier New" w:hAnsi="Courier New" w:cs="Courier New" w:hint="default"/>
      </w:rPr>
    </w:lvl>
    <w:lvl w:ilvl="8" w:tplc="F4A61AA4" w:tentative="1">
      <w:start w:val="1"/>
      <w:numFmt w:val="bullet"/>
      <w:lvlText w:val=""/>
      <w:lvlJc w:val="left"/>
      <w:pPr>
        <w:tabs>
          <w:tab w:val="num" w:pos="6480"/>
        </w:tabs>
        <w:ind w:left="6480" w:hanging="360"/>
      </w:pPr>
      <w:rPr>
        <w:rFonts w:ascii="Wingdings" w:hAnsi="Wingdings" w:hint="default"/>
      </w:rPr>
    </w:lvl>
  </w:abstractNum>
  <w:abstractNum w:abstractNumId="155">
    <w:nsid w:val="76E57444"/>
    <w:multiLevelType w:val="hybridMultilevel"/>
    <w:tmpl w:val="3060288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56">
    <w:nsid w:val="77152DA5"/>
    <w:multiLevelType w:val="hybridMultilevel"/>
    <w:tmpl w:val="B5DC62E6"/>
    <w:lvl w:ilvl="0" w:tplc="AD7040B4">
      <w:start w:val="1"/>
      <w:numFmt w:val="bullet"/>
      <w:lvlText w:val=""/>
      <w:lvlJc w:val="left"/>
      <w:pPr>
        <w:tabs>
          <w:tab w:val="num" w:pos="360"/>
        </w:tabs>
        <w:ind w:left="360" w:hanging="360"/>
      </w:pPr>
      <w:rPr>
        <w:rFonts w:ascii="Wingdings" w:hAnsi="Wingdings" w:hint="default"/>
      </w:rPr>
    </w:lvl>
    <w:lvl w:ilvl="1" w:tplc="ADEEF83E" w:tentative="1">
      <w:start w:val="1"/>
      <w:numFmt w:val="bullet"/>
      <w:lvlText w:val="o"/>
      <w:lvlJc w:val="left"/>
      <w:pPr>
        <w:tabs>
          <w:tab w:val="num" w:pos="360"/>
        </w:tabs>
        <w:ind w:left="360" w:hanging="360"/>
      </w:pPr>
      <w:rPr>
        <w:rFonts w:ascii="Courier New" w:hAnsi="Courier New" w:cs="Courier New" w:hint="default"/>
      </w:rPr>
    </w:lvl>
    <w:lvl w:ilvl="2" w:tplc="18FCF028" w:tentative="1">
      <w:start w:val="1"/>
      <w:numFmt w:val="bullet"/>
      <w:lvlText w:val=""/>
      <w:lvlJc w:val="left"/>
      <w:pPr>
        <w:tabs>
          <w:tab w:val="num" w:pos="1080"/>
        </w:tabs>
        <w:ind w:left="1080" w:hanging="360"/>
      </w:pPr>
      <w:rPr>
        <w:rFonts w:ascii="Wingdings" w:hAnsi="Wingdings" w:hint="default"/>
      </w:rPr>
    </w:lvl>
    <w:lvl w:ilvl="3" w:tplc="D6109CDA" w:tentative="1">
      <w:start w:val="1"/>
      <w:numFmt w:val="bullet"/>
      <w:lvlText w:val=""/>
      <w:lvlJc w:val="left"/>
      <w:pPr>
        <w:tabs>
          <w:tab w:val="num" w:pos="1800"/>
        </w:tabs>
        <w:ind w:left="1800" w:hanging="360"/>
      </w:pPr>
      <w:rPr>
        <w:rFonts w:ascii="Symbol" w:hAnsi="Symbol" w:hint="default"/>
      </w:rPr>
    </w:lvl>
    <w:lvl w:ilvl="4" w:tplc="00E0FC0A" w:tentative="1">
      <w:start w:val="1"/>
      <w:numFmt w:val="bullet"/>
      <w:lvlText w:val="o"/>
      <w:lvlJc w:val="left"/>
      <w:pPr>
        <w:tabs>
          <w:tab w:val="num" w:pos="2520"/>
        </w:tabs>
        <w:ind w:left="2520" w:hanging="360"/>
      </w:pPr>
      <w:rPr>
        <w:rFonts w:ascii="Courier New" w:hAnsi="Courier New" w:cs="Courier New" w:hint="default"/>
      </w:rPr>
    </w:lvl>
    <w:lvl w:ilvl="5" w:tplc="B9129512" w:tentative="1">
      <w:start w:val="1"/>
      <w:numFmt w:val="bullet"/>
      <w:lvlText w:val=""/>
      <w:lvlJc w:val="left"/>
      <w:pPr>
        <w:tabs>
          <w:tab w:val="num" w:pos="3240"/>
        </w:tabs>
        <w:ind w:left="3240" w:hanging="360"/>
      </w:pPr>
      <w:rPr>
        <w:rFonts w:ascii="Wingdings" w:hAnsi="Wingdings" w:hint="default"/>
      </w:rPr>
    </w:lvl>
    <w:lvl w:ilvl="6" w:tplc="3AFAF594" w:tentative="1">
      <w:start w:val="1"/>
      <w:numFmt w:val="bullet"/>
      <w:lvlText w:val=""/>
      <w:lvlJc w:val="left"/>
      <w:pPr>
        <w:tabs>
          <w:tab w:val="num" w:pos="3960"/>
        </w:tabs>
        <w:ind w:left="3960" w:hanging="360"/>
      </w:pPr>
      <w:rPr>
        <w:rFonts w:ascii="Symbol" w:hAnsi="Symbol" w:hint="default"/>
      </w:rPr>
    </w:lvl>
    <w:lvl w:ilvl="7" w:tplc="F29E4912" w:tentative="1">
      <w:start w:val="1"/>
      <w:numFmt w:val="bullet"/>
      <w:lvlText w:val="o"/>
      <w:lvlJc w:val="left"/>
      <w:pPr>
        <w:tabs>
          <w:tab w:val="num" w:pos="4680"/>
        </w:tabs>
        <w:ind w:left="4680" w:hanging="360"/>
      </w:pPr>
      <w:rPr>
        <w:rFonts w:ascii="Courier New" w:hAnsi="Courier New" w:cs="Courier New" w:hint="default"/>
      </w:rPr>
    </w:lvl>
    <w:lvl w:ilvl="8" w:tplc="CD747BDC" w:tentative="1">
      <w:start w:val="1"/>
      <w:numFmt w:val="bullet"/>
      <w:lvlText w:val=""/>
      <w:lvlJc w:val="left"/>
      <w:pPr>
        <w:tabs>
          <w:tab w:val="num" w:pos="5400"/>
        </w:tabs>
        <w:ind w:left="5400" w:hanging="360"/>
      </w:pPr>
      <w:rPr>
        <w:rFonts w:ascii="Wingdings" w:hAnsi="Wingdings" w:hint="default"/>
      </w:rPr>
    </w:lvl>
  </w:abstractNum>
  <w:abstractNum w:abstractNumId="157">
    <w:nsid w:val="791E57A1"/>
    <w:multiLevelType w:val="hybridMultilevel"/>
    <w:tmpl w:val="26E47BF4"/>
    <w:lvl w:ilvl="0" w:tplc="0422D490">
      <w:start w:val="1"/>
      <w:numFmt w:val="bullet"/>
      <w:lvlText w:val=""/>
      <w:lvlJc w:val="left"/>
      <w:pPr>
        <w:tabs>
          <w:tab w:val="num" w:pos="360"/>
        </w:tabs>
        <w:ind w:left="360" w:hanging="360"/>
      </w:pPr>
      <w:rPr>
        <w:rFonts w:ascii="Wingdings" w:hAnsi="Wingdings" w:hint="default"/>
      </w:rPr>
    </w:lvl>
    <w:lvl w:ilvl="1" w:tplc="3100167E" w:tentative="1">
      <w:start w:val="1"/>
      <w:numFmt w:val="bullet"/>
      <w:lvlText w:val="o"/>
      <w:lvlJc w:val="left"/>
      <w:pPr>
        <w:tabs>
          <w:tab w:val="num" w:pos="360"/>
        </w:tabs>
        <w:ind w:left="360" w:hanging="360"/>
      </w:pPr>
      <w:rPr>
        <w:rFonts w:ascii="Courier New" w:hAnsi="Courier New" w:cs="Courier New" w:hint="default"/>
      </w:rPr>
    </w:lvl>
    <w:lvl w:ilvl="2" w:tplc="656C6EC8" w:tentative="1">
      <w:start w:val="1"/>
      <w:numFmt w:val="bullet"/>
      <w:lvlText w:val=""/>
      <w:lvlJc w:val="left"/>
      <w:pPr>
        <w:tabs>
          <w:tab w:val="num" w:pos="1080"/>
        </w:tabs>
        <w:ind w:left="1080" w:hanging="360"/>
      </w:pPr>
      <w:rPr>
        <w:rFonts w:ascii="Wingdings" w:hAnsi="Wingdings" w:hint="default"/>
      </w:rPr>
    </w:lvl>
    <w:lvl w:ilvl="3" w:tplc="9138A1F6" w:tentative="1">
      <w:start w:val="1"/>
      <w:numFmt w:val="bullet"/>
      <w:lvlText w:val=""/>
      <w:lvlJc w:val="left"/>
      <w:pPr>
        <w:tabs>
          <w:tab w:val="num" w:pos="1800"/>
        </w:tabs>
        <w:ind w:left="1800" w:hanging="360"/>
      </w:pPr>
      <w:rPr>
        <w:rFonts w:ascii="Symbol" w:hAnsi="Symbol" w:hint="default"/>
      </w:rPr>
    </w:lvl>
    <w:lvl w:ilvl="4" w:tplc="ED2EC538" w:tentative="1">
      <w:start w:val="1"/>
      <w:numFmt w:val="bullet"/>
      <w:lvlText w:val="o"/>
      <w:lvlJc w:val="left"/>
      <w:pPr>
        <w:tabs>
          <w:tab w:val="num" w:pos="2520"/>
        </w:tabs>
        <w:ind w:left="2520" w:hanging="360"/>
      </w:pPr>
      <w:rPr>
        <w:rFonts w:ascii="Courier New" w:hAnsi="Courier New" w:cs="Courier New" w:hint="default"/>
      </w:rPr>
    </w:lvl>
    <w:lvl w:ilvl="5" w:tplc="91828BC4" w:tentative="1">
      <w:start w:val="1"/>
      <w:numFmt w:val="bullet"/>
      <w:lvlText w:val=""/>
      <w:lvlJc w:val="left"/>
      <w:pPr>
        <w:tabs>
          <w:tab w:val="num" w:pos="3240"/>
        </w:tabs>
        <w:ind w:left="3240" w:hanging="360"/>
      </w:pPr>
      <w:rPr>
        <w:rFonts w:ascii="Wingdings" w:hAnsi="Wingdings" w:hint="default"/>
      </w:rPr>
    </w:lvl>
    <w:lvl w:ilvl="6" w:tplc="6F6E425E" w:tentative="1">
      <w:start w:val="1"/>
      <w:numFmt w:val="bullet"/>
      <w:lvlText w:val=""/>
      <w:lvlJc w:val="left"/>
      <w:pPr>
        <w:tabs>
          <w:tab w:val="num" w:pos="3960"/>
        </w:tabs>
        <w:ind w:left="3960" w:hanging="360"/>
      </w:pPr>
      <w:rPr>
        <w:rFonts w:ascii="Symbol" w:hAnsi="Symbol" w:hint="default"/>
      </w:rPr>
    </w:lvl>
    <w:lvl w:ilvl="7" w:tplc="90FE0368" w:tentative="1">
      <w:start w:val="1"/>
      <w:numFmt w:val="bullet"/>
      <w:lvlText w:val="o"/>
      <w:lvlJc w:val="left"/>
      <w:pPr>
        <w:tabs>
          <w:tab w:val="num" w:pos="4680"/>
        </w:tabs>
        <w:ind w:left="4680" w:hanging="360"/>
      </w:pPr>
      <w:rPr>
        <w:rFonts w:ascii="Courier New" w:hAnsi="Courier New" w:cs="Courier New" w:hint="default"/>
      </w:rPr>
    </w:lvl>
    <w:lvl w:ilvl="8" w:tplc="E7B49834" w:tentative="1">
      <w:start w:val="1"/>
      <w:numFmt w:val="bullet"/>
      <w:lvlText w:val=""/>
      <w:lvlJc w:val="left"/>
      <w:pPr>
        <w:tabs>
          <w:tab w:val="num" w:pos="5400"/>
        </w:tabs>
        <w:ind w:left="5400" w:hanging="360"/>
      </w:pPr>
      <w:rPr>
        <w:rFonts w:ascii="Wingdings" w:hAnsi="Wingdings" w:hint="default"/>
      </w:rPr>
    </w:lvl>
  </w:abstractNum>
  <w:abstractNum w:abstractNumId="158">
    <w:nsid w:val="7ADB6767"/>
    <w:multiLevelType w:val="hybridMultilevel"/>
    <w:tmpl w:val="5B38012C"/>
    <w:lvl w:ilvl="0" w:tplc="4F3AE982">
      <w:start w:val="1"/>
      <w:numFmt w:val="bullet"/>
      <w:lvlText w:val=""/>
      <w:lvlJc w:val="left"/>
      <w:pPr>
        <w:tabs>
          <w:tab w:val="num" w:pos="360"/>
        </w:tabs>
        <w:ind w:left="360" w:hanging="360"/>
      </w:pPr>
      <w:rPr>
        <w:rFonts w:ascii="Wingdings" w:hAnsi="Wingdings" w:hint="default"/>
      </w:rPr>
    </w:lvl>
    <w:lvl w:ilvl="1" w:tplc="A79802A2" w:tentative="1">
      <w:start w:val="1"/>
      <w:numFmt w:val="bullet"/>
      <w:lvlText w:val="o"/>
      <w:lvlJc w:val="left"/>
      <w:pPr>
        <w:tabs>
          <w:tab w:val="num" w:pos="360"/>
        </w:tabs>
        <w:ind w:left="360" w:hanging="360"/>
      </w:pPr>
      <w:rPr>
        <w:rFonts w:ascii="Courier New" w:hAnsi="Courier New" w:cs="Courier New" w:hint="default"/>
      </w:rPr>
    </w:lvl>
    <w:lvl w:ilvl="2" w:tplc="72A6E160" w:tentative="1">
      <w:start w:val="1"/>
      <w:numFmt w:val="bullet"/>
      <w:lvlText w:val=""/>
      <w:lvlJc w:val="left"/>
      <w:pPr>
        <w:tabs>
          <w:tab w:val="num" w:pos="1080"/>
        </w:tabs>
        <w:ind w:left="1080" w:hanging="360"/>
      </w:pPr>
      <w:rPr>
        <w:rFonts w:ascii="Wingdings" w:hAnsi="Wingdings" w:hint="default"/>
      </w:rPr>
    </w:lvl>
    <w:lvl w:ilvl="3" w:tplc="B40C9F0A" w:tentative="1">
      <w:start w:val="1"/>
      <w:numFmt w:val="bullet"/>
      <w:lvlText w:val=""/>
      <w:lvlJc w:val="left"/>
      <w:pPr>
        <w:tabs>
          <w:tab w:val="num" w:pos="1800"/>
        </w:tabs>
        <w:ind w:left="1800" w:hanging="360"/>
      </w:pPr>
      <w:rPr>
        <w:rFonts w:ascii="Symbol" w:hAnsi="Symbol" w:hint="default"/>
      </w:rPr>
    </w:lvl>
    <w:lvl w:ilvl="4" w:tplc="E2A6BC30" w:tentative="1">
      <w:start w:val="1"/>
      <w:numFmt w:val="bullet"/>
      <w:lvlText w:val="o"/>
      <w:lvlJc w:val="left"/>
      <w:pPr>
        <w:tabs>
          <w:tab w:val="num" w:pos="2520"/>
        </w:tabs>
        <w:ind w:left="2520" w:hanging="360"/>
      </w:pPr>
      <w:rPr>
        <w:rFonts w:ascii="Courier New" w:hAnsi="Courier New" w:cs="Courier New" w:hint="default"/>
      </w:rPr>
    </w:lvl>
    <w:lvl w:ilvl="5" w:tplc="022A5526" w:tentative="1">
      <w:start w:val="1"/>
      <w:numFmt w:val="bullet"/>
      <w:lvlText w:val=""/>
      <w:lvlJc w:val="left"/>
      <w:pPr>
        <w:tabs>
          <w:tab w:val="num" w:pos="3240"/>
        </w:tabs>
        <w:ind w:left="3240" w:hanging="360"/>
      </w:pPr>
      <w:rPr>
        <w:rFonts w:ascii="Wingdings" w:hAnsi="Wingdings" w:hint="default"/>
      </w:rPr>
    </w:lvl>
    <w:lvl w:ilvl="6" w:tplc="1E82AE76" w:tentative="1">
      <w:start w:val="1"/>
      <w:numFmt w:val="bullet"/>
      <w:lvlText w:val=""/>
      <w:lvlJc w:val="left"/>
      <w:pPr>
        <w:tabs>
          <w:tab w:val="num" w:pos="3960"/>
        </w:tabs>
        <w:ind w:left="3960" w:hanging="360"/>
      </w:pPr>
      <w:rPr>
        <w:rFonts w:ascii="Symbol" w:hAnsi="Symbol" w:hint="default"/>
      </w:rPr>
    </w:lvl>
    <w:lvl w:ilvl="7" w:tplc="9A0EA290" w:tentative="1">
      <w:start w:val="1"/>
      <w:numFmt w:val="bullet"/>
      <w:lvlText w:val="o"/>
      <w:lvlJc w:val="left"/>
      <w:pPr>
        <w:tabs>
          <w:tab w:val="num" w:pos="4680"/>
        </w:tabs>
        <w:ind w:left="4680" w:hanging="360"/>
      </w:pPr>
      <w:rPr>
        <w:rFonts w:ascii="Courier New" w:hAnsi="Courier New" w:cs="Courier New" w:hint="default"/>
      </w:rPr>
    </w:lvl>
    <w:lvl w:ilvl="8" w:tplc="DB94616E" w:tentative="1">
      <w:start w:val="1"/>
      <w:numFmt w:val="bullet"/>
      <w:lvlText w:val=""/>
      <w:lvlJc w:val="left"/>
      <w:pPr>
        <w:tabs>
          <w:tab w:val="num" w:pos="5400"/>
        </w:tabs>
        <w:ind w:left="5400" w:hanging="360"/>
      </w:pPr>
      <w:rPr>
        <w:rFonts w:ascii="Wingdings" w:hAnsi="Wingdings" w:hint="default"/>
      </w:rPr>
    </w:lvl>
  </w:abstractNum>
  <w:abstractNum w:abstractNumId="159">
    <w:nsid w:val="7C0F1D41"/>
    <w:multiLevelType w:val="hybridMultilevel"/>
    <w:tmpl w:val="150483AA"/>
    <w:lvl w:ilvl="0" w:tplc="5BCC3942">
      <w:start w:val="1"/>
      <w:numFmt w:val="bullet"/>
      <w:lvlText w:val=""/>
      <w:lvlJc w:val="left"/>
      <w:pPr>
        <w:tabs>
          <w:tab w:val="num" w:pos="360"/>
        </w:tabs>
        <w:ind w:left="360" w:hanging="360"/>
      </w:pPr>
      <w:rPr>
        <w:rFonts w:ascii="Wingdings" w:hAnsi="Wingdings" w:hint="default"/>
      </w:rPr>
    </w:lvl>
    <w:lvl w:ilvl="1" w:tplc="F09AEC88" w:tentative="1">
      <w:start w:val="1"/>
      <w:numFmt w:val="bullet"/>
      <w:lvlText w:val="o"/>
      <w:lvlJc w:val="left"/>
      <w:pPr>
        <w:tabs>
          <w:tab w:val="num" w:pos="360"/>
        </w:tabs>
        <w:ind w:left="360" w:hanging="360"/>
      </w:pPr>
      <w:rPr>
        <w:rFonts w:ascii="Courier New" w:hAnsi="Courier New" w:cs="Courier New" w:hint="default"/>
      </w:rPr>
    </w:lvl>
    <w:lvl w:ilvl="2" w:tplc="DCF08592" w:tentative="1">
      <w:start w:val="1"/>
      <w:numFmt w:val="bullet"/>
      <w:lvlText w:val=""/>
      <w:lvlJc w:val="left"/>
      <w:pPr>
        <w:tabs>
          <w:tab w:val="num" w:pos="1080"/>
        </w:tabs>
        <w:ind w:left="1080" w:hanging="360"/>
      </w:pPr>
      <w:rPr>
        <w:rFonts w:ascii="Wingdings" w:hAnsi="Wingdings" w:hint="default"/>
      </w:rPr>
    </w:lvl>
    <w:lvl w:ilvl="3" w:tplc="9D5A11CC" w:tentative="1">
      <w:start w:val="1"/>
      <w:numFmt w:val="bullet"/>
      <w:lvlText w:val=""/>
      <w:lvlJc w:val="left"/>
      <w:pPr>
        <w:tabs>
          <w:tab w:val="num" w:pos="1800"/>
        </w:tabs>
        <w:ind w:left="1800" w:hanging="360"/>
      </w:pPr>
      <w:rPr>
        <w:rFonts w:ascii="Symbol" w:hAnsi="Symbol" w:hint="default"/>
      </w:rPr>
    </w:lvl>
    <w:lvl w:ilvl="4" w:tplc="15C0AFFA" w:tentative="1">
      <w:start w:val="1"/>
      <w:numFmt w:val="bullet"/>
      <w:lvlText w:val="o"/>
      <w:lvlJc w:val="left"/>
      <w:pPr>
        <w:tabs>
          <w:tab w:val="num" w:pos="2520"/>
        </w:tabs>
        <w:ind w:left="2520" w:hanging="360"/>
      </w:pPr>
      <w:rPr>
        <w:rFonts w:ascii="Courier New" w:hAnsi="Courier New" w:cs="Courier New" w:hint="default"/>
      </w:rPr>
    </w:lvl>
    <w:lvl w:ilvl="5" w:tplc="BF6C3270" w:tentative="1">
      <w:start w:val="1"/>
      <w:numFmt w:val="bullet"/>
      <w:lvlText w:val=""/>
      <w:lvlJc w:val="left"/>
      <w:pPr>
        <w:tabs>
          <w:tab w:val="num" w:pos="3240"/>
        </w:tabs>
        <w:ind w:left="3240" w:hanging="360"/>
      </w:pPr>
      <w:rPr>
        <w:rFonts w:ascii="Wingdings" w:hAnsi="Wingdings" w:hint="default"/>
      </w:rPr>
    </w:lvl>
    <w:lvl w:ilvl="6" w:tplc="74289600" w:tentative="1">
      <w:start w:val="1"/>
      <w:numFmt w:val="bullet"/>
      <w:lvlText w:val=""/>
      <w:lvlJc w:val="left"/>
      <w:pPr>
        <w:tabs>
          <w:tab w:val="num" w:pos="3960"/>
        </w:tabs>
        <w:ind w:left="3960" w:hanging="360"/>
      </w:pPr>
      <w:rPr>
        <w:rFonts w:ascii="Symbol" w:hAnsi="Symbol" w:hint="default"/>
      </w:rPr>
    </w:lvl>
    <w:lvl w:ilvl="7" w:tplc="1840D542" w:tentative="1">
      <w:start w:val="1"/>
      <w:numFmt w:val="bullet"/>
      <w:lvlText w:val="o"/>
      <w:lvlJc w:val="left"/>
      <w:pPr>
        <w:tabs>
          <w:tab w:val="num" w:pos="4680"/>
        </w:tabs>
        <w:ind w:left="4680" w:hanging="360"/>
      </w:pPr>
      <w:rPr>
        <w:rFonts w:ascii="Courier New" w:hAnsi="Courier New" w:cs="Courier New" w:hint="default"/>
      </w:rPr>
    </w:lvl>
    <w:lvl w:ilvl="8" w:tplc="03BC877A" w:tentative="1">
      <w:start w:val="1"/>
      <w:numFmt w:val="bullet"/>
      <w:lvlText w:val=""/>
      <w:lvlJc w:val="left"/>
      <w:pPr>
        <w:tabs>
          <w:tab w:val="num" w:pos="5400"/>
        </w:tabs>
        <w:ind w:left="5400" w:hanging="360"/>
      </w:pPr>
      <w:rPr>
        <w:rFonts w:ascii="Wingdings" w:hAnsi="Wingdings" w:hint="default"/>
      </w:rPr>
    </w:lvl>
  </w:abstractNum>
  <w:abstractNum w:abstractNumId="160">
    <w:nsid w:val="7C174065"/>
    <w:multiLevelType w:val="hybridMultilevel"/>
    <w:tmpl w:val="3F28425A"/>
    <w:lvl w:ilvl="0" w:tplc="A380E7B8">
      <w:start w:val="1"/>
      <w:numFmt w:val="bullet"/>
      <w:lvlText w:val=""/>
      <w:lvlJc w:val="left"/>
      <w:pPr>
        <w:tabs>
          <w:tab w:val="num" w:pos="360"/>
        </w:tabs>
        <w:ind w:left="360" w:hanging="360"/>
      </w:pPr>
      <w:rPr>
        <w:rFonts w:ascii="Wingdings" w:hAnsi="Wingdings" w:hint="default"/>
      </w:rPr>
    </w:lvl>
    <w:lvl w:ilvl="1" w:tplc="0630D040" w:tentative="1">
      <w:start w:val="1"/>
      <w:numFmt w:val="bullet"/>
      <w:lvlText w:val="o"/>
      <w:lvlJc w:val="left"/>
      <w:pPr>
        <w:tabs>
          <w:tab w:val="num" w:pos="360"/>
        </w:tabs>
        <w:ind w:left="360" w:hanging="360"/>
      </w:pPr>
      <w:rPr>
        <w:rFonts w:ascii="Courier New" w:hAnsi="Courier New" w:cs="Courier New" w:hint="default"/>
      </w:rPr>
    </w:lvl>
    <w:lvl w:ilvl="2" w:tplc="BC7213B4" w:tentative="1">
      <w:start w:val="1"/>
      <w:numFmt w:val="bullet"/>
      <w:lvlText w:val=""/>
      <w:lvlJc w:val="left"/>
      <w:pPr>
        <w:tabs>
          <w:tab w:val="num" w:pos="1080"/>
        </w:tabs>
        <w:ind w:left="1080" w:hanging="360"/>
      </w:pPr>
      <w:rPr>
        <w:rFonts w:ascii="Wingdings" w:hAnsi="Wingdings" w:hint="default"/>
      </w:rPr>
    </w:lvl>
    <w:lvl w:ilvl="3" w:tplc="4DA87516" w:tentative="1">
      <w:start w:val="1"/>
      <w:numFmt w:val="bullet"/>
      <w:lvlText w:val=""/>
      <w:lvlJc w:val="left"/>
      <w:pPr>
        <w:tabs>
          <w:tab w:val="num" w:pos="1800"/>
        </w:tabs>
        <w:ind w:left="1800" w:hanging="360"/>
      </w:pPr>
      <w:rPr>
        <w:rFonts w:ascii="Symbol" w:hAnsi="Symbol" w:hint="default"/>
      </w:rPr>
    </w:lvl>
    <w:lvl w:ilvl="4" w:tplc="66B6BD72" w:tentative="1">
      <w:start w:val="1"/>
      <w:numFmt w:val="bullet"/>
      <w:lvlText w:val="o"/>
      <w:lvlJc w:val="left"/>
      <w:pPr>
        <w:tabs>
          <w:tab w:val="num" w:pos="2520"/>
        </w:tabs>
        <w:ind w:left="2520" w:hanging="360"/>
      </w:pPr>
      <w:rPr>
        <w:rFonts w:ascii="Courier New" w:hAnsi="Courier New" w:cs="Courier New" w:hint="default"/>
      </w:rPr>
    </w:lvl>
    <w:lvl w:ilvl="5" w:tplc="6AFA531C" w:tentative="1">
      <w:start w:val="1"/>
      <w:numFmt w:val="bullet"/>
      <w:lvlText w:val=""/>
      <w:lvlJc w:val="left"/>
      <w:pPr>
        <w:tabs>
          <w:tab w:val="num" w:pos="3240"/>
        </w:tabs>
        <w:ind w:left="3240" w:hanging="360"/>
      </w:pPr>
      <w:rPr>
        <w:rFonts w:ascii="Wingdings" w:hAnsi="Wingdings" w:hint="default"/>
      </w:rPr>
    </w:lvl>
    <w:lvl w:ilvl="6" w:tplc="B810E7BE" w:tentative="1">
      <w:start w:val="1"/>
      <w:numFmt w:val="bullet"/>
      <w:lvlText w:val=""/>
      <w:lvlJc w:val="left"/>
      <w:pPr>
        <w:tabs>
          <w:tab w:val="num" w:pos="3960"/>
        </w:tabs>
        <w:ind w:left="3960" w:hanging="360"/>
      </w:pPr>
      <w:rPr>
        <w:rFonts w:ascii="Symbol" w:hAnsi="Symbol" w:hint="default"/>
      </w:rPr>
    </w:lvl>
    <w:lvl w:ilvl="7" w:tplc="0098032A" w:tentative="1">
      <w:start w:val="1"/>
      <w:numFmt w:val="bullet"/>
      <w:lvlText w:val="o"/>
      <w:lvlJc w:val="left"/>
      <w:pPr>
        <w:tabs>
          <w:tab w:val="num" w:pos="4680"/>
        </w:tabs>
        <w:ind w:left="4680" w:hanging="360"/>
      </w:pPr>
      <w:rPr>
        <w:rFonts w:ascii="Courier New" w:hAnsi="Courier New" w:cs="Courier New" w:hint="default"/>
      </w:rPr>
    </w:lvl>
    <w:lvl w:ilvl="8" w:tplc="D7CE8778" w:tentative="1">
      <w:start w:val="1"/>
      <w:numFmt w:val="bullet"/>
      <w:lvlText w:val=""/>
      <w:lvlJc w:val="left"/>
      <w:pPr>
        <w:tabs>
          <w:tab w:val="num" w:pos="5400"/>
        </w:tabs>
        <w:ind w:left="5400" w:hanging="360"/>
      </w:pPr>
      <w:rPr>
        <w:rFonts w:ascii="Wingdings" w:hAnsi="Wingdings" w:hint="default"/>
      </w:rPr>
    </w:lvl>
  </w:abstractNum>
  <w:abstractNum w:abstractNumId="161">
    <w:nsid w:val="7D125D53"/>
    <w:multiLevelType w:val="multilevel"/>
    <w:tmpl w:val="2F1EF966"/>
    <w:lvl w:ilvl="0">
      <w:start w:val="1"/>
      <w:numFmt w:val="bullet"/>
      <w:lvlText w:val=""/>
      <w:lvlJc w:val="left"/>
      <w:pPr>
        <w:tabs>
          <w:tab w:val="num" w:pos="360"/>
        </w:tabs>
        <w:ind w:left="360" w:hanging="360"/>
      </w:pPr>
      <w:rPr>
        <w:rFonts w:ascii="Wingdings" w:hAnsi="Wingdings" w:hint="default"/>
      </w:rPr>
    </w:lvl>
    <w:lvl w:ilvl="1">
      <w:numFmt w:val="bullet"/>
      <w:lvlText w:val="–"/>
      <w:lvlJc w:val="left"/>
      <w:pPr>
        <w:tabs>
          <w:tab w:val="num" w:pos="360"/>
        </w:tabs>
        <w:ind w:left="360" w:hanging="360"/>
      </w:pPr>
      <w:rPr>
        <w:rFonts w:ascii="Arial Unicode MS" w:eastAsia="Arial Unicode MS" w:hAnsi="Arial Unicode MS" w:cs="Arial Unicode MS" w:hint="eastAsia"/>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162">
    <w:nsid w:val="7DB54BF9"/>
    <w:multiLevelType w:val="hybridMultilevel"/>
    <w:tmpl w:val="C2E0BD3C"/>
    <w:lvl w:ilvl="0" w:tplc="85CA4106">
      <w:start w:val="1"/>
      <w:numFmt w:val="bullet"/>
      <w:lvlText w:val=""/>
      <w:lvlJc w:val="left"/>
      <w:pPr>
        <w:tabs>
          <w:tab w:val="num" w:pos="360"/>
        </w:tabs>
        <w:ind w:left="360" w:hanging="360"/>
      </w:pPr>
      <w:rPr>
        <w:rFonts w:ascii="Wingdings" w:hAnsi="Wingdings" w:hint="default"/>
      </w:rPr>
    </w:lvl>
    <w:lvl w:ilvl="1" w:tplc="F93635FC" w:tentative="1">
      <w:start w:val="1"/>
      <w:numFmt w:val="bullet"/>
      <w:lvlText w:val="o"/>
      <w:lvlJc w:val="left"/>
      <w:pPr>
        <w:tabs>
          <w:tab w:val="num" w:pos="360"/>
        </w:tabs>
        <w:ind w:left="360" w:hanging="360"/>
      </w:pPr>
      <w:rPr>
        <w:rFonts w:ascii="Courier New" w:hAnsi="Courier New" w:cs="Courier New" w:hint="default"/>
      </w:rPr>
    </w:lvl>
    <w:lvl w:ilvl="2" w:tplc="79F4EA16" w:tentative="1">
      <w:start w:val="1"/>
      <w:numFmt w:val="bullet"/>
      <w:lvlText w:val=""/>
      <w:lvlJc w:val="left"/>
      <w:pPr>
        <w:tabs>
          <w:tab w:val="num" w:pos="1080"/>
        </w:tabs>
        <w:ind w:left="1080" w:hanging="360"/>
      </w:pPr>
      <w:rPr>
        <w:rFonts w:ascii="Wingdings" w:hAnsi="Wingdings" w:hint="default"/>
      </w:rPr>
    </w:lvl>
    <w:lvl w:ilvl="3" w:tplc="D6F61FAE" w:tentative="1">
      <w:start w:val="1"/>
      <w:numFmt w:val="bullet"/>
      <w:lvlText w:val=""/>
      <w:lvlJc w:val="left"/>
      <w:pPr>
        <w:tabs>
          <w:tab w:val="num" w:pos="1800"/>
        </w:tabs>
        <w:ind w:left="1800" w:hanging="360"/>
      </w:pPr>
      <w:rPr>
        <w:rFonts w:ascii="Symbol" w:hAnsi="Symbol" w:hint="default"/>
      </w:rPr>
    </w:lvl>
    <w:lvl w:ilvl="4" w:tplc="9D4CDF76" w:tentative="1">
      <w:start w:val="1"/>
      <w:numFmt w:val="bullet"/>
      <w:lvlText w:val="o"/>
      <w:lvlJc w:val="left"/>
      <w:pPr>
        <w:tabs>
          <w:tab w:val="num" w:pos="2520"/>
        </w:tabs>
        <w:ind w:left="2520" w:hanging="360"/>
      </w:pPr>
      <w:rPr>
        <w:rFonts w:ascii="Courier New" w:hAnsi="Courier New" w:cs="Courier New" w:hint="default"/>
      </w:rPr>
    </w:lvl>
    <w:lvl w:ilvl="5" w:tplc="2F808DC8" w:tentative="1">
      <w:start w:val="1"/>
      <w:numFmt w:val="bullet"/>
      <w:lvlText w:val=""/>
      <w:lvlJc w:val="left"/>
      <w:pPr>
        <w:tabs>
          <w:tab w:val="num" w:pos="3240"/>
        </w:tabs>
        <w:ind w:left="3240" w:hanging="360"/>
      </w:pPr>
      <w:rPr>
        <w:rFonts w:ascii="Wingdings" w:hAnsi="Wingdings" w:hint="default"/>
      </w:rPr>
    </w:lvl>
    <w:lvl w:ilvl="6" w:tplc="99B4F57A" w:tentative="1">
      <w:start w:val="1"/>
      <w:numFmt w:val="bullet"/>
      <w:lvlText w:val=""/>
      <w:lvlJc w:val="left"/>
      <w:pPr>
        <w:tabs>
          <w:tab w:val="num" w:pos="3960"/>
        </w:tabs>
        <w:ind w:left="3960" w:hanging="360"/>
      </w:pPr>
      <w:rPr>
        <w:rFonts w:ascii="Symbol" w:hAnsi="Symbol" w:hint="default"/>
      </w:rPr>
    </w:lvl>
    <w:lvl w:ilvl="7" w:tplc="D3A2A880" w:tentative="1">
      <w:start w:val="1"/>
      <w:numFmt w:val="bullet"/>
      <w:lvlText w:val="o"/>
      <w:lvlJc w:val="left"/>
      <w:pPr>
        <w:tabs>
          <w:tab w:val="num" w:pos="4680"/>
        </w:tabs>
        <w:ind w:left="4680" w:hanging="360"/>
      </w:pPr>
      <w:rPr>
        <w:rFonts w:ascii="Courier New" w:hAnsi="Courier New" w:cs="Courier New" w:hint="default"/>
      </w:rPr>
    </w:lvl>
    <w:lvl w:ilvl="8" w:tplc="A6605FEC" w:tentative="1">
      <w:start w:val="1"/>
      <w:numFmt w:val="bullet"/>
      <w:lvlText w:val=""/>
      <w:lvlJc w:val="left"/>
      <w:pPr>
        <w:tabs>
          <w:tab w:val="num" w:pos="5400"/>
        </w:tabs>
        <w:ind w:left="5400" w:hanging="360"/>
      </w:pPr>
      <w:rPr>
        <w:rFonts w:ascii="Wingdings" w:hAnsi="Wingdings" w:hint="default"/>
      </w:rPr>
    </w:lvl>
  </w:abstractNum>
  <w:abstractNum w:abstractNumId="163">
    <w:nsid w:val="7EB82542"/>
    <w:multiLevelType w:val="hybridMultilevel"/>
    <w:tmpl w:val="081EB4B4"/>
    <w:lvl w:ilvl="0" w:tplc="9B082E38">
      <w:start w:val="1"/>
      <w:numFmt w:val="bullet"/>
      <w:lvlText w:val=""/>
      <w:lvlJc w:val="left"/>
      <w:pPr>
        <w:tabs>
          <w:tab w:val="num" w:pos="360"/>
        </w:tabs>
        <w:ind w:left="360" w:hanging="360"/>
      </w:pPr>
      <w:rPr>
        <w:rFonts w:ascii="Wingdings" w:hAnsi="Wingdings" w:hint="default"/>
      </w:rPr>
    </w:lvl>
    <w:lvl w:ilvl="1" w:tplc="7F2A064E" w:tentative="1">
      <w:start w:val="1"/>
      <w:numFmt w:val="bullet"/>
      <w:lvlText w:val="o"/>
      <w:lvlJc w:val="left"/>
      <w:pPr>
        <w:tabs>
          <w:tab w:val="num" w:pos="360"/>
        </w:tabs>
        <w:ind w:left="360" w:hanging="360"/>
      </w:pPr>
      <w:rPr>
        <w:rFonts w:ascii="Courier New" w:hAnsi="Courier New" w:cs="Courier New" w:hint="default"/>
      </w:rPr>
    </w:lvl>
    <w:lvl w:ilvl="2" w:tplc="2DF20B76" w:tentative="1">
      <w:start w:val="1"/>
      <w:numFmt w:val="bullet"/>
      <w:lvlText w:val=""/>
      <w:lvlJc w:val="left"/>
      <w:pPr>
        <w:tabs>
          <w:tab w:val="num" w:pos="1080"/>
        </w:tabs>
        <w:ind w:left="1080" w:hanging="360"/>
      </w:pPr>
      <w:rPr>
        <w:rFonts w:ascii="Wingdings" w:hAnsi="Wingdings" w:hint="default"/>
      </w:rPr>
    </w:lvl>
    <w:lvl w:ilvl="3" w:tplc="EB20D1EA" w:tentative="1">
      <w:start w:val="1"/>
      <w:numFmt w:val="bullet"/>
      <w:lvlText w:val=""/>
      <w:lvlJc w:val="left"/>
      <w:pPr>
        <w:tabs>
          <w:tab w:val="num" w:pos="1800"/>
        </w:tabs>
        <w:ind w:left="1800" w:hanging="360"/>
      </w:pPr>
      <w:rPr>
        <w:rFonts w:ascii="Symbol" w:hAnsi="Symbol" w:hint="default"/>
      </w:rPr>
    </w:lvl>
    <w:lvl w:ilvl="4" w:tplc="AB64917C" w:tentative="1">
      <w:start w:val="1"/>
      <w:numFmt w:val="bullet"/>
      <w:lvlText w:val="o"/>
      <w:lvlJc w:val="left"/>
      <w:pPr>
        <w:tabs>
          <w:tab w:val="num" w:pos="2520"/>
        </w:tabs>
        <w:ind w:left="2520" w:hanging="360"/>
      </w:pPr>
      <w:rPr>
        <w:rFonts w:ascii="Courier New" w:hAnsi="Courier New" w:cs="Courier New" w:hint="default"/>
      </w:rPr>
    </w:lvl>
    <w:lvl w:ilvl="5" w:tplc="ABF46350" w:tentative="1">
      <w:start w:val="1"/>
      <w:numFmt w:val="bullet"/>
      <w:lvlText w:val=""/>
      <w:lvlJc w:val="left"/>
      <w:pPr>
        <w:tabs>
          <w:tab w:val="num" w:pos="3240"/>
        </w:tabs>
        <w:ind w:left="3240" w:hanging="360"/>
      </w:pPr>
      <w:rPr>
        <w:rFonts w:ascii="Wingdings" w:hAnsi="Wingdings" w:hint="default"/>
      </w:rPr>
    </w:lvl>
    <w:lvl w:ilvl="6" w:tplc="4DB0F026" w:tentative="1">
      <w:start w:val="1"/>
      <w:numFmt w:val="bullet"/>
      <w:lvlText w:val=""/>
      <w:lvlJc w:val="left"/>
      <w:pPr>
        <w:tabs>
          <w:tab w:val="num" w:pos="3960"/>
        </w:tabs>
        <w:ind w:left="3960" w:hanging="360"/>
      </w:pPr>
      <w:rPr>
        <w:rFonts w:ascii="Symbol" w:hAnsi="Symbol" w:hint="default"/>
      </w:rPr>
    </w:lvl>
    <w:lvl w:ilvl="7" w:tplc="A41A1FBA" w:tentative="1">
      <w:start w:val="1"/>
      <w:numFmt w:val="bullet"/>
      <w:lvlText w:val="o"/>
      <w:lvlJc w:val="left"/>
      <w:pPr>
        <w:tabs>
          <w:tab w:val="num" w:pos="4680"/>
        </w:tabs>
        <w:ind w:left="4680" w:hanging="360"/>
      </w:pPr>
      <w:rPr>
        <w:rFonts w:ascii="Courier New" w:hAnsi="Courier New" w:cs="Courier New" w:hint="default"/>
      </w:rPr>
    </w:lvl>
    <w:lvl w:ilvl="8" w:tplc="73CCEA2E" w:tentative="1">
      <w:start w:val="1"/>
      <w:numFmt w:val="bullet"/>
      <w:lvlText w:val=""/>
      <w:lvlJc w:val="left"/>
      <w:pPr>
        <w:tabs>
          <w:tab w:val="num" w:pos="5400"/>
        </w:tabs>
        <w:ind w:left="5400" w:hanging="360"/>
      </w:pPr>
      <w:rPr>
        <w:rFonts w:ascii="Wingdings" w:hAnsi="Wingdings" w:hint="default"/>
      </w:rPr>
    </w:lvl>
  </w:abstractNum>
  <w:abstractNum w:abstractNumId="164">
    <w:nsid w:val="7F0B1BA7"/>
    <w:multiLevelType w:val="hybridMultilevel"/>
    <w:tmpl w:val="25FCB97E"/>
    <w:lvl w:ilvl="0" w:tplc="D17AE886">
      <w:start w:val="1"/>
      <w:numFmt w:val="bullet"/>
      <w:lvlText w:val=""/>
      <w:lvlJc w:val="left"/>
      <w:pPr>
        <w:tabs>
          <w:tab w:val="num" w:pos="360"/>
        </w:tabs>
        <w:ind w:left="360" w:hanging="360"/>
      </w:pPr>
      <w:rPr>
        <w:rFonts w:ascii="Wingdings" w:hAnsi="Wingdings" w:hint="default"/>
      </w:rPr>
    </w:lvl>
    <w:lvl w:ilvl="1" w:tplc="DE643C14" w:tentative="1">
      <w:start w:val="1"/>
      <w:numFmt w:val="bullet"/>
      <w:lvlText w:val="o"/>
      <w:lvlJc w:val="left"/>
      <w:pPr>
        <w:tabs>
          <w:tab w:val="num" w:pos="360"/>
        </w:tabs>
        <w:ind w:left="360" w:hanging="360"/>
      </w:pPr>
      <w:rPr>
        <w:rFonts w:ascii="Courier New" w:hAnsi="Courier New" w:cs="Courier New" w:hint="default"/>
      </w:rPr>
    </w:lvl>
    <w:lvl w:ilvl="2" w:tplc="2C984B70" w:tentative="1">
      <w:start w:val="1"/>
      <w:numFmt w:val="bullet"/>
      <w:lvlText w:val=""/>
      <w:lvlJc w:val="left"/>
      <w:pPr>
        <w:tabs>
          <w:tab w:val="num" w:pos="1080"/>
        </w:tabs>
        <w:ind w:left="1080" w:hanging="360"/>
      </w:pPr>
      <w:rPr>
        <w:rFonts w:ascii="Wingdings" w:hAnsi="Wingdings" w:hint="default"/>
      </w:rPr>
    </w:lvl>
    <w:lvl w:ilvl="3" w:tplc="7DBAC0DA" w:tentative="1">
      <w:start w:val="1"/>
      <w:numFmt w:val="bullet"/>
      <w:lvlText w:val=""/>
      <w:lvlJc w:val="left"/>
      <w:pPr>
        <w:tabs>
          <w:tab w:val="num" w:pos="1800"/>
        </w:tabs>
        <w:ind w:left="1800" w:hanging="360"/>
      </w:pPr>
      <w:rPr>
        <w:rFonts w:ascii="Symbol" w:hAnsi="Symbol" w:hint="default"/>
      </w:rPr>
    </w:lvl>
    <w:lvl w:ilvl="4" w:tplc="0734C886" w:tentative="1">
      <w:start w:val="1"/>
      <w:numFmt w:val="bullet"/>
      <w:lvlText w:val="o"/>
      <w:lvlJc w:val="left"/>
      <w:pPr>
        <w:tabs>
          <w:tab w:val="num" w:pos="2520"/>
        </w:tabs>
        <w:ind w:left="2520" w:hanging="360"/>
      </w:pPr>
      <w:rPr>
        <w:rFonts w:ascii="Courier New" w:hAnsi="Courier New" w:cs="Courier New" w:hint="default"/>
      </w:rPr>
    </w:lvl>
    <w:lvl w:ilvl="5" w:tplc="356484E6" w:tentative="1">
      <w:start w:val="1"/>
      <w:numFmt w:val="bullet"/>
      <w:lvlText w:val=""/>
      <w:lvlJc w:val="left"/>
      <w:pPr>
        <w:tabs>
          <w:tab w:val="num" w:pos="3240"/>
        </w:tabs>
        <w:ind w:left="3240" w:hanging="360"/>
      </w:pPr>
      <w:rPr>
        <w:rFonts w:ascii="Wingdings" w:hAnsi="Wingdings" w:hint="default"/>
      </w:rPr>
    </w:lvl>
    <w:lvl w:ilvl="6" w:tplc="D2464F82" w:tentative="1">
      <w:start w:val="1"/>
      <w:numFmt w:val="bullet"/>
      <w:lvlText w:val=""/>
      <w:lvlJc w:val="left"/>
      <w:pPr>
        <w:tabs>
          <w:tab w:val="num" w:pos="3960"/>
        </w:tabs>
        <w:ind w:left="3960" w:hanging="360"/>
      </w:pPr>
      <w:rPr>
        <w:rFonts w:ascii="Symbol" w:hAnsi="Symbol" w:hint="default"/>
      </w:rPr>
    </w:lvl>
    <w:lvl w:ilvl="7" w:tplc="A95CA320" w:tentative="1">
      <w:start w:val="1"/>
      <w:numFmt w:val="bullet"/>
      <w:lvlText w:val="o"/>
      <w:lvlJc w:val="left"/>
      <w:pPr>
        <w:tabs>
          <w:tab w:val="num" w:pos="4680"/>
        </w:tabs>
        <w:ind w:left="4680" w:hanging="360"/>
      </w:pPr>
      <w:rPr>
        <w:rFonts w:ascii="Courier New" w:hAnsi="Courier New" w:cs="Courier New" w:hint="default"/>
      </w:rPr>
    </w:lvl>
    <w:lvl w:ilvl="8" w:tplc="8A0A11E6" w:tentative="1">
      <w:start w:val="1"/>
      <w:numFmt w:val="bullet"/>
      <w:lvlText w:val=""/>
      <w:lvlJc w:val="left"/>
      <w:pPr>
        <w:tabs>
          <w:tab w:val="num" w:pos="5400"/>
        </w:tabs>
        <w:ind w:left="5400" w:hanging="360"/>
      </w:pPr>
      <w:rPr>
        <w:rFonts w:ascii="Wingdings" w:hAnsi="Wingdings" w:hint="default"/>
      </w:rPr>
    </w:lvl>
  </w:abstractNum>
  <w:abstractNum w:abstractNumId="165">
    <w:nsid w:val="7F732DC4"/>
    <w:multiLevelType w:val="hybridMultilevel"/>
    <w:tmpl w:val="CAC0E158"/>
    <w:lvl w:ilvl="0" w:tplc="F50C5086">
      <w:start w:val="1"/>
      <w:numFmt w:val="bullet"/>
      <w:lvlText w:val=""/>
      <w:lvlJc w:val="left"/>
      <w:pPr>
        <w:tabs>
          <w:tab w:val="num" w:pos="720"/>
        </w:tabs>
        <w:ind w:left="720" w:hanging="360"/>
      </w:pPr>
      <w:rPr>
        <w:rFonts w:ascii="Wingdings" w:hAnsi="Wingdings" w:hint="default"/>
      </w:rPr>
    </w:lvl>
    <w:lvl w:ilvl="1" w:tplc="B8D2CBD2">
      <w:start w:val="1"/>
      <w:numFmt w:val="bullet"/>
      <w:lvlText w:val=""/>
      <w:lvlJc w:val="left"/>
      <w:pPr>
        <w:tabs>
          <w:tab w:val="num" w:pos="1440"/>
        </w:tabs>
        <w:ind w:left="1440" w:hanging="360"/>
      </w:pPr>
      <w:rPr>
        <w:rFonts w:ascii="Symbol" w:hAnsi="Symbol" w:hint="default"/>
      </w:rPr>
    </w:lvl>
    <w:lvl w:ilvl="2" w:tplc="F346850C" w:tentative="1">
      <w:start w:val="1"/>
      <w:numFmt w:val="bullet"/>
      <w:lvlText w:val=""/>
      <w:lvlJc w:val="left"/>
      <w:pPr>
        <w:tabs>
          <w:tab w:val="num" w:pos="2160"/>
        </w:tabs>
        <w:ind w:left="2160" w:hanging="360"/>
      </w:pPr>
      <w:rPr>
        <w:rFonts w:ascii="Wingdings" w:hAnsi="Wingdings" w:hint="default"/>
      </w:rPr>
    </w:lvl>
    <w:lvl w:ilvl="3" w:tplc="BC2EC590" w:tentative="1">
      <w:start w:val="1"/>
      <w:numFmt w:val="bullet"/>
      <w:lvlText w:val=""/>
      <w:lvlJc w:val="left"/>
      <w:pPr>
        <w:tabs>
          <w:tab w:val="num" w:pos="2880"/>
        </w:tabs>
        <w:ind w:left="2880" w:hanging="360"/>
      </w:pPr>
      <w:rPr>
        <w:rFonts w:ascii="Symbol" w:hAnsi="Symbol" w:hint="default"/>
      </w:rPr>
    </w:lvl>
    <w:lvl w:ilvl="4" w:tplc="BA8C210E" w:tentative="1">
      <w:start w:val="1"/>
      <w:numFmt w:val="bullet"/>
      <w:lvlText w:val="o"/>
      <w:lvlJc w:val="left"/>
      <w:pPr>
        <w:tabs>
          <w:tab w:val="num" w:pos="3600"/>
        </w:tabs>
        <w:ind w:left="3600" w:hanging="360"/>
      </w:pPr>
      <w:rPr>
        <w:rFonts w:ascii="Courier New" w:hAnsi="Courier New" w:cs="Courier New" w:hint="default"/>
      </w:rPr>
    </w:lvl>
    <w:lvl w:ilvl="5" w:tplc="89A61276" w:tentative="1">
      <w:start w:val="1"/>
      <w:numFmt w:val="bullet"/>
      <w:lvlText w:val=""/>
      <w:lvlJc w:val="left"/>
      <w:pPr>
        <w:tabs>
          <w:tab w:val="num" w:pos="4320"/>
        </w:tabs>
        <w:ind w:left="4320" w:hanging="360"/>
      </w:pPr>
      <w:rPr>
        <w:rFonts w:ascii="Wingdings" w:hAnsi="Wingdings" w:hint="default"/>
      </w:rPr>
    </w:lvl>
    <w:lvl w:ilvl="6" w:tplc="92F65DD8" w:tentative="1">
      <w:start w:val="1"/>
      <w:numFmt w:val="bullet"/>
      <w:lvlText w:val=""/>
      <w:lvlJc w:val="left"/>
      <w:pPr>
        <w:tabs>
          <w:tab w:val="num" w:pos="5040"/>
        </w:tabs>
        <w:ind w:left="5040" w:hanging="360"/>
      </w:pPr>
      <w:rPr>
        <w:rFonts w:ascii="Symbol" w:hAnsi="Symbol" w:hint="default"/>
      </w:rPr>
    </w:lvl>
    <w:lvl w:ilvl="7" w:tplc="976ED89C" w:tentative="1">
      <w:start w:val="1"/>
      <w:numFmt w:val="bullet"/>
      <w:lvlText w:val="o"/>
      <w:lvlJc w:val="left"/>
      <w:pPr>
        <w:tabs>
          <w:tab w:val="num" w:pos="5760"/>
        </w:tabs>
        <w:ind w:left="5760" w:hanging="360"/>
      </w:pPr>
      <w:rPr>
        <w:rFonts w:ascii="Courier New" w:hAnsi="Courier New" w:cs="Courier New" w:hint="default"/>
      </w:rPr>
    </w:lvl>
    <w:lvl w:ilvl="8" w:tplc="6A385A46"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
  </w:num>
  <w:num w:numId="3">
    <w:abstractNumId w:val="113"/>
  </w:num>
  <w:num w:numId="4">
    <w:abstractNumId w:val="7"/>
  </w:num>
  <w:num w:numId="5">
    <w:abstractNumId w:val="6"/>
  </w:num>
  <w:num w:numId="6">
    <w:abstractNumId w:val="74"/>
  </w:num>
  <w:num w:numId="7">
    <w:abstractNumId w:val="5"/>
  </w:num>
  <w:num w:numId="8">
    <w:abstractNumId w:val="4"/>
  </w:num>
  <w:num w:numId="9">
    <w:abstractNumId w:val="3"/>
  </w:num>
  <w:num w:numId="10">
    <w:abstractNumId w:val="2"/>
  </w:num>
  <w:num w:numId="11">
    <w:abstractNumId w:val="0"/>
  </w:num>
  <w:num w:numId="12">
    <w:abstractNumId w:val="75"/>
  </w:num>
  <w:num w:numId="13">
    <w:abstractNumId w:val="124"/>
  </w:num>
  <w:num w:numId="14">
    <w:abstractNumId w:val="50"/>
  </w:num>
  <w:num w:numId="15">
    <w:abstractNumId w:val="54"/>
  </w:num>
  <w:num w:numId="16">
    <w:abstractNumId w:val="53"/>
  </w:num>
  <w:num w:numId="17">
    <w:abstractNumId w:val="149"/>
  </w:num>
  <w:num w:numId="18">
    <w:abstractNumId w:val="104"/>
  </w:num>
  <w:num w:numId="19">
    <w:abstractNumId w:val="157"/>
  </w:num>
  <w:num w:numId="20">
    <w:abstractNumId w:val="43"/>
  </w:num>
  <w:num w:numId="21">
    <w:abstractNumId w:val="93"/>
  </w:num>
  <w:num w:numId="22">
    <w:abstractNumId w:val="15"/>
  </w:num>
  <w:num w:numId="23">
    <w:abstractNumId w:val="112"/>
  </w:num>
  <w:num w:numId="24">
    <w:abstractNumId w:val="39"/>
  </w:num>
  <w:num w:numId="25">
    <w:abstractNumId w:val="119"/>
  </w:num>
  <w:num w:numId="26">
    <w:abstractNumId w:val="81"/>
  </w:num>
  <w:num w:numId="27">
    <w:abstractNumId w:val="16"/>
  </w:num>
  <w:num w:numId="28">
    <w:abstractNumId w:val="27"/>
  </w:num>
  <w:num w:numId="29">
    <w:abstractNumId w:val="88"/>
  </w:num>
  <w:num w:numId="30">
    <w:abstractNumId w:val="28"/>
  </w:num>
  <w:num w:numId="31">
    <w:abstractNumId w:val="147"/>
  </w:num>
  <w:num w:numId="32">
    <w:abstractNumId w:val="146"/>
  </w:num>
  <w:num w:numId="33">
    <w:abstractNumId w:val="67"/>
  </w:num>
  <w:num w:numId="34">
    <w:abstractNumId w:val="29"/>
  </w:num>
  <w:num w:numId="35">
    <w:abstractNumId w:val="158"/>
  </w:num>
  <w:num w:numId="36">
    <w:abstractNumId w:val="47"/>
  </w:num>
  <w:num w:numId="37">
    <w:abstractNumId w:val="48"/>
  </w:num>
  <w:num w:numId="38">
    <w:abstractNumId w:val="13"/>
  </w:num>
  <w:num w:numId="39">
    <w:abstractNumId w:val="90"/>
  </w:num>
  <w:num w:numId="40">
    <w:abstractNumId w:val="160"/>
  </w:num>
  <w:num w:numId="41">
    <w:abstractNumId w:val="142"/>
  </w:num>
  <w:num w:numId="42">
    <w:abstractNumId w:val="163"/>
  </w:num>
  <w:num w:numId="43">
    <w:abstractNumId w:val="100"/>
  </w:num>
  <w:num w:numId="44">
    <w:abstractNumId w:val="34"/>
  </w:num>
  <w:num w:numId="45">
    <w:abstractNumId w:val="98"/>
  </w:num>
  <w:num w:numId="46">
    <w:abstractNumId w:val="120"/>
  </w:num>
  <w:num w:numId="47">
    <w:abstractNumId w:val="66"/>
  </w:num>
  <w:num w:numId="48">
    <w:abstractNumId w:val="79"/>
  </w:num>
  <w:num w:numId="49">
    <w:abstractNumId w:val="95"/>
  </w:num>
  <w:num w:numId="50">
    <w:abstractNumId w:val="107"/>
  </w:num>
  <w:num w:numId="51">
    <w:abstractNumId w:val="91"/>
  </w:num>
  <w:num w:numId="52">
    <w:abstractNumId w:val="82"/>
  </w:num>
  <w:num w:numId="53">
    <w:abstractNumId w:val="133"/>
  </w:num>
  <w:num w:numId="54">
    <w:abstractNumId w:val="26"/>
  </w:num>
  <w:num w:numId="55">
    <w:abstractNumId w:val="135"/>
  </w:num>
  <w:num w:numId="56">
    <w:abstractNumId w:val="35"/>
  </w:num>
  <w:num w:numId="57">
    <w:abstractNumId w:val="42"/>
  </w:num>
  <w:num w:numId="58">
    <w:abstractNumId w:val="12"/>
  </w:num>
  <w:num w:numId="59">
    <w:abstractNumId w:val="32"/>
  </w:num>
  <w:num w:numId="60">
    <w:abstractNumId w:val="9"/>
  </w:num>
  <w:num w:numId="61">
    <w:abstractNumId w:val="126"/>
  </w:num>
  <w:num w:numId="62">
    <w:abstractNumId w:val="111"/>
  </w:num>
  <w:num w:numId="63">
    <w:abstractNumId w:val="85"/>
  </w:num>
  <w:num w:numId="64">
    <w:abstractNumId w:val="49"/>
  </w:num>
  <w:num w:numId="65">
    <w:abstractNumId w:val="36"/>
  </w:num>
  <w:num w:numId="66">
    <w:abstractNumId w:val="129"/>
  </w:num>
  <w:num w:numId="67">
    <w:abstractNumId w:val="109"/>
  </w:num>
  <w:num w:numId="68">
    <w:abstractNumId w:val="44"/>
  </w:num>
  <w:num w:numId="69">
    <w:abstractNumId w:val="92"/>
  </w:num>
  <w:num w:numId="70">
    <w:abstractNumId w:val="101"/>
  </w:num>
  <w:num w:numId="71">
    <w:abstractNumId w:val="97"/>
  </w:num>
  <w:num w:numId="72">
    <w:abstractNumId w:val="19"/>
  </w:num>
  <w:num w:numId="73">
    <w:abstractNumId w:val="116"/>
  </w:num>
  <w:num w:numId="74">
    <w:abstractNumId w:val="137"/>
  </w:num>
  <w:num w:numId="75">
    <w:abstractNumId w:val="30"/>
  </w:num>
  <w:num w:numId="76">
    <w:abstractNumId w:val="151"/>
  </w:num>
  <w:num w:numId="77">
    <w:abstractNumId w:val="155"/>
  </w:num>
  <w:num w:numId="78">
    <w:abstractNumId w:val="84"/>
  </w:num>
  <w:num w:numId="79">
    <w:abstractNumId w:val="37"/>
  </w:num>
  <w:num w:numId="80">
    <w:abstractNumId w:val="138"/>
  </w:num>
  <w:num w:numId="81">
    <w:abstractNumId w:val="64"/>
  </w:num>
  <w:num w:numId="82">
    <w:abstractNumId w:val="123"/>
  </w:num>
  <w:num w:numId="83">
    <w:abstractNumId w:val="69"/>
  </w:num>
  <w:num w:numId="84">
    <w:abstractNumId w:val="45"/>
  </w:num>
  <w:num w:numId="85">
    <w:abstractNumId w:val="61"/>
  </w:num>
  <w:num w:numId="86">
    <w:abstractNumId w:val="132"/>
  </w:num>
  <w:num w:numId="87">
    <w:abstractNumId w:val="41"/>
  </w:num>
  <w:num w:numId="88">
    <w:abstractNumId w:val="136"/>
  </w:num>
  <w:num w:numId="89">
    <w:abstractNumId w:val="96"/>
  </w:num>
  <w:num w:numId="90">
    <w:abstractNumId w:val="71"/>
  </w:num>
  <w:num w:numId="91">
    <w:abstractNumId w:val="22"/>
  </w:num>
  <w:num w:numId="92">
    <w:abstractNumId w:val="57"/>
  </w:num>
  <w:num w:numId="93">
    <w:abstractNumId w:val="72"/>
  </w:num>
  <w:num w:numId="94">
    <w:abstractNumId w:val="11"/>
  </w:num>
  <w:num w:numId="95">
    <w:abstractNumId w:val="141"/>
  </w:num>
  <w:num w:numId="96">
    <w:abstractNumId w:val="164"/>
  </w:num>
  <w:num w:numId="97">
    <w:abstractNumId w:val="99"/>
  </w:num>
  <w:num w:numId="98">
    <w:abstractNumId w:val="94"/>
  </w:num>
  <w:num w:numId="99">
    <w:abstractNumId w:val="89"/>
  </w:num>
  <w:num w:numId="100">
    <w:abstractNumId w:val="102"/>
  </w:num>
  <w:num w:numId="101">
    <w:abstractNumId w:val="83"/>
  </w:num>
  <w:num w:numId="102">
    <w:abstractNumId w:val="78"/>
  </w:num>
  <w:num w:numId="103">
    <w:abstractNumId w:val="130"/>
  </w:num>
  <w:num w:numId="104">
    <w:abstractNumId w:val="159"/>
  </w:num>
  <w:num w:numId="105">
    <w:abstractNumId w:val="156"/>
  </w:num>
  <w:num w:numId="106">
    <w:abstractNumId w:val="106"/>
  </w:num>
  <w:num w:numId="107">
    <w:abstractNumId w:val="33"/>
  </w:num>
  <w:num w:numId="108">
    <w:abstractNumId w:val="86"/>
  </w:num>
  <w:num w:numId="109">
    <w:abstractNumId w:val="134"/>
  </w:num>
  <w:num w:numId="110">
    <w:abstractNumId w:val="25"/>
  </w:num>
  <w:num w:numId="111">
    <w:abstractNumId w:val="73"/>
  </w:num>
  <w:num w:numId="112">
    <w:abstractNumId w:val="58"/>
  </w:num>
  <w:num w:numId="113">
    <w:abstractNumId w:val="117"/>
  </w:num>
  <w:num w:numId="114">
    <w:abstractNumId w:val="40"/>
  </w:num>
  <w:num w:numId="115">
    <w:abstractNumId w:val="23"/>
  </w:num>
  <w:num w:numId="116">
    <w:abstractNumId w:val="18"/>
  </w:num>
  <w:num w:numId="117">
    <w:abstractNumId w:val="144"/>
  </w:num>
  <w:num w:numId="118">
    <w:abstractNumId w:val="51"/>
  </w:num>
  <w:num w:numId="119">
    <w:abstractNumId w:val="143"/>
  </w:num>
  <w:num w:numId="120">
    <w:abstractNumId w:val="114"/>
  </w:num>
  <w:num w:numId="121">
    <w:abstractNumId w:val="76"/>
  </w:num>
  <w:num w:numId="122">
    <w:abstractNumId w:val="20"/>
  </w:num>
  <w:num w:numId="123">
    <w:abstractNumId w:val="115"/>
  </w:num>
  <w:num w:numId="124">
    <w:abstractNumId w:val="59"/>
  </w:num>
  <w:num w:numId="125">
    <w:abstractNumId w:val="52"/>
  </w:num>
  <w:num w:numId="126">
    <w:abstractNumId w:val="70"/>
  </w:num>
  <w:num w:numId="127">
    <w:abstractNumId w:val="87"/>
  </w:num>
  <w:num w:numId="128">
    <w:abstractNumId w:val="145"/>
  </w:num>
  <w:num w:numId="129">
    <w:abstractNumId w:val="65"/>
  </w:num>
  <w:num w:numId="130">
    <w:abstractNumId w:val="68"/>
  </w:num>
  <w:num w:numId="131">
    <w:abstractNumId w:val="122"/>
  </w:num>
  <w:num w:numId="132">
    <w:abstractNumId w:val="17"/>
  </w:num>
  <w:num w:numId="133">
    <w:abstractNumId w:val="162"/>
  </w:num>
  <w:num w:numId="134">
    <w:abstractNumId w:val="21"/>
  </w:num>
  <w:num w:numId="135">
    <w:abstractNumId w:val="153"/>
  </w:num>
  <w:num w:numId="136">
    <w:abstractNumId w:val="121"/>
  </w:num>
  <w:num w:numId="137">
    <w:abstractNumId w:val="55"/>
  </w:num>
  <w:num w:numId="138">
    <w:abstractNumId w:val="148"/>
  </w:num>
  <w:num w:numId="139">
    <w:abstractNumId w:val="128"/>
  </w:num>
  <w:num w:numId="140">
    <w:abstractNumId w:val="14"/>
  </w:num>
  <w:num w:numId="141">
    <w:abstractNumId w:val="131"/>
  </w:num>
  <w:num w:numId="142">
    <w:abstractNumId w:val="165"/>
  </w:num>
  <w:num w:numId="143">
    <w:abstractNumId w:val="154"/>
  </w:num>
  <w:num w:numId="144">
    <w:abstractNumId w:val="139"/>
  </w:num>
  <w:num w:numId="145">
    <w:abstractNumId w:val="108"/>
  </w:num>
  <w:num w:numId="146">
    <w:abstractNumId w:val="38"/>
  </w:num>
  <w:num w:numId="147">
    <w:abstractNumId w:val="127"/>
  </w:num>
  <w:num w:numId="148">
    <w:abstractNumId w:val="161"/>
  </w:num>
  <w:num w:numId="149">
    <w:abstractNumId w:val="10"/>
  </w:num>
  <w:num w:numId="150">
    <w:abstractNumId w:val="31"/>
  </w:num>
  <w:num w:numId="151">
    <w:abstractNumId w:val="56"/>
  </w:num>
  <w:num w:numId="152">
    <w:abstractNumId w:val="103"/>
  </w:num>
  <w:num w:numId="153">
    <w:abstractNumId w:val="118"/>
  </w:num>
  <w:num w:numId="154">
    <w:abstractNumId w:val="110"/>
  </w:num>
  <w:num w:numId="155">
    <w:abstractNumId w:val="60"/>
  </w:num>
  <w:num w:numId="156">
    <w:abstractNumId w:val="152"/>
  </w:num>
  <w:num w:numId="157">
    <w:abstractNumId w:val="150"/>
  </w:num>
  <w:num w:numId="158">
    <w:abstractNumId w:val="46"/>
  </w:num>
  <w:num w:numId="159">
    <w:abstractNumId w:val="77"/>
  </w:num>
  <w:num w:numId="160">
    <w:abstractNumId w:val="63"/>
  </w:num>
  <w:num w:numId="161">
    <w:abstractNumId w:val="140"/>
  </w:num>
  <w:num w:numId="162">
    <w:abstractNumId w:val="80"/>
  </w:num>
  <w:num w:numId="163">
    <w:abstractNumId w:val="105"/>
  </w:num>
  <w:num w:numId="164">
    <w:abstractNumId w:val="125"/>
  </w:num>
  <w:num w:numId="165">
    <w:abstractNumId w:val="62"/>
  </w:num>
  <w:num w:numId="166">
    <w:abstractNumId w:val="8"/>
  </w:num>
  <w:numIdMacAtCleanup w:val="1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
  <w:rsids>
    <w:rsidRoot w:val="00D17563"/>
    <w:rsid w:val="000113FE"/>
    <w:rsid w:val="00011CEF"/>
    <w:rsid w:val="00021E97"/>
    <w:rsid w:val="00023422"/>
    <w:rsid w:val="0002506D"/>
    <w:rsid w:val="000372A8"/>
    <w:rsid w:val="000437DF"/>
    <w:rsid w:val="00070854"/>
    <w:rsid w:val="000731ED"/>
    <w:rsid w:val="0007565E"/>
    <w:rsid w:val="00094A56"/>
    <w:rsid w:val="000C02AC"/>
    <w:rsid w:val="000C2D09"/>
    <w:rsid w:val="000D7F0A"/>
    <w:rsid w:val="000E1325"/>
    <w:rsid w:val="000E7CA6"/>
    <w:rsid w:val="000F1454"/>
    <w:rsid w:val="000F447B"/>
    <w:rsid w:val="000F5C15"/>
    <w:rsid w:val="00106A94"/>
    <w:rsid w:val="00156418"/>
    <w:rsid w:val="00162645"/>
    <w:rsid w:val="0016688B"/>
    <w:rsid w:val="00185D04"/>
    <w:rsid w:val="001919F3"/>
    <w:rsid w:val="001B0122"/>
    <w:rsid w:val="001B49AE"/>
    <w:rsid w:val="001C3D85"/>
    <w:rsid w:val="001C5A32"/>
    <w:rsid w:val="001D11F2"/>
    <w:rsid w:val="001D6775"/>
    <w:rsid w:val="001D76E2"/>
    <w:rsid w:val="001E4F96"/>
    <w:rsid w:val="00200174"/>
    <w:rsid w:val="00212DEA"/>
    <w:rsid w:val="00245432"/>
    <w:rsid w:val="0027164D"/>
    <w:rsid w:val="00275D7A"/>
    <w:rsid w:val="00283DEA"/>
    <w:rsid w:val="0029060D"/>
    <w:rsid w:val="002B36BC"/>
    <w:rsid w:val="002B5C5A"/>
    <w:rsid w:val="002B7BE9"/>
    <w:rsid w:val="002D6DAD"/>
    <w:rsid w:val="002F67CB"/>
    <w:rsid w:val="003072BD"/>
    <w:rsid w:val="00310882"/>
    <w:rsid w:val="003116D6"/>
    <w:rsid w:val="00323569"/>
    <w:rsid w:val="003463D0"/>
    <w:rsid w:val="00380D1E"/>
    <w:rsid w:val="003C093F"/>
    <w:rsid w:val="003C094D"/>
    <w:rsid w:val="003D242B"/>
    <w:rsid w:val="003E06D2"/>
    <w:rsid w:val="003F0B78"/>
    <w:rsid w:val="003F39E4"/>
    <w:rsid w:val="00412A30"/>
    <w:rsid w:val="00436134"/>
    <w:rsid w:val="00442DEF"/>
    <w:rsid w:val="00442EE1"/>
    <w:rsid w:val="00470B13"/>
    <w:rsid w:val="0049289D"/>
    <w:rsid w:val="004A20EA"/>
    <w:rsid w:val="004C28B8"/>
    <w:rsid w:val="004C45FA"/>
    <w:rsid w:val="004E4734"/>
    <w:rsid w:val="0051053F"/>
    <w:rsid w:val="00511782"/>
    <w:rsid w:val="00515D2F"/>
    <w:rsid w:val="00516196"/>
    <w:rsid w:val="00530647"/>
    <w:rsid w:val="0053193F"/>
    <w:rsid w:val="0053309B"/>
    <w:rsid w:val="00540944"/>
    <w:rsid w:val="00554E69"/>
    <w:rsid w:val="005F6930"/>
    <w:rsid w:val="005F7BB8"/>
    <w:rsid w:val="00605FFD"/>
    <w:rsid w:val="00607801"/>
    <w:rsid w:val="00622104"/>
    <w:rsid w:val="00622CE6"/>
    <w:rsid w:val="006642F5"/>
    <w:rsid w:val="00690ED2"/>
    <w:rsid w:val="00696298"/>
    <w:rsid w:val="006B2BF6"/>
    <w:rsid w:val="006F1AA5"/>
    <w:rsid w:val="00722DB1"/>
    <w:rsid w:val="00730861"/>
    <w:rsid w:val="00740DAD"/>
    <w:rsid w:val="00741A46"/>
    <w:rsid w:val="00745FA8"/>
    <w:rsid w:val="00747EFE"/>
    <w:rsid w:val="00762541"/>
    <w:rsid w:val="00765F18"/>
    <w:rsid w:val="00775219"/>
    <w:rsid w:val="00776C10"/>
    <w:rsid w:val="0078469F"/>
    <w:rsid w:val="0078497A"/>
    <w:rsid w:val="007C2825"/>
    <w:rsid w:val="007E79B4"/>
    <w:rsid w:val="00830098"/>
    <w:rsid w:val="00866E7C"/>
    <w:rsid w:val="008714E2"/>
    <w:rsid w:val="00876E4F"/>
    <w:rsid w:val="0088071D"/>
    <w:rsid w:val="00897330"/>
    <w:rsid w:val="008C404B"/>
    <w:rsid w:val="008C4F71"/>
    <w:rsid w:val="008E5CAE"/>
    <w:rsid w:val="008F260E"/>
    <w:rsid w:val="008F2BCC"/>
    <w:rsid w:val="0090088F"/>
    <w:rsid w:val="00914040"/>
    <w:rsid w:val="00963E23"/>
    <w:rsid w:val="00964D52"/>
    <w:rsid w:val="00965043"/>
    <w:rsid w:val="009710CF"/>
    <w:rsid w:val="0097426B"/>
    <w:rsid w:val="009958AB"/>
    <w:rsid w:val="0099624E"/>
    <w:rsid w:val="009B2E19"/>
    <w:rsid w:val="009C1632"/>
    <w:rsid w:val="009C4B59"/>
    <w:rsid w:val="009E3855"/>
    <w:rsid w:val="009F6728"/>
    <w:rsid w:val="00A26959"/>
    <w:rsid w:val="00A56024"/>
    <w:rsid w:val="00A816AB"/>
    <w:rsid w:val="00AA01DF"/>
    <w:rsid w:val="00AA7DA9"/>
    <w:rsid w:val="00AB41EF"/>
    <w:rsid w:val="00AC7246"/>
    <w:rsid w:val="00AD697D"/>
    <w:rsid w:val="00B00536"/>
    <w:rsid w:val="00B02608"/>
    <w:rsid w:val="00B445CE"/>
    <w:rsid w:val="00B536C2"/>
    <w:rsid w:val="00B55C05"/>
    <w:rsid w:val="00B666A6"/>
    <w:rsid w:val="00B76A3F"/>
    <w:rsid w:val="00BA08F6"/>
    <w:rsid w:val="00BB676C"/>
    <w:rsid w:val="00BC6B19"/>
    <w:rsid w:val="00BD6D0A"/>
    <w:rsid w:val="00BE5249"/>
    <w:rsid w:val="00C029ED"/>
    <w:rsid w:val="00C12A04"/>
    <w:rsid w:val="00C32EAB"/>
    <w:rsid w:val="00C428E9"/>
    <w:rsid w:val="00C508E6"/>
    <w:rsid w:val="00C50945"/>
    <w:rsid w:val="00C540F6"/>
    <w:rsid w:val="00C703B7"/>
    <w:rsid w:val="00C751C6"/>
    <w:rsid w:val="00C7744A"/>
    <w:rsid w:val="00C8419C"/>
    <w:rsid w:val="00C951B4"/>
    <w:rsid w:val="00CA0170"/>
    <w:rsid w:val="00CB05D4"/>
    <w:rsid w:val="00CB162B"/>
    <w:rsid w:val="00CB61AF"/>
    <w:rsid w:val="00CD5F08"/>
    <w:rsid w:val="00CE2767"/>
    <w:rsid w:val="00D07CD6"/>
    <w:rsid w:val="00D17563"/>
    <w:rsid w:val="00D2172E"/>
    <w:rsid w:val="00D53B4A"/>
    <w:rsid w:val="00D86629"/>
    <w:rsid w:val="00D90996"/>
    <w:rsid w:val="00D90B35"/>
    <w:rsid w:val="00D90DA9"/>
    <w:rsid w:val="00DA1BF2"/>
    <w:rsid w:val="00DA368B"/>
    <w:rsid w:val="00DA375D"/>
    <w:rsid w:val="00DB69A2"/>
    <w:rsid w:val="00DE79DF"/>
    <w:rsid w:val="00DF39D7"/>
    <w:rsid w:val="00E00178"/>
    <w:rsid w:val="00E42DC5"/>
    <w:rsid w:val="00E75CFB"/>
    <w:rsid w:val="00E775A0"/>
    <w:rsid w:val="00E821F6"/>
    <w:rsid w:val="00EA149F"/>
    <w:rsid w:val="00EA5B21"/>
    <w:rsid w:val="00EC616A"/>
    <w:rsid w:val="00ED5B20"/>
    <w:rsid w:val="00EE4F20"/>
    <w:rsid w:val="00F17DD8"/>
    <w:rsid w:val="00F22A1A"/>
    <w:rsid w:val="00F23233"/>
    <w:rsid w:val="00F66A96"/>
    <w:rsid w:val="00F6789E"/>
    <w:rsid w:val="00F75B1F"/>
    <w:rsid w:val="00F87B89"/>
    <w:rsid w:val="00F93E31"/>
    <w:rsid w:val="00FC2888"/>
    <w:rsid w:val="00FC7EA3"/>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41EF"/>
    <w:rPr>
      <w:lang w:bidi="ar-SA"/>
    </w:rPr>
  </w:style>
  <w:style w:type="paragraph" w:styleId="Heading1">
    <w:name w:val="heading 1"/>
    <w:basedOn w:val="Normal"/>
    <w:next w:val="Normal"/>
    <w:qFormat/>
    <w:rsid w:val="00AB41EF"/>
    <w:pPr>
      <w:keepNext/>
      <w:numPr>
        <w:numId w:val="1"/>
      </w:numPr>
      <w:spacing w:before="360" w:after="240"/>
      <w:outlineLvl w:val="0"/>
    </w:pPr>
    <w:rPr>
      <w:rFonts w:ascii="Arial" w:hAnsi="Arial" w:cs="Arial"/>
      <w:b/>
      <w:bCs/>
      <w:kern w:val="32"/>
      <w:sz w:val="32"/>
      <w:szCs w:val="32"/>
    </w:rPr>
  </w:style>
  <w:style w:type="paragraph" w:styleId="Heading2">
    <w:name w:val="heading 2"/>
    <w:basedOn w:val="Heading1"/>
    <w:next w:val="Normal"/>
    <w:qFormat/>
    <w:rsid w:val="00AB41EF"/>
    <w:pPr>
      <w:numPr>
        <w:ilvl w:val="1"/>
      </w:numPr>
      <w:spacing w:before="320" w:after="0"/>
      <w:outlineLvl w:val="1"/>
    </w:pPr>
    <w:rPr>
      <w:bCs w:val="0"/>
      <w:iCs/>
      <w:sz w:val="24"/>
      <w:szCs w:val="28"/>
    </w:rPr>
  </w:style>
  <w:style w:type="paragraph" w:styleId="Heading3">
    <w:name w:val="heading 3"/>
    <w:basedOn w:val="Heading2"/>
    <w:next w:val="Normal"/>
    <w:qFormat/>
    <w:rsid w:val="00AB41EF"/>
    <w:pPr>
      <w:numPr>
        <w:ilvl w:val="2"/>
      </w:numPr>
      <w:outlineLvl w:val="2"/>
    </w:pPr>
    <w:rPr>
      <w:bCs/>
      <w:sz w:val="20"/>
      <w:szCs w:val="26"/>
    </w:rPr>
  </w:style>
  <w:style w:type="paragraph" w:styleId="Heading4">
    <w:name w:val="heading 4"/>
    <w:basedOn w:val="Normal"/>
    <w:next w:val="Normal"/>
    <w:qFormat/>
    <w:rsid w:val="00AB41EF"/>
    <w:pPr>
      <w:keepNext/>
      <w:spacing w:before="240" w:after="60"/>
      <w:outlineLvl w:val="3"/>
    </w:pPr>
    <w:rPr>
      <w:rFonts w:ascii="Arial" w:hAnsi="Arial"/>
      <w:b/>
      <w:bCs/>
      <w:szCs w:val="28"/>
    </w:rPr>
  </w:style>
  <w:style w:type="paragraph" w:styleId="Heading5">
    <w:name w:val="heading 5"/>
    <w:basedOn w:val="Normal"/>
    <w:next w:val="Normal"/>
    <w:qFormat/>
    <w:rsid w:val="00AB41EF"/>
    <w:pPr>
      <w:spacing w:before="240" w:after="60"/>
      <w:outlineLvl w:val="4"/>
    </w:pPr>
    <w:rPr>
      <w:b/>
      <w:bCs/>
      <w:i/>
      <w:iCs/>
      <w:sz w:val="26"/>
      <w:szCs w:val="26"/>
    </w:rPr>
  </w:style>
  <w:style w:type="paragraph" w:styleId="Heading6">
    <w:name w:val="heading 6"/>
    <w:basedOn w:val="Normal"/>
    <w:next w:val="Normal"/>
    <w:qFormat/>
    <w:rsid w:val="00AB41EF"/>
    <w:pPr>
      <w:spacing w:before="240" w:after="60"/>
      <w:outlineLvl w:val="5"/>
    </w:pPr>
    <w:rPr>
      <w:b/>
      <w:bCs/>
      <w:sz w:val="22"/>
      <w:szCs w:val="22"/>
    </w:rPr>
  </w:style>
  <w:style w:type="paragraph" w:styleId="Heading7">
    <w:name w:val="heading 7"/>
    <w:basedOn w:val="Normal"/>
    <w:next w:val="Normal"/>
    <w:qFormat/>
    <w:rsid w:val="00AB41EF"/>
    <w:pPr>
      <w:spacing w:before="240" w:after="60"/>
      <w:outlineLvl w:val="6"/>
    </w:pPr>
    <w:rPr>
      <w:sz w:val="24"/>
      <w:szCs w:val="24"/>
    </w:rPr>
  </w:style>
  <w:style w:type="paragraph" w:styleId="Heading8">
    <w:name w:val="heading 8"/>
    <w:basedOn w:val="Normal"/>
    <w:next w:val="Normal"/>
    <w:qFormat/>
    <w:rsid w:val="00AB41EF"/>
    <w:pPr>
      <w:spacing w:before="240" w:after="60"/>
      <w:outlineLvl w:val="7"/>
    </w:pPr>
    <w:rPr>
      <w:i/>
      <w:iCs/>
      <w:sz w:val="24"/>
      <w:szCs w:val="24"/>
    </w:rPr>
  </w:style>
  <w:style w:type="paragraph" w:styleId="Heading9">
    <w:name w:val="heading 9"/>
    <w:basedOn w:val="Normal"/>
    <w:next w:val="Normal"/>
    <w:qFormat/>
    <w:rsid w:val="00AB41E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B41EF"/>
    <w:pPr>
      <w:tabs>
        <w:tab w:val="center" w:pos="4320"/>
        <w:tab w:val="right" w:pos="8640"/>
      </w:tabs>
    </w:pPr>
    <w:rPr>
      <w:rFonts w:ascii="Arial" w:hAnsi="Arial"/>
    </w:rPr>
  </w:style>
  <w:style w:type="paragraph" w:styleId="Footer">
    <w:name w:val="footer"/>
    <w:basedOn w:val="Header"/>
    <w:rsid w:val="00AB41EF"/>
  </w:style>
  <w:style w:type="paragraph" w:styleId="TOC4">
    <w:name w:val="toc 4"/>
    <w:basedOn w:val="Normal"/>
    <w:next w:val="Normal"/>
    <w:autoRedefine/>
    <w:uiPriority w:val="39"/>
    <w:rsid w:val="00AB41EF"/>
    <w:pPr>
      <w:ind w:left="600"/>
    </w:pPr>
    <w:rPr>
      <w:rFonts w:ascii="Arial" w:hAnsi="Arial"/>
    </w:rPr>
  </w:style>
  <w:style w:type="character" w:customStyle="1" w:styleId="Headerproductdesc">
    <w:name w:val="Header product desc"/>
    <w:basedOn w:val="DefaultParagraphFont"/>
    <w:rsid w:val="00AB41EF"/>
    <w:rPr>
      <w:rFonts w:ascii="AkzidenzGroteskBQ" w:hAnsi="AkzidenzGroteskBQ"/>
      <w:b/>
      <w:noProof w:val="0"/>
      <w:color w:val="FFFFFF"/>
      <w:sz w:val="20"/>
      <w:lang w:val="en-US"/>
    </w:rPr>
  </w:style>
  <w:style w:type="character" w:customStyle="1" w:styleId="Headernomenclature">
    <w:name w:val="Header nomenclature"/>
    <w:basedOn w:val="DefaultParagraphFont"/>
    <w:rsid w:val="00AB41EF"/>
    <w:rPr>
      <w:rFonts w:ascii="AkzidenzGroteskBQ" w:hAnsi="AkzidenzGroteskBQ"/>
      <w:bCs/>
      <w:color w:val="FFFFFF"/>
      <w:sz w:val="20"/>
    </w:rPr>
  </w:style>
  <w:style w:type="character" w:customStyle="1" w:styleId="Headerpagenumber">
    <w:name w:val="Header pagenumber"/>
    <w:basedOn w:val="DefaultParagraphFont"/>
    <w:rsid w:val="00AB41EF"/>
    <w:rPr>
      <w:rFonts w:ascii="Arial" w:hAnsi="Arial"/>
      <w:b/>
      <w:sz w:val="20"/>
    </w:rPr>
  </w:style>
  <w:style w:type="paragraph" w:customStyle="1" w:styleId="Titel">
    <w:name w:val="Titel"/>
    <w:basedOn w:val="Header"/>
    <w:rsid w:val="00AB41EF"/>
    <w:pPr>
      <w:tabs>
        <w:tab w:val="clear" w:pos="4320"/>
        <w:tab w:val="clear" w:pos="8640"/>
      </w:tabs>
    </w:pPr>
    <w:rPr>
      <w:sz w:val="44"/>
    </w:rPr>
  </w:style>
  <w:style w:type="paragraph" w:customStyle="1" w:styleId="Languages">
    <w:name w:val="Languages"/>
    <w:basedOn w:val="Titel"/>
    <w:rsid w:val="00AB41EF"/>
    <w:pPr>
      <w:jc w:val="right"/>
    </w:pPr>
    <w:rPr>
      <w:b/>
      <w:sz w:val="26"/>
    </w:rPr>
  </w:style>
  <w:style w:type="paragraph" w:styleId="TOC2">
    <w:name w:val="toc 2"/>
    <w:basedOn w:val="Normal"/>
    <w:next w:val="Normal"/>
    <w:autoRedefine/>
    <w:uiPriority w:val="39"/>
    <w:rsid w:val="00AB41EF"/>
    <w:pPr>
      <w:tabs>
        <w:tab w:val="left" w:pos="567"/>
        <w:tab w:val="left" w:pos="600"/>
        <w:tab w:val="right" w:leader="dot" w:pos="4615"/>
      </w:tabs>
    </w:pPr>
    <w:rPr>
      <w:rFonts w:ascii="Arial" w:hAnsi="Arial"/>
      <w:noProof/>
    </w:rPr>
  </w:style>
  <w:style w:type="paragraph" w:styleId="TOC3">
    <w:name w:val="toc 3"/>
    <w:basedOn w:val="TOC2"/>
    <w:next w:val="Normal"/>
    <w:autoRedefine/>
    <w:uiPriority w:val="39"/>
    <w:rsid w:val="00AB41EF"/>
    <w:pPr>
      <w:tabs>
        <w:tab w:val="clear" w:pos="4615"/>
        <w:tab w:val="right" w:leader="dot" w:pos="4616"/>
      </w:tabs>
    </w:pPr>
  </w:style>
  <w:style w:type="paragraph" w:styleId="TOC1">
    <w:name w:val="toc 1"/>
    <w:basedOn w:val="Normal"/>
    <w:next w:val="Normal"/>
    <w:autoRedefine/>
    <w:uiPriority w:val="39"/>
    <w:rsid w:val="00AB41EF"/>
    <w:pPr>
      <w:tabs>
        <w:tab w:val="left" w:pos="567"/>
        <w:tab w:val="left" w:pos="600"/>
        <w:tab w:val="right" w:leader="dot" w:pos="4616"/>
      </w:tabs>
      <w:ind w:left="562" w:hanging="562"/>
    </w:pPr>
    <w:rPr>
      <w:rFonts w:ascii="Arial" w:hAnsi="Arial"/>
      <w:b/>
    </w:rPr>
  </w:style>
  <w:style w:type="paragraph" w:styleId="TOC5">
    <w:name w:val="toc 5"/>
    <w:basedOn w:val="Normal"/>
    <w:next w:val="Normal"/>
    <w:autoRedefine/>
    <w:uiPriority w:val="39"/>
    <w:rsid w:val="00AB41EF"/>
    <w:pPr>
      <w:ind w:left="800"/>
    </w:pPr>
  </w:style>
  <w:style w:type="paragraph" w:styleId="TOC6">
    <w:name w:val="toc 6"/>
    <w:basedOn w:val="Normal"/>
    <w:next w:val="Normal"/>
    <w:autoRedefine/>
    <w:uiPriority w:val="39"/>
    <w:rsid w:val="00AB41EF"/>
    <w:pPr>
      <w:ind w:left="1000"/>
    </w:pPr>
  </w:style>
  <w:style w:type="paragraph" w:styleId="TOC7">
    <w:name w:val="toc 7"/>
    <w:basedOn w:val="Normal"/>
    <w:next w:val="Normal"/>
    <w:autoRedefine/>
    <w:uiPriority w:val="39"/>
    <w:rsid w:val="00AB41EF"/>
    <w:pPr>
      <w:ind w:left="1200"/>
    </w:pPr>
  </w:style>
  <w:style w:type="paragraph" w:styleId="TOC8">
    <w:name w:val="toc 8"/>
    <w:basedOn w:val="Normal"/>
    <w:next w:val="Normal"/>
    <w:autoRedefine/>
    <w:uiPriority w:val="39"/>
    <w:rsid w:val="00AB41EF"/>
    <w:pPr>
      <w:ind w:left="1400"/>
    </w:pPr>
  </w:style>
  <w:style w:type="paragraph" w:styleId="TOC9">
    <w:name w:val="toc 9"/>
    <w:basedOn w:val="Normal"/>
    <w:next w:val="Normal"/>
    <w:autoRedefine/>
    <w:uiPriority w:val="39"/>
    <w:rsid w:val="00AB41EF"/>
    <w:pPr>
      <w:ind w:left="1600"/>
    </w:pPr>
  </w:style>
  <w:style w:type="character" w:styleId="Hyperlink">
    <w:name w:val="Hyperlink"/>
    <w:basedOn w:val="DefaultParagraphFont"/>
    <w:uiPriority w:val="99"/>
    <w:rsid w:val="00AB41EF"/>
    <w:rPr>
      <w:color w:val="0000FF"/>
      <w:u w:val="single"/>
    </w:rPr>
  </w:style>
  <w:style w:type="paragraph" w:styleId="ListNumber">
    <w:name w:val="List Number"/>
    <w:basedOn w:val="Normal"/>
    <w:rsid w:val="00AB41EF"/>
    <w:pPr>
      <w:numPr>
        <w:numId w:val="3"/>
      </w:numPr>
      <w:tabs>
        <w:tab w:val="left" w:pos="227"/>
      </w:tabs>
    </w:pPr>
    <w:rPr>
      <w:sz w:val="14"/>
    </w:rPr>
  </w:style>
  <w:style w:type="paragraph" w:customStyle="1" w:styleId="TocHeading">
    <w:name w:val="Toc Heading"/>
    <w:basedOn w:val="Header"/>
    <w:rsid w:val="00AB41EF"/>
    <w:pPr>
      <w:tabs>
        <w:tab w:val="left" w:pos="600"/>
        <w:tab w:val="right" w:leader="dot" w:pos="4616"/>
      </w:tabs>
      <w:spacing w:after="320"/>
    </w:pPr>
    <w:rPr>
      <w:b/>
      <w:sz w:val="32"/>
    </w:rPr>
  </w:style>
  <w:style w:type="paragraph" w:styleId="BodyText2">
    <w:name w:val="Body Text 2"/>
    <w:basedOn w:val="Normal"/>
    <w:rsid w:val="00AB41EF"/>
    <w:pPr>
      <w:spacing w:line="312" w:lineRule="auto"/>
      <w:jc w:val="center"/>
    </w:pPr>
    <w:rPr>
      <w:rFonts w:ascii="AkzidenzGroteskBQ-Bold" w:hAnsi="AkzidenzGroteskBQ-Bold"/>
      <w:color w:val="FFFFFF"/>
      <w:sz w:val="9"/>
      <w:lang w:val="en-AU"/>
    </w:rPr>
  </w:style>
  <w:style w:type="paragraph" w:styleId="ListBullet">
    <w:name w:val="List Bullet"/>
    <w:basedOn w:val="Normal"/>
    <w:autoRedefine/>
    <w:rsid w:val="00AB41EF"/>
    <w:pPr>
      <w:tabs>
        <w:tab w:val="left" w:pos="227"/>
      </w:tabs>
    </w:pPr>
    <w:rPr>
      <w:rFonts w:ascii="Gill Sans" w:hAnsi="Gill Sans"/>
      <w:snapToGrid w:val="0"/>
      <w:color w:val="000000"/>
      <w:sz w:val="13"/>
      <w:lang w:val="fr-FR"/>
    </w:rPr>
  </w:style>
  <w:style w:type="paragraph" w:styleId="BodyText">
    <w:name w:val="Body Text"/>
    <w:basedOn w:val="Normal"/>
    <w:rsid w:val="00AB41EF"/>
    <w:rPr>
      <w:sz w:val="14"/>
    </w:rPr>
  </w:style>
  <w:style w:type="paragraph" w:styleId="BodyTextIndent2">
    <w:name w:val="Body Text Indent 2"/>
    <w:basedOn w:val="Normal"/>
    <w:rsid w:val="00AB41EF"/>
    <w:pPr>
      <w:ind w:left="720"/>
    </w:pPr>
    <w:rPr>
      <w:rFonts w:ascii="Arial" w:hAnsi="Arial"/>
      <w:snapToGrid w:val="0"/>
      <w:sz w:val="12"/>
      <w:lang w:val="en-AU"/>
    </w:rPr>
  </w:style>
  <w:style w:type="paragraph" w:styleId="Index1">
    <w:name w:val="index 1"/>
    <w:basedOn w:val="Normal"/>
    <w:next w:val="Normal"/>
    <w:autoRedefine/>
    <w:semiHidden/>
    <w:rsid w:val="00AB41EF"/>
    <w:pPr>
      <w:numPr>
        <w:numId w:val="6"/>
      </w:numPr>
    </w:pPr>
    <w:rPr>
      <w:lang w:val="en-AU"/>
    </w:rPr>
  </w:style>
  <w:style w:type="paragraph" w:styleId="BodyTextIndent">
    <w:name w:val="Body Text Indent"/>
    <w:basedOn w:val="Normal"/>
    <w:rsid w:val="00AB41EF"/>
    <w:pPr>
      <w:ind w:left="1134"/>
    </w:pPr>
    <w:rPr>
      <w:sz w:val="14"/>
      <w:lang w:val="fr-FR"/>
    </w:rPr>
  </w:style>
  <w:style w:type="paragraph" w:styleId="BodyText3">
    <w:name w:val="Body Text 3"/>
    <w:basedOn w:val="Normal"/>
    <w:rsid w:val="00AB41EF"/>
    <w:pPr>
      <w:tabs>
        <w:tab w:val="left" w:pos="284"/>
      </w:tabs>
    </w:pPr>
    <w:rPr>
      <w:rFonts w:ascii="Arial" w:hAnsi="Arial"/>
      <w:sz w:val="11"/>
      <w:lang w:val="en-AU"/>
    </w:rPr>
  </w:style>
  <w:style w:type="paragraph" w:styleId="Index5">
    <w:name w:val="index 5"/>
    <w:basedOn w:val="Normal"/>
    <w:next w:val="Normal"/>
    <w:autoRedefine/>
    <w:semiHidden/>
    <w:rsid w:val="00AB41EF"/>
    <w:pPr>
      <w:ind w:left="1000" w:hanging="200"/>
    </w:pPr>
    <w:rPr>
      <w:lang w:val="en-AU"/>
    </w:rPr>
  </w:style>
  <w:style w:type="character" w:styleId="FollowedHyperlink">
    <w:name w:val="FollowedHyperlink"/>
    <w:basedOn w:val="DefaultParagraphFont"/>
    <w:rsid w:val="00AB41EF"/>
    <w:rPr>
      <w:color w:val="800080"/>
      <w:u w:val="single"/>
    </w:rPr>
  </w:style>
  <w:style w:type="character" w:customStyle="1" w:styleId="tw4winMark">
    <w:name w:val="tw4winMark"/>
    <w:rsid w:val="00AB41EF"/>
    <w:rPr>
      <w:rFonts w:ascii="Courier New" w:hAnsi="Courier New" w:cs="Courier New"/>
      <w:vanish/>
      <w:color w:val="800080"/>
      <w:sz w:val="24"/>
      <w:vertAlign w:val="subscript"/>
    </w:rPr>
  </w:style>
  <w:style w:type="paragraph" w:styleId="ListBullet2">
    <w:name w:val="List Bullet 2"/>
    <w:basedOn w:val="Normal"/>
    <w:autoRedefine/>
    <w:rsid w:val="00AB41EF"/>
    <w:pPr>
      <w:numPr>
        <w:numId w:val="4"/>
      </w:numPr>
    </w:pPr>
  </w:style>
  <w:style w:type="paragraph" w:styleId="List">
    <w:name w:val="List"/>
    <w:basedOn w:val="Normal"/>
    <w:rsid w:val="00AB41EF"/>
    <w:pPr>
      <w:ind w:left="360" w:hanging="360"/>
    </w:pPr>
  </w:style>
  <w:style w:type="paragraph" w:styleId="List2">
    <w:name w:val="List 2"/>
    <w:basedOn w:val="Normal"/>
    <w:rsid w:val="00AB41EF"/>
    <w:pPr>
      <w:ind w:left="720" w:hanging="360"/>
    </w:pPr>
  </w:style>
  <w:style w:type="paragraph" w:styleId="ListBullet3">
    <w:name w:val="List Bullet 3"/>
    <w:basedOn w:val="Normal"/>
    <w:autoRedefine/>
    <w:rsid w:val="00AB41EF"/>
    <w:pPr>
      <w:numPr>
        <w:numId w:val="5"/>
      </w:numPr>
    </w:pPr>
  </w:style>
  <w:style w:type="paragraph" w:styleId="Caption">
    <w:name w:val="caption"/>
    <w:basedOn w:val="Normal"/>
    <w:next w:val="Normal"/>
    <w:qFormat/>
    <w:rsid w:val="00AB41EF"/>
    <w:pPr>
      <w:spacing w:before="120" w:after="120"/>
    </w:pPr>
    <w:rPr>
      <w:rFonts w:ascii="AkzidenzGroteskBQ" w:hAnsi="AkzidenzGroteskBQ"/>
      <w:bCs/>
      <w:i/>
    </w:rPr>
  </w:style>
  <w:style w:type="paragraph" w:customStyle="1" w:styleId="Note">
    <w:name w:val="Note"/>
    <w:basedOn w:val="Normal"/>
    <w:rsid w:val="00AB41EF"/>
    <w:pPr>
      <w:keepNext/>
      <w:ind w:left="284"/>
    </w:pPr>
    <w:rPr>
      <w:rFonts w:ascii="AkzidenzGroteskBQ" w:hAnsi="AkzidenzGroteskBQ"/>
    </w:rPr>
  </w:style>
  <w:style w:type="paragraph" w:styleId="BlockText">
    <w:name w:val="Block Text"/>
    <w:basedOn w:val="Normal"/>
    <w:rsid w:val="00AB41EF"/>
    <w:pPr>
      <w:spacing w:after="120"/>
      <w:ind w:left="1440" w:right="1440"/>
    </w:pPr>
  </w:style>
  <w:style w:type="paragraph" w:styleId="BodyTextFirstIndent">
    <w:name w:val="Body Text First Indent"/>
    <w:basedOn w:val="BodyText"/>
    <w:rsid w:val="00AB41EF"/>
    <w:pPr>
      <w:spacing w:after="120"/>
      <w:ind w:firstLine="210"/>
    </w:pPr>
    <w:rPr>
      <w:sz w:val="20"/>
    </w:rPr>
  </w:style>
  <w:style w:type="paragraph" w:styleId="BodyTextFirstIndent2">
    <w:name w:val="Body Text First Indent 2"/>
    <w:basedOn w:val="BodyTextIndent"/>
    <w:rsid w:val="00AB41EF"/>
    <w:pPr>
      <w:spacing w:after="120"/>
      <w:ind w:left="360" w:firstLine="210"/>
    </w:pPr>
    <w:rPr>
      <w:sz w:val="20"/>
      <w:lang w:val="en-GB"/>
    </w:rPr>
  </w:style>
  <w:style w:type="paragraph" w:styleId="BodyTextIndent3">
    <w:name w:val="Body Text Indent 3"/>
    <w:basedOn w:val="Normal"/>
    <w:rsid w:val="00AB41EF"/>
    <w:pPr>
      <w:spacing w:after="120"/>
      <w:ind w:left="360"/>
    </w:pPr>
    <w:rPr>
      <w:sz w:val="16"/>
      <w:szCs w:val="16"/>
    </w:rPr>
  </w:style>
  <w:style w:type="paragraph" w:styleId="Closing">
    <w:name w:val="Closing"/>
    <w:basedOn w:val="Normal"/>
    <w:rsid w:val="00AB41EF"/>
    <w:pPr>
      <w:ind w:left="4320"/>
    </w:pPr>
  </w:style>
  <w:style w:type="paragraph" w:styleId="CommentText">
    <w:name w:val="annotation text"/>
    <w:basedOn w:val="Normal"/>
    <w:semiHidden/>
    <w:rsid w:val="00AB41EF"/>
  </w:style>
  <w:style w:type="paragraph" w:styleId="Date">
    <w:name w:val="Date"/>
    <w:basedOn w:val="Normal"/>
    <w:next w:val="Normal"/>
    <w:rsid w:val="00AB41EF"/>
  </w:style>
  <w:style w:type="paragraph" w:styleId="DocumentMap">
    <w:name w:val="Document Map"/>
    <w:basedOn w:val="Normal"/>
    <w:semiHidden/>
    <w:rsid w:val="00AB41EF"/>
    <w:pPr>
      <w:shd w:val="clear" w:color="auto" w:fill="000080"/>
    </w:pPr>
    <w:rPr>
      <w:rFonts w:ascii="Tahoma" w:hAnsi="Tahoma" w:cs="Tahoma"/>
    </w:rPr>
  </w:style>
  <w:style w:type="paragraph" w:styleId="E-mailSignature">
    <w:name w:val="E-mail Signature"/>
    <w:basedOn w:val="Normal"/>
    <w:rsid w:val="00AB41EF"/>
  </w:style>
  <w:style w:type="paragraph" w:styleId="EndnoteText">
    <w:name w:val="endnote text"/>
    <w:basedOn w:val="Normal"/>
    <w:semiHidden/>
    <w:rsid w:val="00AB41EF"/>
  </w:style>
  <w:style w:type="paragraph" w:styleId="EnvelopeAddress">
    <w:name w:val="envelope address"/>
    <w:basedOn w:val="Normal"/>
    <w:rsid w:val="00AB41E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AB41EF"/>
    <w:rPr>
      <w:rFonts w:ascii="Arial" w:hAnsi="Arial" w:cs="Arial"/>
    </w:rPr>
  </w:style>
  <w:style w:type="paragraph" w:styleId="FootnoteText">
    <w:name w:val="footnote text"/>
    <w:basedOn w:val="Normal"/>
    <w:semiHidden/>
    <w:rsid w:val="00AB41EF"/>
  </w:style>
  <w:style w:type="paragraph" w:styleId="HTMLAddress">
    <w:name w:val="HTML Address"/>
    <w:basedOn w:val="Normal"/>
    <w:rsid w:val="00AB41EF"/>
    <w:rPr>
      <w:i/>
      <w:iCs/>
    </w:rPr>
  </w:style>
  <w:style w:type="paragraph" w:styleId="HTMLPreformatted">
    <w:name w:val="HTML Preformatted"/>
    <w:basedOn w:val="Normal"/>
    <w:rsid w:val="00AB41EF"/>
    <w:rPr>
      <w:rFonts w:ascii="Courier New" w:hAnsi="Courier New" w:cs="Courier New"/>
    </w:rPr>
  </w:style>
  <w:style w:type="paragraph" w:styleId="Index2">
    <w:name w:val="index 2"/>
    <w:basedOn w:val="Normal"/>
    <w:next w:val="Normal"/>
    <w:autoRedefine/>
    <w:semiHidden/>
    <w:rsid w:val="00AB41EF"/>
    <w:pPr>
      <w:ind w:left="400" w:hanging="200"/>
    </w:pPr>
  </w:style>
  <w:style w:type="paragraph" w:styleId="Index3">
    <w:name w:val="index 3"/>
    <w:basedOn w:val="Normal"/>
    <w:next w:val="Normal"/>
    <w:autoRedefine/>
    <w:semiHidden/>
    <w:rsid w:val="00AB41EF"/>
    <w:pPr>
      <w:ind w:left="600" w:hanging="200"/>
    </w:pPr>
  </w:style>
  <w:style w:type="paragraph" w:styleId="Index4">
    <w:name w:val="index 4"/>
    <w:basedOn w:val="Normal"/>
    <w:next w:val="Normal"/>
    <w:autoRedefine/>
    <w:semiHidden/>
    <w:rsid w:val="00AB41EF"/>
    <w:pPr>
      <w:ind w:left="800" w:hanging="200"/>
    </w:pPr>
  </w:style>
  <w:style w:type="paragraph" w:styleId="Index6">
    <w:name w:val="index 6"/>
    <w:basedOn w:val="Normal"/>
    <w:next w:val="Normal"/>
    <w:autoRedefine/>
    <w:semiHidden/>
    <w:rsid w:val="00AB41EF"/>
    <w:pPr>
      <w:ind w:left="1200" w:hanging="200"/>
    </w:pPr>
  </w:style>
  <w:style w:type="paragraph" w:styleId="Index7">
    <w:name w:val="index 7"/>
    <w:basedOn w:val="Normal"/>
    <w:next w:val="Normal"/>
    <w:autoRedefine/>
    <w:semiHidden/>
    <w:rsid w:val="00AB41EF"/>
    <w:pPr>
      <w:ind w:left="1400" w:hanging="200"/>
    </w:pPr>
  </w:style>
  <w:style w:type="paragraph" w:styleId="Index8">
    <w:name w:val="index 8"/>
    <w:basedOn w:val="Normal"/>
    <w:next w:val="Normal"/>
    <w:autoRedefine/>
    <w:semiHidden/>
    <w:rsid w:val="00AB41EF"/>
    <w:pPr>
      <w:ind w:left="1600" w:hanging="200"/>
    </w:pPr>
  </w:style>
  <w:style w:type="paragraph" w:styleId="Index9">
    <w:name w:val="index 9"/>
    <w:basedOn w:val="Normal"/>
    <w:next w:val="Normal"/>
    <w:autoRedefine/>
    <w:semiHidden/>
    <w:rsid w:val="00AB41EF"/>
    <w:pPr>
      <w:ind w:left="1800" w:hanging="200"/>
    </w:pPr>
  </w:style>
  <w:style w:type="paragraph" w:styleId="IndexHeading">
    <w:name w:val="index heading"/>
    <w:basedOn w:val="Normal"/>
    <w:next w:val="Index1"/>
    <w:semiHidden/>
    <w:rsid w:val="00AB41EF"/>
    <w:rPr>
      <w:rFonts w:ascii="Arial" w:hAnsi="Arial" w:cs="Arial"/>
      <w:b/>
      <w:bCs/>
    </w:rPr>
  </w:style>
  <w:style w:type="paragraph" w:styleId="List3">
    <w:name w:val="List 3"/>
    <w:basedOn w:val="Normal"/>
    <w:rsid w:val="00AB41EF"/>
    <w:pPr>
      <w:ind w:left="1080" w:hanging="360"/>
    </w:pPr>
  </w:style>
  <w:style w:type="paragraph" w:styleId="List4">
    <w:name w:val="List 4"/>
    <w:basedOn w:val="Normal"/>
    <w:rsid w:val="00AB41EF"/>
    <w:pPr>
      <w:ind w:left="1440" w:hanging="360"/>
    </w:pPr>
  </w:style>
  <w:style w:type="paragraph" w:styleId="List5">
    <w:name w:val="List 5"/>
    <w:basedOn w:val="Normal"/>
    <w:rsid w:val="00AB41EF"/>
    <w:pPr>
      <w:ind w:left="1800" w:hanging="360"/>
    </w:pPr>
  </w:style>
  <w:style w:type="paragraph" w:styleId="ListBullet4">
    <w:name w:val="List Bullet 4"/>
    <w:basedOn w:val="Normal"/>
    <w:autoRedefine/>
    <w:rsid w:val="00AB41EF"/>
    <w:pPr>
      <w:numPr>
        <w:numId w:val="7"/>
      </w:numPr>
    </w:pPr>
  </w:style>
  <w:style w:type="paragraph" w:styleId="ListBullet5">
    <w:name w:val="List Bullet 5"/>
    <w:basedOn w:val="Normal"/>
    <w:autoRedefine/>
    <w:rsid w:val="00AB41EF"/>
    <w:pPr>
      <w:numPr>
        <w:numId w:val="8"/>
      </w:numPr>
    </w:pPr>
  </w:style>
  <w:style w:type="paragraph" w:styleId="ListContinue">
    <w:name w:val="List Continue"/>
    <w:basedOn w:val="Normal"/>
    <w:rsid w:val="00AB41EF"/>
    <w:pPr>
      <w:spacing w:after="120"/>
      <w:ind w:left="360"/>
    </w:pPr>
  </w:style>
  <w:style w:type="paragraph" w:styleId="ListContinue2">
    <w:name w:val="List Continue 2"/>
    <w:basedOn w:val="Normal"/>
    <w:rsid w:val="00AB41EF"/>
    <w:pPr>
      <w:spacing w:after="120"/>
      <w:ind w:left="720"/>
    </w:pPr>
  </w:style>
  <w:style w:type="paragraph" w:styleId="ListContinue3">
    <w:name w:val="List Continue 3"/>
    <w:basedOn w:val="Normal"/>
    <w:rsid w:val="00AB41EF"/>
    <w:pPr>
      <w:spacing w:after="120"/>
      <w:ind w:left="1080"/>
    </w:pPr>
  </w:style>
  <w:style w:type="paragraph" w:styleId="ListContinue4">
    <w:name w:val="List Continue 4"/>
    <w:basedOn w:val="Normal"/>
    <w:rsid w:val="00AB41EF"/>
    <w:pPr>
      <w:spacing w:after="120"/>
      <w:ind w:left="1440"/>
    </w:pPr>
  </w:style>
  <w:style w:type="paragraph" w:styleId="ListContinue5">
    <w:name w:val="List Continue 5"/>
    <w:basedOn w:val="Normal"/>
    <w:rsid w:val="00AB41EF"/>
    <w:pPr>
      <w:spacing w:after="120"/>
      <w:ind w:left="1800"/>
    </w:pPr>
  </w:style>
  <w:style w:type="paragraph" w:styleId="ListNumber2">
    <w:name w:val="List Number 2"/>
    <w:basedOn w:val="Normal"/>
    <w:rsid w:val="00AB41EF"/>
    <w:pPr>
      <w:numPr>
        <w:numId w:val="9"/>
      </w:numPr>
    </w:pPr>
  </w:style>
  <w:style w:type="paragraph" w:styleId="ListNumber3">
    <w:name w:val="List Number 3"/>
    <w:basedOn w:val="Normal"/>
    <w:rsid w:val="00AB41EF"/>
    <w:pPr>
      <w:numPr>
        <w:numId w:val="10"/>
      </w:numPr>
    </w:pPr>
  </w:style>
  <w:style w:type="paragraph" w:styleId="ListNumber4">
    <w:name w:val="List Number 4"/>
    <w:basedOn w:val="Normal"/>
    <w:rsid w:val="00AB41EF"/>
    <w:pPr>
      <w:numPr>
        <w:numId w:val="2"/>
      </w:numPr>
    </w:pPr>
  </w:style>
  <w:style w:type="paragraph" w:styleId="ListNumber5">
    <w:name w:val="List Number 5"/>
    <w:basedOn w:val="Normal"/>
    <w:rsid w:val="00AB41EF"/>
    <w:pPr>
      <w:numPr>
        <w:numId w:val="11"/>
      </w:numPr>
    </w:pPr>
  </w:style>
  <w:style w:type="paragraph" w:styleId="MacroText">
    <w:name w:val="macro"/>
    <w:semiHidden/>
    <w:rsid w:val="00AB41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bidi="ar-SA"/>
    </w:rPr>
  </w:style>
  <w:style w:type="paragraph" w:styleId="MessageHeader">
    <w:name w:val="Message Header"/>
    <w:basedOn w:val="Normal"/>
    <w:rsid w:val="00AB41E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AB41EF"/>
    <w:rPr>
      <w:sz w:val="24"/>
      <w:szCs w:val="24"/>
    </w:rPr>
  </w:style>
  <w:style w:type="paragraph" w:styleId="NormalIndent">
    <w:name w:val="Normal Indent"/>
    <w:basedOn w:val="Normal"/>
    <w:rsid w:val="00AB41EF"/>
    <w:pPr>
      <w:ind w:left="720"/>
    </w:pPr>
  </w:style>
  <w:style w:type="paragraph" w:styleId="NoteHeading">
    <w:name w:val="Note Heading"/>
    <w:basedOn w:val="Normal"/>
    <w:next w:val="Normal"/>
    <w:rsid w:val="00AB41EF"/>
  </w:style>
  <w:style w:type="paragraph" w:styleId="PlainText">
    <w:name w:val="Plain Text"/>
    <w:basedOn w:val="Normal"/>
    <w:rsid w:val="00AB41EF"/>
    <w:rPr>
      <w:rFonts w:ascii="Courier New" w:hAnsi="Courier New" w:cs="Courier New"/>
    </w:rPr>
  </w:style>
  <w:style w:type="paragraph" w:styleId="Salutation">
    <w:name w:val="Salutation"/>
    <w:basedOn w:val="Normal"/>
    <w:next w:val="Normal"/>
    <w:rsid w:val="00AB41EF"/>
  </w:style>
  <w:style w:type="paragraph" w:styleId="Signature">
    <w:name w:val="Signature"/>
    <w:basedOn w:val="Normal"/>
    <w:rsid w:val="00AB41EF"/>
    <w:pPr>
      <w:ind w:left="4320"/>
    </w:pPr>
  </w:style>
  <w:style w:type="paragraph" w:styleId="Subtitle">
    <w:name w:val="Subtitle"/>
    <w:basedOn w:val="Normal"/>
    <w:qFormat/>
    <w:rsid w:val="00AB41EF"/>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AB41EF"/>
    <w:pPr>
      <w:ind w:left="200" w:hanging="200"/>
    </w:pPr>
  </w:style>
  <w:style w:type="paragraph" w:styleId="TableofFigures">
    <w:name w:val="table of figures"/>
    <w:basedOn w:val="Normal"/>
    <w:next w:val="Normal"/>
    <w:semiHidden/>
    <w:rsid w:val="00AB41EF"/>
    <w:pPr>
      <w:ind w:left="400" w:hanging="400"/>
    </w:pPr>
  </w:style>
  <w:style w:type="paragraph" w:styleId="Title">
    <w:name w:val="Title"/>
    <w:basedOn w:val="Normal"/>
    <w:qFormat/>
    <w:rsid w:val="00AB41E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AB41EF"/>
    <w:pPr>
      <w:spacing w:before="120"/>
    </w:pPr>
    <w:rPr>
      <w:rFonts w:ascii="Arial" w:hAnsi="Arial" w:cs="Arial"/>
      <w:b/>
      <w:bCs/>
      <w:sz w:val="24"/>
      <w:szCs w:val="24"/>
    </w:rPr>
  </w:style>
  <w:style w:type="paragraph" w:customStyle="1" w:styleId="ident">
    <w:name w:val="ident"/>
    <w:basedOn w:val="Normal"/>
    <w:next w:val="Normal"/>
    <w:rsid w:val="00AB41EF"/>
    <w:pPr>
      <w:spacing w:before="120" w:after="120"/>
      <w:ind w:left="360"/>
    </w:pPr>
    <w:rPr>
      <w:b/>
      <w:bCs/>
      <w:i/>
      <w:iCs/>
    </w:rPr>
  </w:style>
  <w:style w:type="paragraph" w:customStyle="1" w:styleId="identaction">
    <w:name w:val="ident action"/>
    <w:basedOn w:val="Normal"/>
    <w:next w:val="Normal"/>
    <w:rsid w:val="00AB41EF"/>
    <w:pPr>
      <w:numPr>
        <w:numId w:val="12"/>
      </w:numPr>
      <w:spacing w:before="120" w:after="120"/>
    </w:pPr>
  </w:style>
  <w:style w:type="character" w:styleId="PageNumber">
    <w:name w:val="page number"/>
    <w:basedOn w:val="DefaultParagraphFont"/>
    <w:rsid w:val="00AB41EF"/>
  </w:style>
  <w:style w:type="paragraph" w:styleId="BalloonText">
    <w:name w:val="Balloon Text"/>
    <w:basedOn w:val="Normal"/>
    <w:semiHidden/>
    <w:rsid w:val="00AB41EF"/>
    <w:rPr>
      <w:rFonts w:ascii="Tahoma" w:hAnsi="Tahoma" w:cs="Tahoma"/>
      <w:sz w:val="16"/>
      <w:szCs w:val="16"/>
    </w:rPr>
  </w:style>
  <w:style w:type="paragraph" w:customStyle="1" w:styleId="TblTechnicalData">
    <w:name w:val="Tbl_TechnicalData"/>
    <w:basedOn w:val="Normal"/>
    <w:rsid w:val="00762541"/>
    <w:rPr>
      <w:rFonts w:ascii="Arial Unicode MS" w:eastAsia="Arial Unicode MS" w:hAnsi="Arial Unicode MS"/>
      <w:sz w:val="16"/>
      <w:lang w:eastAsia="de-DE"/>
    </w:rPr>
  </w:style>
  <w:style w:type="paragraph" w:customStyle="1" w:styleId="PPlaintext">
    <w:name w:val="P_Plaintext"/>
    <w:basedOn w:val="Normal"/>
    <w:rsid w:val="00762541"/>
    <w:rPr>
      <w:rFonts w:ascii="Arial Unicode MS" w:eastAsia="Arial Unicode MS" w:hAnsi="Arial Unicode MS"/>
      <w:sz w:val="16"/>
      <w:lang w:eastAsia="de-DE"/>
    </w:rPr>
  </w:style>
  <w:style w:type="paragraph" w:styleId="ListParagraph">
    <w:name w:val="List Paragraph"/>
    <w:basedOn w:val="Normal"/>
    <w:uiPriority w:val="34"/>
    <w:qFormat/>
    <w:rsid w:val="00622CE6"/>
    <w:pPr>
      <w:ind w:left="720"/>
      <w:contextualSpacing/>
    </w:pPr>
  </w:style>
</w:styles>
</file>

<file path=word/webSettings.xml><?xml version="1.0" encoding="utf-8"?>
<w:webSettings xmlns:r="http://schemas.openxmlformats.org/officeDocument/2006/relationships" xmlns:w="http://schemas.openxmlformats.org/wordprocessingml/2006/main">
  <w:divs>
    <w:div w:id="474882206">
      <w:bodyDiv w:val="1"/>
      <w:marLeft w:val="0"/>
      <w:marRight w:val="0"/>
      <w:marTop w:val="0"/>
      <w:marBottom w:val="0"/>
      <w:divBdr>
        <w:top w:val="none" w:sz="0" w:space="0" w:color="auto"/>
        <w:left w:val="none" w:sz="0" w:space="0" w:color="auto"/>
        <w:bottom w:val="none" w:sz="0" w:space="0" w:color="auto"/>
        <w:right w:val="none" w:sz="0" w:space="0" w:color="auto"/>
      </w:divBdr>
    </w:div>
    <w:div w:id="138583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boschsecurity.com"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sc5bda\Application%20Data\Microsoft\Templates\IU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IUI.dot</Template>
  <TotalTime>205</TotalTime>
  <Pages>69</Pages>
  <Words>39768</Words>
  <Characters>226683</Characters>
  <Application>Microsoft Office Word</Application>
  <DocSecurity>0</DocSecurity>
  <Lines>1889</Lines>
  <Paragraphs>531</Paragraphs>
  <ScaleCrop>false</ScaleCrop>
  <HeadingPairs>
    <vt:vector size="2" baseType="variant">
      <vt:variant>
        <vt:lpstr>Title</vt:lpstr>
      </vt:variant>
      <vt:variant>
        <vt:i4>1</vt:i4>
      </vt:variant>
    </vt:vector>
  </HeadingPairs>
  <TitlesOfParts>
    <vt:vector size="1" baseType="lpstr">
      <vt:lpstr>Architect's &amp; Engineer's Specifications</vt:lpstr>
    </vt:vector>
  </TitlesOfParts>
  <Company>Bosch Security Systems BV</Company>
  <LinksUpToDate>false</LinksUpToDate>
  <CharactersWithSpaces>265920</CharactersWithSpaces>
  <SharedDoc>false</SharedDoc>
  <HLinks>
    <vt:vector size="1056" baseType="variant">
      <vt:variant>
        <vt:i4>6029323</vt:i4>
      </vt:variant>
      <vt:variant>
        <vt:i4>1053</vt:i4>
      </vt:variant>
      <vt:variant>
        <vt:i4>0</vt:i4>
      </vt:variant>
      <vt:variant>
        <vt:i4>5</vt:i4>
      </vt:variant>
      <vt:variant>
        <vt:lpwstr>http://www.boschsecurity.com/</vt:lpwstr>
      </vt:variant>
      <vt:variant>
        <vt:lpwstr/>
      </vt:variant>
      <vt:variant>
        <vt:i4>1900592</vt:i4>
      </vt:variant>
      <vt:variant>
        <vt:i4>1046</vt:i4>
      </vt:variant>
      <vt:variant>
        <vt:i4>0</vt:i4>
      </vt:variant>
      <vt:variant>
        <vt:i4>5</vt:i4>
      </vt:variant>
      <vt:variant>
        <vt:lpwstr/>
      </vt:variant>
      <vt:variant>
        <vt:lpwstr>_Toc311469461</vt:lpwstr>
      </vt:variant>
      <vt:variant>
        <vt:i4>1900592</vt:i4>
      </vt:variant>
      <vt:variant>
        <vt:i4>1040</vt:i4>
      </vt:variant>
      <vt:variant>
        <vt:i4>0</vt:i4>
      </vt:variant>
      <vt:variant>
        <vt:i4>5</vt:i4>
      </vt:variant>
      <vt:variant>
        <vt:lpwstr/>
      </vt:variant>
      <vt:variant>
        <vt:lpwstr>_Toc311469460</vt:lpwstr>
      </vt:variant>
      <vt:variant>
        <vt:i4>1966128</vt:i4>
      </vt:variant>
      <vt:variant>
        <vt:i4>1034</vt:i4>
      </vt:variant>
      <vt:variant>
        <vt:i4>0</vt:i4>
      </vt:variant>
      <vt:variant>
        <vt:i4>5</vt:i4>
      </vt:variant>
      <vt:variant>
        <vt:lpwstr/>
      </vt:variant>
      <vt:variant>
        <vt:lpwstr>_Toc311469459</vt:lpwstr>
      </vt:variant>
      <vt:variant>
        <vt:i4>1966128</vt:i4>
      </vt:variant>
      <vt:variant>
        <vt:i4>1028</vt:i4>
      </vt:variant>
      <vt:variant>
        <vt:i4>0</vt:i4>
      </vt:variant>
      <vt:variant>
        <vt:i4>5</vt:i4>
      </vt:variant>
      <vt:variant>
        <vt:lpwstr/>
      </vt:variant>
      <vt:variant>
        <vt:lpwstr>_Toc311469458</vt:lpwstr>
      </vt:variant>
      <vt:variant>
        <vt:i4>1966128</vt:i4>
      </vt:variant>
      <vt:variant>
        <vt:i4>1022</vt:i4>
      </vt:variant>
      <vt:variant>
        <vt:i4>0</vt:i4>
      </vt:variant>
      <vt:variant>
        <vt:i4>5</vt:i4>
      </vt:variant>
      <vt:variant>
        <vt:lpwstr/>
      </vt:variant>
      <vt:variant>
        <vt:lpwstr>_Toc311469457</vt:lpwstr>
      </vt:variant>
      <vt:variant>
        <vt:i4>1966128</vt:i4>
      </vt:variant>
      <vt:variant>
        <vt:i4>1016</vt:i4>
      </vt:variant>
      <vt:variant>
        <vt:i4>0</vt:i4>
      </vt:variant>
      <vt:variant>
        <vt:i4>5</vt:i4>
      </vt:variant>
      <vt:variant>
        <vt:lpwstr/>
      </vt:variant>
      <vt:variant>
        <vt:lpwstr>_Toc311469456</vt:lpwstr>
      </vt:variant>
      <vt:variant>
        <vt:i4>1966128</vt:i4>
      </vt:variant>
      <vt:variant>
        <vt:i4>1010</vt:i4>
      </vt:variant>
      <vt:variant>
        <vt:i4>0</vt:i4>
      </vt:variant>
      <vt:variant>
        <vt:i4>5</vt:i4>
      </vt:variant>
      <vt:variant>
        <vt:lpwstr/>
      </vt:variant>
      <vt:variant>
        <vt:lpwstr>_Toc311469455</vt:lpwstr>
      </vt:variant>
      <vt:variant>
        <vt:i4>1966128</vt:i4>
      </vt:variant>
      <vt:variant>
        <vt:i4>1004</vt:i4>
      </vt:variant>
      <vt:variant>
        <vt:i4>0</vt:i4>
      </vt:variant>
      <vt:variant>
        <vt:i4>5</vt:i4>
      </vt:variant>
      <vt:variant>
        <vt:lpwstr/>
      </vt:variant>
      <vt:variant>
        <vt:lpwstr>_Toc311469454</vt:lpwstr>
      </vt:variant>
      <vt:variant>
        <vt:i4>1966128</vt:i4>
      </vt:variant>
      <vt:variant>
        <vt:i4>998</vt:i4>
      </vt:variant>
      <vt:variant>
        <vt:i4>0</vt:i4>
      </vt:variant>
      <vt:variant>
        <vt:i4>5</vt:i4>
      </vt:variant>
      <vt:variant>
        <vt:lpwstr/>
      </vt:variant>
      <vt:variant>
        <vt:lpwstr>_Toc311469453</vt:lpwstr>
      </vt:variant>
      <vt:variant>
        <vt:i4>1966128</vt:i4>
      </vt:variant>
      <vt:variant>
        <vt:i4>992</vt:i4>
      </vt:variant>
      <vt:variant>
        <vt:i4>0</vt:i4>
      </vt:variant>
      <vt:variant>
        <vt:i4>5</vt:i4>
      </vt:variant>
      <vt:variant>
        <vt:lpwstr/>
      </vt:variant>
      <vt:variant>
        <vt:lpwstr>_Toc311469452</vt:lpwstr>
      </vt:variant>
      <vt:variant>
        <vt:i4>1966128</vt:i4>
      </vt:variant>
      <vt:variant>
        <vt:i4>986</vt:i4>
      </vt:variant>
      <vt:variant>
        <vt:i4>0</vt:i4>
      </vt:variant>
      <vt:variant>
        <vt:i4>5</vt:i4>
      </vt:variant>
      <vt:variant>
        <vt:lpwstr/>
      </vt:variant>
      <vt:variant>
        <vt:lpwstr>_Toc311469451</vt:lpwstr>
      </vt:variant>
      <vt:variant>
        <vt:i4>1966128</vt:i4>
      </vt:variant>
      <vt:variant>
        <vt:i4>980</vt:i4>
      </vt:variant>
      <vt:variant>
        <vt:i4>0</vt:i4>
      </vt:variant>
      <vt:variant>
        <vt:i4>5</vt:i4>
      </vt:variant>
      <vt:variant>
        <vt:lpwstr/>
      </vt:variant>
      <vt:variant>
        <vt:lpwstr>_Toc311469450</vt:lpwstr>
      </vt:variant>
      <vt:variant>
        <vt:i4>2031664</vt:i4>
      </vt:variant>
      <vt:variant>
        <vt:i4>974</vt:i4>
      </vt:variant>
      <vt:variant>
        <vt:i4>0</vt:i4>
      </vt:variant>
      <vt:variant>
        <vt:i4>5</vt:i4>
      </vt:variant>
      <vt:variant>
        <vt:lpwstr/>
      </vt:variant>
      <vt:variant>
        <vt:lpwstr>_Toc311469449</vt:lpwstr>
      </vt:variant>
      <vt:variant>
        <vt:i4>2031664</vt:i4>
      </vt:variant>
      <vt:variant>
        <vt:i4>968</vt:i4>
      </vt:variant>
      <vt:variant>
        <vt:i4>0</vt:i4>
      </vt:variant>
      <vt:variant>
        <vt:i4>5</vt:i4>
      </vt:variant>
      <vt:variant>
        <vt:lpwstr/>
      </vt:variant>
      <vt:variant>
        <vt:lpwstr>_Toc311469448</vt:lpwstr>
      </vt:variant>
      <vt:variant>
        <vt:i4>2031664</vt:i4>
      </vt:variant>
      <vt:variant>
        <vt:i4>962</vt:i4>
      </vt:variant>
      <vt:variant>
        <vt:i4>0</vt:i4>
      </vt:variant>
      <vt:variant>
        <vt:i4>5</vt:i4>
      </vt:variant>
      <vt:variant>
        <vt:lpwstr/>
      </vt:variant>
      <vt:variant>
        <vt:lpwstr>_Toc311469447</vt:lpwstr>
      </vt:variant>
      <vt:variant>
        <vt:i4>2031664</vt:i4>
      </vt:variant>
      <vt:variant>
        <vt:i4>956</vt:i4>
      </vt:variant>
      <vt:variant>
        <vt:i4>0</vt:i4>
      </vt:variant>
      <vt:variant>
        <vt:i4>5</vt:i4>
      </vt:variant>
      <vt:variant>
        <vt:lpwstr/>
      </vt:variant>
      <vt:variant>
        <vt:lpwstr>_Toc311469446</vt:lpwstr>
      </vt:variant>
      <vt:variant>
        <vt:i4>2031664</vt:i4>
      </vt:variant>
      <vt:variant>
        <vt:i4>950</vt:i4>
      </vt:variant>
      <vt:variant>
        <vt:i4>0</vt:i4>
      </vt:variant>
      <vt:variant>
        <vt:i4>5</vt:i4>
      </vt:variant>
      <vt:variant>
        <vt:lpwstr/>
      </vt:variant>
      <vt:variant>
        <vt:lpwstr>_Toc311469445</vt:lpwstr>
      </vt:variant>
      <vt:variant>
        <vt:i4>2031664</vt:i4>
      </vt:variant>
      <vt:variant>
        <vt:i4>944</vt:i4>
      </vt:variant>
      <vt:variant>
        <vt:i4>0</vt:i4>
      </vt:variant>
      <vt:variant>
        <vt:i4>5</vt:i4>
      </vt:variant>
      <vt:variant>
        <vt:lpwstr/>
      </vt:variant>
      <vt:variant>
        <vt:lpwstr>_Toc311469444</vt:lpwstr>
      </vt:variant>
      <vt:variant>
        <vt:i4>2031664</vt:i4>
      </vt:variant>
      <vt:variant>
        <vt:i4>938</vt:i4>
      </vt:variant>
      <vt:variant>
        <vt:i4>0</vt:i4>
      </vt:variant>
      <vt:variant>
        <vt:i4>5</vt:i4>
      </vt:variant>
      <vt:variant>
        <vt:lpwstr/>
      </vt:variant>
      <vt:variant>
        <vt:lpwstr>_Toc311469443</vt:lpwstr>
      </vt:variant>
      <vt:variant>
        <vt:i4>2031664</vt:i4>
      </vt:variant>
      <vt:variant>
        <vt:i4>932</vt:i4>
      </vt:variant>
      <vt:variant>
        <vt:i4>0</vt:i4>
      </vt:variant>
      <vt:variant>
        <vt:i4>5</vt:i4>
      </vt:variant>
      <vt:variant>
        <vt:lpwstr/>
      </vt:variant>
      <vt:variant>
        <vt:lpwstr>_Toc311469442</vt:lpwstr>
      </vt:variant>
      <vt:variant>
        <vt:i4>2031664</vt:i4>
      </vt:variant>
      <vt:variant>
        <vt:i4>926</vt:i4>
      </vt:variant>
      <vt:variant>
        <vt:i4>0</vt:i4>
      </vt:variant>
      <vt:variant>
        <vt:i4>5</vt:i4>
      </vt:variant>
      <vt:variant>
        <vt:lpwstr/>
      </vt:variant>
      <vt:variant>
        <vt:lpwstr>_Toc311469441</vt:lpwstr>
      </vt:variant>
      <vt:variant>
        <vt:i4>2031664</vt:i4>
      </vt:variant>
      <vt:variant>
        <vt:i4>920</vt:i4>
      </vt:variant>
      <vt:variant>
        <vt:i4>0</vt:i4>
      </vt:variant>
      <vt:variant>
        <vt:i4>5</vt:i4>
      </vt:variant>
      <vt:variant>
        <vt:lpwstr/>
      </vt:variant>
      <vt:variant>
        <vt:lpwstr>_Toc311469440</vt:lpwstr>
      </vt:variant>
      <vt:variant>
        <vt:i4>1572912</vt:i4>
      </vt:variant>
      <vt:variant>
        <vt:i4>914</vt:i4>
      </vt:variant>
      <vt:variant>
        <vt:i4>0</vt:i4>
      </vt:variant>
      <vt:variant>
        <vt:i4>5</vt:i4>
      </vt:variant>
      <vt:variant>
        <vt:lpwstr/>
      </vt:variant>
      <vt:variant>
        <vt:lpwstr>_Toc311469439</vt:lpwstr>
      </vt:variant>
      <vt:variant>
        <vt:i4>1572912</vt:i4>
      </vt:variant>
      <vt:variant>
        <vt:i4>908</vt:i4>
      </vt:variant>
      <vt:variant>
        <vt:i4>0</vt:i4>
      </vt:variant>
      <vt:variant>
        <vt:i4>5</vt:i4>
      </vt:variant>
      <vt:variant>
        <vt:lpwstr/>
      </vt:variant>
      <vt:variant>
        <vt:lpwstr>_Toc311469438</vt:lpwstr>
      </vt:variant>
      <vt:variant>
        <vt:i4>1572912</vt:i4>
      </vt:variant>
      <vt:variant>
        <vt:i4>902</vt:i4>
      </vt:variant>
      <vt:variant>
        <vt:i4>0</vt:i4>
      </vt:variant>
      <vt:variant>
        <vt:i4>5</vt:i4>
      </vt:variant>
      <vt:variant>
        <vt:lpwstr/>
      </vt:variant>
      <vt:variant>
        <vt:lpwstr>_Toc311469437</vt:lpwstr>
      </vt:variant>
      <vt:variant>
        <vt:i4>1572912</vt:i4>
      </vt:variant>
      <vt:variant>
        <vt:i4>896</vt:i4>
      </vt:variant>
      <vt:variant>
        <vt:i4>0</vt:i4>
      </vt:variant>
      <vt:variant>
        <vt:i4>5</vt:i4>
      </vt:variant>
      <vt:variant>
        <vt:lpwstr/>
      </vt:variant>
      <vt:variant>
        <vt:lpwstr>_Toc311469436</vt:lpwstr>
      </vt:variant>
      <vt:variant>
        <vt:i4>1572912</vt:i4>
      </vt:variant>
      <vt:variant>
        <vt:i4>890</vt:i4>
      </vt:variant>
      <vt:variant>
        <vt:i4>0</vt:i4>
      </vt:variant>
      <vt:variant>
        <vt:i4>5</vt:i4>
      </vt:variant>
      <vt:variant>
        <vt:lpwstr/>
      </vt:variant>
      <vt:variant>
        <vt:lpwstr>_Toc311469435</vt:lpwstr>
      </vt:variant>
      <vt:variant>
        <vt:i4>1572912</vt:i4>
      </vt:variant>
      <vt:variant>
        <vt:i4>884</vt:i4>
      </vt:variant>
      <vt:variant>
        <vt:i4>0</vt:i4>
      </vt:variant>
      <vt:variant>
        <vt:i4>5</vt:i4>
      </vt:variant>
      <vt:variant>
        <vt:lpwstr/>
      </vt:variant>
      <vt:variant>
        <vt:lpwstr>_Toc311469434</vt:lpwstr>
      </vt:variant>
      <vt:variant>
        <vt:i4>1572912</vt:i4>
      </vt:variant>
      <vt:variant>
        <vt:i4>878</vt:i4>
      </vt:variant>
      <vt:variant>
        <vt:i4>0</vt:i4>
      </vt:variant>
      <vt:variant>
        <vt:i4>5</vt:i4>
      </vt:variant>
      <vt:variant>
        <vt:lpwstr/>
      </vt:variant>
      <vt:variant>
        <vt:lpwstr>_Toc311469433</vt:lpwstr>
      </vt:variant>
      <vt:variant>
        <vt:i4>1572912</vt:i4>
      </vt:variant>
      <vt:variant>
        <vt:i4>872</vt:i4>
      </vt:variant>
      <vt:variant>
        <vt:i4>0</vt:i4>
      </vt:variant>
      <vt:variant>
        <vt:i4>5</vt:i4>
      </vt:variant>
      <vt:variant>
        <vt:lpwstr/>
      </vt:variant>
      <vt:variant>
        <vt:lpwstr>_Toc311469432</vt:lpwstr>
      </vt:variant>
      <vt:variant>
        <vt:i4>1572912</vt:i4>
      </vt:variant>
      <vt:variant>
        <vt:i4>866</vt:i4>
      </vt:variant>
      <vt:variant>
        <vt:i4>0</vt:i4>
      </vt:variant>
      <vt:variant>
        <vt:i4>5</vt:i4>
      </vt:variant>
      <vt:variant>
        <vt:lpwstr/>
      </vt:variant>
      <vt:variant>
        <vt:lpwstr>_Toc311469431</vt:lpwstr>
      </vt:variant>
      <vt:variant>
        <vt:i4>1572912</vt:i4>
      </vt:variant>
      <vt:variant>
        <vt:i4>860</vt:i4>
      </vt:variant>
      <vt:variant>
        <vt:i4>0</vt:i4>
      </vt:variant>
      <vt:variant>
        <vt:i4>5</vt:i4>
      </vt:variant>
      <vt:variant>
        <vt:lpwstr/>
      </vt:variant>
      <vt:variant>
        <vt:lpwstr>_Toc311469430</vt:lpwstr>
      </vt:variant>
      <vt:variant>
        <vt:i4>1638448</vt:i4>
      </vt:variant>
      <vt:variant>
        <vt:i4>854</vt:i4>
      </vt:variant>
      <vt:variant>
        <vt:i4>0</vt:i4>
      </vt:variant>
      <vt:variant>
        <vt:i4>5</vt:i4>
      </vt:variant>
      <vt:variant>
        <vt:lpwstr/>
      </vt:variant>
      <vt:variant>
        <vt:lpwstr>_Toc311469429</vt:lpwstr>
      </vt:variant>
      <vt:variant>
        <vt:i4>1638448</vt:i4>
      </vt:variant>
      <vt:variant>
        <vt:i4>848</vt:i4>
      </vt:variant>
      <vt:variant>
        <vt:i4>0</vt:i4>
      </vt:variant>
      <vt:variant>
        <vt:i4>5</vt:i4>
      </vt:variant>
      <vt:variant>
        <vt:lpwstr/>
      </vt:variant>
      <vt:variant>
        <vt:lpwstr>_Toc311469428</vt:lpwstr>
      </vt:variant>
      <vt:variant>
        <vt:i4>1638448</vt:i4>
      </vt:variant>
      <vt:variant>
        <vt:i4>842</vt:i4>
      </vt:variant>
      <vt:variant>
        <vt:i4>0</vt:i4>
      </vt:variant>
      <vt:variant>
        <vt:i4>5</vt:i4>
      </vt:variant>
      <vt:variant>
        <vt:lpwstr/>
      </vt:variant>
      <vt:variant>
        <vt:lpwstr>_Toc311469427</vt:lpwstr>
      </vt:variant>
      <vt:variant>
        <vt:i4>1638448</vt:i4>
      </vt:variant>
      <vt:variant>
        <vt:i4>836</vt:i4>
      </vt:variant>
      <vt:variant>
        <vt:i4>0</vt:i4>
      </vt:variant>
      <vt:variant>
        <vt:i4>5</vt:i4>
      </vt:variant>
      <vt:variant>
        <vt:lpwstr/>
      </vt:variant>
      <vt:variant>
        <vt:lpwstr>_Toc311469426</vt:lpwstr>
      </vt:variant>
      <vt:variant>
        <vt:i4>1638448</vt:i4>
      </vt:variant>
      <vt:variant>
        <vt:i4>830</vt:i4>
      </vt:variant>
      <vt:variant>
        <vt:i4>0</vt:i4>
      </vt:variant>
      <vt:variant>
        <vt:i4>5</vt:i4>
      </vt:variant>
      <vt:variant>
        <vt:lpwstr/>
      </vt:variant>
      <vt:variant>
        <vt:lpwstr>_Toc311469425</vt:lpwstr>
      </vt:variant>
      <vt:variant>
        <vt:i4>1638448</vt:i4>
      </vt:variant>
      <vt:variant>
        <vt:i4>824</vt:i4>
      </vt:variant>
      <vt:variant>
        <vt:i4>0</vt:i4>
      </vt:variant>
      <vt:variant>
        <vt:i4>5</vt:i4>
      </vt:variant>
      <vt:variant>
        <vt:lpwstr/>
      </vt:variant>
      <vt:variant>
        <vt:lpwstr>_Toc311469424</vt:lpwstr>
      </vt:variant>
      <vt:variant>
        <vt:i4>1638448</vt:i4>
      </vt:variant>
      <vt:variant>
        <vt:i4>818</vt:i4>
      </vt:variant>
      <vt:variant>
        <vt:i4>0</vt:i4>
      </vt:variant>
      <vt:variant>
        <vt:i4>5</vt:i4>
      </vt:variant>
      <vt:variant>
        <vt:lpwstr/>
      </vt:variant>
      <vt:variant>
        <vt:lpwstr>_Toc311469423</vt:lpwstr>
      </vt:variant>
      <vt:variant>
        <vt:i4>1638448</vt:i4>
      </vt:variant>
      <vt:variant>
        <vt:i4>812</vt:i4>
      </vt:variant>
      <vt:variant>
        <vt:i4>0</vt:i4>
      </vt:variant>
      <vt:variant>
        <vt:i4>5</vt:i4>
      </vt:variant>
      <vt:variant>
        <vt:lpwstr/>
      </vt:variant>
      <vt:variant>
        <vt:lpwstr>_Toc311469422</vt:lpwstr>
      </vt:variant>
      <vt:variant>
        <vt:i4>1638448</vt:i4>
      </vt:variant>
      <vt:variant>
        <vt:i4>806</vt:i4>
      </vt:variant>
      <vt:variant>
        <vt:i4>0</vt:i4>
      </vt:variant>
      <vt:variant>
        <vt:i4>5</vt:i4>
      </vt:variant>
      <vt:variant>
        <vt:lpwstr/>
      </vt:variant>
      <vt:variant>
        <vt:lpwstr>_Toc311469421</vt:lpwstr>
      </vt:variant>
      <vt:variant>
        <vt:i4>1638448</vt:i4>
      </vt:variant>
      <vt:variant>
        <vt:i4>800</vt:i4>
      </vt:variant>
      <vt:variant>
        <vt:i4>0</vt:i4>
      </vt:variant>
      <vt:variant>
        <vt:i4>5</vt:i4>
      </vt:variant>
      <vt:variant>
        <vt:lpwstr/>
      </vt:variant>
      <vt:variant>
        <vt:lpwstr>_Toc311469420</vt:lpwstr>
      </vt:variant>
      <vt:variant>
        <vt:i4>1703984</vt:i4>
      </vt:variant>
      <vt:variant>
        <vt:i4>794</vt:i4>
      </vt:variant>
      <vt:variant>
        <vt:i4>0</vt:i4>
      </vt:variant>
      <vt:variant>
        <vt:i4>5</vt:i4>
      </vt:variant>
      <vt:variant>
        <vt:lpwstr/>
      </vt:variant>
      <vt:variant>
        <vt:lpwstr>_Toc311469419</vt:lpwstr>
      </vt:variant>
      <vt:variant>
        <vt:i4>1703984</vt:i4>
      </vt:variant>
      <vt:variant>
        <vt:i4>788</vt:i4>
      </vt:variant>
      <vt:variant>
        <vt:i4>0</vt:i4>
      </vt:variant>
      <vt:variant>
        <vt:i4>5</vt:i4>
      </vt:variant>
      <vt:variant>
        <vt:lpwstr/>
      </vt:variant>
      <vt:variant>
        <vt:lpwstr>_Toc311469418</vt:lpwstr>
      </vt:variant>
      <vt:variant>
        <vt:i4>1703984</vt:i4>
      </vt:variant>
      <vt:variant>
        <vt:i4>782</vt:i4>
      </vt:variant>
      <vt:variant>
        <vt:i4>0</vt:i4>
      </vt:variant>
      <vt:variant>
        <vt:i4>5</vt:i4>
      </vt:variant>
      <vt:variant>
        <vt:lpwstr/>
      </vt:variant>
      <vt:variant>
        <vt:lpwstr>_Toc311469417</vt:lpwstr>
      </vt:variant>
      <vt:variant>
        <vt:i4>1703984</vt:i4>
      </vt:variant>
      <vt:variant>
        <vt:i4>776</vt:i4>
      </vt:variant>
      <vt:variant>
        <vt:i4>0</vt:i4>
      </vt:variant>
      <vt:variant>
        <vt:i4>5</vt:i4>
      </vt:variant>
      <vt:variant>
        <vt:lpwstr/>
      </vt:variant>
      <vt:variant>
        <vt:lpwstr>_Toc311469416</vt:lpwstr>
      </vt:variant>
      <vt:variant>
        <vt:i4>1703984</vt:i4>
      </vt:variant>
      <vt:variant>
        <vt:i4>770</vt:i4>
      </vt:variant>
      <vt:variant>
        <vt:i4>0</vt:i4>
      </vt:variant>
      <vt:variant>
        <vt:i4>5</vt:i4>
      </vt:variant>
      <vt:variant>
        <vt:lpwstr/>
      </vt:variant>
      <vt:variant>
        <vt:lpwstr>_Toc311469415</vt:lpwstr>
      </vt:variant>
      <vt:variant>
        <vt:i4>1703984</vt:i4>
      </vt:variant>
      <vt:variant>
        <vt:i4>764</vt:i4>
      </vt:variant>
      <vt:variant>
        <vt:i4>0</vt:i4>
      </vt:variant>
      <vt:variant>
        <vt:i4>5</vt:i4>
      </vt:variant>
      <vt:variant>
        <vt:lpwstr/>
      </vt:variant>
      <vt:variant>
        <vt:lpwstr>_Toc311469414</vt:lpwstr>
      </vt:variant>
      <vt:variant>
        <vt:i4>1703984</vt:i4>
      </vt:variant>
      <vt:variant>
        <vt:i4>758</vt:i4>
      </vt:variant>
      <vt:variant>
        <vt:i4>0</vt:i4>
      </vt:variant>
      <vt:variant>
        <vt:i4>5</vt:i4>
      </vt:variant>
      <vt:variant>
        <vt:lpwstr/>
      </vt:variant>
      <vt:variant>
        <vt:lpwstr>_Toc311469413</vt:lpwstr>
      </vt:variant>
      <vt:variant>
        <vt:i4>1703984</vt:i4>
      </vt:variant>
      <vt:variant>
        <vt:i4>752</vt:i4>
      </vt:variant>
      <vt:variant>
        <vt:i4>0</vt:i4>
      </vt:variant>
      <vt:variant>
        <vt:i4>5</vt:i4>
      </vt:variant>
      <vt:variant>
        <vt:lpwstr/>
      </vt:variant>
      <vt:variant>
        <vt:lpwstr>_Toc311469412</vt:lpwstr>
      </vt:variant>
      <vt:variant>
        <vt:i4>1703984</vt:i4>
      </vt:variant>
      <vt:variant>
        <vt:i4>746</vt:i4>
      </vt:variant>
      <vt:variant>
        <vt:i4>0</vt:i4>
      </vt:variant>
      <vt:variant>
        <vt:i4>5</vt:i4>
      </vt:variant>
      <vt:variant>
        <vt:lpwstr/>
      </vt:variant>
      <vt:variant>
        <vt:lpwstr>_Toc311469411</vt:lpwstr>
      </vt:variant>
      <vt:variant>
        <vt:i4>1703984</vt:i4>
      </vt:variant>
      <vt:variant>
        <vt:i4>740</vt:i4>
      </vt:variant>
      <vt:variant>
        <vt:i4>0</vt:i4>
      </vt:variant>
      <vt:variant>
        <vt:i4>5</vt:i4>
      </vt:variant>
      <vt:variant>
        <vt:lpwstr/>
      </vt:variant>
      <vt:variant>
        <vt:lpwstr>_Toc311469410</vt:lpwstr>
      </vt:variant>
      <vt:variant>
        <vt:i4>1769520</vt:i4>
      </vt:variant>
      <vt:variant>
        <vt:i4>734</vt:i4>
      </vt:variant>
      <vt:variant>
        <vt:i4>0</vt:i4>
      </vt:variant>
      <vt:variant>
        <vt:i4>5</vt:i4>
      </vt:variant>
      <vt:variant>
        <vt:lpwstr/>
      </vt:variant>
      <vt:variant>
        <vt:lpwstr>_Toc311469409</vt:lpwstr>
      </vt:variant>
      <vt:variant>
        <vt:i4>1769520</vt:i4>
      </vt:variant>
      <vt:variant>
        <vt:i4>728</vt:i4>
      </vt:variant>
      <vt:variant>
        <vt:i4>0</vt:i4>
      </vt:variant>
      <vt:variant>
        <vt:i4>5</vt:i4>
      </vt:variant>
      <vt:variant>
        <vt:lpwstr/>
      </vt:variant>
      <vt:variant>
        <vt:lpwstr>_Toc311469408</vt:lpwstr>
      </vt:variant>
      <vt:variant>
        <vt:i4>1769520</vt:i4>
      </vt:variant>
      <vt:variant>
        <vt:i4>722</vt:i4>
      </vt:variant>
      <vt:variant>
        <vt:i4>0</vt:i4>
      </vt:variant>
      <vt:variant>
        <vt:i4>5</vt:i4>
      </vt:variant>
      <vt:variant>
        <vt:lpwstr/>
      </vt:variant>
      <vt:variant>
        <vt:lpwstr>_Toc311469407</vt:lpwstr>
      </vt:variant>
      <vt:variant>
        <vt:i4>1769520</vt:i4>
      </vt:variant>
      <vt:variant>
        <vt:i4>716</vt:i4>
      </vt:variant>
      <vt:variant>
        <vt:i4>0</vt:i4>
      </vt:variant>
      <vt:variant>
        <vt:i4>5</vt:i4>
      </vt:variant>
      <vt:variant>
        <vt:lpwstr/>
      </vt:variant>
      <vt:variant>
        <vt:lpwstr>_Toc311469406</vt:lpwstr>
      </vt:variant>
      <vt:variant>
        <vt:i4>1769520</vt:i4>
      </vt:variant>
      <vt:variant>
        <vt:i4>710</vt:i4>
      </vt:variant>
      <vt:variant>
        <vt:i4>0</vt:i4>
      </vt:variant>
      <vt:variant>
        <vt:i4>5</vt:i4>
      </vt:variant>
      <vt:variant>
        <vt:lpwstr/>
      </vt:variant>
      <vt:variant>
        <vt:lpwstr>_Toc311469405</vt:lpwstr>
      </vt:variant>
      <vt:variant>
        <vt:i4>1769520</vt:i4>
      </vt:variant>
      <vt:variant>
        <vt:i4>704</vt:i4>
      </vt:variant>
      <vt:variant>
        <vt:i4>0</vt:i4>
      </vt:variant>
      <vt:variant>
        <vt:i4>5</vt:i4>
      </vt:variant>
      <vt:variant>
        <vt:lpwstr/>
      </vt:variant>
      <vt:variant>
        <vt:lpwstr>_Toc311469404</vt:lpwstr>
      </vt:variant>
      <vt:variant>
        <vt:i4>1769520</vt:i4>
      </vt:variant>
      <vt:variant>
        <vt:i4>698</vt:i4>
      </vt:variant>
      <vt:variant>
        <vt:i4>0</vt:i4>
      </vt:variant>
      <vt:variant>
        <vt:i4>5</vt:i4>
      </vt:variant>
      <vt:variant>
        <vt:lpwstr/>
      </vt:variant>
      <vt:variant>
        <vt:lpwstr>_Toc311469403</vt:lpwstr>
      </vt:variant>
      <vt:variant>
        <vt:i4>1769520</vt:i4>
      </vt:variant>
      <vt:variant>
        <vt:i4>692</vt:i4>
      </vt:variant>
      <vt:variant>
        <vt:i4>0</vt:i4>
      </vt:variant>
      <vt:variant>
        <vt:i4>5</vt:i4>
      </vt:variant>
      <vt:variant>
        <vt:lpwstr/>
      </vt:variant>
      <vt:variant>
        <vt:lpwstr>_Toc311469402</vt:lpwstr>
      </vt:variant>
      <vt:variant>
        <vt:i4>1769520</vt:i4>
      </vt:variant>
      <vt:variant>
        <vt:i4>686</vt:i4>
      </vt:variant>
      <vt:variant>
        <vt:i4>0</vt:i4>
      </vt:variant>
      <vt:variant>
        <vt:i4>5</vt:i4>
      </vt:variant>
      <vt:variant>
        <vt:lpwstr/>
      </vt:variant>
      <vt:variant>
        <vt:lpwstr>_Toc311469401</vt:lpwstr>
      </vt:variant>
      <vt:variant>
        <vt:i4>1769520</vt:i4>
      </vt:variant>
      <vt:variant>
        <vt:i4>680</vt:i4>
      </vt:variant>
      <vt:variant>
        <vt:i4>0</vt:i4>
      </vt:variant>
      <vt:variant>
        <vt:i4>5</vt:i4>
      </vt:variant>
      <vt:variant>
        <vt:lpwstr/>
      </vt:variant>
      <vt:variant>
        <vt:lpwstr>_Toc311469400</vt:lpwstr>
      </vt:variant>
      <vt:variant>
        <vt:i4>1179703</vt:i4>
      </vt:variant>
      <vt:variant>
        <vt:i4>674</vt:i4>
      </vt:variant>
      <vt:variant>
        <vt:i4>0</vt:i4>
      </vt:variant>
      <vt:variant>
        <vt:i4>5</vt:i4>
      </vt:variant>
      <vt:variant>
        <vt:lpwstr/>
      </vt:variant>
      <vt:variant>
        <vt:lpwstr>_Toc311469399</vt:lpwstr>
      </vt:variant>
      <vt:variant>
        <vt:i4>1179703</vt:i4>
      </vt:variant>
      <vt:variant>
        <vt:i4>668</vt:i4>
      </vt:variant>
      <vt:variant>
        <vt:i4>0</vt:i4>
      </vt:variant>
      <vt:variant>
        <vt:i4>5</vt:i4>
      </vt:variant>
      <vt:variant>
        <vt:lpwstr/>
      </vt:variant>
      <vt:variant>
        <vt:lpwstr>_Toc311469398</vt:lpwstr>
      </vt:variant>
      <vt:variant>
        <vt:i4>1179703</vt:i4>
      </vt:variant>
      <vt:variant>
        <vt:i4>662</vt:i4>
      </vt:variant>
      <vt:variant>
        <vt:i4>0</vt:i4>
      </vt:variant>
      <vt:variant>
        <vt:i4>5</vt:i4>
      </vt:variant>
      <vt:variant>
        <vt:lpwstr/>
      </vt:variant>
      <vt:variant>
        <vt:lpwstr>_Toc311469397</vt:lpwstr>
      </vt:variant>
      <vt:variant>
        <vt:i4>1179703</vt:i4>
      </vt:variant>
      <vt:variant>
        <vt:i4>656</vt:i4>
      </vt:variant>
      <vt:variant>
        <vt:i4>0</vt:i4>
      </vt:variant>
      <vt:variant>
        <vt:i4>5</vt:i4>
      </vt:variant>
      <vt:variant>
        <vt:lpwstr/>
      </vt:variant>
      <vt:variant>
        <vt:lpwstr>_Toc311469396</vt:lpwstr>
      </vt:variant>
      <vt:variant>
        <vt:i4>1179703</vt:i4>
      </vt:variant>
      <vt:variant>
        <vt:i4>650</vt:i4>
      </vt:variant>
      <vt:variant>
        <vt:i4>0</vt:i4>
      </vt:variant>
      <vt:variant>
        <vt:i4>5</vt:i4>
      </vt:variant>
      <vt:variant>
        <vt:lpwstr/>
      </vt:variant>
      <vt:variant>
        <vt:lpwstr>_Toc311469395</vt:lpwstr>
      </vt:variant>
      <vt:variant>
        <vt:i4>1179703</vt:i4>
      </vt:variant>
      <vt:variant>
        <vt:i4>644</vt:i4>
      </vt:variant>
      <vt:variant>
        <vt:i4>0</vt:i4>
      </vt:variant>
      <vt:variant>
        <vt:i4>5</vt:i4>
      </vt:variant>
      <vt:variant>
        <vt:lpwstr/>
      </vt:variant>
      <vt:variant>
        <vt:lpwstr>_Toc311469394</vt:lpwstr>
      </vt:variant>
      <vt:variant>
        <vt:i4>1179703</vt:i4>
      </vt:variant>
      <vt:variant>
        <vt:i4>638</vt:i4>
      </vt:variant>
      <vt:variant>
        <vt:i4>0</vt:i4>
      </vt:variant>
      <vt:variant>
        <vt:i4>5</vt:i4>
      </vt:variant>
      <vt:variant>
        <vt:lpwstr/>
      </vt:variant>
      <vt:variant>
        <vt:lpwstr>_Toc311469393</vt:lpwstr>
      </vt:variant>
      <vt:variant>
        <vt:i4>1179703</vt:i4>
      </vt:variant>
      <vt:variant>
        <vt:i4>632</vt:i4>
      </vt:variant>
      <vt:variant>
        <vt:i4>0</vt:i4>
      </vt:variant>
      <vt:variant>
        <vt:i4>5</vt:i4>
      </vt:variant>
      <vt:variant>
        <vt:lpwstr/>
      </vt:variant>
      <vt:variant>
        <vt:lpwstr>_Toc311469392</vt:lpwstr>
      </vt:variant>
      <vt:variant>
        <vt:i4>1179703</vt:i4>
      </vt:variant>
      <vt:variant>
        <vt:i4>626</vt:i4>
      </vt:variant>
      <vt:variant>
        <vt:i4>0</vt:i4>
      </vt:variant>
      <vt:variant>
        <vt:i4>5</vt:i4>
      </vt:variant>
      <vt:variant>
        <vt:lpwstr/>
      </vt:variant>
      <vt:variant>
        <vt:lpwstr>_Toc311469391</vt:lpwstr>
      </vt:variant>
      <vt:variant>
        <vt:i4>1179703</vt:i4>
      </vt:variant>
      <vt:variant>
        <vt:i4>620</vt:i4>
      </vt:variant>
      <vt:variant>
        <vt:i4>0</vt:i4>
      </vt:variant>
      <vt:variant>
        <vt:i4>5</vt:i4>
      </vt:variant>
      <vt:variant>
        <vt:lpwstr/>
      </vt:variant>
      <vt:variant>
        <vt:lpwstr>_Toc311469390</vt:lpwstr>
      </vt:variant>
      <vt:variant>
        <vt:i4>1245239</vt:i4>
      </vt:variant>
      <vt:variant>
        <vt:i4>614</vt:i4>
      </vt:variant>
      <vt:variant>
        <vt:i4>0</vt:i4>
      </vt:variant>
      <vt:variant>
        <vt:i4>5</vt:i4>
      </vt:variant>
      <vt:variant>
        <vt:lpwstr/>
      </vt:variant>
      <vt:variant>
        <vt:lpwstr>_Toc311469389</vt:lpwstr>
      </vt:variant>
      <vt:variant>
        <vt:i4>1245239</vt:i4>
      </vt:variant>
      <vt:variant>
        <vt:i4>608</vt:i4>
      </vt:variant>
      <vt:variant>
        <vt:i4>0</vt:i4>
      </vt:variant>
      <vt:variant>
        <vt:i4>5</vt:i4>
      </vt:variant>
      <vt:variant>
        <vt:lpwstr/>
      </vt:variant>
      <vt:variant>
        <vt:lpwstr>_Toc311469388</vt:lpwstr>
      </vt:variant>
      <vt:variant>
        <vt:i4>1245239</vt:i4>
      </vt:variant>
      <vt:variant>
        <vt:i4>602</vt:i4>
      </vt:variant>
      <vt:variant>
        <vt:i4>0</vt:i4>
      </vt:variant>
      <vt:variant>
        <vt:i4>5</vt:i4>
      </vt:variant>
      <vt:variant>
        <vt:lpwstr/>
      </vt:variant>
      <vt:variant>
        <vt:lpwstr>_Toc311469387</vt:lpwstr>
      </vt:variant>
      <vt:variant>
        <vt:i4>1245239</vt:i4>
      </vt:variant>
      <vt:variant>
        <vt:i4>596</vt:i4>
      </vt:variant>
      <vt:variant>
        <vt:i4>0</vt:i4>
      </vt:variant>
      <vt:variant>
        <vt:i4>5</vt:i4>
      </vt:variant>
      <vt:variant>
        <vt:lpwstr/>
      </vt:variant>
      <vt:variant>
        <vt:lpwstr>_Toc311469386</vt:lpwstr>
      </vt:variant>
      <vt:variant>
        <vt:i4>1245239</vt:i4>
      </vt:variant>
      <vt:variant>
        <vt:i4>590</vt:i4>
      </vt:variant>
      <vt:variant>
        <vt:i4>0</vt:i4>
      </vt:variant>
      <vt:variant>
        <vt:i4>5</vt:i4>
      </vt:variant>
      <vt:variant>
        <vt:lpwstr/>
      </vt:variant>
      <vt:variant>
        <vt:lpwstr>_Toc311469385</vt:lpwstr>
      </vt:variant>
      <vt:variant>
        <vt:i4>1245239</vt:i4>
      </vt:variant>
      <vt:variant>
        <vt:i4>584</vt:i4>
      </vt:variant>
      <vt:variant>
        <vt:i4>0</vt:i4>
      </vt:variant>
      <vt:variant>
        <vt:i4>5</vt:i4>
      </vt:variant>
      <vt:variant>
        <vt:lpwstr/>
      </vt:variant>
      <vt:variant>
        <vt:lpwstr>_Toc311469384</vt:lpwstr>
      </vt:variant>
      <vt:variant>
        <vt:i4>1245239</vt:i4>
      </vt:variant>
      <vt:variant>
        <vt:i4>578</vt:i4>
      </vt:variant>
      <vt:variant>
        <vt:i4>0</vt:i4>
      </vt:variant>
      <vt:variant>
        <vt:i4>5</vt:i4>
      </vt:variant>
      <vt:variant>
        <vt:lpwstr/>
      </vt:variant>
      <vt:variant>
        <vt:lpwstr>_Toc311469383</vt:lpwstr>
      </vt:variant>
      <vt:variant>
        <vt:i4>1245239</vt:i4>
      </vt:variant>
      <vt:variant>
        <vt:i4>572</vt:i4>
      </vt:variant>
      <vt:variant>
        <vt:i4>0</vt:i4>
      </vt:variant>
      <vt:variant>
        <vt:i4>5</vt:i4>
      </vt:variant>
      <vt:variant>
        <vt:lpwstr/>
      </vt:variant>
      <vt:variant>
        <vt:lpwstr>_Toc311469382</vt:lpwstr>
      </vt:variant>
      <vt:variant>
        <vt:i4>1245239</vt:i4>
      </vt:variant>
      <vt:variant>
        <vt:i4>566</vt:i4>
      </vt:variant>
      <vt:variant>
        <vt:i4>0</vt:i4>
      </vt:variant>
      <vt:variant>
        <vt:i4>5</vt:i4>
      </vt:variant>
      <vt:variant>
        <vt:lpwstr/>
      </vt:variant>
      <vt:variant>
        <vt:lpwstr>_Toc311469381</vt:lpwstr>
      </vt:variant>
      <vt:variant>
        <vt:i4>1245239</vt:i4>
      </vt:variant>
      <vt:variant>
        <vt:i4>560</vt:i4>
      </vt:variant>
      <vt:variant>
        <vt:i4>0</vt:i4>
      </vt:variant>
      <vt:variant>
        <vt:i4>5</vt:i4>
      </vt:variant>
      <vt:variant>
        <vt:lpwstr/>
      </vt:variant>
      <vt:variant>
        <vt:lpwstr>_Toc311469380</vt:lpwstr>
      </vt:variant>
      <vt:variant>
        <vt:i4>1835063</vt:i4>
      </vt:variant>
      <vt:variant>
        <vt:i4>554</vt:i4>
      </vt:variant>
      <vt:variant>
        <vt:i4>0</vt:i4>
      </vt:variant>
      <vt:variant>
        <vt:i4>5</vt:i4>
      </vt:variant>
      <vt:variant>
        <vt:lpwstr/>
      </vt:variant>
      <vt:variant>
        <vt:lpwstr>_Toc311469379</vt:lpwstr>
      </vt:variant>
      <vt:variant>
        <vt:i4>1835063</vt:i4>
      </vt:variant>
      <vt:variant>
        <vt:i4>548</vt:i4>
      </vt:variant>
      <vt:variant>
        <vt:i4>0</vt:i4>
      </vt:variant>
      <vt:variant>
        <vt:i4>5</vt:i4>
      </vt:variant>
      <vt:variant>
        <vt:lpwstr/>
      </vt:variant>
      <vt:variant>
        <vt:lpwstr>_Toc311469378</vt:lpwstr>
      </vt:variant>
      <vt:variant>
        <vt:i4>1835063</vt:i4>
      </vt:variant>
      <vt:variant>
        <vt:i4>542</vt:i4>
      </vt:variant>
      <vt:variant>
        <vt:i4>0</vt:i4>
      </vt:variant>
      <vt:variant>
        <vt:i4>5</vt:i4>
      </vt:variant>
      <vt:variant>
        <vt:lpwstr/>
      </vt:variant>
      <vt:variant>
        <vt:lpwstr>_Toc311469377</vt:lpwstr>
      </vt:variant>
      <vt:variant>
        <vt:i4>1835063</vt:i4>
      </vt:variant>
      <vt:variant>
        <vt:i4>536</vt:i4>
      </vt:variant>
      <vt:variant>
        <vt:i4>0</vt:i4>
      </vt:variant>
      <vt:variant>
        <vt:i4>5</vt:i4>
      </vt:variant>
      <vt:variant>
        <vt:lpwstr/>
      </vt:variant>
      <vt:variant>
        <vt:lpwstr>_Toc311469376</vt:lpwstr>
      </vt:variant>
      <vt:variant>
        <vt:i4>1835063</vt:i4>
      </vt:variant>
      <vt:variant>
        <vt:i4>530</vt:i4>
      </vt:variant>
      <vt:variant>
        <vt:i4>0</vt:i4>
      </vt:variant>
      <vt:variant>
        <vt:i4>5</vt:i4>
      </vt:variant>
      <vt:variant>
        <vt:lpwstr/>
      </vt:variant>
      <vt:variant>
        <vt:lpwstr>_Toc311469375</vt:lpwstr>
      </vt:variant>
      <vt:variant>
        <vt:i4>1835063</vt:i4>
      </vt:variant>
      <vt:variant>
        <vt:i4>524</vt:i4>
      </vt:variant>
      <vt:variant>
        <vt:i4>0</vt:i4>
      </vt:variant>
      <vt:variant>
        <vt:i4>5</vt:i4>
      </vt:variant>
      <vt:variant>
        <vt:lpwstr/>
      </vt:variant>
      <vt:variant>
        <vt:lpwstr>_Toc311469374</vt:lpwstr>
      </vt:variant>
      <vt:variant>
        <vt:i4>1835063</vt:i4>
      </vt:variant>
      <vt:variant>
        <vt:i4>518</vt:i4>
      </vt:variant>
      <vt:variant>
        <vt:i4>0</vt:i4>
      </vt:variant>
      <vt:variant>
        <vt:i4>5</vt:i4>
      </vt:variant>
      <vt:variant>
        <vt:lpwstr/>
      </vt:variant>
      <vt:variant>
        <vt:lpwstr>_Toc311469373</vt:lpwstr>
      </vt:variant>
      <vt:variant>
        <vt:i4>1835063</vt:i4>
      </vt:variant>
      <vt:variant>
        <vt:i4>512</vt:i4>
      </vt:variant>
      <vt:variant>
        <vt:i4>0</vt:i4>
      </vt:variant>
      <vt:variant>
        <vt:i4>5</vt:i4>
      </vt:variant>
      <vt:variant>
        <vt:lpwstr/>
      </vt:variant>
      <vt:variant>
        <vt:lpwstr>_Toc311469372</vt:lpwstr>
      </vt:variant>
      <vt:variant>
        <vt:i4>1835063</vt:i4>
      </vt:variant>
      <vt:variant>
        <vt:i4>506</vt:i4>
      </vt:variant>
      <vt:variant>
        <vt:i4>0</vt:i4>
      </vt:variant>
      <vt:variant>
        <vt:i4>5</vt:i4>
      </vt:variant>
      <vt:variant>
        <vt:lpwstr/>
      </vt:variant>
      <vt:variant>
        <vt:lpwstr>_Toc311469371</vt:lpwstr>
      </vt:variant>
      <vt:variant>
        <vt:i4>1835063</vt:i4>
      </vt:variant>
      <vt:variant>
        <vt:i4>500</vt:i4>
      </vt:variant>
      <vt:variant>
        <vt:i4>0</vt:i4>
      </vt:variant>
      <vt:variant>
        <vt:i4>5</vt:i4>
      </vt:variant>
      <vt:variant>
        <vt:lpwstr/>
      </vt:variant>
      <vt:variant>
        <vt:lpwstr>_Toc311469370</vt:lpwstr>
      </vt:variant>
      <vt:variant>
        <vt:i4>1900599</vt:i4>
      </vt:variant>
      <vt:variant>
        <vt:i4>494</vt:i4>
      </vt:variant>
      <vt:variant>
        <vt:i4>0</vt:i4>
      </vt:variant>
      <vt:variant>
        <vt:i4>5</vt:i4>
      </vt:variant>
      <vt:variant>
        <vt:lpwstr/>
      </vt:variant>
      <vt:variant>
        <vt:lpwstr>_Toc311469369</vt:lpwstr>
      </vt:variant>
      <vt:variant>
        <vt:i4>1900599</vt:i4>
      </vt:variant>
      <vt:variant>
        <vt:i4>488</vt:i4>
      </vt:variant>
      <vt:variant>
        <vt:i4>0</vt:i4>
      </vt:variant>
      <vt:variant>
        <vt:i4>5</vt:i4>
      </vt:variant>
      <vt:variant>
        <vt:lpwstr/>
      </vt:variant>
      <vt:variant>
        <vt:lpwstr>_Toc311469368</vt:lpwstr>
      </vt:variant>
      <vt:variant>
        <vt:i4>1900599</vt:i4>
      </vt:variant>
      <vt:variant>
        <vt:i4>482</vt:i4>
      </vt:variant>
      <vt:variant>
        <vt:i4>0</vt:i4>
      </vt:variant>
      <vt:variant>
        <vt:i4>5</vt:i4>
      </vt:variant>
      <vt:variant>
        <vt:lpwstr/>
      </vt:variant>
      <vt:variant>
        <vt:lpwstr>_Toc311469367</vt:lpwstr>
      </vt:variant>
      <vt:variant>
        <vt:i4>1900599</vt:i4>
      </vt:variant>
      <vt:variant>
        <vt:i4>476</vt:i4>
      </vt:variant>
      <vt:variant>
        <vt:i4>0</vt:i4>
      </vt:variant>
      <vt:variant>
        <vt:i4>5</vt:i4>
      </vt:variant>
      <vt:variant>
        <vt:lpwstr/>
      </vt:variant>
      <vt:variant>
        <vt:lpwstr>_Toc311469366</vt:lpwstr>
      </vt:variant>
      <vt:variant>
        <vt:i4>1900599</vt:i4>
      </vt:variant>
      <vt:variant>
        <vt:i4>470</vt:i4>
      </vt:variant>
      <vt:variant>
        <vt:i4>0</vt:i4>
      </vt:variant>
      <vt:variant>
        <vt:i4>5</vt:i4>
      </vt:variant>
      <vt:variant>
        <vt:lpwstr/>
      </vt:variant>
      <vt:variant>
        <vt:lpwstr>_Toc311469365</vt:lpwstr>
      </vt:variant>
      <vt:variant>
        <vt:i4>1900599</vt:i4>
      </vt:variant>
      <vt:variant>
        <vt:i4>464</vt:i4>
      </vt:variant>
      <vt:variant>
        <vt:i4>0</vt:i4>
      </vt:variant>
      <vt:variant>
        <vt:i4>5</vt:i4>
      </vt:variant>
      <vt:variant>
        <vt:lpwstr/>
      </vt:variant>
      <vt:variant>
        <vt:lpwstr>_Toc311469364</vt:lpwstr>
      </vt:variant>
      <vt:variant>
        <vt:i4>1900599</vt:i4>
      </vt:variant>
      <vt:variant>
        <vt:i4>458</vt:i4>
      </vt:variant>
      <vt:variant>
        <vt:i4>0</vt:i4>
      </vt:variant>
      <vt:variant>
        <vt:i4>5</vt:i4>
      </vt:variant>
      <vt:variant>
        <vt:lpwstr/>
      </vt:variant>
      <vt:variant>
        <vt:lpwstr>_Toc311469363</vt:lpwstr>
      </vt:variant>
      <vt:variant>
        <vt:i4>1900599</vt:i4>
      </vt:variant>
      <vt:variant>
        <vt:i4>452</vt:i4>
      </vt:variant>
      <vt:variant>
        <vt:i4>0</vt:i4>
      </vt:variant>
      <vt:variant>
        <vt:i4>5</vt:i4>
      </vt:variant>
      <vt:variant>
        <vt:lpwstr/>
      </vt:variant>
      <vt:variant>
        <vt:lpwstr>_Toc311469362</vt:lpwstr>
      </vt:variant>
      <vt:variant>
        <vt:i4>1900599</vt:i4>
      </vt:variant>
      <vt:variant>
        <vt:i4>446</vt:i4>
      </vt:variant>
      <vt:variant>
        <vt:i4>0</vt:i4>
      </vt:variant>
      <vt:variant>
        <vt:i4>5</vt:i4>
      </vt:variant>
      <vt:variant>
        <vt:lpwstr/>
      </vt:variant>
      <vt:variant>
        <vt:lpwstr>_Toc311469361</vt:lpwstr>
      </vt:variant>
      <vt:variant>
        <vt:i4>1900599</vt:i4>
      </vt:variant>
      <vt:variant>
        <vt:i4>440</vt:i4>
      </vt:variant>
      <vt:variant>
        <vt:i4>0</vt:i4>
      </vt:variant>
      <vt:variant>
        <vt:i4>5</vt:i4>
      </vt:variant>
      <vt:variant>
        <vt:lpwstr/>
      </vt:variant>
      <vt:variant>
        <vt:lpwstr>_Toc311469360</vt:lpwstr>
      </vt:variant>
      <vt:variant>
        <vt:i4>1966135</vt:i4>
      </vt:variant>
      <vt:variant>
        <vt:i4>434</vt:i4>
      </vt:variant>
      <vt:variant>
        <vt:i4>0</vt:i4>
      </vt:variant>
      <vt:variant>
        <vt:i4>5</vt:i4>
      </vt:variant>
      <vt:variant>
        <vt:lpwstr/>
      </vt:variant>
      <vt:variant>
        <vt:lpwstr>_Toc311469359</vt:lpwstr>
      </vt:variant>
      <vt:variant>
        <vt:i4>1966135</vt:i4>
      </vt:variant>
      <vt:variant>
        <vt:i4>428</vt:i4>
      </vt:variant>
      <vt:variant>
        <vt:i4>0</vt:i4>
      </vt:variant>
      <vt:variant>
        <vt:i4>5</vt:i4>
      </vt:variant>
      <vt:variant>
        <vt:lpwstr/>
      </vt:variant>
      <vt:variant>
        <vt:lpwstr>_Toc311469358</vt:lpwstr>
      </vt:variant>
      <vt:variant>
        <vt:i4>1966135</vt:i4>
      </vt:variant>
      <vt:variant>
        <vt:i4>422</vt:i4>
      </vt:variant>
      <vt:variant>
        <vt:i4>0</vt:i4>
      </vt:variant>
      <vt:variant>
        <vt:i4>5</vt:i4>
      </vt:variant>
      <vt:variant>
        <vt:lpwstr/>
      </vt:variant>
      <vt:variant>
        <vt:lpwstr>_Toc311469357</vt:lpwstr>
      </vt:variant>
      <vt:variant>
        <vt:i4>1966135</vt:i4>
      </vt:variant>
      <vt:variant>
        <vt:i4>416</vt:i4>
      </vt:variant>
      <vt:variant>
        <vt:i4>0</vt:i4>
      </vt:variant>
      <vt:variant>
        <vt:i4>5</vt:i4>
      </vt:variant>
      <vt:variant>
        <vt:lpwstr/>
      </vt:variant>
      <vt:variant>
        <vt:lpwstr>_Toc311469356</vt:lpwstr>
      </vt:variant>
      <vt:variant>
        <vt:i4>1966135</vt:i4>
      </vt:variant>
      <vt:variant>
        <vt:i4>410</vt:i4>
      </vt:variant>
      <vt:variant>
        <vt:i4>0</vt:i4>
      </vt:variant>
      <vt:variant>
        <vt:i4>5</vt:i4>
      </vt:variant>
      <vt:variant>
        <vt:lpwstr/>
      </vt:variant>
      <vt:variant>
        <vt:lpwstr>_Toc311469355</vt:lpwstr>
      </vt:variant>
      <vt:variant>
        <vt:i4>1966135</vt:i4>
      </vt:variant>
      <vt:variant>
        <vt:i4>404</vt:i4>
      </vt:variant>
      <vt:variant>
        <vt:i4>0</vt:i4>
      </vt:variant>
      <vt:variant>
        <vt:i4>5</vt:i4>
      </vt:variant>
      <vt:variant>
        <vt:lpwstr/>
      </vt:variant>
      <vt:variant>
        <vt:lpwstr>_Toc311469354</vt:lpwstr>
      </vt:variant>
      <vt:variant>
        <vt:i4>1966135</vt:i4>
      </vt:variant>
      <vt:variant>
        <vt:i4>398</vt:i4>
      </vt:variant>
      <vt:variant>
        <vt:i4>0</vt:i4>
      </vt:variant>
      <vt:variant>
        <vt:i4>5</vt:i4>
      </vt:variant>
      <vt:variant>
        <vt:lpwstr/>
      </vt:variant>
      <vt:variant>
        <vt:lpwstr>_Toc311469353</vt:lpwstr>
      </vt:variant>
      <vt:variant>
        <vt:i4>1966135</vt:i4>
      </vt:variant>
      <vt:variant>
        <vt:i4>392</vt:i4>
      </vt:variant>
      <vt:variant>
        <vt:i4>0</vt:i4>
      </vt:variant>
      <vt:variant>
        <vt:i4>5</vt:i4>
      </vt:variant>
      <vt:variant>
        <vt:lpwstr/>
      </vt:variant>
      <vt:variant>
        <vt:lpwstr>_Toc311469352</vt:lpwstr>
      </vt:variant>
      <vt:variant>
        <vt:i4>1966135</vt:i4>
      </vt:variant>
      <vt:variant>
        <vt:i4>386</vt:i4>
      </vt:variant>
      <vt:variant>
        <vt:i4>0</vt:i4>
      </vt:variant>
      <vt:variant>
        <vt:i4>5</vt:i4>
      </vt:variant>
      <vt:variant>
        <vt:lpwstr/>
      </vt:variant>
      <vt:variant>
        <vt:lpwstr>_Toc311469351</vt:lpwstr>
      </vt:variant>
      <vt:variant>
        <vt:i4>1966135</vt:i4>
      </vt:variant>
      <vt:variant>
        <vt:i4>380</vt:i4>
      </vt:variant>
      <vt:variant>
        <vt:i4>0</vt:i4>
      </vt:variant>
      <vt:variant>
        <vt:i4>5</vt:i4>
      </vt:variant>
      <vt:variant>
        <vt:lpwstr/>
      </vt:variant>
      <vt:variant>
        <vt:lpwstr>_Toc311469350</vt:lpwstr>
      </vt:variant>
      <vt:variant>
        <vt:i4>2031671</vt:i4>
      </vt:variant>
      <vt:variant>
        <vt:i4>374</vt:i4>
      </vt:variant>
      <vt:variant>
        <vt:i4>0</vt:i4>
      </vt:variant>
      <vt:variant>
        <vt:i4>5</vt:i4>
      </vt:variant>
      <vt:variant>
        <vt:lpwstr/>
      </vt:variant>
      <vt:variant>
        <vt:lpwstr>_Toc311469349</vt:lpwstr>
      </vt:variant>
      <vt:variant>
        <vt:i4>2031671</vt:i4>
      </vt:variant>
      <vt:variant>
        <vt:i4>368</vt:i4>
      </vt:variant>
      <vt:variant>
        <vt:i4>0</vt:i4>
      </vt:variant>
      <vt:variant>
        <vt:i4>5</vt:i4>
      </vt:variant>
      <vt:variant>
        <vt:lpwstr/>
      </vt:variant>
      <vt:variant>
        <vt:lpwstr>_Toc311469348</vt:lpwstr>
      </vt:variant>
      <vt:variant>
        <vt:i4>2031671</vt:i4>
      </vt:variant>
      <vt:variant>
        <vt:i4>362</vt:i4>
      </vt:variant>
      <vt:variant>
        <vt:i4>0</vt:i4>
      </vt:variant>
      <vt:variant>
        <vt:i4>5</vt:i4>
      </vt:variant>
      <vt:variant>
        <vt:lpwstr/>
      </vt:variant>
      <vt:variant>
        <vt:lpwstr>_Toc311469347</vt:lpwstr>
      </vt:variant>
      <vt:variant>
        <vt:i4>2031671</vt:i4>
      </vt:variant>
      <vt:variant>
        <vt:i4>356</vt:i4>
      </vt:variant>
      <vt:variant>
        <vt:i4>0</vt:i4>
      </vt:variant>
      <vt:variant>
        <vt:i4>5</vt:i4>
      </vt:variant>
      <vt:variant>
        <vt:lpwstr/>
      </vt:variant>
      <vt:variant>
        <vt:lpwstr>_Toc311469346</vt:lpwstr>
      </vt:variant>
      <vt:variant>
        <vt:i4>2031671</vt:i4>
      </vt:variant>
      <vt:variant>
        <vt:i4>350</vt:i4>
      </vt:variant>
      <vt:variant>
        <vt:i4>0</vt:i4>
      </vt:variant>
      <vt:variant>
        <vt:i4>5</vt:i4>
      </vt:variant>
      <vt:variant>
        <vt:lpwstr/>
      </vt:variant>
      <vt:variant>
        <vt:lpwstr>_Toc311469345</vt:lpwstr>
      </vt:variant>
      <vt:variant>
        <vt:i4>2031671</vt:i4>
      </vt:variant>
      <vt:variant>
        <vt:i4>344</vt:i4>
      </vt:variant>
      <vt:variant>
        <vt:i4>0</vt:i4>
      </vt:variant>
      <vt:variant>
        <vt:i4>5</vt:i4>
      </vt:variant>
      <vt:variant>
        <vt:lpwstr/>
      </vt:variant>
      <vt:variant>
        <vt:lpwstr>_Toc311469344</vt:lpwstr>
      </vt:variant>
      <vt:variant>
        <vt:i4>2031671</vt:i4>
      </vt:variant>
      <vt:variant>
        <vt:i4>338</vt:i4>
      </vt:variant>
      <vt:variant>
        <vt:i4>0</vt:i4>
      </vt:variant>
      <vt:variant>
        <vt:i4>5</vt:i4>
      </vt:variant>
      <vt:variant>
        <vt:lpwstr/>
      </vt:variant>
      <vt:variant>
        <vt:lpwstr>_Toc311469343</vt:lpwstr>
      </vt:variant>
      <vt:variant>
        <vt:i4>2031671</vt:i4>
      </vt:variant>
      <vt:variant>
        <vt:i4>332</vt:i4>
      </vt:variant>
      <vt:variant>
        <vt:i4>0</vt:i4>
      </vt:variant>
      <vt:variant>
        <vt:i4>5</vt:i4>
      </vt:variant>
      <vt:variant>
        <vt:lpwstr/>
      </vt:variant>
      <vt:variant>
        <vt:lpwstr>_Toc311469342</vt:lpwstr>
      </vt:variant>
      <vt:variant>
        <vt:i4>2031671</vt:i4>
      </vt:variant>
      <vt:variant>
        <vt:i4>326</vt:i4>
      </vt:variant>
      <vt:variant>
        <vt:i4>0</vt:i4>
      </vt:variant>
      <vt:variant>
        <vt:i4>5</vt:i4>
      </vt:variant>
      <vt:variant>
        <vt:lpwstr/>
      </vt:variant>
      <vt:variant>
        <vt:lpwstr>_Toc311469341</vt:lpwstr>
      </vt:variant>
      <vt:variant>
        <vt:i4>2031671</vt:i4>
      </vt:variant>
      <vt:variant>
        <vt:i4>320</vt:i4>
      </vt:variant>
      <vt:variant>
        <vt:i4>0</vt:i4>
      </vt:variant>
      <vt:variant>
        <vt:i4>5</vt:i4>
      </vt:variant>
      <vt:variant>
        <vt:lpwstr/>
      </vt:variant>
      <vt:variant>
        <vt:lpwstr>_Toc311469340</vt:lpwstr>
      </vt:variant>
      <vt:variant>
        <vt:i4>1572919</vt:i4>
      </vt:variant>
      <vt:variant>
        <vt:i4>314</vt:i4>
      </vt:variant>
      <vt:variant>
        <vt:i4>0</vt:i4>
      </vt:variant>
      <vt:variant>
        <vt:i4>5</vt:i4>
      </vt:variant>
      <vt:variant>
        <vt:lpwstr/>
      </vt:variant>
      <vt:variant>
        <vt:lpwstr>_Toc311469339</vt:lpwstr>
      </vt:variant>
      <vt:variant>
        <vt:i4>1572919</vt:i4>
      </vt:variant>
      <vt:variant>
        <vt:i4>308</vt:i4>
      </vt:variant>
      <vt:variant>
        <vt:i4>0</vt:i4>
      </vt:variant>
      <vt:variant>
        <vt:i4>5</vt:i4>
      </vt:variant>
      <vt:variant>
        <vt:lpwstr/>
      </vt:variant>
      <vt:variant>
        <vt:lpwstr>_Toc311469338</vt:lpwstr>
      </vt:variant>
      <vt:variant>
        <vt:i4>1572919</vt:i4>
      </vt:variant>
      <vt:variant>
        <vt:i4>302</vt:i4>
      </vt:variant>
      <vt:variant>
        <vt:i4>0</vt:i4>
      </vt:variant>
      <vt:variant>
        <vt:i4>5</vt:i4>
      </vt:variant>
      <vt:variant>
        <vt:lpwstr/>
      </vt:variant>
      <vt:variant>
        <vt:lpwstr>_Toc311469337</vt:lpwstr>
      </vt:variant>
      <vt:variant>
        <vt:i4>1572919</vt:i4>
      </vt:variant>
      <vt:variant>
        <vt:i4>296</vt:i4>
      </vt:variant>
      <vt:variant>
        <vt:i4>0</vt:i4>
      </vt:variant>
      <vt:variant>
        <vt:i4>5</vt:i4>
      </vt:variant>
      <vt:variant>
        <vt:lpwstr/>
      </vt:variant>
      <vt:variant>
        <vt:lpwstr>_Toc311469336</vt:lpwstr>
      </vt:variant>
      <vt:variant>
        <vt:i4>1572919</vt:i4>
      </vt:variant>
      <vt:variant>
        <vt:i4>290</vt:i4>
      </vt:variant>
      <vt:variant>
        <vt:i4>0</vt:i4>
      </vt:variant>
      <vt:variant>
        <vt:i4>5</vt:i4>
      </vt:variant>
      <vt:variant>
        <vt:lpwstr/>
      </vt:variant>
      <vt:variant>
        <vt:lpwstr>_Toc311469335</vt:lpwstr>
      </vt:variant>
      <vt:variant>
        <vt:i4>1572919</vt:i4>
      </vt:variant>
      <vt:variant>
        <vt:i4>284</vt:i4>
      </vt:variant>
      <vt:variant>
        <vt:i4>0</vt:i4>
      </vt:variant>
      <vt:variant>
        <vt:i4>5</vt:i4>
      </vt:variant>
      <vt:variant>
        <vt:lpwstr/>
      </vt:variant>
      <vt:variant>
        <vt:lpwstr>_Toc311469334</vt:lpwstr>
      </vt:variant>
      <vt:variant>
        <vt:i4>1572919</vt:i4>
      </vt:variant>
      <vt:variant>
        <vt:i4>278</vt:i4>
      </vt:variant>
      <vt:variant>
        <vt:i4>0</vt:i4>
      </vt:variant>
      <vt:variant>
        <vt:i4>5</vt:i4>
      </vt:variant>
      <vt:variant>
        <vt:lpwstr/>
      </vt:variant>
      <vt:variant>
        <vt:lpwstr>_Toc311469333</vt:lpwstr>
      </vt:variant>
      <vt:variant>
        <vt:i4>1572919</vt:i4>
      </vt:variant>
      <vt:variant>
        <vt:i4>272</vt:i4>
      </vt:variant>
      <vt:variant>
        <vt:i4>0</vt:i4>
      </vt:variant>
      <vt:variant>
        <vt:i4>5</vt:i4>
      </vt:variant>
      <vt:variant>
        <vt:lpwstr/>
      </vt:variant>
      <vt:variant>
        <vt:lpwstr>_Toc311469332</vt:lpwstr>
      </vt:variant>
      <vt:variant>
        <vt:i4>1572919</vt:i4>
      </vt:variant>
      <vt:variant>
        <vt:i4>266</vt:i4>
      </vt:variant>
      <vt:variant>
        <vt:i4>0</vt:i4>
      </vt:variant>
      <vt:variant>
        <vt:i4>5</vt:i4>
      </vt:variant>
      <vt:variant>
        <vt:lpwstr/>
      </vt:variant>
      <vt:variant>
        <vt:lpwstr>_Toc311469331</vt:lpwstr>
      </vt:variant>
      <vt:variant>
        <vt:i4>1572919</vt:i4>
      </vt:variant>
      <vt:variant>
        <vt:i4>260</vt:i4>
      </vt:variant>
      <vt:variant>
        <vt:i4>0</vt:i4>
      </vt:variant>
      <vt:variant>
        <vt:i4>5</vt:i4>
      </vt:variant>
      <vt:variant>
        <vt:lpwstr/>
      </vt:variant>
      <vt:variant>
        <vt:lpwstr>_Toc311469330</vt:lpwstr>
      </vt:variant>
      <vt:variant>
        <vt:i4>1638455</vt:i4>
      </vt:variant>
      <vt:variant>
        <vt:i4>254</vt:i4>
      </vt:variant>
      <vt:variant>
        <vt:i4>0</vt:i4>
      </vt:variant>
      <vt:variant>
        <vt:i4>5</vt:i4>
      </vt:variant>
      <vt:variant>
        <vt:lpwstr/>
      </vt:variant>
      <vt:variant>
        <vt:lpwstr>_Toc311469329</vt:lpwstr>
      </vt:variant>
      <vt:variant>
        <vt:i4>1638455</vt:i4>
      </vt:variant>
      <vt:variant>
        <vt:i4>248</vt:i4>
      </vt:variant>
      <vt:variant>
        <vt:i4>0</vt:i4>
      </vt:variant>
      <vt:variant>
        <vt:i4>5</vt:i4>
      </vt:variant>
      <vt:variant>
        <vt:lpwstr/>
      </vt:variant>
      <vt:variant>
        <vt:lpwstr>_Toc311469328</vt:lpwstr>
      </vt:variant>
      <vt:variant>
        <vt:i4>1638455</vt:i4>
      </vt:variant>
      <vt:variant>
        <vt:i4>242</vt:i4>
      </vt:variant>
      <vt:variant>
        <vt:i4>0</vt:i4>
      </vt:variant>
      <vt:variant>
        <vt:i4>5</vt:i4>
      </vt:variant>
      <vt:variant>
        <vt:lpwstr/>
      </vt:variant>
      <vt:variant>
        <vt:lpwstr>_Toc311469327</vt:lpwstr>
      </vt:variant>
      <vt:variant>
        <vt:i4>1638455</vt:i4>
      </vt:variant>
      <vt:variant>
        <vt:i4>236</vt:i4>
      </vt:variant>
      <vt:variant>
        <vt:i4>0</vt:i4>
      </vt:variant>
      <vt:variant>
        <vt:i4>5</vt:i4>
      </vt:variant>
      <vt:variant>
        <vt:lpwstr/>
      </vt:variant>
      <vt:variant>
        <vt:lpwstr>_Toc311469326</vt:lpwstr>
      </vt:variant>
      <vt:variant>
        <vt:i4>1638455</vt:i4>
      </vt:variant>
      <vt:variant>
        <vt:i4>230</vt:i4>
      </vt:variant>
      <vt:variant>
        <vt:i4>0</vt:i4>
      </vt:variant>
      <vt:variant>
        <vt:i4>5</vt:i4>
      </vt:variant>
      <vt:variant>
        <vt:lpwstr/>
      </vt:variant>
      <vt:variant>
        <vt:lpwstr>_Toc311469325</vt:lpwstr>
      </vt:variant>
      <vt:variant>
        <vt:i4>1638455</vt:i4>
      </vt:variant>
      <vt:variant>
        <vt:i4>224</vt:i4>
      </vt:variant>
      <vt:variant>
        <vt:i4>0</vt:i4>
      </vt:variant>
      <vt:variant>
        <vt:i4>5</vt:i4>
      </vt:variant>
      <vt:variant>
        <vt:lpwstr/>
      </vt:variant>
      <vt:variant>
        <vt:lpwstr>_Toc311469324</vt:lpwstr>
      </vt:variant>
      <vt:variant>
        <vt:i4>1638455</vt:i4>
      </vt:variant>
      <vt:variant>
        <vt:i4>218</vt:i4>
      </vt:variant>
      <vt:variant>
        <vt:i4>0</vt:i4>
      </vt:variant>
      <vt:variant>
        <vt:i4>5</vt:i4>
      </vt:variant>
      <vt:variant>
        <vt:lpwstr/>
      </vt:variant>
      <vt:variant>
        <vt:lpwstr>_Toc311469323</vt:lpwstr>
      </vt:variant>
      <vt:variant>
        <vt:i4>1638455</vt:i4>
      </vt:variant>
      <vt:variant>
        <vt:i4>212</vt:i4>
      </vt:variant>
      <vt:variant>
        <vt:i4>0</vt:i4>
      </vt:variant>
      <vt:variant>
        <vt:i4>5</vt:i4>
      </vt:variant>
      <vt:variant>
        <vt:lpwstr/>
      </vt:variant>
      <vt:variant>
        <vt:lpwstr>_Toc311469322</vt:lpwstr>
      </vt:variant>
      <vt:variant>
        <vt:i4>1638455</vt:i4>
      </vt:variant>
      <vt:variant>
        <vt:i4>206</vt:i4>
      </vt:variant>
      <vt:variant>
        <vt:i4>0</vt:i4>
      </vt:variant>
      <vt:variant>
        <vt:i4>5</vt:i4>
      </vt:variant>
      <vt:variant>
        <vt:lpwstr/>
      </vt:variant>
      <vt:variant>
        <vt:lpwstr>_Toc311469321</vt:lpwstr>
      </vt:variant>
      <vt:variant>
        <vt:i4>1638455</vt:i4>
      </vt:variant>
      <vt:variant>
        <vt:i4>200</vt:i4>
      </vt:variant>
      <vt:variant>
        <vt:i4>0</vt:i4>
      </vt:variant>
      <vt:variant>
        <vt:i4>5</vt:i4>
      </vt:variant>
      <vt:variant>
        <vt:lpwstr/>
      </vt:variant>
      <vt:variant>
        <vt:lpwstr>_Toc311469320</vt:lpwstr>
      </vt:variant>
      <vt:variant>
        <vt:i4>1703991</vt:i4>
      </vt:variant>
      <vt:variant>
        <vt:i4>194</vt:i4>
      </vt:variant>
      <vt:variant>
        <vt:i4>0</vt:i4>
      </vt:variant>
      <vt:variant>
        <vt:i4>5</vt:i4>
      </vt:variant>
      <vt:variant>
        <vt:lpwstr/>
      </vt:variant>
      <vt:variant>
        <vt:lpwstr>_Toc311469319</vt:lpwstr>
      </vt:variant>
      <vt:variant>
        <vt:i4>1703991</vt:i4>
      </vt:variant>
      <vt:variant>
        <vt:i4>188</vt:i4>
      </vt:variant>
      <vt:variant>
        <vt:i4>0</vt:i4>
      </vt:variant>
      <vt:variant>
        <vt:i4>5</vt:i4>
      </vt:variant>
      <vt:variant>
        <vt:lpwstr/>
      </vt:variant>
      <vt:variant>
        <vt:lpwstr>_Toc311469318</vt:lpwstr>
      </vt:variant>
      <vt:variant>
        <vt:i4>1703991</vt:i4>
      </vt:variant>
      <vt:variant>
        <vt:i4>182</vt:i4>
      </vt:variant>
      <vt:variant>
        <vt:i4>0</vt:i4>
      </vt:variant>
      <vt:variant>
        <vt:i4>5</vt:i4>
      </vt:variant>
      <vt:variant>
        <vt:lpwstr/>
      </vt:variant>
      <vt:variant>
        <vt:lpwstr>_Toc311469317</vt:lpwstr>
      </vt:variant>
      <vt:variant>
        <vt:i4>1703991</vt:i4>
      </vt:variant>
      <vt:variant>
        <vt:i4>176</vt:i4>
      </vt:variant>
      <vt:variant>
        <vt:i4>0</vt:i4>
      </vt:variant>
      <vt:variant>
        <vt:i4>5</vt:i4>
      </vt:variant>
      <vt:variant>
        <vt:lpwstr/>
      </vt:variant>
      <vt:variant>
        <vt:lpwstr>_Toc311469316</vt:lpwstr>
      </vt:variant>
      <vt:variant>
        <vt:i4>1703991</vt:i4>
      </vt:variant>
      <vt:variant>
        <vt:i4>170</vt:i4>
      </vt:variant>
      <vt:variant>
        <vt:i4>0</vt:i4>
      </vt:variant>
      <vt:variant>
        <vt:i4>5</vt:i4>
      </vt:variant>
      <vt:variant>
        <vt:lpwstr/>
      </vt:variant>
      <vt:variant>
        <vt:lpwstr>_Toc311469315</vt:lpwstr>
      </vt:variant>
      <vt:variant>
        <vt:i4>1703991</vt:i4>
      </vt:variant>
      <vt:variant>
        <vt:i4>164</vt:i4>
      </vt:variant>
      <vt:variant>
        <vt:i4>0</vt:i4>
      </vt:variant>
      <vt:variant>
        <vt:i4>5</vt:i4>
      </vt:variant>
      <vt:variant>
        <vt:lpwstr/>
      </vt:variant>
      <vt:variant>
        <vt:lpwstr>_Toc311469314</vt:lpwstr>
      </vt:variant>
      <vt:variant>
        <vt:i4>1703991</vt:i4>
      </vt:variant>
      <vt:variant>
        <vt:i4>158</vt:i4>
      </vt:variant>
      <vt:variant>
        <vt:i4>0</vt:i4>
      </vt:variant>
      <vt:variant>
        <vt:i4>5</vt:i4>
      </vt:variant>
      <vt:variant>
        <vt:lpwstr/>
      </vt:variant>
      <vt:variant>
        <vt:lpwstr>_Toc311469313</vt:lpwstr>
      </vt:variant>
      <vt:variant>
        <vt:i4>1703991</vt:i4>
      </vt:variant>
      <vt:variant>
        <vt:i4>152</vt:i4>
      </vt:variant>
      <vt:variant>
        <vt:i4>0</vt:i4>
      </vt:variant>
      <vt:variant>
        <vt:i4>5</vt:i4>
      </vt:variant>
      <vt:variant>
        <vt:lpwstr/>
      </vt:variant>
      <vt:variant>
        <vt:lpwstr>_Toc311469312</vt:lpwstr>
      </vt:variant>
      <vt:variant>
        <vt:i4>1703991</vt:i4>
      </vt:variant>
      <vt:variant>
        <vt:i4>146</vt:i4>
      </vt:variant>
      <vt:variant>
        <vt:i4>0</vt:i4>
      </vt:variant>
      <vt:variant>
        <vt:i4>5</vt:i4>
      </vt:variant>
      <vt:variant>
        <vt:lpwstr/>
      </vt:variant>
      <vt:variant>
        <vt:lpwstr>_Toc311469311</vt:lpwstr>
      </vt:variant>
      <vt:variant>
        <vt:i4>1703991</vt:i4>
      </vt:variant>
      <vt:variant>
        <vt:i4>140</vt:i4>
      </vt:variant>
      <vt:variant>
        <vt:i4>0</vt:i4>
      </vt:variant>
      <vt:variant>
        <vt:i4>5</vt:i4>
      </vt:variant>
      <vt:variant>
        <vt:lpwstr/>
      </vt:variant>
      <vt:variant>
        <vt:lpwstr>_Toc311469310</vt:lpwstr>
      </vt:variant>
      <vt:variant>
        <vt:i4>1769527</vt:i4>
      </vt:variant>
      <vt:variant>
        <vt:i4>134</vt:i4>
      </vt:variant>
      <vt:variant>
        <vt:i4>0</vt:i4>
      </vt:variant>
      <vt:variant>
        <vt:i4>5</vt:i4>
      </vt:variant>
      <vt:variant>
        <vt:lpwstr/>
      </vt:variant>
      <vt:variant>
        <vt:lpwstr>_Toc311469309</vt:lpwstr>
      </vt:variant>
      <vt:variant>
        <vt:i4>1769527</vt:i4>
      </vt:variant>
      <vt:variant>
        <vt:i4>128</vt:i4>
      </vt:variant>
      <vt:variant>
        <vt:i4>0</vt:i4>
      </vt:variant>
      <vt:variant>
        <vt:i4>5</vt:i4>
      </vt:variant>
      <vt:variant>
        <vt:lpwstr/>
      </vt:variant>
      <vt:variant>
        <vt:lpwstr>_Toc311469308</vt:lpwstr>
      </vt:variant>
      <vt:variant>
        <vt:i4>1769527</vt:i4>
      </vt:variant>
      <vt:variant>
        <vt:i4>122</vt:i4>
      </vt:variant>
      <vt:variant>
        <vt:i4>0</vt:i4>
      </vt:variant>
      <vt:variant>
        <vt:i4>5</vt:i4>
      </vt:variant>
      <vt:variant>
        <vt:lpwstr/>
      </vt:variant>
      <vt:variant>
        <vt:lpwstr>_Toc311469307</vt:lpwstr>
      </vt:variant>
      <vt:variant>
        <vt:i4>1769527</vt:i4>
      </vt:variant>
      <vt:variant>
        <vt:i4>116</vt:i4>
      </vt:variant>
      <vt:variant>
        <vt:i4>0</vt:i4>
      </vt:variant>
      <vt:variant>
        <vt:i4>5</vt:i4>
      </vt:variant>
      <vt:variant>
        <vt:lpwstr/>
      </vt:variant>
      <vt:variant>
        <vt:lpwstr>_Toc311469306</vt:lpwstr>
      </vt:variant>
      <vt:variant>
        <vt:i4>1769527</vt:i4>
      </vt:variant>
      <vt:variant>
        <vt:i4>110</vt:i4>
      </vt:variant>
      <vt:variant>
        <vt:i4>0</vt:i4>
      </vt:variant>
      <vt:variant>
        <vt:i4>5</vt:i4>
      </vt:variant>
      <vt:variant>
        <vt:lpwstr/>
      </vt:variant>
      <vt:variant>
        <vt:lpwstr>_Toc311469305</vt:lpwstr>
      </vt:variant>
      <vt:variant>
        <vt:i4>1769527</vt:i4>
      </vt:variant>
      <vt:variant>
        <vt:i4>104</vt:i4>
      </vt:variant>
      <vt:variant>
        <vt:i4>0</vt:i4>
      </vt:variant>
      <vt:variant>
        <vt:i4>5</vt:i4>
      </vt:variant>
      <vt:variant>
        <vt:lpwstr/>
      </vt:variant>
      <vt:variant>
        <vt:lpwstr>_Toc311469304</vt:lpwstr>
      </vt:variant>
      <vt:variant>
        <vt:i4>1769527</vt:i4>
      </vt:variant>
      <vt:variant>
        <vt:i4>98</vt:i4>
      </vt:variant>
      <vt:variant>
        <vt:i4>0</vt:i4>
      </vt:variant>
      <vt:variant>
        <vt:i4>5</vt:i4>
      </vt:variant>
      <vt:variant>
        <vt:lpwstr/>
      </vt:variant>
      <vt:variant>
        <vt:lpwstr>_Toc311469303</vt:lpwstr>
      </vt:variant>
      <vt:variant>
        <vt:i4>1769527</vt:i4>
      </vt:variant>
      <vt:variant>
        <vt:i4>92</vt:i4>
      </vt:variant>
      <vt:variant>
        <vt:i4>0</vt:i4>
      </vt:variant>
      <vt:variant>
        <vt:i4>5</vt:i4>
      </vt:variant>
      <vt:variant>
        <vt:lpwstr/>
      </vt:variant>
      <vt:variant>
        <vt:lpwstr>_Toc311469302</vt:lpwstr>
      </vt:variant>
      <vt:variant>
        <vt:i4>1769527</vt:i4>
      </vt:variant>
      <vt:variant>
        <vt:i4>86</vt:i4>
      </vt:variant>
      <vt:variant>
        <vt:i4>0</vt:i4>
      </vt:variant>
      <vt:variant>
        <vt:i4>5</vt:i4>
      </vt:variant>
      <vt:variant>
        <vt:lpwstr/>
      </vt:variant>
      <vt:variant>
        <vt:lpwstr>_Toc311469301</vt:lpwstr>
      </vt:variant>
      <vt:variant>
        <vt:i4>1769527</vt:i4>
      </vt:variant>
      <vt:variant>
        <vt:i4>80</vt:i4>
      </vt:variant>
      <vt:variant>
        <vt:i4>0</vt:i4>
      </vt:variant>
      <vt:variant>
        <vt:i4>5</vt:i4>
      </vt:variant>
      <vt:variant>
        <vt:lpwstr/>
      </vt:variant>
      <vt:variant>
        <vt:lpwstr>_Toc311469300</vt:lpwstr>
      </vt:variant>
      <vt:variant>
        <vt:i4>1179702</vt:i4>
      </vt:variant>
      <vt:variant>
        <vt:i4>74</vt:i4>
      </vt:variant>
      <vt:variant>
        <vt:i4>0</vt:i4>
      </vt:variant>
      <vt:variant>
        <vt:i4>5</vt:i4>
      </vt:variant>
      <vt:variant>
        <vt:lpwstr/>
      </vt:variant>
      <vt:variant>
        <vt:lpwstr>_Toc311469299</vt:lpwstr>
      </vt:variant>
      <vt:variant>
        <vt:i4>1179702</vt:i4>
      </vt:variant>
      <vt:variant>
        <vt:i4>68</vt:i4>
      </vt:variant>
      <vt:variant>
        <vt:i4>0</vt:i4>
      </vt:variant>
      <vt:variant>
        <vt:i4>5</vt:i4>
      </vt:variant>
      <vt:variant>
        <vt:lpwstr/>
      </vt:variant>
      <vt:variant>
        <vt:lpwstr>_Toc311469298</vt:lpwstr>
      </vt:variant>
      <vt:variant>
        <vt:i4>1179702</vt:i4>
      </vt:variant>
      <vt:variant>
        <vt:i4>62</vt:i4>
      </vt:variant>
      <vt:variant>
        <vt:i4>0</vt:i4>
      </vt:variant>
      <vt:variant>
        <vt:i4>5</vt:i4>
      </vt:variant>
      <vt:variant>
        <vt:lpwstr/>
      </vt:variant>
      <vt:variant>
        <vt:lpwstr>_Toc311469297</vt:lpwstr>
      </vt:variant>
      <vt:variant>
        <vt:i4>1179702</vt:i4>
      </vt:variant>
      <vt:variant>
        <vt:i4>56</vt:i4>
      </vt:variant>
      <vt:variant>
        <vt:i4>0</vt:i4>
      </vt:variant>
      <vt:variant>
        <vt:i4>5</vt:i4>
      </vt:variant>
      <vt:variant>
        <vt:lpwstr/>
      </vt:variant>
      <vt:variant>
        <vt:lpwstr>_Toc311469296</vt:lpwstr>
      </vt:variant>
      <vt:variant>
        <vt:i4>1179702</vt:i4>
      </vt:variant>
      <vt:variant>
        <vt:i4>50</vt:i4>
      </vt:variant>
      <vt:variant>
        <vt:i4>0</vt:i4>
      </vt:variant>
      <vt:variant>
        <vt:i4>5</vt:i4>
      </vt:variant>
      <vt:variant>
        <vt:lpwstr/>
      </vt:variant>
      <vt:variant>
        <vt:lpwstr>_Toc311469295</vt:lpwstr>
      </vt:variant>
      <vt:variant>
        <vt:i4>1179702</vt:i4>
      </vt:variant>
      <vt:variant>
        <vt:i4>44</vt:i4>
      </vt:variant>
      <vt:variant>
        <vt:i4>0</vt:i4>
      </vt:variant>
      <vt:variant>
        <vt:i4>5</vt:i4>
      </vt:variant>
      <vt:variant>
        <vt:lpwstr/>
      </vt:variant>
      <vt:variant>
        <vt:lpwstr>_Toc311469294</vt:lpwstr>
      </vt:variant>
      <vt:variant>
        <vt:i4>1179702</vt:i4>
      </vt:variant>
      <vt:variant>
        <vt:i4>38</vt:i4>
      </vt:variant>
      <vt:variant>
        <vt:i4>0</vt:i4>
      </vt:variant>
      <vt:variant>
        <vt:i4>5</vt:i4>
      </vt:variant>
      <vt:variant>
        <vt:lpwstr/>
      </vt:variant>
      <vt:variant>
        <vt:lpwstr>_Toc311469293</vt:lpwstr>
      </vt:variant>
      <vt:variant>
        <vt:i4>1179702</vt:i4>
      </vt:variant>
      <vt:variant>
        <vt:i4>32</vt:i4>
      </vt:variant>
      <vt:variant>
        <vt:i4>0</vt:i4>
      </vt:variant>
      <vt:variant>
        <vt:i4>5</vt:i4>
      </vt:variant>
      <vt:variant>
        <vt:lpwstr/>
      </vt:variant>
      <vt:variant>
        <vt:lpwstr>_Toc311469292</vt:lpwstr>
      </vt:variant>
      <vt:variant>
        <vt:i4>1179702</vt:i4>
      </vt:variant>
      <vt:variant>
        <vt:i4>26</vt:i4>
      </vt:variant>
      <vt:variant>
        <vt:i4>0</vt:i4>
      </vt:variant>
      <vt:variant>
        <vt:i4>5</vt:i4>
      </vt:variant>
      <vt:variant>
        <vt:lpwstr/>
      </vt:variant>
      <vt:variant>
        <vt:lpwstr>_Toc311469291</vt:lpwstr>
      </vt:variant>
      <vt:variant>
        <vt:i4>1179702</vt:i4>
      </vt:variant>
      <vt:variant>
        <vt:i4>20</vt:i4>
      </vt:variant>
      <vt:variant>
        <vt:i4>0</vt:i4>
      </vt:variant>
      <vt:variant>
        <vt:i4>5</vt:i4>
      </vt:variant>
      <vt:variant>
        <vt:lpwstr/>
      </vt:variant>
      <vt:variant>
        <vt:lpwstr>_Toc311469290</vt:lpwstr>
      </vt:variant>
      <vt:variant>
        <vt:i4>1245238</vt:i4>
      </vt:variant>
      <vt:variant>
        <vt:i4>14</vt:i4>
      </vt:variant>
      <vt:variant>
        <vt:i4>0</vt:i4>
      </vt:variant>
      <vt:variant>
        <vt:i4>5</vt:i4>
      </vt:variant>
      <vt:variant>
        <vt:lpwstr/>
      </vt:variant>
      <vt:variant>
        <vt:lpwstr>_Toc311469289</vt:lpwstr>
      </vt:variant>
      <vt:variant>
        <vt:i4>1245238</vt:i4>
      </vt:variant>
      <vt:variant>
        <vt:i4>8</vt:i4>
      </vt:variant>
      <vt:variant>
        <vt:i4>0</vt:i4>
      </vt:variant>
      <vt:variant>
        <vt:i4>5</vt:i4>
      </vt:variant>
      <vt:variant>
        <vt:lpwstr/>
      </vt:variant>
      <vt:variant>
        <vt:lpwstr>_Toc311469288</vt:lpwstr>
      </vt:variant>
      <vt:variant>
        <vt:i4>1245238</vt:i4>
      </vt:variant>
      <vt:variant>
        <vt:i4>2</vt:i4>
      </vt:variant>
      <vt:variant>
        <vt:i4>0</vt:i4>
      </vt:variant>
      <vt:variant>
        <vt:i4>5</vt:i4>
      </vt:variant>
      <vt:variant>
        <vt:lpwstr/>
      </vt:variant>
      <vt:variant>
        <vt:lpwstr>_Toc311469287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Architect's &amp; Engineer's Specifications</dc:title>
  <dc:subject>DCN NG</dc:subject>
  <dc:creator>ssc5bda</dc:creator>
  <cp:lastModifiedBy>etd5ein</cp:lastModifiedBy>
  <cp:revision>17</cp:revision>
  <cp:lastPrinted>2008-08-13T17:04:00Z</cp:lastPrinted>
  <dcterms:created xsi:type="dcterms:W3CDTF">2012-08-06T16:07:00Z</dcterms:created>
  <dcterms:modified xsi:type="dcterms:W3CDTF">2014-08-04T10:10:00Z</dcterms:modified>
</cp:coreProperties>
</file>