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CA849F" w14:textId="77777777" w:rsidR="000C18DC" w:rsidRPr="00EB4472" w:rsidRDefault="00535A89" w:rsidP="00535A89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 w:rsidRPr="00EB4472">
        <w:rPr>
          <w:rFonts w:ascii="Arial" w:hAnsi="Arial"/>
          <w:sz w:val="22"/>
          <w:szCs w:val="22"/>
        </w:rPr>
        <w:tab/>
      </w:r>
      <w:r w:rsidRPr="00EB4472">
        <w:rPr>
          <w:rFonts w:ascii="Arial" w:hAnsi="Arial"/>
          <w:sz w:val="22"/>
          <w:szCs w:val="22"/>
        </w:rPr>
        <w:tab/>
      </w:r>
      <w:r w:rsidR="0029601C">
        <w:rPr>
          <w:rFonts w:ascii="Arial" w:hAnsi="Arial"/>
          <w:sz w:val="22"/>
          <w:szCs w:val="22"/>
        </w:rPr>
        <w:t>December 2018</w:t>
      </w:r>
    </w:p>
    <w:p w14:paraId="474EC7F7" w14:textId="77777777" w:rsidR="00535A89" w:rsidRPr="00EB4472" w:rsidRDefault="00535A89" w:rsidP="000C18DC">
      <w:pPr>
        <w:spacing w:after="40"/>
        <w:ind w:left="1152" w:hanging="1152"/>
        <w:rPr>
          <w:rFonts w:ascii="Arial" w:hAnsi="Arial"/>
          <w:sz w:val="22"/>
          <w:szCs w:val="22"/>
        </w:rPr>
      </w:pP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1014D2" w:rsidRPr="00EB4472" w14:paraId="3F8CCBE9" w14:textId="77777777" w:rsidTr="00193D50">
        <w:tc>
          <w:tcPr>
            <w:tcW w:w="2865" w:type="dxa"/>
          </w:tcPr>
          <w:p w14:paraId="345A207A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r w:rsidRPr="00EB4472">
              <w:rPr>
                <w:rFonts w:ascii="Arial" w:hAnsi="Arial" w:cs="Arial"/>
                <w:b/>
                <w:sz w:val="20"/>
                <w:szCs w:val="20"/>
              </w:rPr>
              <w:t>Americas</w:t>
            </w:r>
          </w:p>
          <w:p w14:paraId="009CC8AF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14:paraId="19CB8551" w14:textId="77777777" w:rsidR="001014D2" w:rsidRPr="00EB4472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130 Perinton Parkway</w:t>
            </w:r>
          </w:p>
          <w:p w14:paraId="2FC6408E" w14:textId="77777777" w:rsidR="001014D2" w:rsidRPr="00EB4472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Fairport, New York, 14450,</w:t>
            </w:r>
          </w:p>
          <w:p w14:paraId="63A75B8B" w14:textId="77777777" w:rsidR="001014D2" w:rsidRPr="00EB4472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EB4472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14:paraId="266FBE6C" w14:textId="77777777" w:rsidR="001014D2" w:rsidRPr="00EB4472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EB4472">
              <w:rPr>
                <w:rFonts w:ascii="Arial" w:hAnsi="Arial" w:cs="Arial"/>
                <w:sz w:val="20"/>
                <w:szCs w:val="20"/>
                <w:lang w:val="fr-FR"/>
              </w:rPr>
              <w:t>Phone: + 1 800 289 0096</w:t>
            </w:r>
          </w:p>
          <w:p w14:paraId="27E90C01" w14:textId="77777777" w:rsidR="001014D2" w:rsidRPr="00EB4472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EB4472">
              <w:rPr>
                <w:rFonts w:ascii="Arial" w:hAnsi="Arial" w:cs="Arial"/>
                <w:sz w:val="20"/>
                <w:szCs w:val="20"/>
                <w:lang w:val="fr-FR"/>
              </w:rPr>
              <w:t>Fax: +1 585 223 9180</w:t>
            </w:r>
          </w:p>
          <w:p w14:paraId="327E42E1" w14:textId="77777777" w:rsidR="001014D2" w:rsidRPr="00495E10" w:rsidRDefault="001014D2" w:rsidP="001014D2">
            <w:pPr>
              <w:spacing w:after="40"/>
              <w:ind w:left="1152" w:hanging="1152"/>
              <w:rPr>
                <w:rStyle w:val="Hyperlink"/>
                <w:rFonts w:ascii="Arial" w:hAnsi="Arial"/>
                <w:color w:val="auto"/>
                <w:sz w:val="20"/>
                <w:lang w:val="fr-FR"/>
              </w:rPr>
            </w:pPr>
            <w:r w:rsidRPr="00495E10">
              <w:rPr>
                <w:rStyle w:val="Hyperlink"/>
                <w:rFonts w:ascii="Arial" w:hAnsi="Arial"/>
                <w:color w:val="auto"/>
                <w:sz w:val="20"/>
                <w:lang w:val="fr-FR"/>
              </w:rPr>
              <w:t>security.sales@us.bosch.com</w:t>
            </w:r>
          </w:p>
          <w:p w14:paraId="30D87447" w14:textId="77777777" w:rsidR="001014D2" w:rsidRPr="00EB4472" w:rsidRDefault="0064793A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1014D2" w:rsidRPr="00EB4472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</w:rPr>
                <w:t>www.boschsecurity.us</w:t>
              </w:r>
            </w:hyperlink>
          </w:p>
        </w:tc>
        <w:tc>
          <w:tcPr>
            <w:tcW w:w="3543" w:type="dxa"/>
          </w:tcPr>
          <w:p w14:paraId="7AF186A8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EB4472">
              <w:rPr>
                <w:rFonts w:ascii="Arial" w:hAnsi="Arial" w:cs="Arial"/>
                <w:b/>
                <w:sz w:val="20"/>
                <w:szCs w:val="20"/>
              </w:rPr>
              <w:t>Europe, Middle East, Africa</w:t>
            </w:r>
          </w:p>
          <w:p w14:paraId="1EC7C415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14:paraId="70BA2694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EB4472">
              <w:rPr>
                <w:rFonts w:ascii="Arial" w:hAnsi="Arial" w:cs="Arial"/>
                <w:sz w:val="20"/>
                <w:szCs w:val="20"/>
                <w:lang w:val="nl-NL"/>
              </w:rPr>
              <w:t>P.O. Box 80002</w:t>
            </w:r>
          </w:p>
          <w:p w14:paraId="3066EA83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EB4472">
              <w:rPr>
                <w:rFonts w:ascii="Arial" w:hAnsi="Arial" w:cs="Arial"/>
                <w:sz w:val="20"/>
                <w:szCs w:val="20"/>
                <w:lang w:val="nl-NL"/>
              </w:rPr>
              <w:t xml:space="preserve">5617 BA Eindhoven, </w:t>
            </w:r>
          </w:p>
          <w:p w14:paraId="773F690C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The Netherlands</w:t>
            </w:r>
          </w:p>
          <w:p w14:paraId="56ADD9CF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14:paraId="6689BC21" w14:textId="77777777" w:rsidR="001014D2" w:rsidRPr="00495E10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495E10">
              <w:rPr>
                <w:rFonts w:ascii="Arial" w:hAnsi="Arial" w:cs="Arial"/>
                <w:sz w:val="20"/>
                <w:szCs w:val="20"/>
              </w:rPr>
              <w:t>Fax: +31 40 2577 330</w:t>
            </w:r>
          </w:p>
          <w:p w14:paraId="4D032756" w14:textId="77777777" w:rsidR="001014D2" w:rsidRPr="00495E10" w:rsidRDefault="0064793A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1014D2" w:rsidRPr="00495E10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</w:rPr>
                <w:t>emea.securitysystems@bosch.com</w:t>
              </w:r>
            </w:hyperlink>
          </w:p>
          <w:p w14:paraId="0D08F6EC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Style w:val="Hyperlink"/>
                <w:rFonts w:ascii="Arial" w:hAnsi="Arial"/>
                <w:color w:val="auto"/>
                <w:sz w:val="20"/>
              </w:rPr>
            </w:pPr>
            <w:r w:rsidRPr="00EB4472">
              <w:rPr>
                <w:rStyle w:val="Hyperlink"/>
                <w:rFonts w:ascii="Arial" w:hAnsi="Arial"/>
                <w:color w:val="auto"/>
                <w:sz w:val="20"/>
              </w:rPr>
              <w:t>www.boschsecurity.com</w:t>
            </w:r>
          </w:p>
        </w:tc>
        <w:tc>
          <w:tcPr>
            <w:tcW w:w="3240" w:type="dxa"/>
          </w:tcPr>
          <w:p w14:paraId="2BF565B2" w14:textId="77777777" w:rsidR="001014D2" w:rsidRPr="00EB4472" w:rsidRDefault="001014D2" w:rsidP="001014D2">
            <w:pPr>
              <w:tabs>
                <w:tab w:val="left" w:pos="1505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EB4472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  <w:r w:rsidRPr="00EB4472">
              <w:rPr>
                <w:rFonts w:ascii="Arial" w:hAnsi="Arial" w:cs="Arial"/>
                <w:b/>
                <w:sz w:val="20"/>
                <w:szCs w:val="20"/>
              </w:rPr>
              <w:tab/>
            </w:r>
          </w:p>
          <w:p w14:paraId="004B2CB8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14:paraId="5EFF3428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11 Bishan Street 21</w:t>
            </w:r>
          </w:p>
          <w:p w14:paraId="7F80CDE7" w14:textId="77777777" w:rsidR="001014D2" w:rsidRPr="00EB4472" w:rsidRDefault="001014D2" w:rsidP="001014D2">
            <w:pPr>
              <w:tabs>
                <w:tab w:val="left" w:pos="1977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Singapore 573943</w:t>
            </w:r>
            <w:r w:rsidRPr="00EB4472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B680A50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Phone: +65 6571 2808</w:t>
            </w:r>
          </w:p>
          <w:p w14:paraId="3160480D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Fonts w:ascii="Arial" w:hAnsi="Arial" w:cs="Arial"/>
                <w:sz w:val="20"/>
                <w:szCs w:val="20"/>
              </w:rPr>
              <w:t>Fax: +65 6571 2699</w:t>
            </w:r>
          </w:p>
          <w:p w14:paraId="55B8DBE9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Style w:val="Hyperlink"/>
                <w:rFonts w:ascii="Arial" w:hAnsi="Arial" w:cs="Arial"/>
                <w:color w:val="auto"/>
                <w:sz w:val="20"/>
                <w:szCs w:val="20"/>
              </w:rPr>
            </w:pPr>
            <w:r w:rsidRPr="00EB4472">
              <w:rPr>
                <w:rStyle w:val="Hyperlink"/>
                <w:rFonts w:ascii="Arial" w:hAnsi="Arial" w:cs="Arial"/>
                <w:color w:val="auto"/>
                <w:sz w:val="20"/>
                <w:szCs w:val="20"/>
              </w:rPr>
              <w:t>apr.securitysystems@bosch.com</w:t>
            </w:r>
          </w:p>
          <w:p w14:paraId="2FD95489" w14:textId="77777777" w:rsidR="001014D2" w:rsidRPr="00EB4472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B4472">
              <w:rPr>
                <w:rStyle w:val="Hyperlink"/>
                <w:rFonts w:ascii="Arial" w:hAnsi="Arial" w:cs="Arial"/>
                <w:color w:val="auto"/>
                <w:sz w:val="20"/>
                <w:szCs w:val="20"/>
              </w:rPr>
              <w:t>www.boschsecurity.asia</w:t>
            </w:r>
          </w:p>
        </w:tc>
      </w:tr>
    </w:tbl>
    <w:p w14:paraId="17776FB5" w14:textId="77777777" w:rsidR="000C18DC" w:rsidRPr="00EB4472" w:rsidRDefault="000C18DC" w:rsidP="000C18DC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5C051FDC" w14:textId="77777777" w:rsidR="000C18DC" w:rsidRPr="00EB4472" w:rsidRDefault="000C18DC" w:rsidP="000C18DC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B4472">
        <w:rPr>
          <w:rFonts w:ascii="Arial" w:hAnsi="Arial"/>
          <w:b/>
          <w:sz w:val="22"/>
          <w:szCs w:val="22"/>
        </w:rPr>
        <w:t>Product Guide Specification</w:t>
      </w:r>
    </w:p>
    <w:p w14:paraId="4BA42219" w14:textId="77777777" w:rsidR="000C18DC" w:rsidRPr="00EB4472" w:rsidRDefault="000C18DC" w:rsidP="000C18DC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2BCF77D" w14:textId="77777777" w:rsidR="000C18DC" w:rsidRPr="00EB4472" w:rsidRDefault="00424671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A3F376B" wp14:editId="363DC01D">
                <wp:simplePos x="0" y="0"/>
                <wp:positionH relativeFrom="column">
                  <wp:posOffset>-18415</wp:posOffset>
                </wp:positionH>
                <wp:positionV relativeFrom="paragraph">
                  <wp:posOffset>95250</wp:posOffset>
                </wp:positionV>
                <wp:extent cx="6163310" cy="1600835"/>
                <wp:effectExtent l="10160" t="6350" r="8255" b="120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3310" cy="1600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BDE6B" w14:textId="77777777" w:rsidR="00A1445B" w:rsidRPr="001612A7" w:rsidRDefault="00A1445B" w:rsidP="000C18DC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MasterFormat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0D507D40" w14:textId="77777777" w:rsidR="00A1445B" w:rsidRPr="001612A7" w:rsidRDefault="00A1445B" w:rsidP="000C18DC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63E1B393" w14:textId="77777777" w:rsidR="00A1445B" w:rsidRPr="001612A7" w:rsidRDefault="00A1445B" w:rsidP="000C18D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64B2F880" w14:textId="77777777" w:rsidR="00A1445B" w:rsidRPr="001612A7" w:rsidRDefault="00A1445B" w:rsidP="000C18D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40F42822" w14:textId="77777777" w:rsidR="00A1445B" w:rsidRPr="001612A7" w:rsidRDefault="00A1445B" w:rsidP="000C18D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1B46DD3" w14:textId="77777777" w:rsidR="00A1445B" w:rsidRPr="00832F83" w:rsidRDefault="00A1445B" w:rsidP="000C18D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3F376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.45pt;margin-top:7.5pt;width:485.3pt;height:126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">
                <v:textbox>
                  <w:txbxContent>
                    <w:p w14:paraId="47BBDE6B" w14:textId="77777777" w:rsidR="00A1445B" w:rsidRPr="001612A7" w:rsidRDefault="00A1445B" w:rsidP="000C18DC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MasterFormat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0D507D40" w14:textId="77777777" w:rsidR="00A1445B" w:rsidRPr="001612A7" w:rsidRDefault="00A1445B" w:rsidP="000C18DC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63E1B393" w14:textId="77777777" w:rsidR="00A1445B" w:rsidRPr="001612A7" w:rsidRDefault="00A1445B" w:rsidP="000C18D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64B2F880" w14:textId="77777777" w:rsidR="00A1445B" w:rsidRPr="001612A7" w:rsidRDefault="00A1445B" w:rsidP="000C18D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40F42822" w14:textId="77777777" w:rsidR="00A1445B" w:rsidRPr="001612A7" w:rsidRDefault="00A1445B" w:rsidP="000C18D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1B46DD3" w14:textId="77777777" w:rsidR="00A1445B" w:rsidRPr="00832F83" w:rsidRDefault="00A1445B" w:rsidP="000C18DC"/>
                  </w:txbxContent>
                </v:textbox>
              </v:shape>
            </w:pict>
          </mc:Fallback>
        </mc:AlternateContent>
      </w:r>
    </w:p>
    <w:p w14:paraId="566F7184" w14:textId="77777777" w:rsidR="000C18DC" w:rsidRPr="00EB4472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C62BF94" w14:textId="77777777" w:rsidR="000C18DC" w:rsidRPr="00EB4472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35C5673" w14:textId="77777777" w:rsidR="000C18DC" w:rsidRPr="00EB4472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86D50C5" w14:textId="77777777" w:rsidR="000C18DC" w:rsidRPr="00EB4472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4C06AFD" w14:textId="77777777" w:rsidR="000C18DC" w:rsidRPr="00EB4472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4D52216" w14:textId="77777777" w:rsidR="000C18DC" w:rsidRPr="00EB4472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F8965FA" w14:textId="77777777" w:rsidR="000C18DC" w:rsidRPr="00EB4472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51A2CAB" w14:textId="77777777" w:rsidR="000C18DC" w:rsidRPr="00EB4472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83077E8" w14:textId="77777777" w:rsidR="000C18DC" w:rsidRPr="00EB4472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674ECAE" w14:textId="77777777" w:rsidR="000C18DC" w:rsidRPr="00EB4472" w:rsidRDefault="000C18DC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6EA88A2D" w14:textId="77777777" w:rsidR="00B91695" w:rsidRPr="00EB4472" w:rsidRDefault="00B91695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EB4472">
        <w:rPr>
          <w:rFonts w:ascii="Arial" w:hAnsi="Arial" w:cs="Arial"/>
          <w:b/>
          <w:sz w:val="22"/>
          <w:szCs w:val="22"/>
        </w:rPr>
        <w:t xml:space="preserve">SECTION </w:t>
      </w:r>
      <w:r w:rsidR="006D4488" w:rsidRPr="00EB4472">
        <w:rPr>
          <w:rFonts w:ascii="Arial" w:hAnsi="Arial" w:cs="Arial"/>
          <w:b/>
          <w:sz w:val="22"/>
          <w:szCs w:val="22"/>
        </w:rPr>
        <w:t>28 23 29</w:t>
      </w:r>
    </w:p>
    <w:p w14:paraId="52C9DEAD" w14:textId="77777777" w:rsidR="00B91695" w:rsidRPr="00EB4472" w:rsidRDefault="006D4488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EB4472">
        <w:rPr>
          <w:rFonts w:ascii="Arial" w:hAnsi="Arial" w:cs="Arial"/>
          <w:b/>
          <w:sz w:val="22"/>
          <w:szCs w:val="22"/>
        </w:rPr>
        <w:t>VIDEO SURVEILLANCE REMOTE DEVICES AND SENSORS</w:t>
      </w:r>
    </w:p>
    <w:p w14:paraId="25707648" w14:textId="77777777" w:rsidR="006751FD" w:rsidRDefault="006D4488" w:rsidP="006751FD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EB4472">
        <w:rPr>
          <w:rFonts w:ascii="Arial" w:hAnsi="Arial" w:cs="Arial"/>
          <w:b/>
          <w:sz w:val="22"/>
          <w:szCs w:val="22"/>
        </w:rPr>
        <w:t>B</w:t>
      </w:r>
      <w:r w:rsidR="0083559C" w:rsidRPr="00EB4472">
        <w:rPr>
          <w:rFonts w:ascii="Arial" w:hAnsi="Arial" w:cs="Arial"/>
          <w:b/>
          <w:sz w:val="22"/>
          <w:szCs w:val="22"/>
        </w:rPr>
        <w:t xml:space="preserve">osch </w:t>
      </w:r>
      <w:r w:rsidR="002A7FB1" w:rsidRPr="00EB4472">
        <w:rPr>
          <w:rFonts w:ascii="Arial" w:hAnsi="Arial" w:cs="Arial"/>
          <w:b/>
          <w:sz w:val="22"/>
          <w:szCs w:val="22"/>
          <w:lang w:eastAsia="zh-TW"/>
        </w:rPr>
        <w:t>FLEXIDOME</w:t>
      </w:r>
      <w:r w:rsidR="00310884" w:rsidRPr="00EB4472">
        <w:rPr>
          <w:rFonts w:ascii="Arial" w:hAnsi="Arial" w:cs="Arial" w:hint="eastAsia"/>
          <w:b/>
          <w:sz w:val="22"/>
          <w:szCs w:val="22"/>
          <w:lang w:eastAsia="zh-TW"/>
        </w:rPr>
        <w:t xml:space="preserve"> IP</w:t>
      </w:r>
      <w:r w:rsidR="002A7FB1" w:rsidRPr="00EB4472">
        <w:rPr>
          <w:rFonts w:ascii="Arial" w:hAnsi="Arial" w:cs="Arial"/>
          <w:b/>
          <w:sz w:val="22"/>
          <w:szCs w:val="22"/>
          <w:lang w:eastAsia="zh-TW"/>
        </w:rPr>
        <w:t xml:space="preserve"> panoramic</w:t>
      </w:r>
      <w:r w:rsidR="00310884" w:rsidRPr="00EB4472">
        <w:rPr>
          <w:rFonts w:ascii="Arial" w:hAnsi="Arial" w:cs="Arial" w:hint="eastAsia"/>
          <w:b/>
          <w:sz w:val="22"/>
          <w:szCs w:val="22"/>
          <w:lang w:eastAsia="zh-TW"/>
        </w:rPr>
        <w:t xml:space="preserve"> </w:t>
      </w:r>
      <w:r w:rsidR="00B860FA">
        <w:rPr>
          <w:rFonts w:ascii="Arial" w:hAnsi="Arial" w:cs="Arial"/>
          <w:b/>
          <w:sz w:val="22"/>
          <w:szCs w:val="22"/>
          <w:lang w:eastAsia="zh-TW"/>
        </w:rPr>
        <w:t>6</w:t>
      </w:r>
      <w:r w:rsidR="00B860FA">
        <w:rPr>
          <w:rFonts w:ascii="Arial" w:hAnsi="Arial" w:cs="Arial" w:hint="eastAsia"/>
          <w:b/>
          <w:sz w:val="22"/>
          <w:szCs w:val="22"/>
          <w:lang w:eastAsia="zh-TW"/>
        </w:rPr>
        <w:t>000</w:t>
      </w:r>
      <w:r w:rsidR="00BD4F64" w:rsidRPr="00EB4472">
        <w:rPr>
          <w:rFonts w:ascii="Arial" w:hAnsi="Arial" w:cs="Arial"/>
          <w:b/>
          <w:sz w:val="22"/>
          <w:szCs w:val="22"/>
        </w:rPr>
        <w:t xml:space="preserve"> </w:t>
      </w:r>
      <w:r w:rsidR="00B860FA">
        <w:rPr>
          <w:rFonts w:ascii="Arial" w:hAnsi="Arial" w:cs="Arial"/>
          <w:b/>
          <w:sz w:val="22"/>
          <w:szCs w:val="22"/>
        </w:rPr>
        <w:t>out</w:t>
      </w:r>
      <w:r w:rsidR="00A30810">
        <w:rPr>
          <w:rFonts w:ascii="Arial" w:hAnsi="Arial" w:cs="Arial"/>
          <w:b/>
          <w:sz w:val="22"/>
          <w:szCs w:val="22"/>
        </w:rPr>
        <w:t xml:space="preserve">door </w:t>
      </w:r>
      <w:r w:rsidR="001014D2" w:rsidRPr="00EB4472">
        <w:rPr>
          <w:rFonts w:ascii="Arial" w:hAnsi="Arial" w:cs="Arial"/>
          <w:b/>
          <w:sz w:val="22"/>
          <w:szCs w:val="22"/>
        </w:rPr>
        <w:t>camera</w:t>
      </w:r>
    </w:p>
    <w:p w14:paraId="66765D0E" w14:textId="77777777" w:rsidR="00B860FA" w:rsidRPr="00EB4472" w:rsidRDefault="00B860FA" w:rsidP="00B860FA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EB4472">
        <w:rPr>
          <w:rFonts w:ascii="Arial" w:hAnsi="Arial" w:cs="Arial"/>
          <w:b/>
          <w:sz w:val="22"/>
          <w:szCs w:val="22"/>
        </w:rPr>
        <w:t xml:space="preserve">Bosch </w:t>
      </w:r>
      <w:r w:rsidRPr="00EB4472">
        <w:rPr>
          <w:rFonts w:ascii="Arial" w:hAnsi="Arial" w:cs="Arial"/>
          <w:b/>
          <w:sz w:val="22"/>
          <w:szCs w:val="22"/>
          <w:lang w:eastAsia="zh-TW"/>
        </w:rPr>
        <w:t>FLEXIDOME</w:t>
      </w:r>
      <w:r w:rsidRPr="00EB4472">
        <w:rPr>
          <w:rFonts w:ascii="Arial" w:hAnsi="Arial" w:cs="Arial" w:hint="eastAsia"/>
          <w:b/>
          <w:sz w:val="22"/>
          <w:szCs w:val="22"/>
          <w:lang w:eastAsia="zh-TW"/>
        </w:rPr>
        <w:t xml:space="preserve"> IP</w:t>
      </w:r>
      <w:r w:rsidRPr="00EB4472">
        <w:rPr>
          <w:rFonts w:ascii="Arial" w:hAnsi="Arial" w:cs="Arial"/>
          <w:b/>
          <w:sz w:val="22"/>
          <w:szCs w:val="22"/>
          <w:lang w:eastAsia="zh-TW"/>
        </w:rPr>
        <w:t xml:space="preserve"> panoramic</w:t>
      </w:r>
      <w:r w:rsidRPr="00EB4472">
        <w:rPr>
          <w:rFonts w:ascii="Arial" w:hAnsi="Arial" w:cs="Arial" w:hint="eastAsia"/>
          <w:b/>
          <w:sz w:val="22"/>
          <w:szCs w:val="22"/>
          <w:lang w:eastAsia="zh-TW"/>
        </w:rPr>
        <w:t xml:space="preserve"> </w:t>
      </w:r>
      <w:r w:rsidRPr="00EB4472">
        <w:rPr>
          <w:rFonts w:ascii="Arial" w:hAnsi="Arial" w:cs="Arial"/>
          <w:b/>
          <w:sz w:val="22"/>
          <w:szCs w:val="22"/>
          <w:lang w:eastAsia="zh-TW"/>
        </w:rPr>
        <w:t>7</w:t>
      </w:r>
      <w:r>
        <w:rPr>
          <w:rFonts w:ascii="Arial" w:hAnsi="Arial" w:cs="Arial" w:hint="eastAsia"/>
          <w:b/>
          <w:sz w:val="22"/>
          <w:szCs w:val="22"/>
          <w:lang w:eastAsia="zh-TW"/>
        </w:rPr>
        <w:t>000</w:t>
      </w:r>
      <w:r w:rsidRPr="00EB4472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outdoor </w:t>
      </w:r>
      <w:r w:rsidRPr="00EB4472">
        <w:rPr>
          <w:rFonts w:ascii="Arial" w:hAnsi="Arial" w:cs="Arial"/>
          <w:b/>
          <w:sz w:val="22"/>
          <w:szCs w:val="22"/>
        </w:rPr>
        <w:t>camera</w:t>
      </w:r>
    </w:p>
    <w:p w14:paraId="65DCC510" w14:textId="77777777" w:rsidR="00B860FA" w:rsidRPr="00EB4472" w:rsidRDefault="00B860FA" w:rsidP="006751FD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6180F4FD" w14:textId="77777777" w:rsidR="00B91695" w:rsidRPr="00EB4472" w:rsidRDefault="00B91695" w:rsidP="00B91695">
      <w:pPr>
        <w:tabs>
          <w:tab w:val="left" w:pos="900"/>
        </w:tabs>
        <w:rPr>
          <w:rFonts w:ascii="Arial" w:hAnsi="Arial" w:cs="Arial"/>
          <w:b/>
          <w:sz w:val="20"/>
          <w:szCs w:val="20"/>
        </w:rPr>
      </w:pPr>
    </w:p>
    <w:p w14:paraId="2B43899E" w14:textId="77777777" w:rsidR="000C18DC" w:rsidRPr="00EB4472" w:rsidRDefault="000C18DC" w:rsidP="00B91695">
      <w:pPr>
        <w:tabs>
          <w:tab w:val="left" w:pos="900"/>
        </w:tabs>
        <w:rPr>
          <w:rFonts w:ascii="Arial" w:hAnsi="Arial" w:cs="Arial"/>
          <w:b/>
          <w:sz w:val="20"/>
          <w:szCs w:val="20"/>
        </w:rPr>
      </w:pPr>
    </w:p>
    <w:p w14:paraId="590347F7" w14:textId="77777777" w:rsidR="00C36314" w:rsidRPr="00EB4472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EB4472">
        <w:rPr>
          <w:rFonts w:ascii="Arial" w:hAnsi="Arial" w:cs="Arial"/>
          <w:b/>
          <w:sz w:val="22"/>
          <w:szCs w:val="22"/>
        </w:rPr>
        <w:t>– GENERAL</w:t>
      </w:r>
    </w:p>
    <w:p w14:paraId="6DECB933" w14:textId="77777777" w:rsidR="00A7687A" w:rsidRPr="00EB4472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D89DE01" w14:textId="77777777" w:rsidR="00DA2EDB" w:rsidRPr="00EB4472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SUMMARY</w:t>
      </w:r>
    </w:p>
    <w:p w14:paraId="1D16853C" w14:textId="77777777" w:rsidR="00A7687A" w:rsidRPr="00EB4472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022378" w14:textId="77777777" w:rsidR="00B91695" w:rsidRPr="00EB4472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Section Includes</w:t>
      </w:r>
    </w:p>
    <w:p w14:paraId="61176FCF" w14:textId="77777777" w:rsidR="00A7687A" w:rsidRPr="00EB4472" w:rsidRDefault="00BD2C13" w:rsidP="00A768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Video Surveillance Remote Devices</w:t>
      </w:r>
      <w:r w:rsidR="000C18DC" w:rsidRPr="00EB4472">
        <w:rPr>
          <w:rFonts w:ascii="Arial" w:hAnsi="Arial" w:cs="Arial"/>
          <w:sz w:val="22"/>
          <w:szCs w:val="22"/>
        </w:rPr>
        <w:t>.</w:t>
      </w:r>
    </w:p>
    <w:p w14:paraId="5B294166" w14:textId="77777777" w:rsidR="00A7687A" w:rsidRPr="00EB4472" w:rsidRDefault="00A7687A" w:rsidP="00A7687A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58BEC0CB" w14:textId="77777777" w:rsidR="00B91695" w:rsidRPr="00EB4472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Related Sections</w:t>
      </w:r>
    </w:p>
    <w:p w14:paraId="28F70450" w14:textId="77777777" w:rsidR="00BD2C13" w:rsidRPr="00EB4472" w:rsidRDefault="00BD2C13" w:rsidP="00BD2C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14:paraId="276D3F5D" w14:textId="77777777" w:rsidR="00BD2C13" w:rsidRPr="00EB4472" w:rsidRDefault="00BD2C13" w:rsidP="00BD2C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14:paraId="2524A582" w14:textId="77777777" w:rsidR="00BD2C13" w:rsidRPr="00EB4472" w:rsidRDefault="00BD2C13" w:rsidP="00BD2C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14:paraId="09EE3416" w14:textId="77777777" w:rsidR="00BD2C13" w:rsidRPr="00EB4472" w:rsidRDefault="00BD2C13" w:rsidP="00BD2C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EB4472">
        <w:rPr>
          <w:rFonts w:ascii="Arial" w:hAnsi="Arial" w:cs="Arial"/>
          <w:sz w:val="22"/>
          <w:szCs w:val="22"/>
          <w:lang w:val="fr-FR"/>
        </w:rPr>
        <w:t>Section [28 23 23 – Video Surveillance Systems Infrastructure].</w:t>
      </w:r>
    </w:p>
    <w:p w14:paraId="1250EAE4" w14:textId="77777777" w:rsidR="00E86F49" w:rsidRPr="00EB4472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454FD776" w14:textId="77777777" w:rsidR="00B91695" w:rsidRPr="00EB4472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**********Specifier</w:t>
      </w:r>
      <w:r w:rsidR="00E86F49" w:rsidRPr="00EB4472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2309B145" w14:textId="77777777" w:rsidR="00F40471" w:rsidRPr="00EB4472" w:rsidRDefault="00F40471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5E27105" w14:textId="77777777" w:rsidR="00E72D0E" w:rsidRPr="00EB4472" w:rsidRDefault="00E72D0E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B169533" w14:textId="77777777" w:rsidR="00E72D0E" w:rsidRPr="00EB4472" w:rsidRDefault="00E72D0E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C668AD6" w14:textId="77777777" w:rsidR="00B91695" w:rsidRPr="00EB4472" w:rsidRDefault="00B91695" w:rsidP="00CE7ABE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REFERENCES</w:t>
      </w:r>
    </w:p>
    <w:p w14:paraId="14E90E42" w14:textId="77777777" w:rsidR="002A7FB1" w:rsidRPr="00EB4472" w:rsidRDefault="002A7FB1" w:rsidP="002A7FB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BD4BDA3" w14:textId="77777777" w:rsidR="00A1445B" w:rsidRPr="000C1A5A" w:rsidRDefault="00A1445B" w:rsidP="00A1445B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smartTag w:uri="urn:schemas-microsoft-com:office:smarttags" w:element="country-region">
        <w:r w:rsidRPr="000C1A5A">
          <w:rPr>
            <w:rFonts w:ascii="Arial" w:hAnsi="Arial" w:cs="Arial"/>
            <w:sz w:val="22"/>
            <w:szCs w:val="22"/>
          </w:rPr>
          <w:t>Australia</w:t>
        </w:r>
      </w:smartTag>
      <w:r w:rsidRPr="000C1A5A">
        <w:rPr>
          <w:rFonts w:ascii="Arial" w:hAnsi="Arial" w:cs="Arial"/>
          <w:sz w:val="22"/>
          <w:szCs w:val="22"/>
        </w:rPr>
        <w:t xml:space="preserve"> and </w:t>
      </w:r>
      <w:smartTag w:uri="urn:schemas-microsoft-com:office:smarttags" w:element="place">
        <w:smartTag w:uri="urn:schemas-microsoft-com:office:smarttags" w:element="country-region">
          <w:r w:rsidRPr="000C1A5A">
            <w:rPr>
              <w:rFonts w:ascii="Arial" w:hAnsi="Arial" w:cs="Arial"/>
              <w:sz w:val="22"/>
              <w:szCs w:val="22"/>
            </w:rPr>
            <w:t>New Zealand</w:t>
          </w:r>
        </w:smartTag>
      </w:smartTag>
      <w:r w:rsidRPr="000C1A5A">
        <w:rPr>
          <w:rFonts w:ascii="Arial" w:hAnsi="Arial" w:cs="Arial"/>
          <w:sz w:val="22"/>
          <w:szCs w:val="22"/>
        </w:rPr>
        <w:t xml:space="preserve"> Standards </w:t>
      </w:r>
    </w:p>
    <w:p w14:paraId="3B7BF0E1" w14:textId="1640743A" w:rsidR="00A1445B" w:rsidRPr="008D4A54" w:rsidRDefault="008D4A54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D4A54">
        <w:rPr>
          <w:rFonts w:ascii="Arial" w:hAnsi="Arial" w:cs="Arial"/>
          <w:sz w:val="22"/>
          <w:szCs w:val="22"/>
        </w:rPr>
        <w:t>AS/NZS CISPR 3</w:t>
      </w:r>
      <w:r w:rsidR="00A1445B" w:rsidRPr="008D4A54">
        <w:rPr>
          <w:rFonts w:ascii="Arial" w:hAnsi="Arial" w:cs="Arial"/>
          <w:sz w:val="22"/>
          <w:szCs w:val="22"/>
        </w:rPr>
        <w:t>2 Information technology equipment - Radio disturbance characteristics - Limits and methods of measurement</w:t>
      </w:r>
    </w:p>
    <w:p w14:paraId="1CD4B956" w14:textId="7538165F" w:rsidR="00A1445B" w:rsidRPr="008D4A54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D4A54">
        <w:rPr>
          <w:rFonts w:ascii="Arial" w:hAnsi="Arial" w:cs="Arial"/>
          <w:sz w:val="22"/>
          <w:szCs w:val="22"/>
        </w:rPr>
        <w:t xml:space="preserve">Conforms to </w:t>
      </w:r>
      <w:r w:rsidR="008D4A54" w:rsidRPr="008D4A54">
        <w:rPr>
          <w:rFonts w:ascii="Arial" w:hAnsi="Arial" w:cs="Arial"/>
          <w:sz w:val="22"/>
          <w:szCs w:val="22"/>
        </w:rPr>
        <w:t>RCM</w:t>
      </w:r>
      <w:r w:rsidRPr="008D4A54">
        <w:rPr>
          <w:rFonts w:ascii="Arial" w:hAnsi="Arial" w:cs="Arial"/>
          <w:sz w:val="22"/>
          <w:szCs w:val="22"/>
        </w:rPr>
        <w:t xml:space="preserve"> standards</w:t>
      </w:r>
    </w:p>
    <w:p w14:paraId="27D6EAAA" w14:textId="77777777" w:rsidR="00A1445B" w:rsidRPr="00CE7ABE" w:rsidRDefault="00A1445B" w:rsidP="00A1445B">
      <w:pPr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7AF54E1A" w14:textId="77777777" w:rsidR="00A1445B" w:rsidRPr="00F83283" w:rsidRDefault="00A1445B" w:rsidP="00A1445B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Canadian Standards Association (CSA)</w:t>
      </w:r>
    </w:p>
    <w:p w14:paraId="2FC22D30" w14:textId="77777777" w:rsidR="00A1445B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CAN/CSA-C22.2 No. 60950-1 </w:t>
      </w:r>
      <w:r w:rsidRPr="003E560D">
        <w:rPr>
          <w:rFonts w:ascii="Arial" w:hAnsi="Arial" w:cs="Arial"/>
          <w:sz w:val="22"/>
          <w:szCs w:val="22"/>
        </w:rPr>
        <w:t>Information Technology Equipment - Safety - Part 1: General Requirements (Bi-National standard, with UL 60950-1)</w:t>
      </w:r>
    </w:p>
    <w:p w14:paraId="474C5A16" w14:textId="77777777" w:rsidR="00A1445B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CAN/CSA-C22.2 No. 60950-22</w:t>
      </w:r>
      <w:r w:rsidR="00495E10">
        <w:rPr>
          <w:rFonts w:ascii="Arial" w:hAnsi="Arial" w:cs="Arial"/>
          <w:sz w:val="22"/>
          <w:szCs w:val="22"/>
        </w:rPr>
        <w:t>-07 Edition1</w:t>
      </w:r>
      <w:r>
        <w:rPr>
          <w:rFonts w:ascii="Arial" w:hAnsi="Arial" w:cs="Arial"/>
          <w:sz w:val="22"/>
          <w:szCs w:val="22"/>
        </w:rPr>
        <w:t xml:space="preserve"> </w:t>
      </w:r>
      <w:r w:rsidRPr="003E560D">
        <w:rPr>
          <w:rFonts w:ascii="Arial" w:hAnsi="Arial" w:cs="Arial"/>
          <w:sz w:val="22"/>
          <w:szCs w:val="22"/>
        </w:rPr>
        <w:t>Information Technology Equipment - Safety - Part 22: Equipment to be Installed Outdoors (Bi-National standard, with UL 60950-22)</w:t>
      </w:r>
    </w:p>
    <w:p w14:paraId="5728DB0D" w14:textId="77777777" w:rsidR="00A1445B" w:rsidRPr="0072387C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2387C">
        <w:rPr>
          <w:rFonts w:ascii="Arial" w:hAnsi="Arial" w:cs="Arial"/>
          <w:sz w:val="22"/>
          <w:szCs w:val="22"/>
        </w:rPr>
        <w:t>Conforms to cUL standards</w:t>
      </w:r>
    </w:p>
    <w:p w14:paraId="5568727D" w14:textId="77777777" w:rsidR="00A1445B" w:rsidRPr="00CE7ABE" w:rsidRDefault="00A1445B" w:rsidP="00A1445B">
      <w:pPr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2FD0D6A" w14:textId="77777777" w:rsidR="00A1445B" w:rsidRPr="00F83283" w:rsidRDefault="00A1445B" w:rsidP="00A1445B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European Norm</w:t>
      </w:r>
    </w:p>
    <w:p w14:paraId="60F8537A" w14:textId="77777777" w:rsidR="00A1445B" w:rsidRDefault="00495E10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 50121-4:2016</w:t>
      </w:r>
      <w:r w:rsidR="00A1445B">
        <w:rPr>
          <w:rFonts w:ascii="Arial" w:hAnsi="Arial" w:cs="Arial"/>
          <w:sz w:val="22"/>
          <w:szCs w:val="22"/>
        </w:rPr>
        <w:t xml:space="preserve"> </w:t>
      </w:r>
      <w:r w:rsidR="00A1445B" w:rsidRPr="003E560D">
        <w:rPr>
          <w:rFonts w:ascii="Arial" w:hAnsi="Arial" w:cs="Arial"/>
          <w:sz w:val="22"/>
          <w:szCs w:val="22"/>
        </w:rPr>
        <w:t>Railway Applications - Electromagnetic Compatibility - Part 4: Emission And Immunity Of The Signaling And Telecommunications Apparatus</w:t>
      </w:r>
    </w:p>
    <w:p w14:paraId="31A76376" w14:textId="6B70514E" w:rsidR="00A1445B" w:rsidRPr="008D4A54" w:rsidRDefault="008D4A54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D4A54">
        <w:rPr>
          <w:rFonts w:ascii="Arial" w:hAnsi="Arial" w:cs="Arial"/>
          <w:sz w:val="22"/>
          <w:szCs w:val="22"/>
        </w:rPr>
        <w:t>EMC directive 2014/30/EU</w:t>
      </w:r>
    </w:p>
    <w:p w14:paraId="7D9F6E2B" w14:textId="77777777" w:rsidR="00A1445B" w:rsidRDefault="00495E10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 50130-4:2001</w:t>
      </w:r>
      <w:r w:rsidR="00A1445B" w:rsidRPr="00BD4F64">
        <w:rPr>
          <w:rFonts w:ascii="Arial" w:hAnsi="Arial" w:cs="Arial"/>
          <w:sz w:val="22"/>
          <w:szCs w:val="22"/>
        </w:rPr>
        <w:t>+A1:</w:t>
      </w:r>
      <w:r>
        <w:rPr>
          <w:rFonts w:ascii="Arial" w:hAnsi="Arial" w:cs="Arial"/>
          <w:sz w:val="22"/>
          <w:szCs w:val="22"/>
        </w:rPr>
        <w:t>2014</w:t>
      </w:r>
      <w:r w:rsidR="00A1445B" w:rsidRPr="00BD4F64">
        <w:rPr>
          <w:rFonts w:ascii="Arial" w:hAnsi="Arial" w:cs="Arial"/>
          <w:sz w:val="22"/>
          <w:szCs w:val="22"/>
        </w:rPr>
        <w:t xml:space="preserve"> </w:t>
      </w:r>
      <w:r w:rsidR="00A1445B" w:rsidRPr="008D4A54">
        <w:rPr>
          <w:rFonts w:ascii="Arial" w:hAnsi="Arial" w:cs="Arial"/>
          <w:sz w:val="22"/>
          <w:szCs w:val="22"/>
        </w:rPr>
        <w:t>(CE) Alarm Systems, Part 4 – Electromagnetic Compatibility – Product Family Standard: Immunity Requirements for Components of Fire, Intruder and Social Alarm Systems.</w:t>
      </w:r>
    </w:p>
    <w:p w14:paraId="685272B0" w14:textId="77777777" w:rsidR="00A1445B" w:rsidRPr="00A0130D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>EN 50130-5: Alarm Systems, Part 5 – Environmental Test Methods (corresponds with VDE 0830 parts 1-5)</w:t>
      </w:r>
    </w:p>
    <w:p w14:paraId="5F3B65D8" w14:textId="73A7F089" w:rsidR="00A0130D" w:rsidRPr="00A0130D" w:rsidRDefault="00A1445B" w:rsidP="00A0130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>EN 50132-5-2: Alarm systems - CCTV surveillance systems for use in security applications - Part 5-2: IP Video Transmission Protocols</w:t>
      </w:r>
    </w:p>
    <w:p w14:paraId="207DD2B1" w14:textId="77777777" w:rsidR="00A1445B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 55</w:t>
      </w:r>
      <w:r w:rsidR="00495E10">
        <w:rPr>
          <w:rFonts w:ascii="Arial" w:hAnsi="Arial" w:cs="Arial"/>
          <w:sz w:val="22"/>
          <w:szCs w:val="22"/>
        </w:rPr>
        <w:t>03</w:t>
      </w:r>
      <w:r w:rsidRPr="00F83283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, Class B</w:t>
      </w:r>
      <w:r w:rsidRPr="00F83283">
        <w:rPr>
          <w:rFonts w:ascii="Arial" w:hAnsi="Arial" w:cs="Arial"/>
          <w:sz w:val="22"/>
          <w:szCs w:val="22"/>
        </w:rPr>
        <w:t xml:space="preserve"> – Information Technology Equipment – Radio Disturbance Characteristics – Limits and Meth</w:t>
      </w:r>
      <w:r>
        <w:rPr>
          <w:rFonts w:ascii="Arial" w:hAnsi="Arial" w:cs="Arial"/>
          <w:sz w:val="22"/>
          <w:szCs w:val="22"/>
        </w:rPr>
        <w:t>ods of Measurement for Emission</w:t>
      </w:r>
    </w:p>
    <w:p w14:paraId="16088820" w14:textId="77777777" w:rsidR="00A1445B" w:rsidRPr="008D4A54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D4A54">
        <w:rPr>
          <w:rFonts w:ascii="Arial" w:hAnsi="Arial" w:cs="Arial"/>
          <w:sz w:val="22"/>
          <w:szCs w:val="22"/>
        </w:rPr>
        <w:t>EN 55024 Information technology equipment. Immunity characteristics. Limits and methods of measurement</w:t>
      </w:r>
    </w:p>
    <w:p w14:paraId="605AF376" w14:textId="77777777" w:rsidR="00A1445B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EN60950-1</w:t>
      </w:r>
      <w:r w:rsidR="00495E10">
        <w:rPr>
          <w:rFonts w:ascii="Arial" w:hAnsi="Arial" w:cs="Arial"/>
          <w:sz w:val="22"/>
          <w:szCs w:val="22"/>
        </w:rPr>
        <w:t>: 2006+A11:2009+</w:t>
      </w:r>
      <w:r w:rsidR="00495E10">
        <w:rPr>
          <w:rFonts w:ascii="Arial" w:hAnsi="Arial" w:cs="Arial"/>
          <w:caps/>
          <w:sz w:val="22"/>
          <w:szCs w:val="22"/>
        </w:rPr>
        <w:t>A1:2010+A12:2011+A2:2013</w:t>
      </w:r>
      <w:r>
        <w:rPr>
          <w:rFonts w:ascii="Arial" w:hAnsi="Arial" w:cs="Arial"/>
          <w:sz w:val="22"/>
          <w:szCs w:val="22"/>
        </w:rPr>
        <w:t xml:space="preserve"> </w:t>
      </w:r>
      <w:r w:rsidRPr="00F83283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2764B5">
        <w:rPr>
          <w:rFonts w:ascii="Arial" w:hAnsi="Arial" w:cs="Arial"/>
          <w:sz w:val="22"/>
          <w:szCs w:val="22"/>
        </w:rPr>
        <w:t>Safety of information technology equipment (IT Equipment)</w:t>
      </w:r>
    </w:p>
    <w:p w14:paraId="1C3AECC8" w14:textId="77777777" w:rsidR="00495E10" w:rsidRPr="00495E10" w:rsidRDefault="00495E10" w:rsidP="00495E1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 60950-22: 2006/A11:2008</w:t>
      </w:r>
    </w:p>
    <w:p w14:paraId="1B9A7240" w14:textId="77777777" w:rsidR="00A1445B" w:rsidRDefault="00A1445B" w:rsidP="00A1445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 Declaration of Conformity</w:t>
      </w:r>
    </w:p>
    <w:p w14:paraId="0F1DC091" w14:textId="77777777" w:rsidR="00A1445B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CB scheme</w:t>
      </w:r>
      <w:r w:rsidRPr="00CE4800">
        <w:rPr>
          <w:rFonts w:ascii="Arial" w:hAnsi="Arial" w:cs="Arial"/>
          <w:sz w:val="22"/>
          <w:szCs w:val="22"/>
        </w:rPr>
        <w:t xml:space="preserve"> </w:t>
      </w:r>
    </w:p>
    <w:p w14:paraId="037140D0" w14:textId="77777777" w:rsidR="00A1445B" w:rsidRPr="00CE7ABE" w:rsidRDefault="00A1445B" w:rsidP="00A1445B">
      <w:pPr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AD01FA4" w14:textId="77777777" w:rsidR="00A1445B" w:rsidRPr="00F83283" w:rsidRDefault="00A1445B" w:rsidP="00A1445B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Federal Communications Commission (FCC) (www.fcc.gov)</w:t>
      </w:r>
    </w:p>
    <w:p w14:paraId="0D5A9346" w14:textId="77777777" w:rsidR="00A1445B" w:rsidRPr="00F83283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FCC CFR 47 part 15</w:t>
      </w:r>
      <w:r>
        <w:rPr>
          <w:rFonts w:ascii="Arial" w:hAnsi="Arial" w:cs="Arial"/>
          <w:sz w:val="22"/>
          <w:szCs w:val="22"/>
        </w:rPr>
        <w:t xml:space="preserve">; subpart </w:t>
      </w:r>
      <w:r w:rsidRPr="00F83283">
        <w:rPr>
          <w:rFonts w:ascii="Arial" w:hAnsi="Arial" w:cs="Arial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, Class B Digital Devices</w:t>
      </w:r>
    </w:p>
    <w:p w14:paraId="66D09CD9" w14:textId="77777777" w:rsidR="00A1445B" w:rsidRPr="00CE7ABE" w:rsidRDefault="00A1445B" w:rsidP="00A1445B">
      <w:pPr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6C1E286A" w14:textId="77777777" w:rsidR="00A1445B" w:rsidRDefault="00A1445B" w:rsidP="00A1445B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Industry </w:t>
      </w:r>
      <w:smartTag w:uri="urn:schemas-microsoft-com:office:smarttags" w:element="place">
        <w:smartTag w:uri="urn:schemas-microsoft-com:office:smarttags" w:element="country-region">
          <w:r>
            <w:rPr>
              <w:rFonts w:ascii="Arial" w:hAnsi="Arial" w:cs="Arial"/>
              <w:sz w:val="22"/>
              <w:szCs w:val="22"/>
            </w:rPr>
            <w:t>Canada</w:t>
          </w:r>
        </w:smartTag>
      </w:smartTag>
    </w:p>
    <w:p w14:paraId="5C0166D0" w14:textId="77777777" w:rsidR="00495E10" w:rsidRPr="008D4A54" w:rsidRDefault="00A1445B" w:rsidP="00495E1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D4A54">
        <w:rPr>
          <w:rFonts w:ascii="Arial" w:hAnsi="Arial" w:cs="Arial"/>
          <w:sz w:val="22"/>
          <w:szCs w:val="22"/>
        </w:rPr>
        <w:t>ICES-003 Class B Spectrum Management and Telecommunications Policy Interference-Causing Equipment Standard</w:t>
      </w:r>
    </w:p>
    <w:p w14:paraId="3CD22097" w14:textId="77777777" w:rsidR="00A1445B" w:rsidRDefault="00A1445B" w:rsidP="00A1445B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4391154" w14:textId="77777777" w:rsidR="00A1445B" w:rsidRPr="000C1A5A" w:rsidRDefault="00A1445B" w:rsidP="00A1445B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International </w:t>
      </w:r>
      <w:r>
        <w:rPr>
          <w:rFonts w:ascii="Arial" w:hAnsi="Arial" w:cs="Arial"/>
          <w:sz w:val="22"/>
          <w:szCs w:val="22"/>
        </w:rPr>
        <w:t>Electrotechnical Commission</w:t>
      </w:r>
      <w:r w:rsidRPr="000C1A5A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IEC</w:t>
      </w:r>
      <w:r w:rsidRPr="000C1A5A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>:</w:t>
      </w:r>
    </w:p>
    <w:p w14:paraId="7C5AA080" w14:textId="77777777" w:rsidR="00A1445B" w:rsidRPr="008D4A54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D4A54">
        <w:rPr>
          <w:rFonts w:ascii="Arial" w:hAnsi="Arial" w:cs="Arial"/>
          <w:sz w:val="22"/>
          <w:szCs w:val="22"/>
        </w:rPr>
        <w:t>IEC 62676-2-3: Video surveillance systems for use in security applications – Part 2-3: Video transmission protocols – IP interoperability implementation based on WEB services.</w:t>
      </w:r>
    </w:p>
    <w:p w14:paraId="3BCC384D" w14:textId="77777777" w:rsidR="00A1445B" w:rsidRPr="008D4A54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D4A54">
        <w:rPr>
          <w:rFonts w:ascii="Arial" w:hAnsi="Arial" w:cs="Arial"/>
          <w:sz w:val="22"/>
          <w:szCs w:val="22"/>
        </w:rPr>
        <w:t>IEC 62471 (IR version): Photobiological safety of lamps and lamp systems.</w:t>
      </w:r>
    </w:p>
    <w:p w14:paraId="2498A7BC" w14:textId="77777777" w:rsidR="00A1445B" w:rsidRDefault="00A1445B" w:rsidP="00A1445B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0F678EE6" w14:textId="77777777" w:rsidR="00A1445B" w:rsidRPr="00F83283" w:rsidRDefault="00A1445B" w:rsidP="00A1445B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International Organization for Standardization (ISO)</w:t>
      </w:r>
    </w:p>
    <w:p w14:paraId="12E1B87E" w14:textId="77777777" w:rsidR="00A1445B" w:rsidRPr="008D4A54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D4A54">
        <w:rPr>
          <w:rFonts w:ascii="Arial" w:hAnsi="Arial" w:cs="Arial"/>
          <w:sz w:val="22"/>
          <w:szCs w:val="22"/>
        </w:rPr>
        <w:t>9001: Quality System</w:t>
      </w:r>
    </w:p>
    <w:p w14:paraId="786F7051" w14:textId="77777777" w:rsidR="00A1445B" w:rsidRPr="00CE7ABE" w:rsidRDefault="00A1445B" w:rsidP="00A1445B">
      <w:pPr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6634DC9E" w14:textId="77777777" w:rsidR="00A1445B" w:rsidRPr="00F83283" w:rsidRDefault="00A1445B" w:rsidP="00A1445B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Underwriters Laboratories, Inc. (UL) (www.ul.com)</w:t>
      </w:r>
    </w:p>
    <w:p w14:paraId="150089B8" w14:textId="77777777" w:rsidR="00A1445B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UL </w:t>
      </w:r>
      <w:r>
        <w:rPr>
          <w:rFonts w:ascii="Arial" w:hAnsi="Arial" w:cs="Arial"/>
          <w:sz w:val="22"/>
          <w:szCs w:val="22"/>
        </w:rPr>
        <w:t xml:space="preserve">60950-1 </w:t>
      </w:r>
      <w:r w:rsidRPr="00194770">
        <w:rPr>
          <w:rFonts w:ascii="Arial" w:hAnsi="Arial" w:cs="Arial"/>
          <w:sz w:val="22"/>
          <w:szCs w:val="22"/>
        </w:rPr>
        <w:t>UL Standard for Safety of Information Technology Equipment</w:t>
      </w:r>
      <w:r>
        <w:rPr>
          <w:rFonts w:ascii="Arial" w:hAnsi="Arial" w:cs="Arial"/>
          <w:sz w:val="22"/>
          <w:szCs w:val="22"/>
        </w:rPr>
        <w:t>.</w:t>
      </w:r>
    </w:p>
    <w:p w14:paraId="50B01609" w14:textId="77777777" w:rsidR="00A1445B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UL 60950-22 </w:t>
      </w:r>
      <w:r w:rsidRPr="00194770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nformation</w:t>
      </w:r>
      <w:r w:rsidRPr="00194770">
        <w:rPr>
          <w:rFonts w:ascii="Arial" w:hAnsi="Arial" w:cs="Arial"/>
          <w:sz w:val="22"/>
          <w:szCs w:val="22"/>
        </w:rPr>
        <w:t xml:space="preserve"> T</w:t>
      </w:r>
      <w:r>
        <w:rPr>
          <w:rFonts w:ascii="Arial" w:hAnsi="Arial" w:cs="Arial"/>
          <w:sz w:val="22"/>
          <w:szCs w:val="22"/>
        </w:rPr>
        <w:t>echnology</w:t>
      </w:r>
      <w:r w:rsidRPr="00194770">
        <w:rPr>
          <w:rFonts w:ascii="Arial" w:hAnsi="Arial" w:cs="Arial"/>
          <w:sz w:val="22"/>
          <w:szCs w:val="22"/>
        </w:rPr>
        <w:t xml:space="preserve"> E</w:t>
      </w:r>
      <w:r>
        <w:rPr>
          <w:rFonts w:ascii="Arial" w:hAnsi="Arial" w:cs="Arial"/>
          <w:sz w:val="22"/>
          <w:szCs w:val="22"/>
        </w:rPr>
        <w:t>quipment</w:t>
      </w:r>
      <w:r w:rsidRPr="0019477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–</w:t>
      </w:r>
      <w:r w:rsidRPr="00194770">
        <w:rPr>
          <w:rFonts w:ascii="Arial" w:hAnsi="Arial" w:cs="Arial"/>
          <w:sz w:val="22"/>
          <w:szCs w:val="22"/>
        </w:rPr>
        <w:t xml:space="preserve"> S</w:t>
      </w:r>
      <w:r>
        <w:rPr>
          <w:rFonts w:ascii="Arial" w:hAnsi="Arial" w:cs="Arial"/>
          <w:sz w:val="22"/>
          <w:szCs w:val="22"/>
        </w:rPr>
        <w:t xml:space="preserve">afety </w:t>
      </w:r>
      <w:r w:rsidRPr="00194770">
        <w:rPr>
          <w:rFonts w:ascii="Arial" w:hAnsi="Arial" w:cs="Arial"/>
          <w:sz w:val="22"/>
          <w:szCs w:val="22"/>
        </w:rPr>
        <w:t>- Part 22: Equipment to be installed outdoors</w:t>
      </w:r>
    </w:p>
    <w:p w14:paraId="0E4A27F8" w14:textId="77777777" w:rsidR="00A1445B" w:rsidRDefault="00A1445B" w:rsidP="00A1445B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4DEC209F" w14:textId="77777777" w:rsidR="00A1445B" w:rsidRDefault="00A1445B" w:rsidP="00A1445B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305A8">
        <w:rPr>
          <w:rFonts w:ascii="Arial" w:hAnsi="Arial" w:cs="Arial"/>
          <w:sz w:val="22"/>
          <w:szCs w:val="22"/>
        </w:rPr>
        <w:t>Voluntary Control Council for Interference</w:t>
      </w:r>
      <w:r>
        <w:rPr>
          <w:rStyle w:val="st"/>
        </w:rPr>
        <w:t xml:space="preserve"> (</w:t>
      </w:r>
      <w:r>
        <w:rPr>
          <w:rFonts w:ascii="Arial" w:hAnsi="Arial" w:cs="Arial"/>
          <w:sz w:val="22"/>
          <w:szCs w:val="22"/>
        </w:rPr>
        <w:t>VCCI)</w:t>
      </w:r>
    </w:p>
    <w:p w14:paraId="76AC5132" w14:textId="35E98941" w:rsidR="00A1445B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VCCI</w:t>
      </w:r>
      <w:r w:rsidR="008D4A54">
        <w:rPr>
          <w:rFonts w:ascii="Arial" w:hAnsi="Arial" w:cs="Arial"/>
          <w:sz w:val="22"/>
          <w:szCs w:val="22"/>
        </w:rPr>
        <w:t>-CISPR 32:2016</w:t>
      </w:r>
    </w:p>
    <w:p w14:paraId="4BB3D869" w14:textId="77777777" w:rsidR="00A1445B" w:rsidRDefault="00A1445B" w:rsidP="00A1445B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4D8207B0" w14:textId="77777777" w:rsidR="00A1445B" w:rsidRPr="009262E3" w:rsidRDefault="00A1445B" w:rsidP="00A1445B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9262E3">
        <w:rPr>
          <w:rFonts w:ascii="Arial" w:hAnsi="Arial" w:cs="Arial"/>
          <w:sz w:val="22"/>
          <w:szCs w:val="22"/>
        </w:rPr>
        <w:t>EurAsion Standards</w:t>
      </w:r>
    </w:p>
    <w:p w14:paraId="106DD916" w14:textId="77777777" w:rsidR="00A1445B" w:rsidRPr="00625BDB" w:rsidRDefault="00A1445B" w:rsidP="00A1445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262E3">
        <w:rPr>
          <w:rFonts w:ascii="Arial" w:hAnsi="Arial" w:cs="Arial"/>
          <w:sz w:val="22"/>
          <w:szCs w:val="22"/>
        </w:rPr>
        <w:t xml:space="preserve">EurAsian Conformity (EAC, Russian: Евразийское соответствие) - The products conforms to all technical regulations of the </w:t>
      </w:r>
      <w:hyperlink r:id="rId10" w:tooltip="Eurasian Customs Union" w:history="1">
        <w:r w:rsidRPr="009262E3">
          <w:rPr>
            <w:rFonts w:ascii="Arial" w:hAnsi="Arial" w:cs="Arial"/>
            <w:sz w:val="22"/>
            <w:szCs w:val="22"/>
          </w:rPr>
          <w:t>Eurasian Customs Union</w:t>
        </w:r>
      </w:hyperlink>
      <w:r w:rsidRPr="009262E3">
        <w:rPr>
          <w:rFonts w:ascii="Arial" w:hAnsi="Arial" w:cs="Arial"/>
          <w:sz w:val="22"/>
          <w:szCs w:val="22"/>
        </w:rPr>
        <w:t xml:space="preserve"> assessment procedures. It can be serviced in the territory of all Customs Union member countries: Russia, Belarus, Armenia, Kazakhstan and Kyrgyzstan</w:t>
      </w:r>
    </w:p>
    <w:p w14:paraId="612DD4EA" w14:textId="77777777" w:rsidR="00F76398" w:rsidRPr="00EB4472" w:rsidRDefault="00F76398" w:rsidP="00A1445B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64E107E" w14:textId="77777777" w:rsidR="00E72D0E" w:rsidRPr="00EB4472" w:rsidRDefault="00E72D0E" w:rsidP="00942B95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6BDB726F" w14:textId="77777777" w:rsidR="000D5270" w:rsidRPr="00EB4472" w:rsidRDefault="000D5270" w:rsidP="000D5270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DEFINITIONS</w:t>
      </w:r>
    </w:p>
    <w:p w14:paraId="5CC20329" w14:textId="77777777" w:rsidR="000D5270" w:rsidRPr="00EB4472" w:rsidRDefault="000D5270" w:rsidP="000D5270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001908" w14:textId="77777777" w:rsidR="000D5270" w:rsidRPr="00EB4472" w:rsidRDefault="000D5270" w:rsidP="000D527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Sensitivity: refers to the minimum level of light the sensor needs to generate an acceptable video picture, and is measured in lux.</w:t>
      </w:r>
    </w:p>
    <w:p w14:paraId="10CD1948" w14:textId="77777777" w:rsidR="000D5270" w:rsidRPr="00EB4472" w:rsidRDefault="000D5270" w:rsidP="000D5270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274F9CAD" w14:textId="77777777" w:rsidR="002D66A9" w:rsidRPr="00EB4472" w:rsidRDefault="002D66A9" w:rsidP="002D66A9">
      <w:pPr>
        <w:keepNext/>
        <w:keepLines/>
        <w:numPr>
          <w:ilvl w:val="2"/>
          <w:numId w:val="1"/>
        </w:numPr>
        <w:tabs>
          <w:tab w:val="left" w:pos="900"/>
        </w:tabs>
        <w:ind w:left="114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Day/Night (infrared sensitive): The camera has normal color operation in situations where there is sufficient illumination (day conditions), but when there is little light available (night conditions) the sensitivity is increased.</w:t>
      </w:r>
    </w:p>
    <w:p w14:paraId="343A5132" w14:textId="77777777" w:rsidR="000D5270" w:rsidRPr="00EB4472" w:rsidRDefault="000D5270" w:rsidP="000D5270">
      <w:pPr>
        <w:keepNext/>
        <w:keepLines/>
        <w:tabs>
          <w:tab w:val="left" w:pos="900"/>
        </w:tabs>
        <w:ind w:left="360"/>
        <w:rPr>
          <w:rFonts w:ascii="Arial" w:hAnsi="Arial" w:cs="Arial"/>
          <w:sz w:val="22"/>
          <w:szCs w:val="22"/>
        </w:rPr>
      </w:pPr>
    </w:p>
    <w:p w14:paraId="3C49B56B" w14:textId="77777777" w:rsidR="000D5270" w:rsidRPr="00EB4472" w:rsidRDefault="00240876" w:rsidP="000D5270">
      <w:pPr>
        <w:keepNext/>
        <w:keepLines/>
        <w:numPr>
          <w:ilvl w:val="2"/>
          <w:numId w:val="1"/>
        </w:numPr>
        <w:ind w:left="1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2A7FB1" w:rsidRPr="00EB4472">
        <w:rPr>
          <w:rFonts w:ascii="Arial" w:hAnsi="Arial" w:cs="Arial"/>
          <w:sz w:val="22"/>
          <w:szCs w:val="22"/>
        </w:rPr>
        <w:t>DNR (</w:t>
      </w:r>
      <w:r>
        <w:rPr>
          <w:rFonts w:ascii="Arial" w:hAnsi="Arial" w:cs="Arial"/>
          <w:sz w:val="22"/>
          <w:szCs w:val="22"/>
        </w:rPr>
        <w:t>I</w:t>
      </w:r>
      <w:r w:rsidR="000D5270" w:rsidRPr="00EB4472">
        <w:rPr>
          <w:rFonts w:ascii="Arial" w:hAnsi="Arial" w:cs="Arial"/>
          <w:sz w:val="22"/>
          <w:szCs w:val="22"/>
        </w:rPr>
        <w:t>ntelligent</w:t>
      </w:r>
      <w:r w:rsidR="0081013C" w:rsidRPr="00EB4472">
        <w:rPr>
          <w:rFonts w:ascii="Arial" w:hAnsi="Arial" w:cs="Arial"/>
          <w:sz w:val="22"/>
          <w:szCs w:val="22"/>
        </w:rPr>
        <w:t xml:space="preserve"> Dynamic Noise Reduction): The i</w:t>
      </w:r>
      <w:r w:rsidR="000D5270" w:rsidRPr="00EB4472">
        <w:rPr>
          <w:rFonts w:ascii="Arial" w:hAnsi="Arial" w:cs="Arial"/>
          <w:sz w:val="22"/>
          <w:szCs w:val="22"/>
        </w:rPr>
        <w:t>ntelligent Dynamic Noise Reduction applies temporal noise filtering when no motion is detected. The filtering reduces the noise in the image and this makes the encoder step more effective.</w:t>
      </w:r>
    </w:p>
    <w:p w14:paraId="72C1A3EF" w14:textId="77777777" w:rsidR="00F40471" w:rsidRPr="00EB4472" w:rsidRDefault="00F40471" w:rsidP="00F40471">
      <w:pPr>
        <w:pStyle w:val="ListParagraph"/>
        <w:rPr>
          <w:rFonts w:ascii="Arial" w:hAnsi="Arial" w:cs="Arial"/>
          <w:sz w:val="22"/>
          <w:szCs w:val="22"/>
        </w:rPr>
      </w:pPr>
    </w:p>
    <w:p w14:paraId="09BAEE68" w14:textId="77777777" w:rsidR="00F40471" w:rsidRPr="00EB4472" w:rsidRDefault="00F40471" w:rsidP="00F40471">
      <w:pPr>
        <w:keepNext/>
        <w:keepLines/>
        <w:ind w:left="720"/>
        <w:rPr>
          <w:rFonts w:ascii="Arial" w:hAnsi="Arial" w:cs="Arial"/>
          <w:sz w:val="22"/>
          <w:szCs w:val="22"/>
        </w:rPr>
      </w:pPr>
    </w:p>
    <w:p w14:paraId="6358B284" w14:textId="77777777" w:rsidR="00F40471" w:rsidRPr="00EB4472" w:rsidRDefault="00F40471" w:rsidP="00F40471">
      <w:pPr>
        <w:keepNext/>
        <w:keepLines/>
        <w:ind w:left="720"/>
        <w:rPr>
          <w:rFonts w:ascii="Arial" w:hAnsi="Arial" w:cs="Arial"/>
          <w:sz w:val="22"/>
          <w:szCs w:val="22"/>
        </w:rPr>
      </w:pPr>
    </w:p>
    <w:p w14:paraId="5CC56EA2" w14:textId="77777777" w:rsidR="000D5270" w:rsidRPr="00EB4472" w:rsidRDefault="000D5270" w:rsidP="000D5270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1D322049" w14:textId="77777777" w:rsidR="000D5270" w:rsidRPr="00EB4472" w:rsidRDefault="000D5270" w:rsidP="00942B95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270D456C" w14:textId="77777777" w:rsidR="00DA2EDB" w:rsidRPr="00EB4472" w:rsidRDefault="00B91695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SYSTEM DESCRIPTION</w:t>
      </w:r>
    </w:p>
    <w:p w14:paraId="432CFCDA" w14:textId="77777777" w:rsidR="00BD2C13" w:rsidRPr="00EB4472" w:rsidRDefault="00BD2C13" w:rsidP="00BD2C1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FED0F03" w14:textId="77777777" w:rsidR="005120ED" w:rsidRPr="00EB4472" w:rsidRDefault="005120ED" w:rsidP="005120ED">
      <w:pPr>
        <w:numPr>
          <w:ilvl w:val="2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Video Surveillance Remote Devices</w:t>
      </w:r>
    </w:p>
    <w:p w14:paraId="3465BB6F" w14:textId="77777777" w:rsidR="005120ED" w:rsidRDefault="005120ED" w:rsidP="005120ED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 w:hint="eastAsia"/>
          <w:sz w:val="22"/>
          <w:szCs w:val="22"/>
          <w:lang w:eastAsia="zh-TW"/>
        </w:rPr>
        <w:t>N</w:t>
      </w:r>
      <w:r w:rsidR="00A1445B">
        <w:rPr>
          <w:rFonts w:ascii="Arial" w:hAnsi="Arial" w:cs="Arial"/>
          <w:sz w:val="22"/>
          <w:szCs w:val="22"/>
          <w:lang w:eastAsia="zh-TW"/>
        </w:rPr>
        <w:t>DS</w:t>
      </w:r>
      <w:r w:rsidRPr="00EB4472">
        <w:rPr>
          <w:rFonts w:ascii="Arial" w:hAnsi="Arial" w:cs="Arial" w:hint="eastAsia"/>
          <w:sz w:val="22"/>
          <w:szCs w:val="22"/>
          <w:lang w:eastAsia="zh-TW"/>
        </w:rPr>
        <w:t>-</w:t>
      </w:r>
      <w:r w:rsidR="00A1445B">
        <w:rPr>
          <w:rFonts w:ascii="Arial" w:hAnsi="Arial" w:cs="Arial"/>
          <w:sz w:val="22"/>
          <w:szCs w:val="22"/>
          <w:lang w:eastAsia="zh-TW"/>
        </w:rPr>
        <w:t>600</w:t>
      </w:r>
      <w:r w:rsidR="00AB3288">
        <w:rPr>
          <w:rFonts w:ascii="Arial" w:hAnsi="Arial" w:cs="Arial"/>
          <w:sz w:val="22"/>
          <w:szCs w:val="22"/>
          <w:lang w:eastAsia="zh-TW"/>
        </w:rPr>
        <w:t>4</w:t>
      </w:r>
      <w:r w:rsidR="0089387E">
        <w:rPr>
          <w:rFonts w:ascii="Arial" w:hAnsi="Arial" w:cs="Arial"/>
          <w:sz w:val="22"/>
          <w:szCs w:val="22"/>
          <w:lang w:eastAsia="zh-TW"/>
        </w:rPr>
        <w:t>-F1</w:t>
      </w:r>
      <w:r w:rsidR="00A1445B">
        <w:rPr>
          <w:rFonts w:ascii="Arial" w:hAnsi="Arial" w:cs="Arial"/>
          <w:sz w:val="22"/>
          <w:szCs w:val="22"/>
          <w:lang w:eastAsia="zh-TW"/>
        </w:rPr>
        <w:t>80E FLEXIDOME IP panoramic 6000 outdoor</w:t>
      </w:r>
      <w:r w:rsidRPr="00EB4472">
        <w:rPr>
          <w:rFonts w:ascii="Arial" w:hAnsi="Arial" w:cs="Arial"/>
          <w:sz w:val="22"/>
          <w:szCs w:val="22"/>
          <w:lang w:eastAsia="zh-TW"/>
        </w:rPr>
        <w:t xml:space="preserve"> camera</w:t>
      </w:r>
    </w:p>
    <w:p w14:paraId="3DD466E5" w14:textId="77777777" w:rsidR="0089387E" w:rsidRPr="00EB4472" w:rsidRDefault="00AB3288" w:rsidP="0089387E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zh-TW"/>
        </w:rPr>
        <w:t>NDS-6004</w:t>
      </w:r>
      <w:r w:rsidR="00A1445B">
        <w:rPr>
          <w:rFonts w:ascii="Arial" w:hAnsi="Arial" w:cs="Arial"/>
          <w:sz w:val="22"/>
          <w:szCs w:val="22"/>
          <w:lang w:eastAsia="zh-TW"/>
        </w:rPr>
        <w:t>-F360E FLEXIDOME IP panoramic 6000 outdoor</w:t>
      </w:r>
      <w:r w:rsidR="0089387E" w:rsidRPr="00EB4472">
        <w:rPr>
          <w:rFonts w:ascii="Arial" w:hAnsi="Arial" w:cs="Arial"/>
          <w:sz w:val="22"/>
          <w:szCs w:val="22"/>
          <w:lang w:eastAsia="zh-TW"/>
        </w:rPr>
        <w:t xml:space="preserve"> camera</w:t>
      </w:r>
    </w:p>
    <w:p w14:paraId="187C234E" w14:textId="77777777" w:rsidR="0089387E" w:rsidRPr="00EB4472" w:rsidRDefault="0089387E" w:rsidP="0089387E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 w:hint="eastAsia"/>
          <w:sz w:val="22"/>
          <w:szCs w:val="22"/>
          <w:lang w:eastAsia="zh-TW"/>
        </w:rPr>
        <w:t>N</w:t>
      </w:r>
      <w:r w:rsidR="00AB3288">
        <w:rPr>
          <w:rFonts w:ascii="Arial" w:hAnsi="Arial" w:cs="Arial"/>
          <w:sz w:val="22"/>
          <w:szCs w:val="22"/>
          <w:lang w:eastAsia="zh-TW"/>
        </w:rPr>
        <w:t>DS-7004</w:t>
      </w:r>
      <w:r>
        <w:rPr>
          <w:rFonts w:ascii="Arial" w:hAnsi="Arial" w:cs="Arial"/>
          <w:sz w:val="22"/>
          <w:szCs w:val="22"/>
          <w:lang w:eastAsia="zh-TW"/>
        </w:rPr>
        <w:t>-F1</w:t>
      </w:r>
      <w:r w:rsidR="00A1445B">
        <w:rPr>
          <w:rFonts w:ascii="Arial" w:hAnsi="Arial" w:cs="Arial"/>
          <w:sz w:val="22"/>
          <w:szCs w:val="22"/>
          <w:lang w:eastAsia="zh-TW"/>
        </w:rPr>
        <w:t>80E FLEXIDOME IP panoramic 7000 outdoor</w:t>
      </w:r>
      <w:r w:rsidRPr="00EB4472">
        <w:rPr>
          <w:rFonts w:ascii="Arial" w:hAnsi="Arial" w:cs="Arial"/>
          <w:sz w:val="22"/>
          <w:szCs w:val="22"/>
          <w:lang w:eastAsia="zh-TW"/>
        </w:rPr>
        <w:t xml:space="preserve"> camera</w:t>
      </w:r>
    </w:p>
    <w:p w14:paraId="6D631F15" w14:textId="77777777" w:rsidR="0089387E" w:rsidRPr="00EB4472" w:rsidRDefault="0089387E" w:rsidP="0089387E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 w:hint="eastAsia"/>
          <w:sz w:val="22"/>
          <w:szCs w:val="22"/>
          <w:lang w:eastAsia="zh-TW"/>
        </w:rPr>
        <w:t>N</w:t>
      </w:r>
      <w:r w:rsidR="00AB3288">
        <w:rPr>
          <w:rFonts w:ascii="Arial" w:hAnsi="Arial" w:cs="Arial"/>
          <w:sz w:val="22"/>
          <w:szCs w:val="22"/>
          <w:lang w:eastAsia="zh-TW"/>
        </w:rPr>
        <w:t>DS-7004</w:t>
      </w:r>
      <w:r w:rsidR="00A1445B">
        <w:rPr>
          <w:rFonts w:ascii="Arial" w:hAnsi="Arial" w:cs="Arial"/>
          <w:sz w:val="22"/>
          <w:szCs w:val="22"/>
          <w:lang w:eastAsia="zh-TW"/>
        </w:rPr>
        <w:t>-F360E FLEXIDOME IP panoramic 7000 outdoor</w:t>
      </w:r>
      <w:r w:rsidRPr="00EB4472">
        <w:rPr>
          <w:rFonts w:ascii="Arial" w:hAnsi="Arial" w:cs="Arial"/>
          <w:sz w:val="22"/>
          <w:szCs w:val="22"/>
          <w:lang w:eastAsia="zh-TW"/>
        </w:rPr>
        <w:t xml:space="preserve"> camera</w:t>
      </w:r>
    </w:p>
    <w:p w14:paraId="0EAC47DE" w14:textId="77777777" w:rsidR="0089387E" w:rsidRPr="00EB4472" w:rsidRDefault="0089387E" w:rsidP="0089387E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24DBE08" w14:textId="77777777" w:rsidR="005120ED" w:rsidRPr="00EB4472" w:rsidRDefault="005120ED" w:rsidP="005120ED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7FFD16" w14:textId="77777777" w:rsidR="002A7FB1" w:rsidRPr="00EB4472" w:rsidRDefault="000B6D90" w:rsidP="005120ED">
      <w:pPr>
        <w:numPr>
          <w:ilvl w:val="2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Performance Requirements</w:t>
      </w:r>
    </w:p>
    <w:p w14:paraId="781D406F" w14:textId="77777777" w:rsidR="00A1445B" w:rsidRPr="00A1445B" w:rsidRDefault="00A1445B" w:rsidP="00A1445B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467D9">
        <w:rPr>
          <w:rFonts w:ascii="Arial" w:hAnsi="Arial" w:cs="Arial"/>
          <w:sz w:val="22"/>
          <w:szCs w:val="22"/>
        </w:rPr>
        <w:t xml:space="preserve">Complete </w:t>
      </w:r>
      <w:r>
        <w:rPr>
          <w:rFonts w:ascii="Arial" w:hAnsi="Arial" w:cs="Arial"/>
          <w:sz w:val="22"/>
          <w:szCs w:val="22"/>
        </w:rPr>
        <w:t>out</w:t>
      </w:r>
      <w:r w:rsidRPr="009467D9">
        <w:rPr>
          <w:rFonts w:ascii="Arial" w:hAnsi="Arial" w:cs="Arial"/>
          <w:sz w:val="22"/>
          <w:szCs w:val="22"/>
        </w:rPr>
        <w:t>door network video surveilla</w:t>
      </w:r>
      <w:r>
        <w:rPr>
          <w:rFonts w:ascii="Arial" w:hAnsi="Arial" w:cs="Arial"/>
          <w:sz w:val="22"/>
          <w:szCs w:val="22"/>
        </w:rPr>
        <w:t>nce system inside a dome camera</w:t>
      </w:r>
    </w:p>
    <w:p w14:paraId="153DD471" w14:textId="77777777" w:rsidR="000B6D90" w:rsidRPr="00EB4472" w:rsidRDefault="000B6D90" w:rsidP="000B6D90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1/</w:t>
      </w:r>
      <w:r w:rsidR="002A7FB1" w:rsidRPr="00EB4472">
        <w:rPr>
          <w:rFonts w:ascii="Arial" w:hAnsi="Arial" w:cs="Arial"/>
          <w:sz w:val="22"/>
          <w:szCs w:val="22"/>
        </w:rPr>
        <w:t>2.</w:t>
      </w:r>
      <w:r w:rsidRPr="00EB4472">
        <w:rPr>
          <w:rFonts w:ascii="Arial" w:hAnsi="Arial" w:cs="Arial"/>
          <w:sz w:val="22"/>
          <w:szCs w:val="22"/>
        </w:rPr>
        <w:t>3-inch CMOS HD</w:t>
      </w:r>
      <w:r w:rsidRPr="00EB4472">
        <w:rPr>
          <w:rFonts w:ascii="BoschSansCond-Regular" w:eastAsia="BoschSansCond-Regular" w:cs="BoschSansCond-Regular"/>
          <w:sz w:val="17"/>
          <w:szCs w:val="17"/>
        </w:rPr>
        <w:t xml:space="preserve"> </w:t>
      </w:r>
      <w:r w:rsidRPr="00EB4472">
        <w:rPr>
          <w:rFonts w:ascii="Arial" w:hAnsi="Arial" w:cs="Arial"/>
          <w:sz w:val="22"/>
          <w:szCs w:val="22"/>
        </w:rPr>
        <w:t>with progressive scan.</w:t>
      </w:r>
    </w:p>
    <w:p w14:paraId="000BBF1B" w14:textId="77777777" w:rsidR="002A7FB1" w:rsidRPr="00836304" w:rsidRDefault="00836304" w:rsidP="00836304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18</w:t>
      </w:r>
      <w:r w:rsidRPr="00A03CC3">
        <w:rPr>
          <w:rFonts w:ascii="Arial" w:hAnsi="Arial" w:cs="Arial"/>
          <w:sz w:val="22"/>
          <w:szCs w:val="22"/>
        </w:rPr>
        <w:t>0°</w:t>
      </w:r>
      <w:r>
        <w:rPr>
          <w:rFonts w:ascii="Arial" w:hAnsi="Arial" w:cs="Arial"/>
          <w:sz w:val="22"/>
          <w:szCs w:val="22"/>
        </w:rPr>
        <w:t xml:space="preserve"> or </w:t>
      </w:r>
      <w:r w:rsidRPr="00A03CC3">
        <w:rPr>
          <w:rFonts w:ascii="Arial" w:hAnsi="Arial" w:cs="Arial"/>
          <w:sz w:val="22"/>
          <w:szCs w:val="22"/>
        </w:rPr>
        <w:t>360° panoramic coverage</w:t>
      </w:r>
      <w:r w:rsidR="002A7FB1" w:rsidRPr="00836304">
        <w:rPr>
          <w:rFonts w:ascii="Arial" w:hAnsi="Arial" w:cs="Arial"/>
          <w:sz w:val="22"/>
          <w:szCs w:val="22"/>
        </w:rPr>
        <w:t>.</w:t>
      </w:r>
    </w:p>
    <w:p w14:paraId="5DAF304B" w14:textId="77777777" w:rsidR="002A7FB1" w:rsidRPr="00EB4472" w:rsidRDefault="002A7FB1" w:rsidP="002A7FB1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12MP / 30 fps sensor for fine details with smooth motion</w:t>
      </w:r>
      <w:r w:rsidR="00A30810">
        <w:rPr>
          <w:rFonts w:ascii="Arial" w:hAnsi="Arial" w:cs="Arial"/>
          <w:sz w:val="22"/>
          <w:szCs w:val="22"/>
        </w:rPr>
        <w:t>.</w:t>
      </w:r>
    </w:p>
    <w:p w14:paraId="24DCA403" w14:textId="77777777" w:rsidR="002A7FB1" w:rsidRPr="00EB4472" w:rsidRDefault="002A7FB1" w:rsidP="002A7FB1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Edge or client-side dewarping for easy integration</w:t>
      </w:r>
      <w:r w:rsidR="00A30810">
        <w:rPr>
          <w:rFonts w:ascii="Arial" w:hAnsi="Arial" w:cs="Arial"/>
          <w:sz w:val="22"/>
          <w:szCs w:val="22"/>
        </w:rPr>
        <w:t>.</w:t>
      </w:r>
    </w:p>
    <w:p w14:paraId="3F8CC462" w14:textId="77777777" w:rsidR="00A30810" w:rsidRDefault="00A30810" w:rsidP="00A30810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</w:t>
      </w:r>
      <w:r w:rsidRPr="00A30810">
        <w:rPr>
          <w:rFonts w:ascii="Arial" w:hAnsi="Arial" w:cs="Arial"/>
          <w:sz w:val="22"/>
          <w:szCs w:val="22"/>
        </w:rPr>
        <w:t>ull resolution circular image</w:t>
      </w:r>
      <w:r>
        <w:rPr>
          <w:rFonts w:ascii="Arial" w:hAnsi="Arial" w:cs="Arial"/>
          <w:sz w:val="22"/>
          <w:szCs w:val="22"/>
        </w:rPr>
        <w:t xml:space="preserve"> </w:t>
      </w:r>
      <w:r w:rsidR="0086245F">
        <w:rPr>
          <w:rFonts w:ascii="Arial" w:hAnsi="Arial" w:cs="Arial"/>
          <w:sz w:val="22"/>
          <w:szCs w:val="22"/>
        </w:rPr>
        <w:t>recording</w:t>
      </w:r>
      <w:r>
        <w:rPr>
          <w:rFonts w:ascii="Arial" w:hAnsi="Arial" w:cs="Arial"/>
          <w:sz w:val="22"/>
          <w:szCs w:val="22"/>
        </w:rPr>
        <w:t>.</w:t>
      </w:r>
    </w:p>
    <w:p w14:paraId="1656AD69" w14:textId="77777777" w:rsidR="00A1445B" w:rsidRPr="009467D9" w:rsidRDefault="00A1445B" w:rsidP="00A1445B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9467D9">
        <w:rPr>
          <w:rFonts w:ascii="Arial" w:hAnsi="Arial" w:cs="Arial"/>
          <w:sz w:val="22"/>
          <w:szCs w:val="22"/>
          <w:lang w:val="fr-FR"/>
        </w:rPr>
        <w:t>Intelligent Dynamic Noise Reduction (iDNR) technology.</w:t>
      </w:r>
    </w:p>
    <w:p w14:paraId="16474567" w14:textId="77777777" w:rsidR="00A1445B" w:rsidRPr="00A1445B" w:rsidRDefault="00A1445B" w:rsidP="00A1445B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4A5EE7">
        <w:rPr>
          <w:rFonts w:ascii="Arial" w:hAnsi="Arial" w:cs="Arial"/>
          <w:sz w:val="22"/>
          <w:szCs w:val="22"/>
        </w:rPr>
        <w:t xml:space="preserve">Intelligent streaming technology for reduced bitrates </w:t>
      </w:r>
    </w:p>
    <w:p w14:paraId="473E32FF" w14:textId="77777777" w:rsidR="0089387E" w:rsidRPr="0089387E" w:rsidRDefault="0089387E" w:rsidP="0089387E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9387E">
        <w:rPr>
          <w:rFonts w:ascii="Arial" w:hAnsi="Arial" w:cs="Arial"/>
          <w:sz w:val="22"/>
          <w:szCs w:val="22"/>
        </w:rPr>
        <w:lastRenderedPageBreak/>
        <w:t xml:space="preserve">DORI (Detect, Observe, Recognize, Identify) </w:t>
      </w:r>
      <w:r w:rsidR="0086245F">
        <w:rPr>
          <w:rFonts w:ascii="Arial" w:hAnsi="Arial" w:cs="Arial"/>
          <w:sz w:val="22"/>
          <w:szCs w:val="22"/>
        </w:rPr>
        <w:t>coverage</w:t>
      </w:r>
      <w:r w:rsidR="00A30810">
        <w:rPr>
          <w:rFonts w:ascii="Arial" w:hAnsi="Arial" w:cs="Arial"/>
          <w:sz w:val="22"/>
          <w:szCs w:val="22"/>
        </w:rPr>
        <w:t>.</w:t>
      </w:r>
    </w:p>
    <w:p w14:paraId="38372B6A" w14:textId="77777777" w:rsidR="00A1445B" w:rsidRPr="009467D9" w:rsidRDefault="00A1445B" w:rsidP="00A1445B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467D9">
        <w:rPr>
          <w:rFonts w:ascii="Arial" w:hAnsi="Arial" w:cs="Arial"/>
          <w:sz w:val="22"/>
          <w:szCs w:val="22"/>
        </w:rPr>
        <w:t>Built-in Essential Video Analytics</w:t>
      </w:r>
      <w:r>
        <w:rPr>
          <w:rFonts w:ascii="Arial" w:hAnsi="Arial" w:cs="Arial"/>
          <w:sz w:val="22"/>
          <w:szCs w:val="22"/>
        </w:rPr>
        <w:t xml:space="preserve"> or Intelligent Video Analytics</w:t>
      </w:r>
      <w:r w:rsidRPr="009467D9">
        <w:rPr>
          <w:rFonts w:ascii="Arial" w:hAnsi="Arial" w:cs="Arial"/>
          <w:sz w:val="22"/>
          <w:szCs w:val="22"/>
        </w:rPr>
        <w:t xml:space="preserve"> to trigger relevant alerts and quickly retrieve data.</w:t>
      </w:r>
    </w:p>
    <w:p w14:paraId="378965FD" w14:textId="77777777" w:rsidR="000B6D90" w:rsidRPr="00EB4472" w:rsidRDefault="00AF0DC7" w:rsidP="000B6D90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Local storage with </w:t>
      </w:r>
      <w:r w:rsidR="000B6D90" w:rsidRPr="00EB4472">
        <w:rPr>
          <w:rFonts w:ascii="Arial" w:hAnsi="Arial" w:cs="Arial"/>
          <w:sz w:val="22"/>
          <w:szCs w:val="22"/>
        </w:rPr>
        <w:t>SD card.</w:t>
      </w:r>
    </w:p>
    <w:p w14:paraId="2D1A64A4" w14:textId="77777777" w:rsidR="000B6D90" w:rsidRPr="00EB4472" w:rsidRDefault="00A30810" w:rsidP="000B6D90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 xml:space="preserve">Intelligent </w:t>
      </w:r>
      <w:r>
        <w:rPr>
          <w:rFonts w:ascii="Arial" w:hAnsi="Arial" w:cs="Arial"/>
          <w:sz w:val="22"/>
          <w:szCs w:val="22"/>
        </w:rPr>
        <w:t xml:space="preserve">dynamic </w:t>
      </w:r>
      <w:r w:rsidRPr="003C6842">
        <w:rPr>
          <w:rFonts w:ascii="Arial" w:hAnsi="Arial" w:cs="Arial"/>
          <w:sz w:val="22"/>
          <w:szCs w:val="22"/>
        </w:rPr>
        <w:t xml:space="preserve">noise reduction </w:t>
      </w:r>
      <w:r>
        <w:rPr>
          <w:rFonts w:ascii="Arial" w:hAnsi="Arial" w:cs="Arial"/>
          <w:sz w:val="22"/>
          <w:szCs w:val="22"/>
        </w:rPr>
        <w:t>to reduce</w:t>
      </w:r>
      <w:r w:rsidRPr="003C684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bitrate </w:t>
      </w:r>
      <w:r w:rsidRPr="003C6842">
        <w:rPr>
          <w:rFonts w:ascii="Arial" w:hAnsi="Arial" w:cs="Arial"/>
          <w:sz w:val="22"/>
          <w:szCs w:val="22"/>
        </w:rPr>
        <w:t xml:space="preserve">by up to </w:t>
      </w:r>
      <w:r>
        <w:rPr>
          <w:rFonts w:ascii="Arial" w:hAnsi="Arial" w:cs="Arial"/>
          <w:sz w:val="22"/>
          <w:szCs w:val="22"/>
        </w:rPr>
        <w:t>5</w:t>
      </w:r>
      <w:r w:rsidRPr="003C6842">
        <w:rPr>
          <w:rFonts w:ascii="Arial" w:hAnsi="Arial" w:cs="Arial"/>
          <w:sz w:val="22"/>
          <w:szCs w:val="22"/>
        </w:rPr>
        <w:t>0%</w:t>
      </w:r>
      <w:r>
        <w:rPr>
          <w:rFonts w:ascii="Arial" w:hAnsi="Arial" w:cs="Arial"/>
          <w:sz w:val="22"/>
          <w:szCs w:val="22"/>
        </w:rPr>
        <w:t>.</w:t>
      </w:r>
    </w:p>
    <w:p w14:paraId="6893B73A" w14:textId="77777777" w:rsidR="000B6D90" w:rsidRPr="00EB4472" w:rsidRDefault="000B6D90" w:rsidP="00A30810">
      <w:pPr>
        <w:numPr>
          <w:ilvl w:val="3"/>
          <w:numId w:val="2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ONVIF conformant.</w:t>
      </w:r>
    </w:p>
    <w:p w14:paraId="05E90923" w14:textId="77777777" w:rsidR="005120ED" w:rsidRPr="00EB4472" w:rsidRDefault="005120ED" w:rsidP="005120ED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81027C1" w14:textId="77777777" w:rsidR="006310D1" w:rsidRPr="00EB4472" w:rsidRDefault="006310D1" w:rsidP="006310D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7ED1FF1C" w14:textId="77777777" w:rsidR="006310D1" w:rsidRPr="00EB4472" w:rsidRDefault="006310D1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SUBMITTALS</w:t>
      </w:r>
    </w:p>
    <w:p w14:paraId="5934D9DE" w14:textId="77777777" w:rsidR="009B17B3" w:rsidRPr="00EB4472" w:rsidRDefault="009B17B3" w:rsidP="00D31500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B970DDC" w14:textId="77777777" w:rsidR="006310D1" w:rsidRPr="00EB4472" w:rsidRDefault="006310D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Submit under </w:t>
      </w:r>
      <w:r w:rsidR="000C18DC" w:rsidRPr="00EB4472">
        <w:rPr>
          <w:rFonts w:ascii="Arial" w:hAnsi="Arial" w:cs="Arial"/>
          <w:sz w:val="22"/>
          <w:szCs w:val="22"/>
        </w:rPr>
        <w:t>provisions of Section [01 33 00</w:t>
      </w:r>
      <w:r w:rsidRPr="00EB4472">
        <w:rPr>
          <w:rFonts w:ascii="Arial" w:hAnsi="Arial" w:cs="Arial"/>
          <w:sz w:val="22"/>
          <w:szCs w:val="22"/>
        </w:rPr>
        <w:t>]</w:t>
      </w:r>
      <w:r w:rsidR="000C18DC" w:rsidRPr="00EB4472">
        <w:rPr>
          <w:rFonts w:ascii="Arial" w:hAnsi="Arial" w:cs="Arial"/>
          <w:sz w:val="22"/>
          <w:szCs w:val="22"/>
        </w:rPr>
        <w:t>.</w:t>
      </w:r>
    </w:p>
    <w:p w14:paraId="4CFBA68F" w14:textId="77777777" w:rsidR="009F2C01" w:rsidRPr="00EB4472" w:rsidRDefault="009F2C01" w:rsidP="00D31500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6D319C88" w14:textId="77777777" w:rsidR="006310D1" w:rsidRPr="00EB4472" w:rsidRDefault="006310D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Product Data:</w:t>
      </w:r>
    </w:p>
    <w:p w14:paraId="234EEC6B" w14:textId="77777777" w:rsidR="009F2C01" w:rsidRPr="00EB4472" w:rsidRDefault="006310D1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EB4472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25D084A3" w14:textId="77777777" w:rsidR="00E86F49" w:rsidRPr="00EB4472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4B7D2ACB" w14:textId="77777777" w:rsidR="006310D1" w:rsidRPr="00EB4472" w:rsidRDefault="006310D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Shop Drawings; include</w:t>
      </w:r>
    </w:p>
    <w:p w14:paraId="1BDF95D3" w14:textId="77777777" w:rsidR="006310D1" w:rsidRPr="00EB4472" w:rsidRDefault="006310D1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B837E97" w14:textId="77777777" w:rsidR="006310D1" w:rsidRPr="00EB4472" w:rsidRDefault="006310D1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14:paraId="2E9C56E0" w14:textId="77777777" w:rsidR="009F2C01" w:rsidRPr="00EB4472" w:rsidRDefault="009F2C01" w:rsidP="009F2C01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3EBD9821" w14:textId="77777777" w:rsidR="006310D1" w:rsidRPr="00EB4472" w:rsidRDefault="006310D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Closeout Submittals</w:t>
      </w:r>
    </w:p>
    <w:p w14:paraId="0A821224" w14:textId="77777777" w:rsidR="006310D1" w:rsidRPr="00EB4472" w:rsidRDefault="006310D1" w:rsidP="00487E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User manual.</w:t>
      </w:r>
    </w:p>
    <w:p w14:paraId="3AFEB4FD" w14:textId="77777777" w:rsidR="006310D1" w:rsidRPr="00EB4472" w:rsidRDefault="006310D1" w:rsidP="00487E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Parts list.</w:t>
      </w:r>
    </w:p>
    <w:p w14:paraId="58721371" w14:textId="77777777" w:rsidR="00E86F49" w:rsidRPr="00EB4472" w:rsidRDefault="00E86F49" w:rsidP="00487E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2B60C579" w14:textId="77777777" w:rsidR="00E86F49" w:rsidRPr="00EB4472" w:rsidRDefault="00E86F49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Wiring and connection diagram.</w:t>
      </w:r>
    </w:p>
    <w:p w14:paraId="3A846A41" w14:textId="77777777" w:rsidR="00E86F49" w:rsidRPr="00EB4472" w:rsidRDefault="00E86F49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Maintenance requirements.</w:t>
      </w:r>
    </w:p>
    <w:p w14:paraId="04ED1B68" w14:textId="77777777" w:rsidR="00F76398" w:rsidRPr="00EB4472" w:rsidRDefault="00F76398" w:rsidP="009F2C01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17410574" w14:textId="77777777" w:rsidR="006310D1" w:rsidRPr="00EB4472" w:rsidRDefault="006310D1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QUALITY ASSURANCE</w:t>
      </w:r>
    </w:p>
    <w:p w14:paraId="347AEE1C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0D8023" w14:textId="77777777" w:rsidR="006310D1" w:rsidRPr="00EB4472" w:rsidRDefault="006310D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Manufacturer:</w:t>
      </w:r>
    </w:p>
    <w:p w14:paraId="7FF9A1FE" w14:textId="77777777" w:rsidR="00E86F49" w:rsidRPr="00EB4472" w:rsidRDefault="004B64D8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Minimum of [2</w:t>
      </w:r>
      <w:r w:rsidR="006310D1" w:rsidRPr="00EB4472">
        <w:rPr>
          <w:rFonts w:ascii="Arial" w:hAnsi="Arial" w:cs="Arial"/>
          <w:sz w:val="22"/>
          <w:szCs w:val="22"/>
        </w:rPr>
        <w:t xml:space="preserve">0] years experience in manufacture and design </w:t>
      </w:r>
      <w:r w:rsidR="00E86F49" w:rsidRPr="00EB4472">
        <w:rPr>
          <w:rFonts w:ascii="Arial" w:hAnsi="Arial" w:cs="Arial"/>
          <w:sz w:val="22"/>
          <w:szCs w:val="22"/>
        </w:rPr>
        <w:t>Video Surveillance Devices.</w:t>
      </w:r>
    </w:p>
    <w:p w14:paraId="26C8810A" w14:textId="002DEEBD" w:rsidR="006310D1" w:rsidRPr="00EB4472" w:rsidRDefault="006310D1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Manufacturer’s quality system: Registered </w:t>
      </w:r>
      <w:r w:rsidRPr="00097A17">
        <w:rPr>
          <w:rFonts w:ascii="Arial" w:hAnsi="Arial" w:cs="Arial"/>
          <w:sz w:val="22"/>
          <w:szCs w:val="22"/>
        </w:rPr>
        <w:t>to ISO 9001</w:t>
      </w:r>
      <w:r w:rsidR="00097A17" w:rsidRPr="00097A17">
        <w:rPr>
          <w:rFonts w:ascii="Arial" w:hAnsi="Arial" w:cs="Arial"/>
          <w:sz w:val="22"/>
          <w:szCs w:val="22"/>
        </w:rPr>
        <w:t>:2005</w:t>
      </w:r>
      <w:r w:rsidRPr="00097A17">
        <w:rPr>
          <w:rFonts w:ascii="Arial" w:hAnsi="Arial" w:cs="Arial"/>
          <w:sz w:val="22"/>
          <w:szCs w:val="22"/>
        </w:rPr>
        <w:t xml:space="preserve"> </w:t>
      </w:r>
      <w:r w:rsidRPr="00EB4472">
        <w:rPr>
          <w:rFonts w:ascii="Arial" w:hAnsi="Arial" w:cs="Arial"/>
          <w:sz w:val="22"/>
          <w:szCs w:val="22"/>
        </w:rPr>
        <w:t>Quality Standard.</w:t>
      </w:r>
    </w:p>
    <w:p w14:paraId="750B2888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81EE9AF" w14:textId="77777777" w:rsidR="001B6545" w:rsidRPr="00EB4472" w:rsidRDefault="00E86F49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Video Surveillance System</w:t>
      </w:r>
    </w:p>
    <w:p w14:paraId="64F7B736" w14:textId="77777777" w:rsidR="00E86F49" w:rsidRPr="00EB4472" w:rsidRDefault="00E86F49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Listed by [UL] [</w:t>
      </w:r>
      <w:r w:rsidR="00B612C3" w:rsidRPr="00EB4472">
        <w:rPr>
          <w:rFonts w:ascii="Arial" w:hAnsi="Arial" w:cs="Arial"/>
          <w:sz w:val="22"/>
          <w:szCs w:val="22"/>
        </w:rPr>
        <w:t>EN] [FCC] specifically for the required loads.  Provide evidence of compliance upon request.</w:t>
      </w:r>
    </w:p>
    <w:p w14:paraId="0E3C8E41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429FBDA" w14:textId="77777777" w:rsidR="001B6545" w:rsidRPr="00EB4472" w:rsidRDefault="001B6545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Installer:</w:t>
      </w:r>
    </w:p>
    <w:p w14:paraId="19AFA26E" w14:textId="77777777" w:rsidR="009F2C01" w:rsidRPr="00EB4472" w:rsidRDefault="001B6545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Minimum of [</w:t>
      </w:r>
      <w:r w:rsidR="000C18DC" w:rsidRPr="00EB4472">
        <w:rPr>
          <w:rFonts w:ascii="Arial" w:hAnsi="Arial" w:cs="Arial"/>
          <w:sz w:val="22"/>
          <w:szCs w:val="22"/>
        </w:rPr>
        <w:t>5</w:t>
      </w:r>
      <w:r w:rsidRPr="00EB4472">
        <w:rPr>
          <w:rFonts w:ascii="Arial" w:hAnsi="Arial" w:cs="Arial"/>
          <w:sz w:val="22"/>
          <w:szCs w:val="22"/>
        </w:rPr>
        <w:t xml:space="preserve">] years experience installing </w:t>
      </w:r>
      <w:r w:rsidR="00B612C3" w:rsidRPr="00EB4472">
        <w:rPr>
          <w:rFonts w:ascii="Arial" w:hAnsi="Arial" w:cs="Arial"/>
          <w:sz w:val="22"/>
          <w:szCs w:val="22"/>
        </w:rPr>
        <w:t>Video Surveillance System</w:t>
      </w:r>
      <w:r w:rsidR="0016036D" w:rsidRPr="00EB4472">
        <w:rPr>
          <w:rFonts w:ascii="Arial" w:hAnsi="Arial" w:cs="Arial"/>
          <w:sz w:val="22"/>
          <w:szCs w:val="22"/>
        </w:rPr>
        <w:t>s</w:t>
      </w:r>
      <w:r w:rsidR="00B612C3" w:rsidRPr="00EB4472">
        <w:rPr>
          <w:rFonts w:ascii="Arial" w:hAnsi="Arial" w:cs="Arial"/>
          <w:sz w:val="22"/>
          <w:szCs w:val="22"/>
        </w:rPr>
        <w:t>.</w:t>
      </w:r>
    </w:p>
    <w:p w14:paraId="01F70D56" w14:textId="77777777" w:rsidR="00B5436C" w:rsidRPr="00EB4472" w:rsidRDefault="00B5436C" w:rsidP="00B612C3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DC758A2" w14:textId="77777777" w:rsidR="001B6545" w:rsidRPr="00EB4472" w:rsidRDefault="001B6545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DELIVERY, STORAGE AND HANDLING</w:t>
      </w:r>
    </w:p>
    <w:p w14:paraId="63A02820" w14:textId="77777777" w:rsidR="009F2C01" w:rsidRPr="00EB4472" w:rsidRDefault="009F2C01" w:rsidP="00CE7AB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2304C56" w14:textId="77777777" w:rsidR="001B6545" w:rsidRPr="00EB4472" w:rsidRDefault="00B612C3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Comply with requirements of </w:t>
      </w:r>
      <w:r w:rsidR="00662506" w:rsidRPr="00EB4472">
        <w:rPr>
          <w:rFonts w:ascii="Arial" w:hAnsi="Arial" w:cs="Arial"/>
          <w:sz w:val="22"/>
          <w:szCs w:val="22"/>
        </w:rPr>
        <w:t>Section</w:t>
      </w:r>
      <w:r w:rsidRPr="00EB4472">
        <w:rPr>
          <w:rFonts w:ascii="Arial" w:hAnsi="Arial" w:cs="Arial"/>
          <w:sz w:val="22"/>
          <w:szCs w:val="22"/>
        </w:rPr>
        <w:t xml:space="preserve"> [01 60 00]</w:t>
      </w:r>
      <w:r w:rsidR="000C18DC" w:rsidRPr="00EB4472">
        <w:rPr>
          <w:rFonts w:ascii="Arial" w:hAnsi="Arial" w:cs="Arial"/>
          <w:sz w:val="22"/>
          <w:szCs w:val="22"/>
        </w:rPr>
        <w:t>.</w:t>
      </w:r>
    </w:p>
    <w:p w14:paraId="61ED4A9E" w14:textId="77777777" w:rsidR="009F2C01" w:rsidRPr="00EB4472" w:rsidRDefault="009F2C01" w:rsidP="00CE7AB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7548542" w14:textId="77777777" w:rsidR="001B6545" w:rsidRPr="00EB4472" w:rsidRDefault="00B612C3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30892A77" w14:textId="77777777" w:rsidR="00B612C3" w:rsidRPr="00EB4472" w:rsidRDefault="00B612C3" w:rsidP="00B612C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92EE9E1" w14:textId="77777777" w:rsidR="00B612C3" w:rsidRPr="00EB4472" w:rsidRDefault="00B612C3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37CF1DA1" w14:textId="77777777" w:rsidR="00B612C3" w:rsidRPr="00EB4472" w:rsidRDefault="00B612C3" w:rsidP="00B612C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FB06881" w14:textId="77777777" w:rsidR="00B612C3" w:rsidRPr="00EB4472" w:rsidRDefault="00B612C3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4DA5ED7C" w14:textId="77777777" w:rsidR="00B612C3" w:rsidRPr="00EB4472" w:rsidRDefault="00B612C3" w:rsidP="00B612C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19498F8" w14:textId="77777777" w:rsidR="00B612C3" w:rsidRPr="00EB4472" w:rsidRDefault="00B612C3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14:paraId="6CBD43A6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3D92454" w14:textId="77777777" w:rsidR="001B6545" w:rsidRPr="00EB4472" w:rsidRDefault="001B6545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WARRANTY</w:t>
      </w:r>
    </w:p>
    <w:p w14:paraId="2C536915" w14:textId="77777777" w:rsidR="009F2C01" w:rsidRPr="00EB4472" w:rsidRDefault="009F2C01" w:rsidP="00D31500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6F317CF" w14:textId="77777777" w:rsidR="001B6545" w:rsidRPr="00EB4472" w:rsidRDefault="00C21B29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A5135F" w:rsidRPr="00EB4472">
        <w:rPr>
          <w:rFonts w:ascii="Arial" w:hAnsi="Arial" w:cs="Arial"/>
          <w:sz w:val="22"/>
          <w:szCs w:val="22"/>
        </w:rPr>
        <w:t>[</w:t>
      </w:r>
      <w:r w:rsidR="00857B7E" w:rsidRPr="00EB4472">
        <w:rPr>
          <w:rFonts w:ascii="Arial" w:hAnsi="Arial" w:cs="Arial"/>
          <w:sz w:val="22"/>
          <w:szCs w:val="22"/>
        </w:rPr>
        <w:t>3</w:t>
      </w:r>
      <w:r w:rsidR="00A5135F" w:rsidRPr="00EB4472">
        <w:rPr>
          <w:rFonts w:ascii="Arial" w:hAnsi="Arial" w:cs="Arial"/>
          <w:sz w:val="22"/>
          <w:szCs w:val="22"/>
        </w:rPr>
        <w:t>]</w:t>
      </w:r>
      <w:r w:rsidRPr="00EB4472">
        <w:rPr>
          <w:rFonts w:ascii="Arial" w:hAnsi="Arial" w:cs="Arial"/>
          <w:sz w:val="22"/>
          <w:szCs w:val="22"/>
        </w:rPr>
        <w:t xml:space="preserve"> year</w:t>
      </w:r>
      <w:r w:rsidR="00857B7E" w:rsidRPr="00EB4472">
        <w:rPr>
          <w:rFonts w:ascii="Arial" w:hAnsi="Arial" w:cs="Arial"/>
          <w:sz w:val="22"/>
          <w:szCs w:val="22"/>
        </w:rPr>
        <w:t>s</w:t>
      </w:r>
      <w:r w:rsidRPr="00EB4472">
        <w:rPr>
          <w:rFonts w:ascii="Arial" w:hAnsi="Arial" w:cs="Arial"/>
          <w:sz w:val="22"/>
          <w:szCs w:val="22"/>
        </w:rPr>
        <w:t xml:space="preserve"> </w:t>
      </w:r>
      <w:r w:rsidR="007E6731" w:rsidRPr="00EB4472">
        <w:rPr>
          <w:rFonts w:ascii="Arial" w:hAnsi="Arial" w:cs="Arial"/>
          <w:sz w:val="22"/>
          <w:szCs w:val="22"/>
        </w:rPr>
        <w:t>for replacement and repair of defective equipment.</w:t>
      </w:r>
    </w:p>
    <w:p w14:paraId="06E51720" w14:textId="77777777" w:rsidR="009F2C01" w:rsidRPr="00EB4472" w:rsidRDefault="009F2C01" w:rsidP="009F2C0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DB4DF93" w14:textId="77777777" w:rsidR="001B6545" w:rsidRPr="00EB4472" w:rsidRDefault="001B6545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MAINTENANCE</w:t>
      </w:r>
    </w:p>
    <w:p w14:paraId="3EF1BFAD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B532F4E" w14:textId="77777777" w:rsidR="001B6545" w:rsidRPr="00EB4472" w:rsidRDefault="007E673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214AACE9" w14:textId="77777777" w:rsidR="009F2C01" w:rsidRPr="00EB4472" w:rsidRDefault="009F2C01" w:rsidP="009F2C0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48D83DDC" w14:textId="77777777" w:rsidR="001B6545" w:rsidRPr="00EB4472" w:rsidRDefault="007E673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Provide factory direct technical support from 8:00 a.m. to 8:00 p.m. via phone and e-mail.</w:t>
      </w:r>
    </w:p>
    <w:p w14:paraId="2ACA0B3F" w14:textId="77777777" w:rsidR="001B6545" w:rsidRPr="00EB4472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41E4010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78C66ED" w14:textId="77777777" w:rsidR="00695D22" w:rsidRPr="00EB4472" w:rsidRDefault="00B91695" w:rsidP="00487E9D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EB4472">
        <w:rPr>
          <w:rFonts w:ascii="Arial" w:hAnsi="Arial" w:cs="Arial"/>
          <w:b/>
          <w:sz w:val="22"/>
          <w:szCs w:val="22"/>
        </w:rPr>
        <w:t>– PRODUCTS</w:t>
      </w:r>
    </w:p>
    <w:p w14:paraId="20556605" w14:textId="77777777" w:rsidR="001B6545" w:rsidRPr="00EB4472" w:rsidRDefault="001B6545" w:rsidP="00CE7AB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7379214" w14:textId="77777777" w:rsidR="00B91695" w:rsidRPr="00EB4472" w:rsidRDefault="001B6545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MANUFACTURERS</w:t>
      </w:r>
    </w:p>
    <w:p w14:paraId="79EBCEF2" w14:textId="77777777" w:rsidR="001B6545" w:rsidRPr="00EB4472" w:rsidRDefault="001B6545" w:rsidP="00CE7AB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66F1744" w14:textId="77777777" w:rsidR="007E6731" w:rsidRPr="00EB4472" w:rsidRDefault="007E673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Acceptable Manufacturer:</w:t>
      </w:r>
    </w:p>
    <w:p w14:paraId="4EDC878F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[Bosch Security Systems, Inc.</w:t>
      </w:r>
    </w:p>
    <w:p w14:paraId="7D495C73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130 Perinton Parkway</w:t>
      </w:r>
    </w:p>
    <w:p w14:paraId="026CB060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Fairport, New York, 1450, USA</w:t>
      </w:r>
    </w:p>
    <w:p w14:paraId="1EB70B73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Phone: + 1 800 289 0096</w:t>
      </w:r>
    </w:p>
    <w:p w14:paraId="6F3EF393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Fax: + 1 585 223 9180</w:t>
      </w:r>
    </w:p>
    <w:p w14:paraId="5D13331B" w14:textId="77777777" w:rsidR="007972B6" w:rsidRPr="00EB4472" w:rsidRDefault="0064793A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1" w:history="1">
        <w:r w:rsidR="007972B6" w:rsidRPr="00EB4472">
          <w:rPr>
            <w:rStyle w:val="Hyperlink"/>
            <w:rFonts w:ascii="Arial" w:hAnsi="Arial" w:cs="Arial"/>
            <w:color w:val="auto"/>
            <w:sz w:val="22"/>
            <w:szCs w:val="22"/>
          </w:rPr>
          <w:t>security.sales@us.bosch.com</w:t>
        </w:r>
      </w:hyperlink>
    </w:p>
    <w:p w14:paraId="449C7171" w14:textId="77777777" w:rsidR="007972B6" w:rsidRPr="00EB4472" w:rsidRDefault="0064793A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2" w:history="1">
        <w:r w:rsidR="007972B6" w:rsidRPr="00EB4472">
          <w:rPr>
            <w:rStyle w:val="Hyperlink"/>
            <w:rFonts w:ascii="Arial" w:hAnsi="Arial" w:cs="Arial"/>
            <w:color w:val="auto"/>
            <w:sz w:val="22"/>
            <w:szCs w:val="22"/>
          </w:rPr>
          <w:t>www.boschsecurity.us</w:t>
        </w:r>
      </w:hyperlink>
      <w:r w:rsidR="007972B6" w:rsidRPr="00EB4472">
        <w:rPr>
          <w:rFonts w:ascii="Arial" w:hAnsi="Arial" w:cs="Arial"/>
          <w:sz w:val="22"/>
          <w:szCs w:val="22"/>
        </w:rPr>
        <w:t>]</w:t>
      </w:r>
    </w:p>
    <w:p w14:paraId="40B8E5B3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1050E237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[Bosch Security Systems B.V.</w:t>
      </w:r>
    </w:p>
    <w:p w14:paraId="0A0317D3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P.O. Box 80002</w:t>
      </w:r>
    </w:p>
    <w:p w14:paraId="33B5A3D7" w14:textId="77777777" w:rsidR="007972B6" w:rsidRPr="00EB4472" w:rsidRDefault="00173E5E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5617 </w:t>
      </w:r>
      <w:r w:rsidR="007972B6" w:rsidRPr="00EB4472">
        <w:rPr>
          <w:rFonts w:ascii="Arial" w:hAnsi="Arial" w:cs="Arial"/>
          <w:sz w:val="22"/>
          <w:szCs w:val="22"/>
        </w:rPr>
        <w:t>B</w:t>
      </w:r>
      <w:r w:rsidRPr="00EB4472">
        <w:rPr>
          <w:rFonts w:ascii="Arial" w:hAnsi="Arial" w:cs="Arial"/>
          <w:sz w:val="22"/>
          <w:szCs w:val="22"/>
        </w:rPr>
        <w:t>A</w:t>
      </w:r>
      <w:r w:rsidR="007972B6" w:rsidRPr="00EB4472">
        <w:rPr>
          <w:rFonts w:ascii="Arial" w:hAnsi="Arial" w:cs="Arial"/>
          <w:sz w:val="22"/>
          <w:szCs w:val="22"/>
        </w:rPr>
        <w:t xml:space="preserve"> Eindhoven, The Netherlands</w:t>
      </w:r>
    </w:p>
    <w:p w14:paraId="5A5B2CB2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Phone: + 31 40 2577 284</w:t>
      </w:r>
    </w:p>
    <w:p w14:paraId="76CE8E57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Fax: +31 40 2577 330</w:t>
      </w:r>
    </w:p>
    <w:p w14:paraId="6D378C19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emea.securitysystems@bosch.com</w:t>
      </w:r>
    </w:p>
    <w:p w14:paraId="07069BE3" w14:textId="77777777" w:rsidR="007972B6" w:rsidRPr="00EB4472" w:rsidRDefault="0064793A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3" w:history="1">
        <w:r w:rsidR="007972B6" w:rsidRPr="00EB4472">
          <w:rPr>
            <w:rStyle w:val="Hyperlink"/>
            <w:rFonts w:ascii="Arial" w:hAnsi="Arial" w:cs="Arial"/>
            <w:color w:val="auto"/>
            <w:sz w:val="22"/>
            <w:szCs w:val="22"/>
          </w:rPr>
          <w:t>www.boschsecurity.com</w:t>
        </w:r>
      </w:hyperlink>
      <w:r w:rsidR="007972B6" w:rsidRPr="00EB4472">
        <w:rPr>
          <w:rFonts w:ascii="Arial" w:hAnsi="Arial" w:cs="Arial"/>
          <w:sz w:val="22"/>
          <w:szCs w:val="22"/>
        </w:rPr>
        <w:t>]</w:t>
      </w:r>
    </w:p>
    <w:p w14:paraId="2397103C" w14:textId="77777777" w:rsidR="007972B6" w:rsidRPr="00EB4472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5568D2F" w14:textId="77777777" w:rsidR="00D41073" w:rsidRPr="00EB4472" w:rsidRDefault="007972B6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[</w:t>
      </w:r>
      <w:r w:rsidR="00D41073" w:rsidRPr="00EB4472">
        <w:rPr>
          <w:rFonts w:ascii="Arial" w:hAnsi="Arial" w:cs="Arial"/>
          <w:sz w:val="22"/>
          <w:szCs w:val="22"/>
        </w:rPr>
        <w:t>Robert Bosch (SEA) Pte Ltd, Security Systems</w:t>
      </w:r>
    </w:p>
    <w:p w14:paraId="1473378B" w14:textId="77777777" w:rsidR="00D41073" w:rsidRPr="00EB4472" w:rsidRDefault="00D41073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11 Bishan Street 21</w:t>
      </w:r>
    </w:p>
    <w:p w14:paraId="23267F87" w14:textId="77777777" w:rsidR="00D41073" w:rsidRPr="00EB4472" w:rsidRDefault="00D41073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Singapore 573943</w:t>
      </w:r>
    </w:p>
    <w:p w14:paraId="16F72215" w14:textId="77777777" w:rsidR="00D41073" w:rsidRPr="00EB4472" w:rsidRDefault="00D41073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Phone: +65 6571 2808</w:t>
      </w:r>
    </w:p>
    <w:p w14:paraId="21E33069" w14:textId="77777777" w:rsidR="0065214A" w:rsidRPr="00EB4472" w:rsidRDefault="00D41073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Fax: +65 6571 2699</w:t>
      </w:r>
    </w:p>
    <w:p w14:paraId="23C4E923" w14:textId="77777777" w:rsidR="007972B6" w:rsidRPr="00EB4472" w:rsidRDefault="0064793A" w:rsidP="0065214A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4" w:history="1">
        <w:r w:rsidR="0065214A" w:rsidRPr="00EB4472">
          <w:rPr>
            <w:rStyle w:val="Hyperlink"/>
            <w:rFonts w:ascii="Arial" w:hAnsi="Arial" w:cs="Arial"/>
            <w:color w:val="auto"/>
            <w:sz w:val="22"/>
            <w:szCs w:val="22"/>
          </w:rPr>
          <w:t>apr.securitysystems@bosch.com</w:t>
        </w:r>
      </w:hyperlink>
      <w:r w:rsidR="0065214A" w:rsidRPr="00EB4472">
        <w:rPr>
          <w:rFonts w:ascii="Arial" w:hAnsi="Arial" w:cs="Arial"/>
          <w:sz w:val="22"/>
          <w:szCs w:val="22"/>
        </w:rPr>
        <w:t xml:space="preserve"> </w:t>
      </w:r>
    </w:p>
    <w:p w14:paraId="5430B802" w14:textId="77777777" w:rsidR="007972B6" w:rsidRPr="00EB4472" w:rsidRDefault="007972B6" w:rsidP="007972B6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www.boschsecurity.com]</w:t>
      </w:r>
    </w:p>
    <w:p w14:paraId="6C100BD3" w14:textId="77777777" w:rsidR="001B6545" w:rsidRPr="00EB4472" w:rsidRDefault="001B6545" w:rsidP="007972B6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3EA29B75" w14:textId="77777777" w:rsidR="001B6545" w:rsidRPr="00EB4472" w:rsidRDefault="001B6545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Substitutions: [Not permitted.] [Under provisions of Division 1.]</w:t>
      </w:r>
    </w:p>
    <w:p w14:paraId="7F32B071" w14:textId="77777777" w:rsidR="001B6545" w:rsidRPr="00EB4472" w:rsidRDefault="001B6545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lastRenderedPageBreak/>
        <w:t>[All proposed substitutions must be approved by the Architect or Engineer professional.]</w:t>
      </w:r>
    </w:p>
    <w:p w14:paraId="56A7D031" w14:textId="77777777" w:rsidR="001B6545" w:rsidRPr="00EB4472" w:rsidRDefault="001B6545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7EEACC6D" w14:textId="77777777" w:rsidR="00BD2C13" w:rsidRPr="00EB4472" w:rsidRDefault="00BD2C13" w:rsidP="00BD2C1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B16FA1" w14:textId="77777777" w:rsidR="00BD2C13" w:rsidRPr="00EB4472" w:rsidRDefault="00BD2C13" w:rsidP="00BD2C13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**********Specifier’s note: Select Camera System Series based on project requirement.  </w:t>
      </w:r>
    </w:p>
    <w:p w14:paraId="02143B0D" w14:textId="77777777" w:rsidR="00B5436C" w:rsidRPr="00EB4472" w:rsidRDefault="00B5436C" w:rsidP="00BD2C1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2A00BE" w14:textId="77777777" w:rsidR="001B6545" w:rsidRPr="00EB4472" w:rsidRDefault="001B6545" w:rsidP="001B6545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F6B5A82" w14:textId="77777777" w:rsidR="009353CA" w:rsidRDefault="002D66A9" w:rsidP="009353C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de-DE"/>
        </w:rPr>
      </w:pPr>
      <w:r w:rsidRPr="009353CA">
        <w:rPr>
          <w:rFonts w:ascii="Arial" w:hAnsi="Arial" w:cs="Arial"/>
          <w:sz w:val="22"/>
          <w:szCs w:val="22"/>
        </w:rPr>
        <w:br w:type="page"/>
      </w:r>
      <w:r w:rsidR="005120ED" w:rsidRPr="009353CA">
        <w:rPr>
          <w:rFonts w:ascii="Arial" w:hAnsi="Arial" w:cs="Arial"/>
          <w:sz w:val="22"/>
          <w:szCs w:val="22"/>
          <w:lang w:eastAsia="zh-TW"/>
        </w:rPr>
        <w:lastRenderedPageBreak/>
        <w:t xml:space="preserve"> FLEXIDOME IP panoramic 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6000 / 7000</w:t>
      </w:r>
      <w:r w:rsidR="005120ED" w:rsidRPr="009353CA">
        <w:rPr>
          <w:rFonts w:ascii="Arial" w:hAnsi="Arial" w:cs="Arial"/>
          <w:sz w:val="22"/>
          <w:szCs w:val="22"/>
          <w:lang w:eastAsia="zh-TW"/>
        </w:rPr>
        <w:t xml:space="preserve"> camera</w:t>
      </w:r>
      <w:r w:rsidR="00294E18" w:rsidRPr="009353CA">
        <w:rPr>
          <w:rFonts w:ascii="Arial" w:hAnsi="Arial" w:cs="Arial"/>
          <w:sz w:val="22"/>
          <w:szCs w:val="22"/>
          <w:lang w:eastAsia="zh-TW"/>
        </w:rPr>
        <w:br/>
      </w:r>
      <w:r w:rsidR="009353CA" w:rsidRPr="009353CA">
        <w:rPr>
          <w:rFonts w:ascii="Arial" w:hAnsi="Arial" w:cs="Arial"/>
          <w:sz w:val="22"/>
          <w:szCs w:val="22"/>
          <w:lang w:val="de-DE" w:eastAsia="zh-TW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val="de-DE"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val="de-DE" w:eastAsia="zh-TW"/>
        </w:rPr>
        <w:t>DS</w:t>
      </w:r>
      <w:r w:rsidR="009353CA" w:rsidRPr="009353CA">
        <w:rPr>
          <w:rFonts w:ascii="Arial" w:hAnsi="Arial" w:cs="Arial" w:hint="eastAsia"/>
          <w:sz w:val="22"/>
          <w:szCs w:val="22"/>
          <w:lang w:val="de-DE" w:eastAsia="zh-TW"/>
        </w:rPr>
        <w:t>-</w:t>
      </w:r>
      <w:r w:rsidR="009353CA" w:rsidRPr="009353CA">
        <w:rPr>
          <w:rFonts w:ascii="Arial" w:hAnsi="Arial" w:cs="Arial"/>
          <w:sz w:val="22"/>
          <w:szCs w:val="22"/>
          <w:lang w:val="de-DE" w:eastAsia="zh-TW"/>
        </w:rPr>
        <w:t>600</w:t>
      </w:r>
      <w:r w:rsidR="004D41E0">
        <w:rPr>
          <w:rFonts w:ascii="Arial" w:hAnsi="Arial" w:cs="Arial"/>
          <w:sz w:val="22"/>
          <w:szCs w:val="22"/>
          <w:lang w:val="de-DE"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val="de-DE" w:eastAsia="zh-TW"/>
        </w:rPr>
        <w:t>-F180E], [NDS-600</w:t>
      </w:r>
      <w:r w:rsidR="004D41E0">
        <w:rPr>
          <w:rFonts w:ascii="Arial" w:hAnsi="Arial" w:cs="Arial"/>
          <w:sz w:val="22"/>
          <w:szCs w:val="22"/>
          <w:lang w:val="de-DE"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val="de-DE" w:eastAsia="zh-TW"/>
        </w:rPr>
        <w:t xml:space="preserve">-F360E], </w:t>
      </w:r>
      <w:r w:rsidR="009353CA" w:rsidRPr="009353CA">
        <w:rPr>
          <w:rFonts w:ascii="Arial" w:hAnsi="Arial" w:cs="Arial"/>
          <w:sz w:val="22"/>
          <w:szCs w:val="22"/>
          <w:lang w:val="de-DE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val="de-DE"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val="de-DE" w:eastAsia="zh-TW"/>
        </w:rPr>
        <w:t>DS-700</w:t>
      </w:r>
      <w:r w:rsidR="004D41E0">
        <w:rPr>
          <w:rFonts w:ascii="Arial" w:hAnsi="Arial" w:cs="Arial"/>
          <w:sz w:val="22"/>
          <w:szCs w:val="22"/>
          <w:lang w:val="de-DE"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val="de-DE" w:eastAsia="zh-TW"/>
        </w:rPr>
        <w:t>-F180E], [</w:t>
      </w:r>
      <w:r w:rsidR="009353CA" w:rsidRPr="009353CA">
        <w:rPr>
          <w:rFonts w:ascii="Arial" w:hAnsi="Arial" w:cs="Arial" w:hint="eastAsia"/>
          <w:sz w:val="22"/>
          <w:szCs w:val="22"/>
          <w:lang w:val="de-DE"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val="de-DE" w:eastAsia="zh-TW"/>
        </w:rPr>
        <w:t>DS-700</w:t>
      </w:r>
      <w:r w:rsidR="004D41E0">
        <w:rPr>
          <w:rFonts w:ascii="Arial" w:hAnsi="Arial" w:cs="Arial"/>
          <w:sz w:val="22"/>
          <w:szCs w:val="22"/>
          <w:lang w:val="de-DE"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val="de-DE" w:eastAsia="zh-TW"/>
        </w:rPr>
        <w:t>-F360E]</w:t>
      </w:r>
    </w:p>
    <w:p w14:paraId="447C03C5" w14:textId="77777777" w:rsidR="00991AA4" w:rsidRPr="009353CA" w:rsidRDefault="00991AA4" w:rsidP="00991AA4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  <w:lang w:val="de-DE"/>
        </w:rPr>
      </w:pPr>
    </w:p>
    <w:p w14:paraId="64A96E89" w14:textId="77777777" w:rsidR="00065614" w:rsidRPr="00EB4472" w:rsidRDefault="00065614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General Characteristics:</w:t>
      </w:r>
    </w:p>
    <w:p w14:paraId="53027308" w14:textId="77777777" w:rsidR="000A5126" w:rsidRPr="000A5126" w:rsidRDefault="00836304" w:rsidP="000A51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3CC3">
        <w:rPr>
          <w:rFonts w:ascii="Arial" w:hAnsi="Arial" w:cs="Arial"/>
          <w:sz w:val="22"/>
          <w:szCs w:val="22"/>
        </w:rPr>
        <w:t xml:space="preserve">The camera shall offer full </w:t>
      </w:r>
      <w:r>
        <w:rPr>
          <w:rFonts w:ascii="Arial" w:hAnsi="Arial" w:cs="Arial"/>
          <w:sz w:val="22"/>
          <w:szCs w:val="22"/>
        </w:rPr>
        <w:t>18</w:t>
      </w:r>
      <w:r w:rsidRPr="00A03CC3">
        <w:rPr>
          <w:rFonts w:ascii="Arial" w:hAnsi="Arial" w:cs="Arial"/>
          <w:sz w:val="22"/>
          <w:szCs w:val="22"/>
        </w:rPr>
        <w:t>0°</w:t>
      </w:r>
      <w:r>
        <w:rPr>
          <w:rFonts w:ascii="Arial" w:hAnsi="Arial" w:cs="Arial"/>
          <w:sz w:val="22"/>
          <w:szCs w:val="22"/>
        </w:rPr>
        <w:t xml:space="preserve"> or </w:t>
      </w:r>
      <w:r w:rsidRPr="00A03CC3">
        <w:rPr>
          <w:rFonts w:ascii="Arial" w:hAnsi="Arial" w:cs="Arial"/>
          <w:sz w:val="22"/>
          <w:szCs w:val="22"/>
        </w:rPr>
        <w:t xml:space="preserve">360° panoramic surveillance with complete area coverage, fine details and high speeds </w:t>
      </w:r>
      <w:r w:rsidR="000A5126">
        <w:rPr>
          <w:rFonts w:ascii="Arial" w:hAnsi="Arial" w:cs="Arial"/>
          <w:sz w:val="22"/>
          <w:szCs w:val="22"/>
        </w:rPr>
        <w:t>(</w:t>
      </w:r>
      <w:r w:rsidR="000A5126" w:rsidRPr="00EB4472">
        <w:rPr>
          <w:rFonts w:ascii="Arial" w:hAnsi="Arial" w:cs="Arial"/>
          <w:sz w:val="22"/>
          <w:szCs w:val="22"/>
        </w:rPr>
        <w:t>12MP @ </w:t>
      </w:r>
      <w:r w:rsidR="00401FBC">
        <w:rPr>
          <w:rFonts w:ascii="Arial" w:hAnsi="Arial" w:cs="Arial"/>
          <w:sz w:val="22"/>
          <w:szCs w:val="22"/>
        </w:rPr>
        <w:t xml:space="preserve">30 </w:t>
      </w:r>
      <w:r w:rsidR="000A5126" w:rsidRPr="00EB4472">
        <w:rPr>
          <w:rFonts w:ascii="Arial" w:hAnsi="Arial" w:cs="Arial"/>
          <w:sz w:val="22"/>
          <w:szCs w:val="22"/>
        </w:rPr>
        <w:t>fps</w:t>
      </w:r>
      <w:r w:rsidR="00CF0415">
        <w:rPr>
          <w:rFonts w:ascii="Arial" w:hAnsi="Arial" w:cs="Arial"/>
          <w:sz w:val="22"/>
          <w:szCs w:val="22"/>
        </w:rPr>
        <w:t xml:space="preserve"> sensor</w:t>
      </w:r>
      <w:r w:rsidR="000A5126">
        <w:rPr>
          <w:rFonts w:ascii="Arial" w:hAnsi="Arial" w:cs="Arial"/>
          <w:sz w:val="22"/>
          <w:szCs w:val="22"/>
        </w:rPr>
        <w:t>).</w:t>
      </w:r>
      <w:r w:rsidR="006754AA" w:rsidRPr="000A5126">
        <w:rPr>
          <w:rFonts w:ascii="Arial" w:hAnsi="Arial" w:cs="Arial"/>
          <w:sz w:val="22"/>
          <w:szCs w:val="22"/>
        </w:rPr>
        <w:t xml:space="preserve"> </w:t>
      </w:r>
    </w:p>
    <w:p w14:paraId="2003DE03" w14:textId="77777777" w:rsidR="000B6D90" w:rsidRPr="000A5126" w:rsidRDefault="000A5126" w:rsidP="000A51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camera shall offer </w:t>
      </w:r>
      <w:r w:rsidRPr="000A5126">
        <w:rPr>
          <w:rFonts w:ascii="Arial" w:hAnsi="Arial" w:cs="Arial"/>
          <w:sz w:val="22"/>
          <w:szCs w:val="22"/>
        </w:rPr>
        <w:t>full situational</w:t>
      </w:r>
      <w:r>
        <w:rPr>
          <w:rFonts w:ascii="Arial" w:hAnsi="Arial" w:cs="Arial"/>
          <w:sz w:val="22"/>
          <w:szCs w:val="22"/>
        </w:rPr>
        <w:t xml:space="preserve"> </w:t>
      </w:r>
      <w:r w:rsidRPr="000A5126">
        <w:rPr>
          <w:rFonts w:ascii="Arial" w:hAnsi="Arial" w:cs="Arial"/>
          <w:sz w:val="22"/>
          <w:szCs w:val="22"/>
        </w:rPr>
        <w:t>awareness and simultaneous E-PTZ views</w:t>
      </w:r>
      <w:r w:rsidR="000B6D90" w:rsidRPr="000A5126">
        <w:rPr>
          <w:rFonts w:ascii="Arial" w:hAnsi="Arial" w:cs="Arial"/>
          <w:sz w:val="22"/>
          <w:szCs w:val="22"/>
        </w:rPr>
        <w:t>.</w:t>
      </w:r>
    </w:p>
    <w:p w14:paraId="4F68E657" w14:textId="77777777" w:rsidR="000A5126" w:rsidRPr="00EB4472" w:rsidRDefault="000A5126" w:rsidP="000A512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provide edge or client-side dewarping for easy integration.</w:t>
      </w:r>
    </w:p>
    <w:p w14:paraId="06597BDD" w14:textId="77777777" w:rsidR="009353CA" w:rsidRPr="009353CA" w:rsidRDefault="009353CA" w:rsidP="009353C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3526E">
        <w:rPr>
          <w:rFonts w:ascii="Arial" w:hAnsi="Arial" w:cs="Arial"/>
          <w:sz w:val="22"/>
          <w:szCs w:val="22"/>
        </w:rPr>
        <w:t>The camera shall be capable of operating in an indoor and an outdoor environment.</w:t>
      </w:r>
    </w:p>
    <w:p w14:paraId="31F1821C" w14:textId="77777777" w:rsidR="00A30810" w:rsidRPr="0086245F" w:rsidRDefault="0086245F" w:rsidP="0086245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camera shall </w:t>
      </w:r>
      <w:r>
        <w:rPr>
          <w:rFonts w:ascii="Arial" w:hAnsi="Arial" w:cs="Arial"/>
          <w:sz w:val="22"/>
          <w:szCs w:val="22"/>
        </w:rPr>
        <w:t xml:space="preserve">use the </w:t>
      </w:r>
      <w:r w:rsidRPr="0089387E">
        <w:rPr>
          <w:rFonts w:ascii="Arial" w:hAnsi="Arial" w:cs="Arial"/>
          <w:sz w:val="22"/>
          <w:szCs w:val="22"/>
        </w:rPr>
        <w:t xml:space="preserve">DORI (Detect, Observe, Recognize, Identify) </w:t>
      </w:r>
      <w:r>
        <w:rPr>
          <w:rFonts w:ascii="Arial" w:hAnsi="Arial" w:cs="Arial"/>
          <w:sz w:val="22"/>
          <w:szCs w:val="22"/>
        </w:rPr>
        <w:t xml:space="preserve">standard </w:t>
      </w:r>
      <w:r w:rsidRPr="00A0130D">
        <w:rPr>
          <w:rFonts w:ascii="Arial" w:hAnsi="Arial" w:cs="Arial"/>
          <w:sz w:val="22"/>
          <w:szCs w:val="22"/>
        </w:rPr>
        <w:t xml:space="preserve">system (EN-50123-7) </w:t>
      </w:r>
      <w:r w:rsidRPr="0089387E">
        <w:rPr>
          <w:rFonts w:ascii="Arial" w:hAnsi="Arial" w:cs="Arial"/>
          <w:sz w:val="22"/>
          <w:szCs w:val="22"/>
        </w:rPr>
        <w:t>to distingu</w:t>
      </w:r>
      <w:r>
        <w:rPr>
          <w:rFonts w:ascii="Arial" w:hAnsi="Arial" w:cs="Arial"/>
          <w:sz w:val="22"/>
          <w:szCs w:val="22"/>
        </w:rPr>
        <w:t xml:space="preserve">ish persons or objects within a </w:t>
      </w:r>
      <w:r w:rsidRPr="0089387E">
        <w:rPr>
          <w:rFonts w:ascii="Arial" w:hAnsi="Arial" w:cs="Arial"/>
          <w:sz w:val="22"/>
          <w:szCs w:val="22"/>
        </w:rPr>
        <w:t>covered area</w:t>
      </w:r>
      <w:r>
        <w:rPr>
          <w:rFonts w:ascii="Arial" w:hAnsi="Arial" w:cs="Arial"/>
          <w:sz w:val="22"/>
          <w:szCs w:val="22"/>
        </w:rPr>
        <w:t>.</w:t>
      </w:r>
    </w:p>
    <w:p w14:paraId="19194830" w14:textId="77777777" w:rsidR="009353CA" w:rsidRDefault="009353CA" w:rsidP="009353C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 xml:space="preserve">The camera shall utilize Intelligent Dynamic Noise Reduction (iDNR) technology to reduce </w:t>
      </w:r>
      <w:r>
        <w:rPr>
          <w:rFonts w:ascii="Arial" w:hAnsi="Arial" w:cs="Arial"/>
          <w:sz w:val="22"/>
          <w:szCs w:val="22"/>
        </w:rPr>
        <w:t>the bitrate</w:t>
      </w:r>
      <w:r w:rsidRPr="003C6842">
        <w:rPr>
          <w:rFonts w:ascii="Arial" w:hAnsi="Arial" w:cs="Arial"/>
          <w:sz w:val="22"/>
          <w:szCs w:val="22"/>
        </w:rPr>
        <w:t xml:space="preserve"> and storage requirements </w:t>
      </w:r>
      <w:r>
        <w:rPr>
          <w:rFonts w:ascii="Arial" w:hAnsi="Arial" w:cs="Arial"/>
          <w:sz w:val="22"/>
          <w:szCs w:val="22"/>
        </w:rPr>
        <w:t>by</w:t>
      </w:r>
      <w:r w:rsidRPr="003C6842">
        <w:rPr>
          <w:rFonts w:ascii="Arial" w:hAnsi="Arial" w:cs="Arial"/>
          <w:sz w:val="22"/>
          <w:szCs w:val="22"/>
        </w:rPr>
        <w:t xml:space="preserve"> remov</w:t>
      </w:r>
      <w:r>
        <w:rPr>
          <w:rFonts w:ascii="Arial" w:hAnsi="Arial" w:cs="Arial"/>
          <w:sz w:val="22"/>
          <w:szCs w:val="22"/>
        </w:rPr>
        <w:t>ing</w:t>
      </w:r>
      <w:r w:rsidRPr="003C6842">
        <w:rPr>
          <w:rFonts w:ascii="Arial" w:hAnsi="Arial" w:cs="Arial"/>
          <w:sz w:val="22"/>
          <w:szCs w:val="22"/>
        </w:rPr>
        <w:t xml:space="preserve"> noise artifacts</w:t>
      </w:r>
    </w:p>
    <w:p w14:paraId="79F30F02" w14:textId="77777777" w:rsidR="009353CA" w:rsidRDefault="009353CA" w:rsidP="009353C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3526E">
        <w:rPr>
          <w:rFonts w:ascii="Arial" w:hAnsi="Arial" w:cs="Arial"/>
          <w:sz w:val="22"/>
          <w:szCs w:val="22"/>
        </w:rPr>
        <w:t>The camera shall offer Intelligent streaming possibilities.</w:t>
      </w:r>
    </w:p>
    <w:p w14:paraId="7C93BB0E" w14:textId="77777777" w:rsidR="009353CA" w:rsidRPr="009353CA" w:rsidRDefault="009353CA" w:rsidP="009353C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3526E">
        <w:rPr>
          <w:rFonts w:ascii="Arial" w:hAnsi="Arial" w:cs="Arial"/>
          <w:sz w:val="22"/>
          <w:szCs w:val="22"/>
        </w:rPr>
        <w:t xml:space="preserve">The camera shall offer tamper detection and </w:t>
      </w:r>
      <w:r>
        <w:rPr>
          <w:rFonts w:ascii="Arial" w:hAnsi="Arial" w:cs="Arial"/>
          <w:sz w:val="22"/>
          <w:szCs w:val="22"/>
        </w:rPr>
        <w:t xml:space="preserve">Intelligent Video Analytics or </w:t>
      </w:r>
      <w:r w:rsidRPr="00C3526E">
        <w:rPr>
          <w:rFonts w:ascii="Arial" w:hAnsi="Arial" w:cs="Arial"/>
          <w:sz w:val="22"/>
          <w:szCs w:val="22"/>
        </w:rPr>
        <w:t>Essential Video Analytics.</w:t>
      </w:r>
    </w:p>
    <w:p w14:paraId="4A7C07B0" w14:textId="77777777" w:rsidR="000B6D90" w:rsidRPr="00EB4472" w:rsidRDefault="000B6D90" w:rsidP="000B6D9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provide direct network connection using H.264 and JPEG compression and bandwidth throttling to efficiently manage bandwidth and storage requirements while delivering outstanding image quality.</w:t>
      </w:r>
    </w:p>
    <w:p w14:paraId="133FD1AB" w14:textId="77777777" w:rsidR="000B6D90" w:rsidRPr="00EB4472" w:rsidRDefault="000B6D90" w:rsidP="000B6D9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work with Power over Ethernet IEEE 802.3af (802.3at type 1) for indoor applications with a compliant power supply source.</w:t>
      </w:r>
    </w:p>
    <w:p w14:paraId="125B41B9" w14:textId="77777777" w:rsidR="000B6D90" w:rsidRPr="00EB4472" w:rsidRDefault="000B6D90" w:rsidP="000B6D9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support AutoMDIX.</w:t>
      </w:r>
    </w:p>
    <w:p w14:paraId="51F51D50" w14:textId="77777777" w:rsidR="000B6D90" w:rsidRPr="00EB4472" w:rsidRDefault="000B6D90" w:rsidP="000B6D9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A user shall be able to view video on a PC using a Web browser, with th</w:t>
      </w:r>
      <w:r w:rsidR="00E50EB0" w:rsidRPr="00EB4472">
        <w:rPr>
          <w:rFonts w:ascii="Arial" w:hAnsi="Arial" w:cs="Arial"/>
          <w:sz w:val="22"/>
          <w:szCs w:val="22"/>
        </w:rPr>
        <w:t>e Bosch Video Management System</w:t>
      </w:r>
      <w:r w:rsidR="005120ED" w:rsidRPr="00EB4472">
        <w:rPr>
          <w:rFonts w:ascii="Arial" w:hAnsi="Arial" w:cs="Arial"/>
          <w:sz w:val="22"/>
          <w:szCs w:val="22"/>
        </w:rPr>
        <w:t>,</w:t>
      </w:r>
      <w:r w:rsidR="00E50EB0" w:rsidRPr="00EB4472">
        <w:rPr>
          <w:rFonts w:ascii="Arial" w:hAnsi="Arial" w:cs="Arial"/>
          <w:sz w:val="22"/>
          <w:szCs w:val="22"/>
        </w:rPr>
        <w:t xml:space="preserve"> </w:t>
      </w:r>
      <w:r w:rsidRPr="00EB4472">
        <w:rPr>
          <w:rFonts w:ascii="Arial" w:hAnsi="Arial" w:cs="Arial"/>
          <w:sz w:val="22"/>
          <w:szCs w:val="22"/>
        </w:rPr>
        <w:t>Bosch Video Client</w:t>
      </w:r>
      <w:r w:rsidR="005120ED" w:rsidRPr="00EB4472">
        <w:rPr>
          <w:rFonts w:ascii="Arial" w:hAnsi="Arial" w:cs="Arial"/>
          <w:sz w:val="22"/>
          <w:szCs w:val="22"/>
        </w:rPr>
        <w:t xml:space="preserve"> or Bosch Video Security Client</w:t>
      </w:r>
      <w:r w:rsidRPr="00EB4472">
        <w:rPr>
          <w:rFonts w:ascii="Arial" w:hAnsi="Arial" w:cs="Arial"/>
          <w:sz w:val="22"/>
          <w:szCs w:val="22"/>
        </w:rPr>
        <w:t>.</w:t>
      </w:r>
    </w:p>
    <w:p w14:paraId="43726E5D" w14:textId="77777777" w:rsidR="00C05618" w:rsidRPr="00EB4472" w:rsidRDefault="00C05618" w:rsidP="00C05618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</w:t>
      </w:r>
      <w:r w:rsidR="004660A5">
        <w:rPr>
          <w:rFonts w:ascii="Arial" w:hAnsi="Arial" w:cs="Arial"/>
          <w:sz w:val="22"/>
          <w:szCs w:val="22"/>
        </w:rPr>
        <w:t>s</w:t>
      </w:r>
      <w:r w:rsidR="009353CA">
        <w:rPr>
          <w:rFonts w:ascii="Arial" w:hAnsi="Arial" w:cs="Arial"/>
          <w:sz w:val="22"/>
          <w:szCs w:val="22"/>
        </w:rPr>
        <w:t xml:space="preserve"> </w:t>
      </w:r>
      <w:r w:rsidRPr="00EB4472">
        <w:rPr>
          <w:rFonts w:ascii="Arial" w:hAnsi="Arial" w:cs="Arial"/>
          <w:sz w:val="22"/>
          <w:szCs w:val="22"/>
        </w:rPr>
        <w:t>shall prov</w:t>
      </w:r>
      <w:r w:rsidR="005C5CBA">
        <w:rPr>
          <w:rFonts w:ascii="Arial" w:hAnsi="Arial" w:cs="Arial"/>
          <w:sz w:val="22"/>
          <w:szCs w:val="22"/>
        </w:rPr>
        <w:t xml:space="preserve">ide </w:t>
      </w:r>
      <w:r w:rsidR="00BD48F3">
        <w:rPr>
          <w:rFonts w:ascii="Arial" w:hAnsi="Arial" w:cs="Arial"/>
          <w:sz w:val="22"/>
          <w:szCs w:val="22"/>
        </w:rPr>
        <w:t>I</w:t>
      </w:r>
      <w:r w:rsidR="005C5CBA">
        <w:rPr>
          <w:rFonts w:ascii="Arial" w:hAnsi="Arial" w:cs="Arial"/>
          <w:sz w:val="22"/>
          <w:szCs w:val="22"/>
        </w:rPr>
        <w:t>ntelligent Auto Exposure (</w:t>
      </w:r>
      <w:r w:rsidR="00BD48F3">
        <w:rPr>
          <w:rFonts w:ascii="Arial" w:hAnsi="Arial" w:cs="Arial"/>
          <w:sz w:val="22"/>
          <w:szCs w:val="22"/>
        </w:rPr>
        <w:t>I</w:t>
      </w:r>
      <w:r w:rsidRPr="00EB4472">
        <w:rPr>
          <w:rFonts w:ascii="Arial" w:hAnsi="Arial" w:cs="Arial"/>
          <w:sz w:val="22"/>
          <w:szCs w:val="22"/>
        </w:rPr>
        <w:t xml:space="preserve">AE) to improve visibility of high contrast scenes (dark objects against a light background and the reverse). </w:t>
      </w:r>
    </w:p>
    <w:p w14:paraId="1800B9A2" w14:textId="77777777" w:rsidR="000B6D90" w:rsidRPr="00EB4472" w:rsidRDefault="000B6D90" w:rsidP="000B6D9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camera shall provide configurable </w:t>
      </w:r>
      <w:r w:rsidR="00E50EB0" w:rsidRPr="00EB4472">
        <w:rPr>
          <w:rFonts w:ascii="Arial" w:hAnsi="Arial" w:cs="Arial"/>
          <w:sz w:val="22"/>
          <w:szCs w:val="22"/>
        </w:rPr>
        <w:t>scene</w:t>
      </w:r>
      <w:r w:rsidRPr="00EB4472">
        <w:rPr>
          <w:rFonts w:ascii="Arial" w:hAnsi="Arial" w:cs="Arial"/>
          <w:sz w:val="22"/>
          <w:szCs w:val="22"/>
        </w:rPr>
        <w:t xml:space="preserve"> modes that </w:t>
      </w:r>
      <w:r w:rsidR="00780FDB" w:rsidRPr="00EB4472">
        <w:rPr>
          <w:rFonts w:ascii="Arial" w:hAnsi="Arial" w:cs="Arial"/>
          <w:sz w:val="22"/>
          <w:szCs w:val="22"/>
        </w:rPr>
        <w:t>give</w:t>
      </w:r>
      <w:r w:rsidRPr="00EB4472">
        <w:rPr>
          <w:rFonts w:ascii="Arial" w:hAnsi="Arial" w:cs="Arial"/>
          <w:sz w:val="22"/>
          <w:szCs w:val="22"/>
        </w:rPr>
        <w:t xml:space="preserve"> optimized settings for distinct applications.</w:t>
      </w:r>
    </w:p>
    <w:p w14:paraId="6EDE3924" w14:textId="77777777" w:rsidR="000B6D90" w:rsidRPr="00EB4472" w:rsidRDefault="000B6D90" w:rsidP="000B6D9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camera shall provide </w:t>
      </w:r>
      <w:r w:rsidR="009353CA">
        <w:rPr>
          <w:rFonts w:ascii="Arial" w:hAnsi="Arial" w:cs="Arial"/>
          <w:sz w:val="22"/>
          <w:szCs w:val="22"/>
        </w:rPr>
        <w:t>multiple</w:t>
      </w:r>
      <w:r w:rsidRPr="00EB4472">
        <w:rPr>
          <w:rFonts w:ascii="Arial" w:hAnsi="Arial" w:cs="Arial"/>
          <w:sz w:val="22"/>
          <w:szCs w:val="22"/>
        </w:rPr>
        <w:t xml:space="preserve"> independent, fully programmable privacy mask areas.</w:t>
      </w:r>
    </w:p>
    <w:p w14:paraId="5E430A3F" w14:textId="77777777" w:rsidR="000B6D90" w:rsidRPr="00EB4472" w:rsidRDefault="000B6D90" w:rsidP="000B6D9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camera shall utilize pixel-by-pixel analysis to automatically compensate for bright </w:t>
      </w:r>
      <w:r w:rsidR="005120ED" w:rsidRPr="00EB4472">
        <w:rPr>
          <w:rFonts w:ascii="Arial" w:hAnsi="Arial" w:cs="Arial"/>
          <w:sz w:val="22"/>
          <w:szCs w:val="22"/>
        </w:rPr>
        <w:t xml:space="preserve">areas of a high contrast scene </w:t>
      </w:r>
      <w:r w:rsidRPr="00EB4472">
        <w:rPr>
          <w:rFonts w:ascii="Arial" w:hAnsi="Arial" w:cs="Arial"/>
          <w:sz w:val="22"/>
          <w:szCs w:val="22"/>
        </w:rPr>
        <w:t>without having to define a window or area.</w:t>
      </w:r>
    </w:p>
    <w:p w14:paraId="4CECE994" w14:textId="77777777" w:rsidR="0034417F" w:rsidRPr="00EB4472" w:rsidRDefault="0034417F" w:rsidP="0034417F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37C9B2AD" w14:textId="77777777" w:rsidR="0034417F" w:rsidRPr="00EB4472" w:rsidRDefault="00BC7FD0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Image processing and compression</w:t>
      </w:r>
    </w:p>
    <w:p w14:paraId="4FD85D81" w14:textId="77777777" w:rsidR="00764250" w:rsidRPr="00EB4472" w:rsidRDefault="00174163" w:rsidP="00487E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</w:t>
      </w:r>
      <w:r w:rsidR="00050623" w:rsidRPr="00EB4472">
        <w:rPr>
          <w:rFonts w:ascii="Arial" w:hAnsi="Arial" w:cs="Arial"/>
          <w:sz w:val="22"/>
          <w:szCs w:val="22"/>
        </w:rPr>
        <w:t xml:space="preserve">camera </w:t>
      </w:r>
      <w:r w:rsidR="00764250" w:rsidRPr="00EB4472">
        <w:rPr>
          <w:rFonts w:ascii="Arial" w:hAnsi="Arial" w:cs="Arial"/>
          <w:sz w:val="22"/>
          <w:szCs w:val="22"/>
        </w:rPr>
        <w:t xml:space="preserve">shall </w:t>
      </w:r>
      <w:r w:rsidR="000B6D90" w:rsidRPr="00EB4472">
        <w:rPr>
          <w:rFonts w:ascii="Arial" w:hAnsi="Arial" w:cs="Arial"/>
          <w:sz w:val="22"/>
          <w:szCs w:val="22"/>
        </w:rPr>
        <w:t>use</w:t>
      </w:r>
      <w:r w:rsidR="00764250" w:rsidRPr="00EB4472">
        <w:rPr>
          <w:rFonts w:ascii="Arial" w:hAnsi="Arial" w:cs="Arial"/>
          <w:sz w:val="22"/>
          <w:szCs w:val="22"/>
        </w:rPr>
        <w:t xml:space="preserve"> a</w:t>
      </w:r>
      <w:r w:rsidR="00C4114E" w:rsidRPr="00EB4472">
        <w:rPr>
          <w:rFonts w:ascii="Arial" w:hAnsi="Arial" w:cs="Arial"/>
          <w:sz w:val="22"/>
          <w:szCs w:val="22"/>
        </w:rPr>
        <w:t xml:space="preserve"> 1/</w:t>
      </w:r>
      <w:r w:rsidR="005120ED" w:rsidRPr="00EB4472">
        <w:rPr>
          <w:rFonts w:ascii="Arial" w:hAnsi="Arial" w:cs="Arial"/>
          <w:sz w:val="22"/>
          <w:szCs w:val="22"/>
        </w:rPr>
        <w:t>2.</w:t>
      </w:r>
      <w:r w:rsidR="000B6D90" w:rsidRPr="00EB4472">
        <w:rPr>
          <w:rFonts w:ascii="Arial" w:hAnsi="Arial" w:cs="Arial"/>
          <w:sz w:val="22"/>
          <w:szCs w:val="22"/>
        </w:rPr>
        <w:t>3</w:t>
      </w:r>
      <w:r w:rsidR="00764250" w:rsidRPr="00EB4472">
        <w:rPr>
          <w:rFonts w:ascii="Arial" w:hAnsi="Arial" w:cs="Arial"/>
          <w:sz w:val="22"/>
          <w:szCs w:val="22"/>
        </w:rPr>
        <w:t xml:space="preserve">-inch </w:t>
      </w:r>
      <w:r w:rsidRPr="00EB4472">
        <w:rPr>
          <w:rFonts w:ascii="Arial" w:hAnsi="Arial" w:cs="Arial"/>
          <w:sz w:val="22"/>
          <w:szCs w:val="22"/>
        </w:rPr>
        <w:t>CMOS</w:t>
      </w:r>
      <w:r w:rsidR="00764250" w:rsidRPr="00EB4472">
        <w:rPr>
          <w:rFonts w:ascii="Arial" w:hAnsi="Arial" w:cs="Arial"/>
          <w:sz w:val="22"/>
          <w:szCs w:val="22"/>
        </w:rPr>
        <w:t xml:space="preserve"> image sensor.</w:t>
      </w:r>
    </w:p>
    <w:p w14:paraId="3A8802B8" w14:textId="77777777" w:rsidR="00764250" w:rsidRPr="00EB4472" w:rsidRDefault="00174163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</w:t>
      </w:r>
      <w:r w:rsidR="00050623" w:rsidRPr="00EB4472">
        <w:rPr>
          <w:rFonts w:ascii="Arial" w:hAnsi="Arial" w:cs="Arial"/>
          <w:sz w:val="22"/>
          <w:szCs w:val="22"/>
        </w:rPr>
        <w:t xml:space="preserve">camera </w:t>
      </w:r>
      <w:r w:rsidR="00764250" w:rsidRPr="00EB4472">
        <w:rPr>
          <w:rFonts w:ascii="Arial" w:hAnsi="Arial" w:cs="Arial"/>
          <w:sz w:val="22"/>
          <w:szCs w:val="22"/>
        </w:rPr>
        <w:t xml:space="preserve">shall </w:t>
      </w:r>
      <w:r w:rsidR="00E85E5D" w:rsidRPr="00EB4472">
        <w:rPr>
          <w:rFonts w:ascii="Arial" w:hAnsi="Arial" w:cs="Arial"/>
          <w:sz w:val="22"/>
          <w:szCs w:val="22"/>
        </w:rPr>
        <w:t>offer a video resolution of</w:t>
      </w:r>
      <w:r w:rsidR="00050623" w:rsidRPr="00EB4472">
        <w:rPr>
          <w:rFonts w:ascii="Arial" w:hAnsi="Arial" w:cs="Arial"/>
          <w:sz w:val="22"/>
          <w:szCs w:val="22"/>
        </w:rPr>
        <w:t xml:space="preserve"> </w:t>
      </w:r>
      <w:r w:rsidR="005120ED" w:rsidRPr="00EB4472">
        <w:rPr>
          <w:rFonts w:ascii="Arial" w:hAnsi="Arial" w:cs="Arial"/>
          <w:sz w:val="22"/>
          <w:szCs w:val="22"/>
        </w:rPr>
        <w:t>12</w:t>
      </w:r>
      <w:r w:rsidR="000B6D90" w:rsidRPr="00EB4472">
        <w:rPr>
          <w:rFonts w:ascii="Arial" w:hAnsi="Arial" w:cs="Arial"/>
          <w:sz w:val="22"/>
          <w:szCs w:val="22"/>
        </w:rPr>
        <w:t>MP</w:t>
      </w:r>
      <w:r w:rsidR="00050623" w:rsidRPr="00EB4472">
        <w:rPr>
          <w:rFonts w:ascii="Arial" w:hAnsi="Arial" w:cs="Arial"/>
          <w:sz w:val="22"/>
          <w:szCs w:val="22"/>
        </w:rPr>
        <w:t xml:space="preserve"> </w:t>
      </w:r>
      <w:r w:rsidR="005120ED" w:rsidRPr="00EB4472">
        <w:rPr>
          <w:rFonts w:ascii="Arial" w:hAnsi="Arial" w:cs="Arial"/>
          <w:sz w:val="22"/>
          <w:szCs w:val="22"/>
        </w:rPr>
        <w:t>@</w:t>
      </w:r>
      <w:r w:rsidR="00CF0415">
        <w:rPr>
          <w:rFonts w:ascii="Arial" w:hAnsi="Arial" w:cs="Arial"/>
          <w:sz w:val="22"/>
          <w:szCs w:val="22"/>
        </w:rPr>
        <w:t>30</w:t>
      </w:r>
      <w:r w:rsidR="00BE5F5F" w:rsidRPr="00EB4472">
        <w:rPr>
          <w:rFonts w:ascii="Arial" w:hAnsi="Arial" w:cs="Arial"/>
          <w:sz w:val="22"/>
          <w:szCs w:val="22"/>
        </w:rPr>
        <w:t>fps</w:t>
      </w:r>
      <w:r w:rsidR="009353CA">
        <w:rPr>
          <w:rFonts w:ascii="Arial" w:hAnsi="Arial" w:cs="Arial"/>
          <w:sz w:val="22"/>
          <w:szCs w:val="22"/>
        </w:rPr>
        <w:t xml:space="preserve"> sensor</w:t>
      </w:r>
    </w:p>
    <w:p w14:paraId="0EDD130E" w14:textId="77777777" w:rsidR="00764250" w:rsidRPr="00EB4472" w:rsidRDefault="00174163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</w:t>
      </w:r>
      <w:r w:rsidR="00050623" w:rsidRPr="00EB4472">
        <w:rPr>
          <w:rFonts w:ascii="Arial" w:hAnsi="Arial" w:cs="Arial"/>
          <w:sz w:val="22"/>
          <w:szCs w:val="22"/>
        </w:rPr>
        <w:t xml:space="preserve">camera </w:t>
      </w:r>
      <w:r w:rsidR="00764250" w:rsidRPr="00EB4472">
        <w:rPr>
          <w:rFonts w:ascii="Arial" w:hAnsi="Arial" w:cs="Arial"/>
          <w:sz w:val="22"/>
          <w:szCs w:val="22"/>
        </w:rPr>
        <w:t xml:space="preserve">shall </w:t>
      </w:r>
      <w:r w:rsidR="00CC1396">
        <w:rPr>
          <w:rFonts w:ascii="Arial" w:hAnsi="Arial" w:cs="Arial"/>
          <w:sz w:val="22"/>
          <w:szCs w:val="22"/>
        </w:rPr>
        <w:t>use</w:t>
      </w:r>
      <w:r w:rsidR="00C033D9" w:rsidRPr="00EB4472">
        <w:rPr>
          <w:rFonts w:ascii="Arial" w:hAnsi="Arial" w:cs="Arial"/>
          <w:sz w:val="22"/>
          <w:szCs w:val="22"/>
        </w:rPr>
        <w:t xml:space="preserve"> </w:t>
      </w:r>
      <w:r w:rsidR="005120ED" w:rsidRPr="00EB4472">
        <w:rPr>
          <w:rFonts w:ascii="Arial" w:hAnsi="Arial" w:cs="Arial"/>
          <w:sz w:val="22"/>
          <w:szCs w:val="22"/>
        </w:rPr>
        <w:t>2640</w:t>
      </w:r>
      <w:r w:rsidR="00DB4ECE" w:rsidRPr="00EB4472">
        <w:rPr>
          <w:rFonts w:ascii="Arial" w:hAnsi="Arial" w:cs="Arial"/>
          <w:sz w:val="22"/>
          <w:szCs w:val="22"/>
        </w:rPr>
        <w:t> x </w:t>
      </w:r>
      <w:r w:rsidR="005120ED" w:rsidRPr="00EB4472">
        <w:rPr>
          <w:rFonts w:ascii="Arial" w:hAnsi="Arial" w:cs="Arial"/>
          <w:sz w:val="22"/>
          <w:szCs w:val="22"/>
        </w:rPr>
        <w:t>2640</w:t>
      </w:r>
      <w:r w:rsidR="00DB4ECE" w:rsidRPr="00EB4472">
        <w:t xml:space="preserve"> </w:t>
      </w:r>
      <w:r w:rsidRPr="00EB4472">
        <w:rPr>
          <w:rFonts w:ascii="Arial" w:hAnsi="Arial" w:cs="Arial"/>
          <w:sz w:val="22"/>
          <w:szCs w:val="22"/>
        </w:rPr>
        <w:t>sensor pixels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 xml:space="preserve"> [NDS-600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-F360E], 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-F360E]</w:t>
      </w:r>
      <w:r w:rsidR="00CC1396">
        <w:rPr>
          <w:rFonts w:ascii="Arial" w:hAnsi="Arial" w:cs="Arial"/>
          <w:sz w:val="22"/>
          <w:szCs w:val="22"/>
        </w:rPr>
        <w:t xml:space="preserve"> or 3648</w:t>
      </w:r>
      <w:r w:rsidR="008C592F" w:rsidRPr="00EB4472">
        <w:rPr>
          <w:rFonts w:ascii="Arial" w:hAnsi="Arial" w:cs="Arial"/>
          <w:sz w:val="22"/>
          <w:szCs w:val="22"/>
        </w:rPr>
        <w:t> x 2160</w:t>
      </w:r>
      <w:r w:rsidR="008C592F" w:rsidRPr="00EB4472">
        <w:t xml:space="preserve"> </w:t>
      </w:r>
      <w:r w:rsidR="008C592F" w:rsidRPr="00EB4472">
        <w:rPr>
          <w:rFonts w:ascii="Arial" w:hAnsi="Arial" w:cs="Arial"/>
          <w:sz w:val="22"/>
          <w:szCs w:val="22"/>
        </w:rPr>
        <w:t xml:space="preserve">sensor pixels 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-</w:t>
      </w:r>
      <w:r w:rsidR="004D41E0">
        <w:rPr>
          <w:rFonts w:ascii="Arial" w:hAnsi="Arial" w:cs="Arial"/>
          <w:sz w:val="22"/>
          <w:szCs w:val="22"/>
          <w:lang w:eastAsia="zh-TW"/>
        </w:rPr>
        <w:t>6004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-F180E</w:t>
      </w:r>
      <w:r w:rsidR="009353CA">
        <w:rPr>
          <w:rFonts w:ascii="Arial" w:hAnsi="Arial" w:cs="Arial"/>
          <w:sz w:val="22"/>
          <w:szCs w:val="22"/>
          <w:lang w:eastAsia="zh-TW"/>
        </w:rPr>
        <w:t>]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 xml:space="preserve">, </w:t>
      </w:r>
      <w:r w:rsidR="009353CA" w:rsidRPr="009353CA">
        <w:rPr>
          <w:rFonts w:ascii="Arial" w:hAnsi="Arial" w:cs="Arial"/>
          <w:sz w:val="22"/>
          <w:szCs w:val="22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-F1</w:t>
      </w:r>
      <w:r w:rsidR="009353CA">
        <w:rPr>
          <w:rFonts w:ascii="Arial" w:hAnsi="Arial" w:cs="Arial"/>
          <w:sz w:val="22"/>
          <w:szCs w:val="22"/>
          <w:lang w:eastAsia="zh-TW"/>
        </w:rPr>
        <w:t>80E]</w:t>
      </w:r>
    </w:p>
    <w:p w14:paraId="5230BB21" w14:textId="77777777" w:rsidR="00174163" w:rsidRPr="00EB4472" w:rsidRDefault="00174163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</w:t>
      </w:r>
      <w:r w:rsidR="00050623" w:rsidRPr="00EB4472">
        <w:rPr>
          <w:rFonts w:ascii="Arial" w:hAnsi="Arial" w:cs="Arial"/>
          <w:sz w:val="22"/>
          <w:szCs w:val="22"/>
        </w:rPr>
        <w:t>camera</w:t>
      </w:r>
      <w:r w:rsidR="00AF0DC7" w:rsidRPr="00EB4472">
        <w:rPr>
          <w:rFonts w:ascii="Arial" w:hAnsi="Arial" w:cs="Arial"/>
          <w:sz w:val="22"/>
          <w:szCs w:val="22"/>
        </w:rPr>
        <w:t xml:space="preserve"> </w:t>
      </w:r>
      <w:r w:rsidRPr="00EB4472">
        <w:rPr>
          <w:rFonts w:ascii="Arial" w:hAnsi="Arial" w:cs="Arial"/>
          <w:sz w:val="22"/>
          <w:szCs w:val="22"/>
        </w:rPr>
        <w:t xml:space="preserve">shall be fitted with a </w:t>
      </w:r>
      <w:r w:rsidR="00E50EB0" w:rsidRPr="00EB4472">
        <w:rPr>
          <w:rFonts w:ascii="Arial" w:hAnsi="Arial" w:cs="Arial"/>
          <w:sz w:val="22"/>
          <w:szCs w:val="22"/>
        </w:rPr>
        <w:t>1</w:t>
      </w:r>
      <w:r w:rsidR="005120ED" w:rsidRPr="00EB4472">
        <w:rPr>
          <w:rFonts w:ascii="Arial" w:hAnsi="Arial" w:cs="Arial"/>
          <w:sz w:val="22"/>
          <w:szCs w:val="22"/>
        </w:rPr>
        <w:t>.6</w:t>
      </w:r>
      <w:r w:rsidR="00FE445E" w:rsidRPr="00EB4472">
        <w:rPr>
          <w:rFonts w:ascii="Arial" w:hAnsi="Arial" w:cs="Arial"/>
          <w:sz w:val="22"/>
          <w:szCs w:val="22"/>
        </w:rPr>
        <w:t> mm, F</w:t>
      </w:r>
      <w:r w:rsidR="005120ED" w:rsidRPr="00EB4472">
        <w:rPr>
          <w:rFonts w:ascii="Arial" w:hAnsi="Arial" w:cs="Arial"/>
          <w:sz w:val="22"/>
          <w:szCs w:val="22"/>
        </w:rPr>
        <w:t>2.8</w:t>
      </w:r>
      <w:r w:rsidRPr="00EB4472">
        <w:rPr>
          <w:rFonts w:ascii="Arial" w:hAnsi="Arial" w:cs="Arial"/>
          <w:sz w:val="22"/>
          <w:szCs w:val="22"/>
        </w:rPr>
        <w:t xml:space="preserve"> lens</w:t>
      </w:r>
      <w:r w:rsidR="00E85E5D" w:rsidRPr="00EB4472">
        <w:rPr>
          <w:rFonts w:ascii="Arial" w:hAnsi="Arial" w:cs="Arial"/>
          <w:sz w:val="22"/>
          <w:szCs w:val="22"/>
        </w:rPr>
        <w:t xml:space="preserve"> with a view angle of </w:t>
      </w:r>
      <w:r w:rsidR="005120ED" w:rsidRPr="00EB4472">
        <w:rPr>
          <w:rFonts w:ascii="Arial" w:hAnsi="Arial" w:cs="Arial"/>
          <w:sz w:val="22"/>
          <w:szCs w:val="22"/>
        </w:rPr>
        <w:t>360°</w:t>
      </w:r>
      <w:r w:rsidR="008C592F" w:rsidRPr="00EB4472">
        <w:rPr>
          <w:rFonts w:ascii="Arial" w:hAnsi="Arial" w:cs="Arial"/>
          <w:sz w:val="22"/>
          <w:szCs w:val="22"/>
        </w:rPr>
        <w:t xml:space="preserve"> 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-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600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>
        <w:rPr>
          <w:rFonts w:ascii="Arial" w:hAnsi="Arial" w:cs="Arial"/>
          <w:sz w:val="22"/>
          <w:szCs w:val="22"/>
          <w:lang w:eastAsia="zh-TW"/>
        </w:rPr>
        <w:t>-F36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0E</w:t>
      </w:r>
      <w:r w:rsidR="009353CA">
        <w:rPr>
          <w:rFonts w:ascii="Arial" w:hAnsi="Arial" w:cs="Arial"/>
          <w:sz w:val="22"/>
          <w:szCs w:val="22"/>
          <w:lang w:eastAsia="zh-TW"/>
        </w:rPr>
        <w:t>]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 xml:space="preserve">, </w:t>
      </w:r>
      <w:r w:rsidR="009353CA" w:rsidRPr="009353CA">
        <w:rPr>
          <w:rFonts w:ascii="Arial" w:hAnsi="Arial" w:cs="Arial"/>
          <w:sz w:val="22"/>
          <w:szCs w:val="22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>
        <w:rPr>
          <w:rFonts w:ascii="Arial" w:hAnsi="Arial" w:cs="Arial"/>
          <w:sz w:val="22"/>
          <w:szCs w:val="22"/>
          <w:lang w:eastAsia="zh-TW"/>
        </w:rPr>
        <w:t xml:space="preserve">-F360E] </w:t>
      </w:r>
      <w:r w:rsidR="008C592F" w:rsidRPr="00EB4472">
        <w:rPr>
          <w:rFonts w:ascii="Arial" w:hAnsi="Arial" w:cs="Arial"/>
          <w:sz w:val="22"/>
          <w:szCs w:val="22"/>
        </w:rPr>
        <w:t xml:space="preserve">or a 2.1 mm, F2.8 lens with a view angle of 180° 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-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600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-F180E</w:t>
      </w:r>
      <w:r w:rsidR="009353CA">
        <w:rPr>
          <w:rFonts w:ascii="Arial" w:hAnsi="Arial" w:cs="Arial"/>
          <w:sz w:val="22"/>
          <w:szCs w:val="22"/>
          <w:lang w:eastAsia="zh-TW"/>
        </w:rPr>
        <w:t>]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 xml:space="preserve">, </w:t>
      </w:r>
      <w:r w:rsidR="009353CA" w:rsidRPr="009353CA">
        <w:rPr>
          <w:rFonts w:ascii="Arial" w:hAnsi="Arial" w:cs="Arial"/>
          <w:sz w:val="22"/>
          <w:szCs w:val="22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-F1</w:t>
      </w:r>
      <w:r w:rsidR="009353CA">
        <w:rPr>
          <w:rFonts w:ascii="Arial" w:hAnsi="Arial" w:cs="Arial"/>
          <w:sz w:val="22"/>
          <w:szCs w:val="22"/>
          <w:lang w:eastAsia="zh-TW"/>
        </w:rPr>
        <w:t>80E]</w:t>
      </w:r>
    </w:p>
    <w:p w14:paraId="3287BFEC" w14:textId="77777777" w:rsidR="0001508E" w:rsidRPr="00EB4472" w:rsidRDefault="0001508E" w:rsidP="0001508E">
      <w:pPr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camera shall have a dynamic range of </w:t>
      </w:r>
      <w:r w:rsidR="009305FD">
        <w:rPr>
          <w:rFonts w:ascii="Arial" w:hAnsi="Arial" w:cs="Arial"/>
          <w:sz w:val="22"/>
          <w:szCs w:val="22"/>
        </w:rPr>
        <w:t>92 + 16</w:t>
      </w:r>
      <w:r w:rsidR="009353CA">
        <w:rPr>
          <w:rFonts w:ascii="Arial" w:hAnsi="Arial" w:cs="Arial"/>
          <w:sz w:val="22"/>
          <w:szCs w:val="22"/>
        </w:rPr>
        <w:t xml:space="preserve"> dB</w:t>
      </w:r>
    </w:p>
    <w:p w14:paraId="1CDA9FE5" w14:textId="77777777" w:rsidR="002764B5" w:rsidRPr="00EB4472" w:rsidRDefault="00174163" w:rsidP="00487E9D">
      <w:pPr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</w:t>
      </w:r>
      <w:r w:rsidR="00050623" w:rsidRPr="00EB4472">
        <w:rPr>
          <w:rFonts w:ascii="Arial" w:hAnsi="Arial" w:cs="Arial"/>
          <w:sz w:val="22"/>
          <w:szCs w:val="22"/>
        </w:rPr>
        <w:t xml:space="preserve">camera </w:t>
      </w:r>
      <w:r w:rsidR="002764B5" w:rsidRPr="00EB4472">
        <w:rPr>
          <w:rFonts w:ascii="Arial" w:hAnsi="Arial" w:cs="Arial"/>
          <w:sz w:val="22"/>
          <w:szCs w:val="22"/>
        </w:rPr>
        <w:t xml:space="preserve">shall offer </w:t>
      </w:r>
      <w:r w:rsidR="00FE445E" w:rsidRPr="00EB4472">
        <w:rPr>
          <w:rFonts w:ascii="Arial" w:hAnsi="Arial" w:cs="Arial"/>
          <w:sz w:val="22"/>
          <w:szCs w:val="22"/>
        </w:rPr>
        <w:t xml:space="preserve">a </w:t>
      </w:r>
      <w:r w:rsidR="002764B5" w:rsidRPr="00EB4472">
        <w:rPr>
          <w:rFonts w:ascii="Arial" w:hAnsi="Arial" w:cs="Arial"/>
          <w:sz w:val="22"/>
          <w:szCs w:val="22"/>
        </w:rPr>
        <w:t xml:space="preserve">minimum </w:t>
      </w:r>
      <w:r w:rsidRPr="00EB4472">
        <w:rPr>
          <w:rFonts w:ascii="Arial" w:hAnsi="Arial" w:cs="Arial"/>
          <w:sz w:val="22"/>
          <w:szCs w:val="22"/>
        </w:rPr>
        <w:t>sensitivity</w:t>
      </w:r>
      <w:r w:rsidR="00FE445E" w:rsidRPr="00EB4472">
        <w:rPr>
          <w:rFonts w:ascii="Arial" w:hAnsi="Arial" w:cs="Arial"/>
          <w:sz w:val="22"/>
          <w:szCs w:val="22"/>
        </w:rPr>
        <w:t xml:space="preserve"> of </w:t>
      </w:r>
      <w:r w:rsidR="009A1704">
        <w:rPr>
          <w:rFonts w:ascii="Arial" w:hAnsi="Arial" w:cs="Arial"/>
          <w:sz w:val="22"/>
          <w:szCs w:val="22"/>
        </w:rPr>
        <w:t>0.55</w:t>
      </w:r>
      <w:r w:rsidR="00FE445E" w:rsidRPr="00EB4472">
        <w:rPr>
          <w:rFonts w:ascii="Arial" w:hAnsi="Arial" w:cs="Arial"/>
          <w:sz w:val="22"/>
          <w:szCs w:val="22"/>
        </w:rPr>
        <w:t> lx</w:t>
      </w:r>
      <w:r w:rsidR="004C31C7" w:rsidRPr="00EB4472">
        <w:rPr>
          <w:rFonts w:ascii="Arial" w:hAnsi="Arial" w:cs="Arial" w:hint="eastAsia"/>
          <w:sz w:val="22"/>
          <w:szCs w:val="22"/>
          <w:lang w:eastAsia="zh-TW"/>
        </w:rPr>
        <w:t xml:space="preserve"> in color and 0</w:t>
      </w:r>
      <w:r w:rsidR="00E50EB0" w:rsidRPr="00EB4472">
        <w:rPr>
          <w:rFonts w:ascii="Arial" w:hAnsi="Arial" w:cs="Arial"/>
          <w:sz w:val="22"/>
          <w:szCs w:val="22"/>
          <w:lang w:eastAsia="zh-TW"/>
        </w:rPr>
        <w:t>.</w:t>
      </w:r>
      <w:r w:rsidR="009A1704">
        <w:rPr>
          <w:rFonts w:ascii="Arial" w:hAnsi="Arial" w:cs="Arial"/>
          <w:sz w:val="22"/>
          <w:szCs w:val="22"/>
          <w:lang w:eastAsia="zh-TW"/>
        </w:rPr>
        <w:t>1</w:t>
      </w:r>
      <w:r w:rsidR="005120ED" w:rsidRPr="00EB4472">
        <w:rPr>
          <w:rFonts w:ascii="Arial" w:hAnsi="Arial" w:cs="Arial"/>
          <w:sz w:val="22"/>
          <w:szCs w:val="22"/>
          <w:lang w:eastAsia="zh-TW"/>
        </w:rPr>
        <w:t>8</w:t>
      </w:r>
      <w:r w:rsidR="004C31C7" w:rsidRPr="00EB4472">
        <w:rPr>
          <w:rFonts w:ascii="Arial" w:hAnsi="Arial" w:cs="Arial" w:hint="eastAsia"/>
          <w:sz w:val="22"/>
          <w:szCs w:val="22"/>
          <w:lang w:eastAsia="zh-TW"/>
        </w:rPr>
        <w:t xml:space="preserve"> lx </w:t>
      </w:r>
      <w:r w:rsidR="00E50EB0" w:rsidRPr="00EB4472">
        <w:rPr>
          <w:rFonts w:ascii="Arial" w:hAnsi="Arial" w:cs="Arial"/>
          <w:sz w:val="22"/>
          <w:szCs w:val="22"/>
          <w:lang w:eastAsia="zh-TW"/>
        </w:rPr>
        <w:t>in mono</w:t>
      </w:r>
      <w:r w:rsidR="009A1704">
        <w:rPr>
          <w:rFonts w:ascii="Arial" w:hAnsi="Arial" w:cs="Arial"/>
          <w:sz w:val="22"/>
          <w:szCs w:val="22"/>
          <w:lang w:eastAsia="zh-TW"/>
        </w:rPr>
        <w:t xml:space="preserve"> 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-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600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>
        <w:rPr>
          <w:rFonts w:ascii="Arial" w:hAnsi="Arial" w:cs="Arial"/>
          <w:sz w:val="22"/>
          <w:szCs w:val="22"/>
          <w:lang w:eastAsia="zh-TW"/>
        </w:rPr>
        <w:t>-F36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0E</w:t>
      </w:r>
      <w:r w:rsidR="009353CA">
        <w:rPr>
          <w:rFonts w:ascii="Arial" w:hAnsi="Arial" w:cs="Arial"/>
          <w:sz w:val="22"/>
          <w:szCs w:val="22"/>
          <w:lang w:eastAsia="zh-TW"/>
        </w:rPr>
        <w:t>]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 xml:space="preserve">, </w:t>
      </w:r>
      <w:r w:rsidR="009353CA" w:rsidRPr="009353CA">
        <w:rPr>
          <w:rFonts w:ascii="Arial" w:hAnsi="Arial" w:cs="Arial"/>
          <w:sz w:val="22"/>
          <w:szCs w:val="22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>
        <w:rPr>
          <w:rFonts w:ascii="Arial" w:hAnsi="Arial" w:cs="Arial"/>
          <w:sz w:val="22"/>
          <w:szCs w:val="22"/>
          <w:lang w:eastAsia="zh-TW"/>
        </w:rPr>
        <w:t xml:space="preserve">-F360E] </w:t>
      </w:r>
      <w:r w:rsidR="009A1704">
        <w:rPr>
          <w:rFonts w:ascii="Arial" w:hAnsi="Arial" w:cs="Arial"/>
          <w:sz w:val="22"/>
          <w:szCs w:val="22"/>
        </w:rPr>
        <w:t>or 0.46</w:t>
      </w:r>
      <w:r w:rsidR="009A1704" w:rsidRPr="00EB4472">
        <w:rPr>
          <w:rFonts w:ascii="Arial" w:hAnsi="Arial" w:cs="Arial"/>
          <w:sz w:val="22"/>
          <w:szCs w:val="22"/>
        </w:rPr>
        <w:t> lx</w:t>
      </w:r>
      <w:r w:rsidR="009A1704" w:rsidRPr="00EB4472">
        <w:rPr>
          <w:rFonts w:ascii="Arial" w:hAnsi="Arial" w:cs="Arial" w:hint="eastAsia"/>
          <w:sz w:val="22"/>
          <w:szCs w:val="22"/>
          <w:lang w:eastAsia="zh-TW"/>
        </w:rPr>
        <w:t xml:space="preserve"> in color and 0</w:t>
      </w:r>
      <w:r w:rsidR="009A1704" w:rsidRPr="00EB4472">
        <w:rPr>
          <w:rFonts w:ascii="Arial" w:hAnsi="Arial" w:cs="Arial"/>
          <w:sz w:val="22"/>
          <w:szCs w:val="22"/>
          <w:lang w:eastAsia="zh-TW"/>
        </w:rPr>
        <w:t>.</w:t>
      </w:r>
      <w:r w:rsidR="009A1704">
        <w:rPr>
          <w:rFonts w:ascii="Arial" w:hAnsi="Arial" w:cs="Arial"/>
          <w:sz w:val="22"/>
          <w:szCs w:val="22"/>
          <w:lang w:eastAsia="zh-TW"/>
        </w:rPr>
        <w:t>15</w:t>
      </w:r>
      <w:r w:rsidR="009A1704" w:rsidRPr="00EB4472">
        <w:rPr>
          <w:rFonts w:ascii="Arial" w:hAnsi="Arial" w:cs="Arial" w:hint="eastAsia"/>
          <w:sz w:val="22"/>
          <w:szCs w:val="22"/>
          <w:lang w:eastAsia="zh-TW"/>
        </w:rPr>
        <w:t xml:space="preserve"> lx </w:t>
      </w:r>
      <w:r w:rsidR="009A1704" w:rsidRPr="00EB4472">
        <w:rPr>
          <w:rFonts w:ascii="Arial" w:hAnsi="Arial" w:cs="Arial"/>
          <w:sz w:val="22"/>
          <w:szCs w:val="22"/>
          <w:lang w:eastAsia="zh-TW"/>
        </w:rPr>
        <w:t>in mono</w:t>
      </w:r>
      <w:r w:rsidR="009A1704">
        <w:rPr>
          <w:rFonts w:ascii="Arial" w:hAnsi="Arial" w:cs="Arial"/>
          <w:sz w:val="22"/>
          <w:szCs w:val="22"/>
          <w:lang w:eastAsia="zh-TW"/>
        </w:rPr>
        <w:t xml:space="preserve"> 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-</w:t>
      </w:r>
      <w:r w:rsidR="004D41E0">
        <w:rPr>
          <w:rFonts w:ascii="Arial" w:hAnsi="Arial" w:cs="Arial"/>
          <w:sz w:val="22"/>
          <w:szCs w:val="22"/>
          <w:lang w:eastAsia="zh-TW"/>
        </w:rPr>
        <w:t>6004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-F180E</w:t>
      </w:r>
      <w:r w:rsidR="009353CA">
        <w:rPr>
          <w:rFonts w:ascii="Arial" w:hAnsi="Arial" w:cs="Arial"/>
          <w:sz w:val="22"/>
          <w:szCs w:val="22"/>
          <w:lang w:eastAsia="zh-TW"/>
        </w:rPr>
        <w:t>]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 xml:space="preserve">, </w:t>
      </w:r>
      <w:r w:rsidR="009353CA" w:rsidRPr="009353CA">
        <w:rPr>
          <w:rFonts w:ascii="Arial" w:hAnsi="Arial" w:cs="Arial"/>
          <w:sz w:val="22"/>
          <w:szCs w:val="22"/>
        </w:rPr>
        <w:t>[</w:t>
      </w:r>
      <w:r w:rsidR="009353CA" w:rsidRPr="009353CA">
        <w:rPr>
          <w:rFonts w:ascii="Arial" w:hAnsi="Arial" w:cs="Arial" w:hint="eastAsia"/>
          <w:sz w:val="22"/>
          <w:szCs w:val="22"/>
          <w:lang w:eastAsia="zh-TW"/>
        </w:rPr>
        <w:t>N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="009353CA" w:rsidRPr="009353CA">
        <w:rPr>
          <w:rFonts w:ascii="Arial" w:hAnsi="Arial" w:cs="Arial"/>
          <w:sz w:val="22"/>
          <w:szCs w:val="22"/>
          <w:lang w:eastAsia="zh-TW"/>
        </w:rPr>
        <w:t>-F1</w:t>
      </w:r>
      <w:r w:rsidR="009353CA">
        <w:rPr>
          <w:rFonts w:ascii="Arial" w:hAnsi="Arial" w:cs="Arial"/>
          <w:sz w:val="22"/>
          <w:szCs w:val="22"/>
          <w:lang w:eastAsia="zh-TW"/>
        </w:rPr>
        <w:t>80E]</w:t>
      </w:r>
    </w:p>
    <w:p w14:paraId="0A34E1E5" w14:textId="77777777" w:rsidR="00F90255" w:rsidRPr="00EB4472" w:rsidRDefault="00F90255" w:rsidP="00F90255">
      <w:pPr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lastRenderedPageBreak/>
        <w:t>The camera automatic electronic shutter sha</w:t>
      </w:r>
      <w:r w:rsidR="00E50EB0" w:rsidRPr="00EB4472">
        <w:rPr>
          <w:rFonts w:ascii="Arial" w:hAnsi="Arial" w:cs="Arial"/>
          <w:sz w:val="22"/>
          <w:szCs w:val="22"/>
        </w:rPr>
        <w:t>ll offer a shutter speed of 1/12</w:t>
      </w:r>
      <w:r w:rsidRPr="00EB4472">
        <w:rPr>
          <w:rFonts w:ascii="Arial" w:hAnsi="Arial" w:cs="Arial"/>
          <w:sz w:val="22"/>
          <w:szCs w:val="22"/>
        </w:rPr>
        <w:t xml:space="preserve"> to 1/15000.</w:t>
      </w:r>
    </w:p>
    <w:p w14:paraId="29CACF88" w14:textId="77777777" w:rsidR="00E85E5D" w:rsidRPr="00EB4472" w:rsidRDefault="00E85E5D" w:rsidP="00E85E5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be capable of capturing and storing images using the following compression standards:</w:t>
      </w:r>
    </w:p>
    <w:p w14:paraId="648856DE" w14:textId="77777777" w:rsidR="00E85E5D" w:rsidRPr="00EB4472" w:rsidRDefault="00E85E5D" w:rsidP="00E85E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H.264 MP (Main Profile)</w:t>
      </w:r>
    </w:p>
    <w:p w14:paraId="5D7960E8" w14:textId="77777777" w:rsidR="00E85E5D" w:rsidRPr="00EB4472" w:rsidRDefault="00E85E5D" w:rsidP="00E85E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M-JPEG</w:t>
      </w:r>
    </w:p>
    <w:p w14:paraId="14879174" w14:textId="77777777" w:rsidR="00E72D0E" w:rsidRPr="00EB4472" w:rsidRDefault="00E72D0E" w:rsidP="009353C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FE3DB92" w14:textId="77777777" w:rsidR="00AD48CB" w:rsidRPr="00EB4472" w:rsidRDefault="00AD48CB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Network Video</w:t>
      </w:r>
    </w:p>
    <w:p w14:paraId="536B2E01" w14:textId="77777777" w:rsidR="009353CA" w:rsidRPr="00BE3130" w:rsidRDefault="009353CA" w:rsidP="009353C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Pr="00BE3130">
        <w:rPr>
          <w:rFonts w:ascii="Arial" w:hAnsi="Arial" w:cs="Arial"/>
          <w:sz w:val="22"/>
          <w:szCs w:val="22"/>
        </w:rPr>
        <w:t>camera shall provide di</w:t>
      </w:r>
      <w:r>
        <w:rPr>
          <w:rFonts w:ascii="Arial" w:hAnsi="Arial" w:cs="Arial"/>
          <w:sz w:val="22"/>
          <w:szCs w:val="22"/>
        </w:rPr>
        <w:t>rect network connection using</w:t>
      </w:r>
      <w:r w:rsidRPr="00BE3130">
        <w:rPr>
          <w:rFonts w:ascii="Arial" w:hAnsi="Arial" w:cs="Arial"/>
          <w:sz w:val="22"/>
          <w:szCs w:val="22"/>
        </w:rPr>
        <w:t xml:space="preserve"> H.264 and M-JPEG compression and bandwidth throttling to efficiently manage bandwidth and storage requirements while delivering outstanding image quality.</w:t>
      </w:r>
    </w:p>
    <w:p w14:paraId="51D0BE85" w14:textId="77777777" w:rsidR="009353CA" w:rsidRPr="00BE3130" w:rsidRDefault="009353CA" w:rsidP="009353C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E3130">
        <w:rPr>
          <w:rFonts w:ascii="Arial" w:hAnsi="Arial" w:cs="Arial"/>
          <w:sz w:val="22"/>
          <w:szCs w:val="22"/>
        </w:rPr>
        <w:t>The camera shall allow full camera control and configuration capabilities over the network.</w:t>
      </w:r>
    </w:p>
    <w:p w14:paraId="5029CC35" w14:textId="77777777" w:rsidR="009353CA" w:rsidRPr="00DC2480" w:rsidRDefault="009353CA" w:rsidP="009353C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E3130">
        <w:rPr>
          <w:rFonts w:ascii="Arial" w:hAnsi="Arial" w:cs="Arial"/>
          <w:sz w:val="22"/>
          <w:szCs w:val="22"/>
        </w:rPr>
        <w:t>The camera shall deliver video, at rates up to 30 images per second, via TCP/IP over a 10/100 Base-T, auto-sensing, half/full duplex, RJ45</w:t>
      </w:r>
      <w:r>
        <w:rPr>
          <w:rFonts w:ascii="Arial" w:hAnsi="Arial" w:cs="Arial"/>
          <w:sz w:val="22"/>
          <w:szCs w:val="22"/>
        </w:rPr>
        <w:t xml:space="preserve"> Ethernet connection.</w:t>
      </w:r>
    </w:p>
    <w:p w14:paraId="6E8BE990" w14:textId="77777777" w:rsidR="009353CA" w:rsidRPr="005E5C07" w:rsidRDefault="009353CA" w:rsidP="009353C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>The camera shall support AutoMDIX.</w:t>
      </w:r>
    </w:p>
    <w:p w14:paraId="088C3120" w14:textId="63B12C6F" w:rsidR="009353CA" w:rsidRDefault="009353CA" w:rsidP="009353C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40C52">
        <w:rPr>
          <w:rFonts w:ascii="Arial" w:hAnsi="Arial" w:cs="Arial"/>
          <w:sz w:val="22"/>
          <w:szCs w:val="22"/>
        </w:rPr>
        <w:t>The camera shall conform to the ONVIF</w:t>
      </w:r>
      <w:r>
        <w:rPr>
          <w:rFonts w:ascii="Arial" w:hAnsi="Arial" w:cs="Arial"/>
          <w:sz w:val="22"/>
          <w:szCs w:val="22"/>
        </w:rPr>
        <w:t xml:space="preserve"> </w:t>
      </w:r>
      <w:r w:rsidR="00CA5508">
        <w:rPr>
          <w:rFonts w:ascii="Arial" w:hAnsi="Arial" w:cs="Arial"/>
          <w:sz w:val="22"/>
          <w:szCs w:val="22"/>
        </w:rPr>
        <w:t xml:space="preserve">Profile S, </w:t>
      </w:r>
      <w:r w:rsidR="00CA5508" w:rsidRPr="00C40C52">
        <w:rPr>
          <w:rFonts w:ascii="Arial" w:hAnsi="Arial" w:cs="Arial"/>
          <w:sz w:val="22"/>
          <w:szCs w:val="22"/>
        </w:rPr>
        <w:t>ONVIF</w:t>
      </w:r>
      <w:r w:rsidR="00CA5508">
        <w:rPr>
          <w:rFonts w:ascii="Arial" w:hAnsi="Arial" w:cs="Arial"/>
          <w:sz w:val="22"/>
          <w:szCs w:val="22"/>
        </w:rPr>
        <w:t xml:space="preserve"> Profile </w:t>
      </w:r>
      <w:r>
        <w:rPr>
          <w:rFonts w:ascii="Arial" w:hAnsi="Arial" w:cs="Arial"/>
          <w:sz w:val="22"/>
          <w:szCs w:val="22"/>
        </w:rPr>
        <w:t>G</w:t>
      </w:r>
      <w:r w:rsidR="00CA5508">
        <w:rPr>
          <w:rFonts w:ascii="Arial" w:hAnsi="Arial" w:cs="Arial"/>
          <w:sz w:val="22"/>
          <w:szCs w:val="22"/>
        </w:rPr>
        <w:t xml:space="preserve">, </w:t>
      </w:r>
      <w:r w:rsidR="00CA5508" w:rsidRPr="00C40C52">
        <w:rPr>
          <w:rFonts w:ascii="Arial" w:hAnsi="Arial" w:cs="Arial"/>
          <w:sz w:val="22"/>
          <w:szCs w:val="22"/>
        </w:rPr>
        <w:t>ONVIF</w:t>
      </w:r>
      <w:r w:rsidR="00CA5508">
        <w:rPr>
          <w:rFonts w:ascii="Arial" w:hAnsi="Arial" w:cs="Arial"/>
          <w:sz w:val="22"/>
          <w:szCs w:val="22"/>
        </w:rPr>
        <w:t xml:space="preserve"> Profile T</w:t>
      </w:r>
      <w:r w:rsidR="00CA5508" w:rsidRPr="003C6842">
        <w:rPr>
          <w:rFonts w:ascii="Arial" w:hAnsi="Arial" w:cs="Arial"/>
          <w:sz w:val="22"/>
          <w:szCs w:val="22"/>
        </w:rPr>
        <w:t xml:space="preserve"> </w:t>
      </w:r>
      <w:r w:rsidRPr="00C40C52">
        <w:rPr>
          <w:rFonts w:ascii="Arial" w:hAnsi="Arial" w:cs="Arial"/>
          <w:sz w:val="22"/>
          <w:szCs w:val="22"/>
        </w:rPr>
        <w:t>standard</w:t>
      </w:r>
      <w:r w:rsidR="00CA5508">
        <w:rPr>
          <w:rFonts w:ascii="Arial" w:hAnsi="Arial" w:cs="Arial"/>
          <w:sz w:val="22"/>
          <w:szCs w:val="22"/>
        </w:rPr>
        <w:t xml:space="preserve"> and GB/T 28181.</w:t>
      </w:r>
    </w:p>
    <w:p w14:paraId="04FE68A4" w14:textId="4E9254C0" w:rsidR="00CA5508" w:rsidRPr="00A0130D" w:rsidRDefault="009353CA" w:rsidP="00CA550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40C52">
        <w:rPr>
          <w:rFonts w:ascii="Arial" w:hAnsi="Arial" w:cs="Arial"/>
          <w:sz w:val="22"/>
          <w:szCs w:val="22"/>
        </w:rPr>
        <w:t xml:space="preserve">The camera shall conform to protocols: </w:t>
      </w:r>
      <w:r w:rsidRPr="00A0130D">
        <w:rPr>
          <w:rFonts w:ascii="Arial" w:hAnsi="Arial" w:cs="Arial"/>
          <w:sz w:val="22"/>
          <w:szCs w:val="22"/>
        </w:rPr>
        <w:t xml:space="preserve">IPv4, IPv6, UDP, TCP, HTTP, HTTPS, RTP/RTCP, IGMP V2/V3, ICMP, ICMPv6, RTSP, FTP, </w:t>
      </w:r>
      <w:r w:rsidR="00CA5508" w:rsidRPr="00A0130D">
        <w:rPr>
          <w:rFonts w:ascii="Arial" w:hAnsi="Arial" w:cs="Arial" w:hint="eastAsia"/>
          <w:sz w:val="22"/>
          <w:szCs w:val="22"/>
          <w:lang w:eastAsia="zh-TW"/>
        </w:rPr>
        <w:t xml:space="preserve"> ARP, </w:t>
      </w:r>
      <w:r w:rsidRPr="00A0130D">
        <w:rPr>
          <w:rFonts w:ascii="Arial" w:hAnsi="Arial" w:cs="Arial"/>
          <w:sz w:val="22"/>
          <w:szCs w:val="22"/>
        </w:rPr>
        <w:t>DHCP,</w:t>
      </w:r>
      <w:r w:rsidR="00CA5508" w:rsidRPr="00A0130D">
        <w:rPr>
          <w:rFonts w:ascii="Arial" w:hAnsi="Arial" w:cs="Arial"/>
          <w:sz w:val="22"/>
          <w:szCs w:val="22"/>
        </w:rPr>
        <w:t xml:space="preserve"> APIPA (Auto-IP, link local address), NTP</w:t>
      </w:r>
      <w:r w:rsidRPr="00A0130D">
        <w:rPr>
          <w:rFonts w:ascii="Arial" w:hAnsi="Arial" w:cs="Arial"/>
          <w:sz w:val="22"/>
          <w:szCs w:val="22"/>
        </w:rPr>
        <w:t xml:space="preserve"> </w:t>
      </w:r>
      <w:r w:rsidR="00CA5508" w:rsidRPr="00A0130D">
        <w:rPr>
          <w:rFonts w:ascii="Arial" w:hAnsi="Arial" w:cs="Arial"/>
          <w:sz w:val="22"/>
          <w:szCs w:val="22"/>
        </w:rPr>
        <w:t>(</w:t>
      </w:r>
      <w:r w:rsidRPr="00A0130D">
        <w:rPr>
          <w:rFonts w:ascii="Arial" w:hAnsi="Arial" w:cs="Arial"/>
          <w:sz w:val="22"/>
          <w:szCs w:val="22"/>
        </w:rPr>
        <w:t>SNTP</w:t>
      </w:r>
      <w:r w:rsidR="00CA5508" w:rsidRPr="00A0130D">
        <w:rPr>
          <w:rFonts w:ascii="Arial" w:hAnsi="Arial" w:cs="Arial"/>
          <w:sz w:val="22"/>
          <w:szCs w:val="22"/>
        </w:rPr>
        <w:t>)</w:t>
      </w:r>
      <w:r w:rsidRPr="00A0130D">
        <w:rPr>
          <w:rFonts w:ascii="Arial" w:hAnsi="Arial" w:cs="Arial"/>
          <w:sz w:val="22"/>
          <w:szCs w:val="22"/>
        </w:rPr>
        <w:t xml:space="preserve">, SNMP (V1, </w:t>
      </w:r>
      <w:r w:rsidR="00CA5508" w:rsidRPr="00A0130D">
        <w:rPr>
          <w:rFonts w:ascii="Arial" w:hAnsi="Arial" w:cs="Arial"/>
          <w:sz w:val="22"/>
          <w:szCs w:val="22"/>
        </w:rPr>
        <w:t xml:space="preserve">V3, </w:t>
      </w:r>
      <w:r w:rsidRPr="00A0130D">
        <w:rPr>
          <w:rFonts w:ascii="Arial" w:hAnsi="Arial" w:cs="Arial"/>
          <w:sz w:val="22"/>
          <w:szCs w:val="22"/>
        </w:rPr>
        <w:t>MIB</w:t>
      </w:r>
      <w:r w:rsidRPr="00A0130D">
        <w:rPr>
          <w:rFonts w:ascii="Arial" w:hAnsi="Arial" w:cs="Arial"/>
          <w:sz w:val="22"/>
          <w:szCs w:val="22"/>
        </w:rPr>
        <w:noBreakHyphen/>
        <w:t>II), 802.1x, DNS, DNSv6, DDNS</w:t>
      </w:r>
      <w:r w:rsidR="00CA5508" w:rsidRPr="00A0130D">
        <w:rPr>
          <w:rFonts w:ascii="Arial" w:hAnsi="Arial" w:cs="Arial"/>
          <w:sz w:val="22"/>
          <w:szCs w:val="22"/>
        </w:rPr>
        <w:t xml:space="preserve"> (DynDNS.org, selfHOST.de, no-ip.com)</w:t>
      </w:r>
      <w:r w:rsidRPr="00A0130D">
        <w:rPr>
          <w:rFonts w:ascii="Arial" w:hAnsi="Arial" w:cs="Arial"/>
          <w:sz w:val="22"/>
          <w:szCs w:val="22"/>
        </w:rPr>
        <w:t>, SMTP, iSCSI, UPnP (SSDP), DiffServ (QoS), LLDP, SOAP, Dropbox</w:t>
      </w:r>
      <w:r w:rsidR="00CA5508" w:rsidRPr="00A0130D">
        <w:t>™</w:t>
      </w:r>
      <w:r w:rsidRPr="00A0130D">
        <w:rPr>
          <w:rFonts w:ascii="Arial" w:hAnsi="Arial" w:cs="Arial"/>
          <w:sz w:val="22"/>
          <w:szCs w:val="22"/>
        </w:rPr>
        <w:t xml:space="preserve">, CHAP, Digest Authentication. </w:t>
      </w:r>
    </w:p>
    <w:p w14:paraId="03E3C982" w14:textId="77777777" w:rsidR="00CA5508" w:rsidRPr="00EB4472" w:rsidRDefault="00CA5508" w:rsidP="00421328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288CE5C" w14:textId="77777777" w:rsidR="00421328" w:rsidRPr="00EB4472" w:rsidRDefault="00421328" w:rsidP="007E2F12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EB4472">
        <w:rPr>
          <w:rFonts w:ascii="Arial" w:hAnsi="Arial" w:cs="Arial"/>
          <w:sz w:val="22"/>
          <w:szCs w:val="22"/>
        </w:rPr>
        <w:t>Image Posting</w:t>
      </w:r>
    </w:p>
    <w:p w14:paraId="75617656" w14:textId="77777777" w:rsidR="00715880" w:rsidRDefault="00715880" w:rsidP="00715880">
      <w:pPr>
        <w:numPr>
          <w:ilvl w:val="0"/>
          <w:numId w:val="2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periodic JPEG image posting to an FTP server or a Dropbox account.</w:t>
      </w:r>
    </w:p>
    <w:p w14:paraId="3705B60E" w14:textId="77777777" w:rsidR="00421328" w:rsidRPr="00EB4472" w:rsidRDefault="00715880" w:rsidP="00715880">
      <w:pPr>
        <w:numPr>
          <w:ilvl w:val="0"/>
          <w:numId w:val="2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best face detection and JPEG best face image posting to an FTP server or to a Dropbox account.</w:t>
      </w:r>
    </w:p>
    <w:p w14:paraId="712617D1" w14:textId="77777777" w:rsidR="00421328" w:rsidRPr="00EB4472" w:rsidRDefault="00421328" w:rsidP="00421328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6C99DF" w14:textId="77777777" w:rsidR="00421328" w:rsidRPr="00EB4472" w:rsidRDefault="00421328" w:rsidP="007E2F1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Access Security</w:t>
      </w:r>
    </w:p>
    <w:p w14:paraId="2A57DE0C" w14:textId="77777777" w:rsidR="00421328" w:rsidRPr="00EB4472" w:rsidRDefault="00421328" w:rsidP="007E2F12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offer three levels of password protection.</w:t>
      </w:r>
    </w:p>
    <w:p w14:paraId="07EE4AA1" w14:textId="77777777" w:rsidR="00421328" w:rsidRPr="00EB4472" w:rsidRDefault="00421328" w:rsidP="007E2F12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support 802.1x authentication using a RADIUS (Remote Authentication Dial In User Service) server.</w:t>
      </w:r>
    </w:p>
    <w:p w14:paraId="5BB1B4EA" w14:textId="77777777" w:rsidR="00421328" w:rsidRPr="00EB4472" w:rsidRDefault="00421328" w:rsidP="007E2F12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store a</w:t>
      </w:r>
      <w:r w:rsidR="005710C6">
        <w:rPr>
          <w:rFonts w:ascii="Arial" w:hAnsi="Arial" w:cs="Arial"/>
          <w:sz w:val="22"/>
          <w:szCs w:val="22"/>
        </w:rPr>
        <w:t>n</w:t>
      </w:r>
      <w:r w:rsidRPr="00EB4472">
        <w:rPr>
          <w:rFonts w:ascii="Arial" w:hAnsi="Arial" w:cs="Arial"/>
          <w:sz w:val="22"/>
          <w:szCs w:val="22"/>
        </w:rPr>
        <w:t xml:space="preserve"> SSL certificate for use with HTTPS.</w:t>
      </w:r>
    </w:p>
    <w:p w14:paraId="4B765836" w14:textId="77777777" w:rsidR="00421328" w:rsidRPr="00EB4472" w:rsidRDefault="00421328" w:rsidP="007E2F12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be capable of being independently AES encrypted with 128-bit keys.</w:t>
      </w:r>
    </w:p>
    <w:p w14:paraId="1622FC57" w14:textId="77777777" w:rsidR="00E50EB0" w:rsidRPr="00EB4472" w:rsidRDefault="00E50EB0" w:rsidP="00E50EB0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57375E96" w14:textId="77777777" w:rsidR="00E50EB0" w:rsidRPr="00EB4472" w:rsidRDefault="00E50EB0" w:rsidP="007E2F1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Recording and Storage Management</w:t>
      </w:r>
    </w:p>
    <w:p w14:paraId="02347730" w14:textId="77777777" w:rsidR="00E50EB0" w:rsidRPr="00EB4472" w:rsidRDefault="00E50EB0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support iSCSI devices to allow video stream to be recorded directly to an iSCSI RAID array.</w:t>
      </w:r>
    </w:p>
    <w:p w14:paraId="31CD25FC" w14:textId="77777777" w:rsidR="00E50EB0" w:rsidRPr="00EB4472" w:rsidRDefault="00E50EB0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support iSCSI storage targets to enable the camera to function as a conventional DVR.</w:t>
      </w:r>
    </w:p>
    <w:p w14:paraId="2636FB35" w14:textId="77777777" w:rsidR="00E50EB0" w:rsidRPr="00EB4472" w:rsidRDefault="006E3FDA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camera shall have an </w:t>
      </w:r>
      <w:r w:rsidR="00E50EB0" w:rsidRPr="00EB4472">
        <w:rPr>
          <w:rFonts w:ascii="Arial" w:hAnsi="Arial" w:cs="Arial"/>
          <w:sz w:val="22"/>
          <w:szCs w:val="22"/>
        </w:rPr>
        <w:t xml:space="preserve">SD card slot </w:t>
      </w:r>
      <w:r w:rsidR="004B64D8">
        <w:rPr>
          <w:rFonts w:ascii="Arial" w:hAnsi="Arial" w:cs="Arial"/>
          <w:sz w:val="22"/>
          <w:szCs w:val="22"/>
        </w:rPr>
        <w:t xml:space="preserve">for local storage (up to 2 TB) </w:t>
      </w:r>
      <w:r w:rsidR="00E50EB0" w:rsidRPr="00EB4472">
        <w:rPr>
          <w:rFonts w:ascii="Arial" w:hAnsi="Arial" w:cs="Arial"/>
          <w:sz w:val="22"/>
          <w:szCs w:val="22"/>
        </w:rPr>
        <w:t>that</w:t>
      </w:r>
      <w:r w:rsidR="00991AA4">
        <w:rPr>
          <w:rFonts w:ascii="Arial" w:hAnsi="Arial" w:cs="Arial"/>
          <w:sz w:val="22"/>
          <w:szCs w:val="22"/>
        </w:rPr>
        <w:t xml:space="preserve"> supports security rated</w:t>
      </w:r>
      <w:r w:rsidR="00E50EB0" w:rsidRPr="00EB4472">
        <w:rPr>
          <w:rFonts w:ascii="Arial" w:hAnsi="Arial" w:cs="Arial"/>
          <w:sz w:val="22"/>
          <w:szCs w:val="22"/>
        </w:rPr>
        <w:t xml:space="preserve"> </w:t>
      </w:r>
      <w:r w:rsidR="000D487F" w:rsidRPr="00EB4472">
        <w:rPr>
          <w:rFonts w:ascii="Arial" w:hAnsi="Arial" w:cs="Arial"/>
          <w:sz w:val="22"/>
          <w:szCs w:val="22"/>
        </w:rPr>
        <w:t xml:space="preserve">SD </w:t>
      </w:r>
      <w:r w:rsidR="00E50EB0" w:rsidRPr="00EB4472">
        <w:rPr>
          <w:rFonts w:ascii="Arial" w:hAnsi="Arial" w:cs="Arial"/>
          <w:sz w:val="22"/>
          <w:szCs w:val="22"/>
        </w:rPr>
        <w:t>cards</w:t>
      </w:r>
      <w:r w:rsidR="004B64D8">
        <w:rPr>
          <w:rFonts w:ascii="Arial" w:hAnsi="Arial" w:cs="Arial"/>
          <w:sz w:val="22"/>
          <w:szCs w:val="22"/>
        </w:rPr>
        <w:t xml:space="preserve"> with health monitoring</w:t>
      </w:r>
      <w:r w:rsidR="00E50EB0" w:rsidRPr="00EB4472">
        <w:rPr>
          <w:rFonts w:ascii="Arial" w:hAnsi="Arial" w:cs="Arial"/>
          <w:sz w:val="22"/>
          <w:szCs w:val="22"/>
        </w:rPr>
        <w:t xml:space="preserve"> </w:t>
      </w:r>
    </w:p>
    <w:p w14:paraId="264FF5C0" w14:textId="77777777" w:rsidR="00E50EB0" w:rsidRPr="00EB4472" w:rsidRDefault="00E50EB0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local storage feature shall be capable of storage for Automatic Network Replenishment (ANR).</w:t>
      </w:r>
    </w:p>
    <w:p w14:paraId="649383E4" w14:textId="77777777" w:rsidR="00821E02" w:rsidRPr="00991AA4" w:rsidRDefault="00E50EB0" w:rsidP="007E2F1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Local Recording: Continuous recording, ring recording, alarm/events/schedule recording</w:t>
      </w:r>
      <w:r w:rsidR="00421328" w:rsidRPr="00EB4472">
        <w:rPr>
          <w:rFonts w:ascii="Arial" w:hAnsi="Arial" w:cs="Arial"/>
          <w:sz w:val="22"/>
          <w:szCs w:val="22"/>
        </w:rPr>
        <w:t>.</w:t>
      </w:r>
    </w:p>
    <w:p w14:paraId="0A37A410" w14:textId="77777777" w:rsidR="00421328" w:rsidRPr="00EB4472" w:rsidRDefault="00421328" w:rsidP="007E2F1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lastRenderedPageBreak/>
        <w:t>Alarm Handling Features:</w:t>
      </w:r>
    </w:p>
    <w:p w14:paraId="139DB250" w14:textId="77777777" w:rsidR="00421328" w:rsidRPr="00EB4472" w:rsidRDefault="00421328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provide the capability on alarm to display up to a 31 character, programmable alarm message.</w:t>
      </w:r>
    </w:p>
    <w:p w14:paraId="23CE58E4" w14:textId="77777777" w:rsidR="002F6AB2" w:rsidRPr="0041786E" w:rsidRDefault="00421328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provide email alarm messaging with optional JPEG posting.</w:t>
      </w:r>
    </w:p>
    <w:p w14:paraId="3E34F4A6" w14:textId="77777777" w:rsidR="00821E02" w:rsidRPr="00EB4472" w:rsidRDefault="00821E02" w:rsidP="002F6AB2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109A6BA2" w14:textId="77777777" w:rsidR="002F6AB2" w:rsidRDefault="002F6AB2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Embedded Video Content Analysis</w:t>
      </w:r>
    </w:p>
    <w:p w14:paraId="0F1FEBD7" w14:textId="77777777" w:rsidR="00786C3D" w:rsidRPr="005E5C07" w:rsidRDefault="00786C3D" w:rsidP="007E2F12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5E5C07">
        <w:rPr>
          <w:rFonts w:ascii="Arial" w:hAnsi="Arial" w:cs="Arial"/>
          <w:sz w:val="22"/>
          <w:szCs w:val="22"/>
        </w:rPr>
        <w:t>The camera shall be VCA enabled.</w:t>
      </w:r>
    </w:p>
    <w:p w14:paraId="56A73D3E" w14:textId="77777777" w:rsidR="00786C3D" w:rsidRPr="005E5C07" w:rsidRDefault="00786C3D" w:rsidP="007E2F12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5E5C07">
        <w:rPr>
          <w:rFonts w:ascii="Arial" w:hAnsi="Arial" w:cs="Arial"/>
          <w:sz w:val="22"/>
          <w:szCs w:val="22"/>
        </w:rPr>
        <w:t>The camera shall be capable of processing and analyzing video within the camera itself, with no extra hardware required.</w:t>
      </w:r>
    </w:p>
    <w:p w14:paraId="68E55ED2" w14:textId="77777777" w:rsidR="00786C3D" w:rsidRPr="00786C3D" w:rsidRDefault="00786C3D" w:rsidP="007E2F12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5E5C07">
        <w:rPr>
          <w:rFonts w:ascii="Arial" w:hAnsi="Arial" w:cs="Arial"/>
          <w:sz w:val="22"/>
          <w:szCs w:val="22"/>
        </w:rPr>
        <w:t>The camera shall be capable of detecting and sending alarms for abnormal events.</w:t>
      </w:r>
    </w:p>
    <w:p w14:paraId="42737C53" w14:textId="77777777" w:rsidR="00421328" w:rsidRPr="00EB4472" w:rsidRDefault="002F6AB2" w:rsidP="007E2F1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allow users to set up to 10 separate profiles and switch profiles based on a day/night or holiday schedules.</w:t>
      </w:r>
    </w:p>
    <w:p w14:paraId="6375546B" w14:textId="77777777" w:rsidR="00A755CD" w:rsidRDefault="00786C3D" w:rsidP="007E2F1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</w:t>
      </w:r>
      <w:r w:rsidRPr="00786C3D">
        <w:rPr>
          <w:rFonts w:ascii="Arial" w:hAnsi="Arial" w:cs="Arial"/>
          <w:sz w:val="22"/>
          <w:szCs w:val="22"/>
          <w:lang w:eastAsia="zh-TW"/>
        </w:rPr>
        <w:t xml:space="preserve"> </w:t>
      </w:r>
      <w:r w:rsidRPr="00786C3D">
        <w:rPr>
          <w:rFonts w:ascii="Arial" w:hAnsi="Arial" w:cs="Arial"/>
          <w:sz w:val="22"/>
          <w:szCs w:val="22"/>
        </w:rPr>
        <w:t>[</w:t>
      </w:r>
      <w:r w:rsidRPr="00786C3D">
        <w:rPr>
          <w:rFonts w:ascii="Arial" w:hAnsi="Arial" w:cs="Arial" w:hint="eastAsia"/>
          <w:sz w:val="22"/>
          <w:szCs w:val="22"/>
          <w:lang w:eastAsia="zh-TW"/>
        </w:rPr>
        <w:t>N</w:t>
      </w:r>
      <w:r w:rsidRPr="00786C3D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Pr="00786C3D">
        <w:rPr>
          <w:rFonts w:ascii="Arial" w:hAnsi="Arial" w:cs="Arial"/>
          <w:sz w:val="22"/>
          <w:szCs w:val="22"/>
          <w:lang w:eastAsia="zh-TW"/>
        </w:rPr>
        <w:t>-F180E], [</w:t>
      </w:r>
      <w:r w:rsidRPr="00786C3D">
        <w:rPr>
          <w:rFonts w:ascii="Arial" w:hAnsi="Arial" w:cs="Arial" w:hint="eastAsia"/>
          <w:sz w:val="22"/>
          <w:szCs w:val="22"/>
          <w:lang w:eastAsia="zh-TW"/>
        </w:rPr>
        <w:t>N</w:t>
      </w:r>
      <w:r w:rsidRPr="00786C3D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Pr="00786C3D">
        <w:rPr>
          <w:rFonts w:ascii="Arial" w:hAnsi="Arial" w:cs="Arial"/>
          <w:sz w:val="22"/>
          <w:szCs w:val="22"/>
          <w:lang w:eastAsia="zh-TW"/>
        </w:rPr>
        <w:t>-F360E]</w:t>
      </w:r>
      <w:r w:rsidR="00A755CD" w:rsidRPr="00EB4472">
        <w:rPr>
          <w:rFonts w:ascii="Arial" w:hAnsi="Arial" w:cs="Arial"/>
          <w:sz w:val="22"/>
          <w:szCs w:val="22"/>
        </w:rPr>
        <w:t xml:space="preserve"> shall offer Intelligent Video Analysis (IVA) that uses an Intelligent tracker to follow objects within the defined regions of interest.</w:t>
      </w:r>
    </w:p>
    <w:p w14:paraId="273465AA" w14:textId="77777777" w:rsidR="00786C3D" w:rsidRPr="00786C3D" w:rsidRDefault="00786C3D" w:rsidP="007E2F12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5E5C07">
        <w:rPr>
          <w:rFonts w:ascii="Arial" w:hAnsi="Arial" w:cs="Arial"/>
          <w:sz w:val="22"/>
          <w:szCs w:val="22"/>
        </w:rPr>
        <w:t>The camera</w:t>
      </w:r>
      <w:r>
        <w:rPr>
          <w:rFonts w:ascii="Arial" w:hAnsi="Arial" w:cs="Arial"/>
          <w:sz w:val="22"/>
          <w:szCs w:val="22"/>
        </w:rPr>
        <w:t xml:space="preserve"> </w:t>
      </w:r>
      <w:r w:rsidRPr="00786C3D">
        <w:rPr>
          <w:rFonts w:ascii="Arial" w:hAnsi="Arial" w:cs="Arial"/>
          <w:sz w:val="22"/>
          <w:szCs w:val="22"/>
          <w:lang w:eastAsia="zh-TW"/>
        </w:rPr>
        <w:t>[</w:t>
      </w:r>
      <w:r w:rsidRPr="00786C3D">
        <w:rPr>
          <w:rFonts w:ascii="Arial" w:hAnsi="Arial" w:cs="Arial" w:hint="eastAsia"/>
          <w:sz w:val="22"/>
          <w:szCs w:val="22"/>
          <w:lang w:eastAsia="zh-TW"/>
        </w:rPr>
        <w:t>N</w:t>
      </w:r>
      <w:r w:rsidRPr="00786C3D">
        <w:rPr>
          <w:rFonts w:ascii="Arial" w:hAnsi="Arial" w:cs="Arial"/>
          <w:sz w:val="22"/>
          <w:szCs w:val="22"/>
          <w:lang w:eastAsia="zh-TW"/>
        </w:rPr>
        <w:t>DS</w:t>
      </w:r>
      <w:r w:rsidRPr="00786C3D">
        <w:rPr>
          <w:rFonts w:ascii="Arial" w:hAnsi="Arial" w:cs="Arial" w:hint="eastAsia"/>
          <w:sz w:val="22"/>
          <w:szCs w:val="22"/>
          <w:lang w:eastAsia="zh-TW"/>
        </w:rPr>
        <w:t>-</w:t>
      </w:r>
      <w:r w:rsidRPr="00786C3D">
        <w:rPr>
          <w:rFonts w:ascii="Arial" w:hAnsi="Arial" w:cs="Arial"/>
          <w:sz w:val="22"/>
          <w:szCs w:val="22"/>
          <w:lang w:eastAsia="zh-TW"/>
        </w:rPr>
        <w:t>600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Pr="00786C3D">
        <w:rPr>
          <w:rFonts w:ascii="Arial" w:hAnsi="Arial" w:cs="Arial"/>
          <w:sz w:val="22"/>
          <w:szCs w:val="22"/>
          <w:lang w:eastAsia="zh-TW"/>
        </w:rPr>
        <w:t>-F180E], [NDS-600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Pr="00786C3D">
        <w:rPr>
          <w:rFonts w:ascii="Arial" w:hAnsi="Arial" w:cs="Arial"/>
          <w:sz w:val="22"/>
          <w:szCs w:val="22"/>
          <w:lang w:eastAsia="zh-TW"/>
        </w:rPr>
        <w:t>-F360E</w:t>
      </w:r>
      <w:r>
        <w:rPr>
          <w:rFonts w:ascii="Arial" w:hAnsi="Arial" w:cs="Arial"/>
          <w:sz w:val="22"/>
          <w:szCs w:val="22"/>
          <w:lang w:eastAsia="zh-TW"/>
        </w:rPr>
        <w:t>]</w:t>
      </w:r>
      <w:r w:rsidRPr="005E5C07">
        <w:rPr>
          <w:rFonts w:ascii="Arial" w:hAnsi="Arial" w:cs="Arial"/>
          <w:sz w:val="22"/>
          <w:szCs w:val="22"/>
        </w:rPr>
        <w:t xml:space="preserve"> shall offer Essential Video Analytics that uses an Intelligent tracker to follow objects within the defined regions of interest.</w:t>
      </w:r>
    </w:p>
    <w:p w14:paraId="202CE79A" w14:textId="77777777" w:rsidR="00A755CD" w:rsidRDefault="00A755CD" w:rsidP="007E2F1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offer MOTION+ video motion analysis that uses an algorithm based on pixel change and includes object size filtering and tamper-detection capabilities.</w:t>
      </w:r>
    </w:p>
    <w:p w14:paraId="75BDC54D" w14:textId="77777777" w:rsidR="00991AA4" w:rsidRPr="00EB4472" w:rsidRDefault="00991AA4" w:rsidP="00991AA4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470A52" w14:textId="77777777" w:rsidR="00991AA4" w:rsidRDefault="00991AA4" w:rsidP="007E2F1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Electrical</w:t>
      </w:r>
    </w:p>
    <w:p w14:paraId="1C639C45" w14:textId="77777777" w:rsidR="00991AA4" w:rsidRPr="00EB4472" w:rsidRDefault="00991AA4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accept Power over Ethernet (48 VDC nominal).</w:t>
      </w:r>
    </w:p>
    <w:p w14:paraId="346ECA8D" w14:textId="77777777" w:rsidR="00991AA4" w:rsidRDefault="00991AA4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1AA4">
        <w:rPr>
          <w:rFonts w:ascii="Arial" w:hAnsi="Arial" w:cs="Arial"/>
          <w:sz w:val="22"/>
          <w:szCs w:val="22"/>
        </w:rPr>
        <w:t>The camera shall conform to the IEEE 802.3af (802.3at Type 1) compliant Power over Ethernet network. Power level: Class 1.</w:t>
      </w:r>
    </w:p>
    <w:p w14:paraId="195D41A4" w14:textId="77777777" w:rsidR="00991AA4" w:rsidRPr="00991AA4" w:rsidRDefault="00991AA4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1AA4">
        <w:rPr>
          <w:rFonts w:ascii="Arial" w:hAnsi="Arial" w:cs="Arial"/>
          <w:sz w:val="22"/>
          <w:szCs w:val="22"/>
        </w:rPr>
        <w:t xml:space="preserve">The camera shall consume typically 140 mA </w:t>
      </w:r>
      <w:r w:rsidRPr="00991AA4">
        <w:rPr>
          <w:rFonts w:ascii="Arial" w:hAnsi="Arial" w:cs="Arial"/>
          <w:sz w:val="22"/>
          <w:szCs w:val="22"/>
          <w:lang w:eastAsia="zh-TW"/>
        </w:rPr>
        <w:t>[</w:t>
      </w:r>
      <w:r w:rsidRPr="00991AA4">
        <w:rPr>
          <w:rFonts w:ascii="Arial" w:hAnsi="Arial" w:cs="Arial" w:hint="eastAsia"/>
          <w:sz w:val="22"/>
          <w:szCs w:val="22"/>
          <w:lang w:eastAsia="zh-TW"/>
        </w:rPr>
        <w:t>N</w:t>
      </w:r>
      <w:r w:rsidRPr="00991AA4">
        <w:rPr>
          <w:rFonts w:ascii="Arial" w:hAnsi="Arial" w:cs="Arial"/>
          <w:sz w:val="22"/>
          <w:szCs w:val="22"/>
          <w:lang w:eastAsia="zh-TW"/>
        </w:rPr>
        <w:t>DS</w:t>
      </w:r>
      <w:r w:rsidRPr="00991AA4">
        <w:rPr>
          <w:rFonts w:ascii="Arial" w:hAnsi="Arial" w:cs="Arial" w:hint="eastAsia"/>
          <w:sz w:val="22"/>
          <w:szCs w:val="22"/>
          <w:lang w:eastAsia="zh-TW"/>
        </w:rPr>
        <w:t>-</w:t>
      </w:r>
      <w:r w:rsidR="004D41E0">
        <w:rPr>
          <w:rFonts w:ascii="Arial" w:hAnsi="Arial" w:cs="Arial"/>
          <w:sz w:val="22"/>
          <w:szCs w:val="22"/>
          <w:lang w:eastAsia="zh-TW"/>
        </w:rPr>
        <w:t>6004</w:t>
      </w:r>
      <w:r w:rsidRPr="00991AA4">
        <w:rPr>
          <w:rFonts w:ascii="Arial" w:hAnsi="Arial" w:cs="Arial"/>
          <w:sz w:val="22"/>
          <w:szCs w:val="22"/>
          <w:lang w:eastAsia="zh-TW"/>
        </w:rPr>
        <w:t>-F180E], [NDS-600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Pr="00991AA4">
        <w:rPr>
          <w:rFonts w:ascii="Arial" w:hAnsi="Arial" w:cs="Arial"/>
          <w:sz w:val="22"/>
          <w:szCs w:val="22"/>
          <w:lang w:eastAsia="zh-TW"/>
        </w:rPr>
        <w:t xml:space="preserve">-F360E] </w:t>
      </w:r>
      <w:r w:rsidRPr="00991AA4">
        <w:rPr>
          <w:rFonts w:ascii="Arial" w:hAnsi="Arial" w:cs="Arial"/>
          <w:sz w:val="22"/>
          <w:szCs w:val="22"/>
        </w:rPr>
        <w:t>or 200 mA [</w:t>
      </w:r>
      <w:r w:rsidRPr="00991AA4">
        <w:rPr>
          <w:rFonts w:ascii="Arial" w:hAnsi="Arial" w:cs="Arial" w:hint="eastAsia"/>
          <w:sz w:val="22"/>
          <w:szCs w:val="22"/>
          <w:lang w:eastAsia="zh-TW"/>
        </w:rPr>
        <w:t>N</w:t>
      </w:r>
      <w:r w:rsidRPr="00991AA4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Pr="00991AA4">
        <w:rPr>
          <w:rFonts w:ascii="Arial" w:hAnsi="Arial" w:cs="Arial"/>
          <w:sz w:val="22"/>
          <w:szCs w:val="22"/>
          <w:lang w:eastAsia="zh-TW"/>
        </w:rPr>
        <w:t>-F180E], [</w:t>
      </w:r>
      <w:r w:rsidRPr="00991AA4">
        <w:rPr>
          <w:rFonts w:ascii="Arial" w:hAnsi="Arial" w:cs="Arial" w:hint="eastAsia"/>
          <w:sz w:val="22"/>
          <w:szCs w:val="22"/>
          <w:lang w:eastAsia="zh-TW"/>
        </w:rPr>
        <w:t>N</w:t>
      </w:r>
      <w:r w:rsidRPr="00991AA4">
        <w:rPr>
          <w:rFonts w:ascii="Arial" w:hAnsi="Arial" w:cs="Arial"/>
          <w:sz w:val="22"/>
          <w:szCs w:val="22"/>
          <w:lang w:eastAsia="zh-TW"/>
        </w:rPr>
        <w:t>DS-700</w:t>
      </w:r>
      <w:r w:rsidR="004D41E0">
        <w:rPr>
          <w:rFonts w:ascii="Arial" w:hAnsi="Arial" w:cs="Arial"/>
          <w:sz w:val="22"/>
          <w:szCs w:val="22"/>
          <w:lang w:eastAsia="zh-TW"/>
        </w:rPr>
        <w:t>4</w:t>
      </w:r>
      <w:r w:rsidRPr="00991AA4">
        <w:rPr>
          <w:rFonts w:ascii="Arial" w:hAnsi="Arial" w:cs="Arial"/>
          <w:sz w:val="22"/>
          <w:szCs w:val="22"/>
          <w:lang w:eastAsia="zh-TW"/>
        </w:rPr>
        <w:t>-F360E]</w:t>
      </w:r>
    </w:p>
    <w:p w14:paraId="29ABEFD2" w14:textId="77777777" w:rsidR="00991AA4" w:rsidRDefault="00991AA4" w:rsidP="00991AA4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959FE2A" w14:textId="77777777" w:rsidR="00991AA4" w:rsidRPr="00EB4472" w:rsidRDefault="00991AA4" w:rsidP="007E2F1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Surveillance Software</w:t>
      </w:r>
    </w:p>
    <w:p w14:paraId="5C783DEA" w14:textId="77777777" w:rsidR="00991AA4" w:rsidRPr="00EB4472" w:rsidRDefault="00991AA4" w:rsidP="007E2F12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be accessible from a web browser, with the Bosch Video Management System, with the free-of-charge Bosch Video Client or Video Security Client, or via third-party software.</w:t>
      </w:r>
    </w:p>
    <w:p w14:paraId="0BEC1DBE" w14:textId="77777777" w:rsidR="00991AA4" w:rsidRPr="00EB4472" w:rsidRDefault="00991AA4" w:rsidP="007E2F12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The camera shall be accessible from the Bosch Security System mobile app.</w:t>
      </w:r>
    </w:p>
    <w:p w14:paraId="7C3DAC6E" w14:textId="77777777" w:rsidR="00991AA4" w:rsidRDefault="00991AA4" w:rsidP="00991AA4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50CF0D1" w14:textId="77777777" w:rsidR="00991AA4" w:rsidRPr="00EB4472" w:rsidRDefault="00991AA4" w:rsidP="007E2F1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Environmental</w:t>
      </w:r>
    </w:p>
    <w:p w14:paraId="3C7F81AE" w14:textId="77777777" w:rsidR="00991AA4" w:rsidRPr="00EB4472" w:rsidRDefault="00991AA4" w:rsidP="007E2F12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The camera shall operate in a </w:t>
      </w:r>
      <w:r>
        <w:rPr>
          <w:rFonts w:ascii="Arial" w:hAnsi="Arial" w:cs="Arial"/>
          <w:sz w:val="22"/>
          <w:szCs w:val="22"/>
        </w:rPr>
        <w:t>-30°C to +45</w:t>
      </w:r>
      <w:r w:rsidRPr="00EB4472">
        <w:rPr>
          <w:rFonts w:ascii="Arial" w:hAnsi="Arial" w:cs="Arial"/>
          <w:sz w:val="22"/>
          <w:szCs w:val="22"/>
        </w:rPr>
        <w:t>°C (-</w:t>
      </w:r>
      <w:r>
        <w:rPr>
          <w:rFonts w:ascii="Arial" w:hAnsi="Arial" w:cs="Arial"/>
          <w:sz w:val="22"/>
          <w:szCs w:val="22"/>
        </w:rPr>
        <w:t>22°F to 113</w:t>
      </w:r>
      <w:r w:rsidRPr="00EB4472">
        <w:rPr>
          <w:rFonts w:ascii="Arial" w:hAnsi="Arial" w:cs="Arial"/>
          <w:sz w:val="22"/>
          <w:szCs w:val="22"/>
        </w:rPr>
        <w:t>°F) temperature range.</w:t>
      </w:r>
    </w:p>
    <w:p w14:paraId="029EBE71" w14:textId="77777777" w:rsidR="00991AA4" w:rsidRPr="005E5C07" w:rsidRDefault="00991AA4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E5C07">
        <w:rPr>
          <w:rFonts w:ascii="Arial" w:hAnsi="Arial" w:cs="Arial"/>
          <w:sz w:val="22"/>
          <w:szCs w:val="22"/>
        </w:rPr>
        <w:t>The camera shal</w:t>
      </w:r>
      <w:r>
        <w:rPr>
          <w:rFonts w:ascii="Arial" w:hAnsi="Arial" w:cs="Arial"/>
          <w:sz w:val="22"/>
          <w:szCs w:val="22"/>
        </w:rPr>
        <w:t>l offer IP66 ingress protection and a NEMA 4X enclosure</w:t>
      </w:r>
    </w:p>
    <w:p w14:paraId="1EFC9A71" w14:textId="77777777" w:rsidR="00991AA4" w:rsidRPr="005E5C07" w:rsidRDefault="00991AA4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E5C07">
        <w:rPr>
          <w:rFonts w:ascii="Arial" w:hAnsi="Arial" w:cs="Arial"/>
          <w:sz w:val="22"/>
          <w:szCs w:val="22"/>
        </w:rPr>
        <w:t>The camera shall offer IK10 impact protection.</w:t>
      </w:r>
    </w:p>
    <w:p w14:paraId="5BBDAD07" w14:textId="77777777" w:rsidR="00991AA4" w:rsidRPr="00EB4472" w:rsidRDefault="00991AA4" w:rsidP="00991AA4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6A3DD6E" w14:textId="77777777" w:rsidR="0041786E" w:rsidRDefault="0041786E" w:rsidP="0041786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772906A" w14:textId="77777777" w:rsidR="00515AF6" w:rsidRDefault="00515AF6" w:rsidP="00991AA4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11B08F9" w14:textId="77777777" w:rsidR="0041786E" w:rsidRPr="005E5C07" w:rsidRDefault="0041786E" w:rsidP="007E2F1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E5C07">
        <w:rPr>
          <w:rFonts w:ascii="Arial" w:hAnsi="Arial" w:cs="Arial"/>
          <w:sz w:val="22"/>
          <w:szCs w:val="22"/>
        </w:rPr>
        <w:t>Mechanical</w:t>
      </w:r>
    </w:p>
    <w:p w14:paraId="353429D3" w14:textId="77777777" w:rsidR="0041786E" w:rsidRPr="005E5C07" w:rsidRDefault="0041786E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E5C07">
        <w:rPr>
          <w:rFonts w:ascii="Arial" w:hAnsi="Arial" w:cs="Arial"/>
          <w:sz w:val="22"/>
          <w:szCs w:val="22"/>
        </w:rPr>
        <w:t xml:space="preserve">The camera dimensions shall be: </w:t>
      </w:r>
    </w:p>
    <w:p w14:paraId="2D3556C0" w14:textId="77777777" w:rsidR="0041786E" w:rsidRPr="00A0130D" w:rsidRDefault="0041786E" w:rsidP="007E2F1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>Diameter 1</w:t>
      </w:r>
      <w:r w:rsidR="00F12374" w:rsidRPr="00A0130D">
        <w:rPr>
          <w:rFonts w:ascii="Arial" w:hAnsi="Arial" w:cs="Arial"/>
          <w:sz w:val="22"/>
          <w:szCs w:val="22"/>
        </w:rPr>
        <w:t>74.9 mm (6.88</w:t>
      </w:r>
      <w:r w:rsidRPr="00A0130D">
        <w:rPr>
          <w:rFonts w:ascii="Arial" w:hAnsi="Arial" w:cs="Arial"/>
          <w:sz w:val="22"/>
          <w:szCs w:val="22"/>
        </w:rPr>
        <w:t> in.)</w:t>
      </w:r>
    </w:p>
    <w:p w14:paraId="724DC815" w14:textId="77777777" w:rsidR="0041786E" w:rsidRPr="00A0130D" w:rsidRDefault="0041786E" w:rsidP="007E2F1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 xml:space="preserve">Height </w:t>
      </w:r>
      <w:r w:rsidR="00F12374" w:rsidRPr="00A0130D">
        <w:rPr>
          <w:rFonts w:ascii="Arial" w:hAnsi="Arial" w:cs="Arial"/>
          <w:sz w:val="22"/>
          <w:szCs w:val="22"/>
        </w:rPr>
        <w:t>86.1 mm (3.39</w:t>
      </w:r>
      <w:r w:rsidRPr="00A0130D">
        <w:rPr>
          <w:rFonts w:ascii="Arial" w:hAnsi="Arial" w:cs="Arial"/>
          <w:sz w:val="22"/>
          <w:szCs w:val="22"/>
        </w:rPr>
        <w:t> in.).</w:t>
      </w:r>
    </w:p>
    <w:p w14:paraId="2D01C0A5" w14:textId="77777777" w:rsidR="0041786E" w:rsidRPr="005E5C07" w:rsidRDefault="0041786E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 xml:space="preserve">The camera weight shall be </w:t>
      </w:r>
      <w:r w:rsidR="007E3E49" w:rsidRPr="00A0130D">
        <w:rPr>
          <w:rFonts w:ascii="Arial" w:hAnsi="Arial" w:cs="Arial"/>
          <w:sz w:val="22"/>
          <w:szCs w:val="22"/>
        </w:rPr>
        <w:t>2060</w:t>
      </w:r>
      <w:r w:rsidRPr="00A0130D">
        <w:rPr>
          <w:rFonts w:ascii="Arial" w:hAnsi="Arial" w:cs="Arial"/>
          <w:sz w:val="22"/>
          <w:szCs w:val="22"/>
        </w:rPr>
        <w:t> </w:t>
      </w:r>
      <w:r w:rsidR="007E3E49" w:rsidRPr="00A0130D">
        <w:rPr>
          <w:rFonts w:ascii="Arial" w:hAnsi="Arial" w:cs="Arial"/>
          <w:sz w:val="22"/>
          <w:szCs w:val="22"/>
        </w:rPr>
        <w:t>g (4</w:t>
      </w:r>
      <w:r w:rsidRPr="00A0130D">
        <w:rPr>
          <w:rFonts w:ascii="Arial" w:hAnsi="Arial" w:cs="Arial"/>
          <w:sz w:val="22"/>
          <w:szCs w:val="22"/>
        </w:rPr>
        <w:t>.</w:t>
      </w:r>
      <w:r w:rsidR="007E3E49" w:rsidRPr="00A0130D">
        <w:rPr>
          <w:rFonts w:ascii="Arial" w:hAnsi="Arial" w:cs="Arial"/>
          <w:sz w:val="22"/>
          <w:szCs w:val="22"/>
        </w:rPr>
        <w:t>54</w:t>
      </w:r>
      <w:r w:rsidRPr="00A0130D">
        <w:rPr>
          <w:rFonts w:ascii="Arial" w:hAnsi="Arial" w:cs="Arial"/>
          <w:sz w:val="22"/>
          <w:szCs w:val="22"/>
        </w:rPr>
        <w:t> lb) approx</w:t>
      </w:r>
      <w:r w:rsidRPr="005E5C07">
        <w:rPr>
          <w:rFonts w:ascii="Arial" w:hAnsi="Arial" w:cs="Arial"/>
          <w:sz w:val="22"/>
          <w:szCs w:val="22"/>
        </w:rPr>
        <w:t>.</w:t>
      </w:r>
    </w:p>
    <w:p w14:paraId="37484CE3" w14:textId="77777777" w:rsidR="0041786E" w:rsidRPr="005E5C07" w:rsidRDefault="0041786E" w:rsidP="007E2F1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E5C07">
        <w:rPr>
          <w:rFonts w:ascii="Arial" w:hAnsi="Arial" w:cs="Arial"/>
          <w:sz w:val="22"/>
          <w:szCs w:val="22"/>
        </w:rPr>
        <w:t>The camera color is RAL 9003.</w:t>
      </w:r>
    </w:p>
    <w:p w14:paraId="6BBA7D39" w14:textId="77777777" w:rsidR="000D487F" w:rsidRPr="0041786E" w:rsidRDefault="000D487F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C62EEF6" w14:textId="77777777" w:rsidR="00597E29" w:rsidRPr="00EB4472" w:rsidRDefault="00597E29" w:rsidP="007E2F1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lastRenderedPageBreak/>
        <w:t>ACCESSORIES</w:t>
      </w:r>
    </w:p>
    <w:p w14:paraId="2A764BEE" w14:textId="77777777" w:rsidR="00597E29" w:rsidRPr="00EB4472" w:rsidRDefault="00597E29" w:rsidP="00597E29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74BA6FB" w14:textId="77777777" w:rsidR="00253CAE" w:rsidRPr="00EB4472" w:rsidRDefault="000D487F" w:rsidP="00253CAE">
      <w:pPr>
        <w:keepNext/>
        <w:keepLines/>
        <w:numPr>
          <w:ilvl w:val="2"/>
          <w:numId w:val="2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Mounting</w:t>
      </w:r>
    </w:p>
    <w:p w14:paraId="4C51A387" w14:textId="77777777" w:rsidR="001C1F18" w:rsidRPr="00A0130D" w:rsidRDefault="007E3E49" w:rsidP="000D487F">
      <w:pPr>
        <w:keepNext/>
        <w:keepLines/>
        <w:numPr>
          <w:ilvl w:val="3"/>
          <w:numId w:val="2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>NDA-U-PMT Pendant ceiling mount</w:t>
      </w:r>
    </w:p>
    <w:p w14:paraId="72FB62A8" w14:textId="77777777" w:rsidR="000D487F" w:rsidRPr="00A0130D" w:rsidRDefault="007E3E49" w:rsidP="000D487F">
      <w:pPr>
        <w:keepNext/>
        <w:keepLines/>
        <w:numPr>
          <w:ilvl w:val="3"/>
          <w:numId w:val="2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>NDA-U-PMTE Pendant ceiling extension pipe</w:t>
      </w:r>
    </w:p>
    <w:p w14:paraId="3104C776" w14:textId="77777777" w:rsidR="000D487F" w:rsidRPr="00A0130D" w:rsidRDefault="007E3E49" w:rsidP="000D487F">
      <w:pPr>
        <w:keepNext/>
        <w:keepLines/>
        <w:numPr>
          <w:ilvl w:val="3"/>
          <w:numId w:val="2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>NDA-U-PSMB Pendant ceiling mount SMB</w:t>
      </w:r>
    </w:p>
    <w:p w14:paraId="1F64BA3C" w14:textId="77777777" w:rsidR="007E3E49" w:rsidRPr="00A0130D" w:rsidRDefault="007E3E49" w:rsidP="000D487F">
      <w:pPr>
        <w:keepNext/>
        <w:keepLines/>
        <w:numPr>
          <w:ilvl w:val="3"/>
          <w:numId w:val="2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>NDA-8000-PIP Pendant interface plate excluding weather protector</w:t>
      </w:r>
    </w:p>
    <w:p w14:paraId="76494465" w14:textId="77777777" w:rsidR="007E3E49" w:rsidRPr="00A0130D" w:rsidRDefault="007E3E49" w:rsidP="000D487F">
      <w:pPr>
        <w:keepNext/>
        <w:keepLines/>
        <w:numPr>
          <w:ilvl w:val="3"/>
          <w:numId w:val="2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>NDA-8000-PIPW Pendant interface plate including weather protector</w:t>
      </w:r>
    </w:p>
    <w:p w14:paraId="73D1C429" w14:textId="77777777" w:rsidR="00991AA4" w:rsidRDefault="00991AA4" w:rsidP="00991AA4">
      <w:pPr>
        <w:keepNext/>
        <w:keepLines/>
        <w:tabs>
          <w:tab w:val="left" w:pos="1260"/>
        </w:tabs>
        <w:ind w:left="1152"/>
        <w:rPr>
          <w:rFonts w:ascii="Arial" w:hAnsi="Arial" w:cs="Arial"/>
          <w:sz w:val="22"/>
          <w:szCs w:val="22"/>
        </w:rPr>
      </w:pPr>
    </w:p>
    <w:p w14:paraId="515F4145" w14:textId="77777777" w:rsidR="00991AA4" w:rsidRDefault="00991AA4" w:rsidP="00991AA4">
      <w:pPr>
        <w:keepNext/>
        <w:keepLines/>
        <w:numPr>
          <w:ilvl w:val="2"/>
          <w:numId w:val="26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Other</w:t>
      </w:r>
    </w:p>
    <w:p w14:paraId="4E57CEF4" w14:textId="77777777" w:rsidR="00991AA4" w:rsidRPr="00C3189D" w:rsidRDefault="00991AA4" w:rsidP="00991AA4">
      <w:pPr>
        <w:keepNext/>
        <w:keepLines/>
        <w:numPr>
          <w:ilvl w:val="3"/>
          <w:numId w:val="2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3189D">
        <w:rPr>
          <w:rFonts w:ascii="Arial" w:hAnsi="Arial" w:cs="Arial"/>
          <w:sz w:val="22"/>
          <w:szCs w:val="22"/>
        </w:rPr>
        <w:t>NPD-5001-POE Power-over-Ethernet midspan injector for use with PoE enabled cameras; 15.4 W, 1-port</w:t>
      </w:r>
    </w:p>
    <w:p w14:paraId="19AB4D25" w14:textId="77777777" w:rsidR="00991AA4" w:rsidRDefault="00991AA4" w:rsidP="00991AA4">
      <w:pPr>
        <w:keepNext/>
        <w:keepLines/>
        <w:numPr>
          <w:ilvl w:val="3"/>
          <w:numId w:val="2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3189D">
        <w:rPr>
          <w:rFonts w:ascii="Arial" w:hAnsi="Arial" w:cs="Arial"/>
          <w:sz w:val="22"/>
          <w:szCs w:val="22"/>
        </w:rPr>
        <w:t xml:space="preserve">NPD-5004-POE Power-over-Ethernet midspan injectors for use with PoE enabled cameras; 15.4 W, 4-ports </w:t>
      </w:r>
    </w:p>
    <w:p w14:paraId="5BBB4A7F" w14:textId="77777777" w:rsidR="007E3E49" w:rsidRPr="00A0130D" w:rsidRDefault="007E3E49" w:rsidP="00991AA4">
      <w:pPr>
        <w:keepNext/>
        <w:keepLines/>
        <w:numPr>
          <w:ilvl w:val="3"/>
          <w:numId w:val="2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0130D">
        <w:rPr>
          <w:rFonts w:ascii="Arial" w:hAnsi="Arial" w:cs="Arial"/>
          <w:sz w:val="22"/>
          <w:szCs w:val="22"/>
        </w:rPr>
        <w:t>NPD-3001-WAP Bosch camera portable and wireless installation tool</w:t>
      </w:r>
    </w:p>
    <w:p w14:paraId="3B25E3F9" w14:textId="77777777" w:rsidR="00991AA4" w:rsidRPr="005E5C07" w:rsidRDefault="00991AA4" w:rsidP="00991AA4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7A78845" w14:textId="77777777" w:rsidR="00597E29" w:rsidRPr="00EB4472" w:rsidRDefault="00597E29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1239D7A" w14:textId="77777777" w:rsidR="00452FF2" w:rsidRPr="00EB4472" w:rsidRDefault="00452FF2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E5D2611" w14:textId="77777777" w:rsidR="001B6545" w:rsidRPr="00EB4472" w:rsidRDefault="009F2C01" w:rsidP="007E2F12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EB4472">
        <w:rPr>
          <w:rFonts w:ascii="Arial" w:hAnsi="Arial" w:cs="Arial"/>
          <w:b/>
          <w:sz w:val="22"/>
          <w:szCs w:val="22"/>
        </w:rPr>
        <w:t>– EXECUTION</w:t>
      </w:r>
    </w:p>
    <w:p w14:paraId="168A1E5D" w14:textId="77777777" w:rsidR="009F2C01" w:rsidRPr="00EB4472" w:rsidRDefault="009F2C01" w:rsidP="009B1DD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BBB9480" w14:textId="77777777" w:rsidR="009F2C01" w:rsidRPr="00EB4472" w:rsidRDefault="009F2C01" w:rsidP="007E2F1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EXAMINATION</w:t>
      </w:r>
    </w:p>
    <w:p w14:paraId="763CCD9C" w14:textId="77777777" w:rsidR="000C18DC" w:rsidRPr="00EB4472" w:rsidRDefault="000C18DC" w:rsidP="009B1DD2">
      <w:pPr>
        <w:keepNext/>
        <w:keepLines/>
        <w:tabs>
          <w:tab w:val="left" w:pos="900"/>
        </w:tabs>
        <w:ind w:left="720"/>
        <w:rPr>
          <w:rFonts w:ascii="Arial" w:hAnsi="Arial" w:cs="Arial"/>
          <w:b/>
          <w:sz w:val="22"/>
          <w:szCs w:val="22"/>
        </w:rPr>
      </w:pPr>
    </w:p>
    <w:p w14:paraId="15A8D515" w14:textId="77777777" w:rsidR="009F2C01" w:rsidRPr="00EB4472" w:rsidRDefault="009F2C01" w:rsidP="007E2F1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EB4472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09034067" w14:textId="77777777" w:rsidR="00A84416" w:rsidRPr="00EB4472" w:rsidRDefault="00A84416" w:rsidP="009B1DD2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5CCA649E" w14:textId="77777777" w:rsidR="009F2C01" w:rsidRPr="00EB4472" w:rsidRDefault="009F2C01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5B82D9E3" w14:textId="77777777" w:rsidR="009F2C01" w:rsidRPr="00EB4472" w:rsidRDefault="009F2C01" w:rsidP="009F2C0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45EDC729" w14:textId="77777777" w:rsidR="009F2C01" w:rsidRPr="00EB4472" w:rsidRDefault="009F2C01" w:rsidP="007E2F1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PREPARATION</w:t>
      </w:r>
    </w:p>
    <w:p w14:paraId="4DFE46BC" w14:textId="77777777" w:rsidR="00A84416" w:rsidRPr="00EB4472" w:rsidRDefault="00A84416" w:rsidP="00A84416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EC8825" w14:textId="77777777" w:rsidR="009F2C01" w:rsidRPr="00EB4472" w:rsidRDefault="00A84416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Protect devices from damage during construction.</w:t>
      </w:r>
    </w:p>
    <w:p w14:paraId="432FB1DB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7C7042A" w14:textId="77777777" w:rsidR="009F2C01" w:rsidRPr="00EB4472" w:rsidRDefault="009F2C01" w:rsidP="007E2F1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INSTALLATION</w:t>
      </w:r>
    </w:p>
    <w:p w14:paraId="48F77E6C" w14:textId="77777777" w:rsidR="00A84416" w:rsidRPr="00EB4472" w:rsidRDefault="00A84416" w:rsidP="00A042A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B9D3CB" w14:textId="77777777" w:rsidR="009F2C01" w:rsidRPr="00EB4472" w:rsidRDefault="009F2C01" w:rsidP="007E2F1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Install </w:t>
      </w:r>
      <w:r w:rsidR="00A84416" w:rsidRPr="00EB4472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48FEF56D" w14:textId="77777777" w:rsidR="009F2C01" w:rsidRPr="00EB4472" w:rsidRDefault="009F2C01" w:rsidP="00A042A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81A38E7" w14:textId="77777777" w:rsidR="00A84416" w:rsidRPr="00EB4472" w:rsidRDefault="00A84416" w:rsidP="007E2F1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2105DBBF" w14:textId="77777777" w:rsidR="00A84416" w:rsidRPr="00EB4472" w:rsidRDefault="00A84416" w:rsidP="00A84416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8CC0287" w14:textId="77777777" w:rsidR="00A84416" w:rsidRPr="00EB4472" w:rsidRDefault="00A84416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4589F492" w14:textId="77777777" w:rsidR="00A84416" w:rsidRPr="00EB4472" w:rsidRDefault="00A84416" w:rsidP="00A84416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87864DF" w14:textId="77777777" w:rsidR="009F2C01" w:rsidRPr="00EB4472" w:rsidRDefault="009F2C01" w:rsidP="007E2F1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FIELD QUALITY CONTROL</w:t>
      </w:r>
    </w:p>
    <w:p w14:paraId="1DC2A511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433FC9" w14:textId="77777777" w:rsidR="00A84416" w:rsidRPr="00EB4472" w:rsidRDefault="009F2C01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Test </w:t>
      </w:r>
      <w:r w:rsidR="00A84416" w:rsidRPr="00EB4472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61F2EE37" w14:textId="77777777" w:rsidR="00020622" w:rsidRPr="00EB4472" w:rsidRDefault="00020622" w:rsidP="0002062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3FA998E9" w14:textId="77777777" w:rsidR="009F2C01" w:rsidRPr="00EB4472" w:rsidRDefault="00A84416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Test proper opera</w:t>
      </w:r>
      <w:r w:rsidR="00020622" w:rsidRPr="00EB4472">
        <w:rPr>
          <w:rFonts w:ascii="Arial" w:hAnsi="Arial" w:cs="Arial"/>
          <w:sz w:val="22"/>
          <w:szCs w:val="22"/>
        </w:rPr>
        <w:t>tion of all video system devices.</w:t>
      </w:r>
    </w:p>
    <w:p w14:paraId="685BEFD2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A0C2894" w14:textId="77777777" w:rsidR="009F2C01" w:rsidRPr="00EB4472" w:rsidRDefault="00020622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2F7D6EB6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A0D17C0" w14:textId="77777777" w:rsidR="009F2C01" w:rsidRPr="00EB4472" w:rsidRDefault="009F2C01" w:rsidP="007E2F1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ADJUSTING</w:t>
      </w:r>
    </w:p>
    <w:p w14:paraId="63552692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4B598C3" w14:textId="77777777" w:rsidR="009F2C01" w:rsidRPr="00EB4472" w:rsidRDefault="00020622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55B255FE" w14:textId="77777777" w:rsidR="009F2C01" w:rsidRPr="00EB4472" w:rsidRDefault="009F2C01" w:rsidP="009F2C0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3599D35B" w14:textId="77777777" w:rsidR="009F2C01" w:rsidRPr="00EB4472" w:rsidRDefault="00020622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694E1AFB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46DEF9D" w14:textId="77777777" w:rsidR="009F2C01" w:rsidRPr="00EB4472" w:rsidRDefault="009B17B3" w:rsidP="007E2F1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DEMO</w:t>
      </w:r>
      <w:r w:rsidR="001F00B4" w:rsidRPr="00EB4472">
        <w:rPr>
          <w:rFonts w:ascii="Arial" w:hAnsi="Arial" w:cs="Arial"/>
          <w:sz w:val="22"/>
          <w:szCs w:val="22"/>
        </w:rPr>
        <w:t>N</w:t>
      </w:r>
      <w:r w:rsidRPr="00EB4472">
        <w:rPr>
          <w:rFonts w:ascii="Arial" w:hAnsi="Arial" w:cs="Arial"/>
          <w:sz w:val="22"/>
          <w:szCs w:val="22"/>
        </w:rPr>
        <w:t>STRATION</w:t>
      </w:r>
    </w:p>
    <w:p w14:paraId="388E5179" w14:textId="77777777" w:rsidR="009B17B3" w:rsidRPr="00EB4472" w:rsidRDefault="009B17B3" w:rsidP="009B17B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6D8571D" w14:textId="77777777" w:rsidR="009B17B3" w:rsidRPr="00EB4472" w:rsidRDefault="00020622" w:rsidP="007E2F1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C2454F" w:rsidRPr="00EB4472">
        <w:rPr>
          <w:rFonts w:ascii="Arial" w:hAnsi="Arial" w:cs="Arial"/>
          <w:sz w:val="22"/>
          <w:szCs w:val="22"/>
        </w:rPr>
        <w:t>function</w:t>
      </w:r>
      <w:r w:rsidRPr="00EB4472">
        <w:rPr>
          <w:rFonts w:ascii="Arial" w:hAnsi="Arial" w:cs="Arial"/>
          <w:sz w:val="22"/>
          <w:szCs w:val="22"/>
        </w:rPr>
        <w:t xml:space="preserve"> properly.</w:t>
      </w:r>
    </w:p>
    <w:p w14:paraId="7492CA4D" w14:textId="77777777" w:rsidR="009B17B3" w:rsidRPr="00EB4472" w:rsidRDefault="009B17B3" w:rsidP="009B17B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E67D2DA" w14:textId="77777777" w:rsidR="009B17B3" w:rsidRPr="00EB4472" w:rsidRDefault="009B17B3" w:rsidP="009B17B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010B7CF" w14:textId="77777777" w:rsidR="009B17B3" w:rsidRPr="00EB4472" w:rsidRDefault="009B17B3" w:rsidP="009B17B3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EB4472">
        <w:rPr>
          <w:rFonts w:ascii="Arial" w:hAnsi="Arial" w:cs="Arial"/>
          <w:sz w:val="22"/>
          <w:szCs w:val="22"/>
        </w:rPr>
        <w:t>END OF SECTION</w:t>
      </w:r>
    </w:p>
    <w:p w14:paraId="0C684609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0"/>
          <w:szCs w:val="20"/>
        </w:rPr>
      </w:pPr>
    </w:p>
    <w:p w14:paraId="175385D6" w14:textId="77777777" w:rsidR="009F2C01" w:rsidRPr="00EB4472" w:rsidRDefault="009F2C01" w:rsidP="009F2C01">
      <w:pPr>
        <w:tabs>
          <w:tab w:val="left" w:pos="900"/>
        </w:tabs>
        <w:rPr>
          <w:rFonts w:ascii="Arial" w:hAnsi="Arial" w:cs="Arial"/>
          <w:sz w:val="20"/>
          <w:szCs w:val="20"/>
        </w:rPr>
      </w:pPr>
    </w:p>
    <w:p w14:paraId="7A422FEA" w14:textId="77777777" w:rsidR="001B6545" w:rsidRPr="00EB4472" w:rsidRDefault="001B6545" w:rsidP="001B6545">
      <w:pPr>
        <w:tabs>
          <w:tab w:val="left" w:pos="900"/>
        </w:tabs>
        <w:rPr>
          <w:rFonts w:ascii="Arial" w:hAnsi="Arial" w:cs="Arial"/>
          <w:sz w:val="20"/>
          <w:szCs w:val="20"/>
        </w:rPr>
      </w:pPr>
    </w:p>
    <w:p w14:paraId="583527A8" w14:textId="77777777" w:rsidR="00DA2EDB" w:rsidRPr="00EB4472" w:rsidRDefault="00DA2EDB" w:rsidP="00DA2EDB">
      <w:pPr>
        <w:tabs>
          <w:tab w:val="left" w:pos="900"/>
        </w:tabs>
        <w:rPr>
          <w:sz w:val="20"/>
          <w:szCs w:val="20"/>
        </w:rPr>
      </w:pPr>
    </w:p>
    <w:sectPr w:rsidR="00DA2EDB" w:rsidRPr="00EB4472" w:rsidSect="000523F9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EC8839" w14:textId="77777777" w:rsidR="00441A1A" w:rsidRDefault="00441A1A">
      <w:r>
        <w:separator/>
      </w:r>
    </w:p>
  </w:endnote>
  <w:endnote w:type="continuationSeparator" w:id="0">
    <w:p w14:paraId="0BD3429A" w14:textId="77777777" w:rsidR="00441A1A" w:rsidRDefault="00441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BoschSansCond-Regular">
    <w:altName w:val="Yu Gothic U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EF4B" w14:textId="7CFDE310" w:rsidR="00A1445B" w:rsidRDefault="00A1445B">
    <w:pPr>
      <w:pStyle w:val="Footer"/>
      <w:rPr>
        <w:rFonts w:ascii="Arial" w:hAnsi="Arial"/>
        <w:sz w:val="20"/>
        <w:szCs w:val="20"/>
      </w:rPr>
    </w:pPr>
    <w:r w:rsidRPr="000A4079">
      <w:rPr>
        <w:rFonts w:ascii="Arial" w:hAnsi="Arial"/>
        <w:sz w:val="20"/>
        <w:szCs w:val="20"/>
      </w:rPr>
      <w:t>F</w:t>
    </w:r>
    <w:r w:rsidR="009353CA">
      <w:rPr>
        <w:rFonts w:ascii="Arial" w:hAnsi="Arial"/>
        <w:sz w:val="20"/>
        <w:szCs w:val="20"/>
      </w:rPr>
      <w:t xml:space="preserve">LEXIDOME IP panoramic </w:t>
    </w:r>
    <w:r w:rsidR="00A0130D">
      <w:rPr>
        <w:rFonts w:ascii="Arial" w:hAnsi="Arial" w:hint="eastAsia"/>
        <w:sz w:val="20"/>
        <w:szCs w:val="20"/>
        <w:lang w:eastAsia="zh-TW"/>
      </w:rPr>
      <w:t>6000/</w:t>
    </w:r>
    <w:r w:rsidR="009353CA">
      <w:rPr>
        <w:rFonts w:ascii="Arial" w:hAnsi="Arial"/>
        <w:sz w:val="20"/>
        <w:szCs w:val="20"/>
      </w:rPr>
      <w:t>7000 outdoor</w:t>
    </w:r>
    <w:r w:rsidRPr="000A4079">
      <w:rPr>
        <w:rFonts w:ascii="Arial" w:hAnsi="Arial"/>
        <w:sz w:val="20"/>
        <w:szCs w:val="20"/>
      </w:rPr>
      <w:t xml:space="preserve"> </w:t>
    </w:r>
    <w:r>
      <w:rPr>
        <w:rFonts w:ascii="Arial" w:hAnsi="Arial"/>
        <w:sz w:val="20"/>
        <w:szCs w:val="20"/>
      </w:rPr>
      <w:t>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7E2F12">
      <w:rPr>
        <w:rFonts w:ascii="Arial" w:hAnsi="Arial"/>
        <w:noProof/>
        <w:sz w:val="20"/>
        <w:szCs w:val="20"/>
      </w:rPr>
      <w:t>3-6-19</w:t>
    </w:r>
    <w:r w:rsidRPr="002F0326">
      <w:rPr>
        <w:rFonts w:ascii="Arial" w:hAnsi="Arial"/>
        <w:sz w:val="20"/>
        <w:szCs w:val="20"/>
      </w:rPr>
      <w:fldChar w:fldCharType="end"/>
    </w:r>
    <w:r>
      <w:rPr>
        <w:rFonts w:ascii="Arial" w:hAnsi="Arial"/>
        <w:sz w:val="20"/>
        <w:szCs w:val="20"/>
      </w:rPr>
      <w:t xml:space="preserve">    28 23 29</w:t>
    </w:r>
    <w:r w:rsidRPr="002F0326">
      <w:rPr>
        <w:rFonts w:ascii="Arial" w:hAnsi="Arial"/>
        <w:sz w:val="20"/>
        <w:szCs w:val="20"/>
      </w:rPr>
      <w:t xml:space="preserve"> - </w:t>
    </w:r>
    <w:r w:rsidRPr="002F0326">
      <w:rPr>
        <w:rStyle w:val="PageNumber"/>
        <w:rFonts w:ascii="Arial" w:hAnsi="Arial"/>
        <w:sz w:val="20"/>
        <w:szCs w:val="20"/>
      </w:rPr>
      <w:fldChar w:fldCharType="begin"/>
    </w:r>
    <w:r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Pr="002F0326">
      <w:rPr>
        <w:rStyle w:val="PageNumber"/>
        <w:rFonts w:ascii="Arial" w:hAnsi="Arial"/>
        <w:sz w:val="20"/>
        <w:szCs w:val="20"/>
      </w:rPr>
      <w:fldChar w:fldCharType="separate"/>
    </w:r>
    <w:r w:rsidR="0064793A">
      <w:rPr>
        <w:rStyle w:val="PageNumber"/>
        <w:rFonts w:ascii="Arial" w:hAnsi="Arial"/>
        <w:noProof/>
        <w:sz w:val="20"/>
        <w:szCs w:val="20"/>
      </w:rPr>
      <w:t>11</w:t>
    </w:r>
    <w:r w:rsidRPr="002F0326">
      <w:rPr>
        <w:rStyle w:val="PageNumber"/>
        <w:rFonts w:ascii="Arial" w:hAnsi="Arial"/>
        <w:sz w:val="20"/>
        <w:szCs w:val="20"/>
      </w:rPr>
      <w:fldChar w:fldCharType="end"/>
    </w:r>
    <w:r w:rsidRPr="002F0326">
      <w:rPr>
        <w:rStyle w:val="PageNumber"/>
        <w:sz w:val="20"/>
        <w:szCs w:val="20"/>
      </w:rPr>
      <w:tab/>
    </w:r>
    <w:r>
      <w:rPr>
        <w:rStyle w:val="PageNumber"/>
        <w:sz w:val="20"/>
        <w:szCs w:val="20"/>
      </w:rPr>
      <w:t xml:space="preserve"> </w:t>
    </w:r>
    <w:r w:rsidRPr="00020622">
      <w:rPr>
        <w:rFonts w:ascii="Arial" w:hAnsi="Arial"/>
        <w:sz w:val="20"/>
        <w:szCs w:val="20"/>
      </w:rPr>
      <w:t>Video Surveillance</w:t>
    </w:r>
    <w:r>
      <w:rPr>
        <w:rFonts w:ascii="Arial" w:hAnsi="Arial"/>
        <w:sz w:val="20"/>
        <w:szCs w:val="20"/>
      </w:rPr>
      <w:t xml:space="preserve"> Remote</w:t>
    </w:r>
  </w:p>
  <w:p w14:paraId="4E7FE451" w14:textId="77777777" w:rsidR="00A1445B" w:rsidRPr="00020622" w:rsidRDefault="00A1445B">
    <w:pPr>
      <w:pStyle w:val="Footer"/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ab/>
    </w:r>
    <w:r>
      <w:rPr>
        <w:rFonts w:ascii="Arial" w:hAnsi="Arial"/>
        <w:sz w:val="20"/>
        <w:szCs w:val="20"/>
      </w:rPr>
      <w:tab/>
    </w:r>
    <w:r w:rsidRPr="00020622">
      <w:rPr>
        <w:rFonts w:ascii="Arial" w:hAnsi="Arial"/>
        <w:sz w:val="20"/>
        <w:szCs w:val="20"/>
      </w:rPr>
      <w:t>Devices and Sensors</w:t>
    </w:r>
    <w:r w:rsidRPr="0002062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62B2C9" w14:textId="77777777" w:rsidR="00441A1A" w:rsidRDefault="00441A1A">
      <w:r>
        <w:separator/>
      </w:r>
    </w:p>
  </w:footnote>
  <w:footnote w:type="continuationSeparator" w:id="0">
    <w:p w14:paraId="4DC16347" w14:textId="77777777" w:rsidR="00441A1A" w:rsidRDefault="00441A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7567B6C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F0D657B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F755B7E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2A40B43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0E3065E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B611869"/>
    <w:multiLevelType w:val="hybridMultilevel"/>
    <w:tmpl w:val="30F80A78"/>
    <w:lvl w:ilvl="0" w:tplc="2D9619B4">
      <w:start w:val="1"/>
      <w:numFmt w:val="bullet"/>
      <w:pStyle w:val="ul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F604078"/>
    <w:multiLevelType w:val="hybridMultilevel"/>
    <w:tmpl w:val="E0AE04AE"/>
    <w:lvl w:ilvl="0" w:tplc="0409000F">
      <w:start w:val="1"/>
      <w:numFmt w:val="decimal"/>
      <w:lvlText w:val="%1."/>
      <w:lvlJc w:val="left"/>
      <w:pPr>
        <w:ind w:left="1512" w:hanging="360"/>
      </w:p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2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69F406F7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0C03A55"/>
    <w:multiLevelType w:val="hybridMultilevel"/>
    <w:tmpl w:val="05306642"/>
    <w:lvl w:ilvl="0" w:tplc="0409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26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24"/>
  </w:num>
  <w:num w:numId="3">
    <w:abstractNumId w:val="3"/>
  </w:num>
  <w:num w:numId="4">
    <w:abstractNumId w:val="15"/>
  </w:num>
  <w:num w:numId="5">
    <w:abstractNumId w:val="6"/>
  </w:num>
  <w:num w:numId="6">
    <w:abstractNumId w:val="18"/>
  </w:num>
  <w:num w:numId="7">
    <w:abstractNumId w:val="0"/>
  </w:num>
  <w:num w:numId="8">
    <w:abstractNumId w:val="8"/>
  </w:num>
  <w:num w:numId="9">
    <w:abstractNumId w:val="14"/>
  </w:num>
  <w:num w:numId="10">
    <w:abstractNumId w:val="19"/>
  </w:num>
  <w:num w:numId="11">
    <w:abstractNumId w:val="26"/>
  </w:num>
  <w:num w:numId="12">
    <w:abstractNumId w:val="17"/>
  </w:num>
  <w:num w:numId="13">
    <w:abstractNumId w:val="22"/>
  </w:num>
  <w:num w:numId="14">
    <w:abstractNumId w:val="1"/>
  </w:num>
  <w:num w:numId="15">
    <w:abstractNumId w:val="2"/>
  </w:num>
  <w:num w:numId="16">
    <w:abstractNumId w:val="5"/>
  </w:num>
  <w:num w:numId="17">
    <w:abstractNumId w:val="9"/>
  </w:num>
  <w:num w:numId="18">
    <w:abstractNumId w:val="20"/>
  </w:num>
  <w:num w:numId="19">
    <w:abstractNumId w:val="10"/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</w:num>
  <w:num w:numId="22">
    <w:abstractNumId w:val="12"/>
  </w:num>
  <w:num w:numId="23">
    <w:abstractNumId w:val="23"/>
  </w:num>
  <w:num w:numId="24">
    <w:abstractNumId w:val="4"/>
  </w:num>
  <w:num w:numId="25">
    <w:abstractNumId w:val="16"/>
  </w:num>
  <w:num w:numId="26">
    <w:abstractNumId w:val="11"/>
  </w:num>
  <w:num w:numId="27">
    <w:abstractNumId w:val="21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EDB"/>
    <w:rsid w:val="00000756"/>
    <w:rsid w:val="00001097"/>
    <w:rsid w:val="000010E0"/>
    <w:rsid w:val="0001508E"/>
    <w:rsid w:val="00017091"/>
    <w:rsid w:val="00020622"/>
    <w:rsid w:val="00021426"/>
    <w:rsid w:val="00031EBC"/>
    <w:rsid w:val="000366F2"/>
    <w:rsid w:val="000433E6"/>
    <w:rsid w:val="00050623"/>
    <w:rsid w:val="000523F9"/>
    <w:rsid w:val="00056C46"/>
    <w:rsid w:val="00063E0C"/>
    <w:rsid w:val="00065202"/>
    <w:rsid w:val="00065614"/>
    <w:rsid w:val="0008634E"/>
    <w:rsid w:val="00091A00"/>
    <w:rsid w:val="00097A17"/>
    <w:rsid w:val="000A11AC"/>
    <w:rsid w:val="000A3BD8"/>
    <w:rsid w:val="000A4079"/>
    <w:rsid w:val="000A4360"/>
    <w:rsid w:val="000A49A3"/>
    <w:rsid w:val="000A5126"/>
    <w:rsid w:val="000B196E"/>
    <w:rsid w:val="000B6D90"/>
    <w:rsid w:val="000C18DC"/>
    <w:rsid w:val="000D0211"/>
    <w:rsid w:val="000D487F"/>
    <w:rsid w:val="000D5270"/>
    <w:rsid w:val="000E7EBF"/>
    <w:rsid w:val="000F42E7"/>
    <w:rsid w:val="000F48B4"/>
    <w:rsid w:val="001014D2"/>
    <w:rsid w:val="00107399"/>
    <w:rsid w:val="00111A64"/>
    <w:rsid w:val="00121268"/>
    <w:rsid w:val="00135709"/>
    <w:rsid w:val="00136E74"/>
    <w:rsid w:val="00142C03"/>
    <w:rsid w:val="00147741"/>
    <w:rsid w:val="00153349"/>
    <w:rsid w:val="0016036D"/>
    <w:rsid w:val="00173E5E"/>
    <w:rsid w:val="00174163"/>
    <w:rsid w:val="00175B7B"/>
    <w:rsid w:val="0018382B"/>
    <w:rsid w:val="0018573C"/>
    <w:rsid w:val="00193D50"/>
    <w:rsid w:val="00194770"/>
    <w:rsid w:val="001A4547"/>
    <w:rsid w:val="001A6034"/>
    <w:rsid w:val="001A7C09"/>
    <w:rsid w:val="001B6545"/>
    <w:rsid w:val="001C1F18"/>
    <w:rsid w:val="001C4435"/>
    <w:rsid w:val="001C6B19"/>
    <w:rsid w:val="001D4554"/>
    <w:rsid w:val="001F00B4"/>
    <w:rsid w:val="001F30B6"/>
    <w:rsid w:val="00201830"/>
    <w:rsid w:val="00203F16"/>
    <w:rsid w:val="0021108C"/>
    <w:rsid w:val="0021263A"/>
    <w:rsid w:val="00224954"/>
    <w:rsid w:val="00227AE0"/>
    <w:rsid w:val="00231A3C"/>
    <w:rsid w:val="0023654B"/>
    <w:rsid w:val="00240876"/>
    <w:rsid w:val="002440DA"/>
    <w:rsid w:val="00253CAE"/>
    <w:rsid w:val="00255B7B"/>
    <w:rsid w:val="00257EC1"/>
    <w:rsid w:val="00263706"/>
    <w:rsid w:val="002663E4"/>
    <w:rsid w:val="002703B0"/>
    <w:rsid w:val="002740ED"/>
    <w:rsid w:val="00274443"/>
    <w:rsid w:val="002764B5"/>
    <w:rsid w:val="0027763B"/>
    <w:rsid w:val="00287B8D"/>
    <w:rsid w:val="00294E18"/>
    <w:rsid w:val="0029601C"/>
    <w:rsid w:val="002A43DC"/>
    <w:rsid w:val="002A4D54"/>
    <w:rsid w:val="002A7FB1"/>
    <w:rsid w:val="002B5F60"/>
    <w:rsid w:val="002B70F4"/>
    <w:rsid w:val="002D15D9"/>
    <w:rsid w:val="002D30F8"/>
    <w:rsid w:val="002D3CFD"/>
    <w:rsid w:val="002D3D5D"/>
    <w:rsid w:val="002D66A9"/>
    <w:rsid w:val="002F0326"/>
    <w:rsid w:val="002F1597"/>
    <w:rsid w:val="002F3517"/>
    <w:rsid w:val="002F47E2"/>
    <w:rsid w:val="002F6AB2"/>
    <w:rsid w:val="002F6D4A"/>
    <w:rsid w:val="00305E50"/>
    <w:rsid w:val="003068A9"/>
    <w:rsid w:val="00310884"/>
    <w:rsid w:val="00320B64"/>
    <w:rsid w:val="00325981"/>
    <w:rsid w:val="00326616"/>
    <w:rsid w:val="003301F7"/>
    <w:rsid w:val="00330D99"/>
    <w:rsid w:val="00335471"/>
    <w:rsid w:val="0034417F"/>
    <w:rsid w:val="003515B4"/>
    <w:rsid w:val="003771FA"/>
    <w:rsid w:val="00387036"/>
    <w:rsid w:val="00397D4B"/>
    <w:rsid w:val="003A191E"/>
    <w:rsid w:val="003A7CF5"/>
    <w:rsid w:val="003C1FF3"/>
    <w:rsid w:val="003C3D1D"/>
    <w:rsid w:val="003E560D"/>
    <w:rsid w:val="003F294A"/>
    <w:rsid w:val="003F52B8"/>
    <w:rsid w:val="003F5954"/>
    <w:rsid w:val="00401FBC"/>
    <w:rsid w:val="00413572"/>
    <w:rsid w:val="00414741"/>
    <w:rsid w:val="0041786E"/>
    <w:rsid w:val="00421328"/>
    <w:rsid w:val="00424671"/>
    <w:rsid w:val="00425E0F"/>
    <w:rsid w:val="00432A0E"/>
    <w:rsid w:val="00441A1A"/>
    <w:rsid w:val="00441EB6"/>
    <w:rsid w:val="004431E8"/>
    <w:rsid w:val="00452FF2"/>
    <w:rsid w:val="004555D3"/>
    <w:rsid w:val="00461F06"/>
    <w:rsid w:val="004660A5"/>
    <w:rsid w:val="00470F4B"/>
    <w:rsid w:val="0047600C"/>
    <w:rsid w:val="0048732F"/>
    <w:rsid w:val="00487E9D"/>
    <w:rsid w:val="00495E10"/>
    <w:rsid w:val="004B64D8"/>
    <w:rsid w:val="004C31C7"/>
    <w:rsid w:val="004C69E0"/>
    <w:rsid w:val="004C7E88"/>
    <w:rsid w:val="004D10A7"/>
    <w:rsid w:val="004D41E0"/>
    <w:rsid w:val="004E0903"/>
    <w:rsid w:val="004E1373"/>
    <w:rsid w:val="004E5A37"/>
    <w:rsid w:val="00503E78"/>
    <w:rsid w:val="0050481B"/>
    <w:rsid w:val="005120ED"/>
    <w:rsid w:val="00512519"/>
    <w:rsid w:val="00512D6F"/>
    <w:rsid w:val="005143F5"/>
    <w:rsid w:val="00515AF6"/>
    <w:rsid w:val="00535A89"/>
    <w:rsid w:val="00536B8B"/>
    <w:rsid w:val="00541053"/>
    <w:rsid w:val="00544C0F"/>
    <w:rsid w:val="005511DA"/>
    <w:rsid w:val="005710C6"/>
    <w:rsid w:val="0059035C"/>
    <w:rsid w:val="00597E29"/>
    <w:rsid w:val="005A194A"/>
    <w:rsid w:val="005A463D"/>
    <w:rsid w:val="005C5CBA"/>
    <w:rsid w:val="005D0890"/>
    <w:rsid w:val="005D1E92"/>
    <w:rsid w:val="005E4930"/>
    <w:rsid w:val="005E7562"/>
    <w:rsid w:val="005F46DC"/>
    <w:rsid w:val="005F4A3F"/>
    <w:rsid w:val="005F508D"/>
    <w:rsid w:val="00627408"/>
    <w:rsid w:val="006310D1"/>
    <w:rsid w:val="006358DE"/>
    <w:rsid w:val="00645A07"/>
    <w:rsid w:val="0064793A"/>
    <w:rsid w:val="0065214A"/>
    <w:rsid w:val="00662506"/>
    <w:rsid w:val="00665A4E"/>
    <w:rsid w:val="00674FC6"/>
    <w:rsid w:val="006751FD"/>
    <w:rsid w:val="006754AA"/>
    <w:rsid w:val="00676918"/>
    <w:rsid w:val="00695D22"/>
    <w:rsid w:val="006B2E2D"/>
    <w:rsid w:val="006B520D"/>
    <w:rsid w:val="006B53A7"/>
    <w:rsid w:val="006B6CC6"/>
    <w:rsid w:val="006C1A87"/>
    <w:rsid w:val="006D2954"/>
    <w:rsid w:val="006D4488"/>
    <w:rsid w:val="006E1789"/>
    <w:rsid w:val="006E3FDA"/>
    <w:rsid w:val="006E7E20"/>
    <w:rsid w:val="006F540B"/>
    <w:rsid w:val="00715880"/>
    <w:rsid w:val="007221AB"/>
    <w:rsid w:val="0072387C"/>
    <w:rsid w:val="0074000C"/>
    <w:rsid w:val="00754571"/>
    <w:rsid w:val="007567C2"/>
    <w:rsid w:val="00761EEE"/>
    <w:rsid w:val="00764250"/>
    <w:rsid w:val="00780DC9"/>
    <w:rsid w:val="00780FDB"/>
    <w:rsid w:val="0078676D"/>
    <w:rsid w:val="00786C3D"/>
    <w:rsid w:val="007873F5"/>
    <w:rsid w:val="007910B5"/>
    <w:rsid w:val="007944CB"/>
    <w:rsid w:val="007972B6"/>
    <w:rsid w:val="007A2CC4"/>
    <w:rsid w:val="007A2FEF"/>
    <w:rsid w:val="007C481F"/>
    <w:rsid w:val="007D36D3"/>
    <w:rsid w:val="007D6FBD"/>
    <w:rsid w:val="007E2F12"/>
    <w:rsid w:val="007E3E49"/>
    <w:rsid w:val="007E6731"/>
    <w:rsid w:val="007F328B"/>
    <w:rsid w:val="007F426D"/>
    <w:rsid w:val="007F4566"/>
    <w:rsid w:val="008028AB"/>
    <w:rsid w:val="0081013C"/>
    <w:rsid w:val="0081043B"/>
    <w:rsid w:val="0081219F"/>
    <w:rsid w:val="008207DB"/>
    <w:rsid w:val="00821E02"/>
    <w:rsid w:val="008262AE"/>
    <w:rsid w:val="00826562"/>
    <w:rsid w:val="00831D39"/>
    <w:rsid w:val="00833718"/>
    <w:rsid w:val="0083559C"/>
    <w:rsid w:val="00836304"/>
    <w:rsid w:val="00841549"/>
    <w:rsid w:val="008436E9"/>
    <w:rsid w:val="008526F0"/>
    <w:rsid w:val="00857B7E"/>
    <w:rsid w:val="0086245F"/>
    <w:rsid w:val="00863E9E"/>
    <w:rsid w:val="00867D01"/>
    <w:rsid w:val="008728E7"/>
    <w:rsid w:val="00874058"/>
    <w:rsid w:val="00882386"/>
    <w:rsid w:val="00887C1D"/>
    <w:rsid w:val="0089265B"/>
    <w:rsid w:val="0089387E"/>
    <w:rsid w:val="008977FE"/>
    <w:rsid w:val="00897DB1"/>
    <w:rsid w:val="008C592F"/>
    <w:rsid w:val="008D4A54"/>
    <w:rsid w:val="008E1C7A"/>
    <w:rsid w:val="00902FAF"/>
    <w:rsid w:val="00906C12"/>
    <w:rsid w:val="00917DE3"/>
    <w:rsid w:val="009262C9"/>
    <w:rsid w:val="009305FD"/>
    <w:rsid w:val="00930681"/>
    <w:rsid w:val="009353CA"/>
    <w:rsid w:val="009353D1"/>
    <w:rsid w:val="00942B95"/>
    <w:rsid w:val="009713C4"/>
    <w:rsid w:val="0098088A"/>
    <w:rsid w:val="00991AA4"/>
    <w:rsid w:val="009A0ECE"/>
    <w:rsid w:val="009A1704"/>
    <w:rsid w:val="009B17B3"/>
    <w:rsid w:val="009B1DD2"/>
    <w:rsid w:val="009B2E93"/>
    <w:rsid w:val="009B556A"/>
    <w:rsid w:val="009C051F"/>
    <w:rsid w:val="009C0C97"/>
    <w:rsid w:val="009D186A"/>
    <w:rsid w:val="009F2C01"/>
    <w:rsid w:val="009F5499"/>
    <w:rsid w:val="009F7284"/>
    <w:rsid w:val="00A00D85"/>
    <w:rsid w:val="00A0130D"/>
    <w:rsid w:val="00A03894"/>
    <w:rsid w:val="00A03C5E"/>
    <w:rsid w:val="00A042AF"/>
    <w:rsid w:val="00A04FD1"/>
    <w:rsid w:val="00A119C0"/>
    <w:rsid w:val="00A1445B"/>
    <w:rsid w:val="00A305A8"/>
    <w:rsid w:val="00A30810"/>
    <w:rsid w:val="00A40403"/>
    <w:rsid w:val="00A43146"/>
    <w:rsid w:val="00A5135F"/>
    <w:rsid w:val="00A55F4E"/>
    <w:rsid w:val="00A56B7F"/>
    <w:rsid w:val="00A64028"/>
    <w:rsid w:val="00A65042"/>
    <w:rsid w:val="00A660F4"/>
    <w:rsid w:val="00A67659"/>
    <w:rsid w:val="00A700F6"/>
    <w:rsid w:val="00A7135B"/>
    <w:rsid w:val="00A74CEF"/>
    <w:rsid w:val="00A755CD"/>
    <w:rsid w:val="00A7687A"/>
    <w:rsid w:val="00A84416"/>
    <w:rsid w:val="00A92E40"/>
    <w:rsid w:val="00A97042"/>
    <w:rsid w:val="00AB3288"/>
    <w:rsid w:val="00AD48CB"/>
    <w:rsid w:val="00AE20D9"/>
    <w:rsid w:val="00AF063F"/>
    <w:rsid w:val="00AF0DC7"/>
    <w:rsid w:val="00AF6264"/>
    <w:rsid w:val="00B032C7"/>
    <w:rsid w:val="00B3124B"/>
    <w:rsid w:val="00B5436C"/>
    <w:rsid w:val="00B612C3"/>
    <w:rsid w:val="00B649DC"/>
    <w:rsid w:val="00B80A88"/>
    <w:rsid w:val="00B80E9F"/>
    <w:rsid w:val="00B84F3D"/>
    <w:rsid w:val="00B85EE1"/>
    <w:rsid w:val="00B86040"/>
    <w:rsid w:val="00B860FA"/>
    <w:rsid w:val="00B91695"/>
    <w:rsid w:val="00BA13B5"/>
    <w:rsid w:val="00BA6D89"/>
    <w:rsid w:val="00BB4BD9"/>
    <w:rsid w:val="00BB5A2B"/>
    <w:rsid w:val="00BB6220"/>
    <w:rsid w:val="00BC7FD0"/>
    <w:rsid w:val="00BD2C13"/>
    <w:rsid w:val="00BD48F3"/>
    <w:rsid w:val="00BD4F64"/>
    <w:rsid w:val="00BE5F5F"/>
    <w:rsid w:val="00BF2F81"/>
    <w:rsid w:val="00C033D9"/>
    <w:rsid w:val="00C0408B"/>
    <w:rsid w:val="00C040A8"/>
    <w:rsid w:val="00C05618"/>
    <w:rsid w:val="00C17B96"/>
    <w:rsid w:val="00C216DA"/>
    <w:rsid w:val="00C21B29"/>
    <w:rsid w:val="00C231D4"/>
    <w:rsid w:val="00C2454F"/>
    <w:rsid w:val="00C24FFA"/>
    <w:rsid w:val="00C3242A"/>
    <w:rsid w:val="00C36314"/>
    <w:rsid w:val="00C40833"/>
    <w:rsid w:val="00C4114E"/>
    <w:rsid w:val="00C46FF9"/>
    <w:rsid w:val="00C504B6"/>
    <w:rsid w:val="00C60CA7"/>
    <w:rsid w:val="00C70737"/>
    <w:rsid w:val="00C7327F"/>
    <w:rsid w:val="00C74085"/>
    <w:rsid w:val="00C83A15"/>
    <w:rsid w:val="00C8757E"/>
    <w:rsid w:val="00C96296"/>
    <w:rsid w:val="00CA5467"/>
    <w:rsid w:val="00CA5508"/>
    <w:rsid w:val="00CC1396"/>
    <w:rsid w:val="00CC2998"/>
    <w:rsid w:val="00CE1FE7"/>
    <w:rsid w:val="00CE2716"/>
    <w:rsid w:val="00CE2C43"/>
    <w:rsid w:val="00CE4800"/>
    <w:rsid w:val="00CE5533"/>
    <w:rsid w:val="00CE7000"/>
    <w:rsid w:val="00CE7ABE"/>
    <w:rsid w:val="00CF034F"/>
    <w:rsid w:val="00CF0415"/>
    <w:rsid w:val="00D14412"/>
    <w:rsid w:val="00D31414"/>
    <w:rsid w:val="00D31500"/>
    <w:rsid w:val="00D3229C"/>
    <w:rsid w:val="00D40629"/>
    <w:rsid w:val="00D41073"/>
    <w:rsid w:val="00D411A3"/>
    <w:rsid w:val="00D46316"/>
    <w:rsid w:val="00D555CA"/>
    <w:rsid w:val="00D559DA"/>
    <w:rsid w:val="00D64194"/>
    <w:rsid w:val="00D81AAA"/>
    <w:rsid w:val="00D91A27"/>
    <w:rsid w:val="00D96BC9"/>
    <w:rsid w:val="00D97090"/>
    <w:rsid w:val="00DA2EDB"/>
    <w:rsid w:val="00DA482E"/>
    <w:rsid w:val="00DB4ECE"/>
    <w:rsid w:val="00DC2008"/>
    <w:rsid w:val="00DC730E"/>
    <w:rsid w:val="00DE0017"/>
    <w:rsid w:val="00DE5160"/>
    <w:rsid w:val="00DE6ECC"/>
    <w:rsid w:val="00E1725A"/>
    <w:rsid w:val="00E17D01"/>
    <w:rsid w:val="00E410F8"/>
    <w:rsid w:val="00E50EB0"/>
    <w:rsid w:val="00E72D0E"/>
    <w:rsid w:val="00E7639C"/>
    <w:rsid w:val="00E81B4B"/>
    <w:rsid w:val="00E820B9"/>
    <w:rsid w:val="00E85435"/>
    <w:rsid w:val="00E85D2B"/>
    <w:rsid w:val="00E85E5D"/>
    <w:rsid w:val="00E86F49"/>
    <w:rsid w:val="00EA5156"/>
    <w:rsid w:val="00EB33A9"/>
    <w:rsid w:val="00EB4472"/>
    <w:rsid w:val="00EB4769"/>
    <w:rsid w:val="00EB4D76"/>
    <w:rsid w:val="00EB4E0F"/>
    <w:rsid w:val="00EC42E6"/>
    <w:rsid w:val="00EE11FE"/>
    <w:rsid w:val="00EE1D0B"/>
    <w:rsid w:val="00EF04C6"/>
    <w:rsid w:val="00F0434B"/>
    <w:rsid w:val="00F12374"/>
    <w:rsid w:val="00F1606B"/>
    <w:rsid w:val="00F2480B"/>
    <w:rsid w:val="00F40471"/>
    <w:rsid w:val="00F5536F"/>
    <w:rsid w:val="00F561BA"/>
    <w:rsid w:val="00F61176"/>
    <w:rsid w:val="00F76398"/>
    <w:rsid w:val="00F7649D"/>
    <w:rsid w:val="00F83283"/>
    <w:rsid w:val="00F86045"/>
    <w:rsid w:val="00F90255"/>
    <w:rsid w:val="00F92596"/>
    <w:rsid w:val="00F96EF5"/>
    <w:rsid w:val="00FC35A9"/>
    <w:rsid w:val="00FC6FFE"/>
    <w:rsid w:val="00FE028C"/>
    <w:rsid w:val="00FE163B"/>
    <w:rsid w:val="00FE3747"/>
    <w:rsid w:val="00FE445E"/>
    <w:rsid w:val="00FE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,"/>
  <w:listSeparator w:val=";"/>
  <w14:docId w14:val="621E48BF"/>
  <w15:docId w15:val="{CB113FC9-8984-47D6-84A6-DA99CAE4D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1D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310D1"/>
    <w:rPr>
      <w:color w:val="0000FF"/>
      <w:u w:val="single"/>
    </w:rPr>
  </w:style>
  <w:style w:type="paragraph" w:styleId="Header">
    <w:name w:val="header"/>
    <w:basedOn w:val="Normal"/>
    <w:rsid w:val="002F032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F032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F0326"/>
  </w:style>
  <w:style w:type="paragraph" w:styleId="BalloonText">
    <w:name w:val="Balloon Text"/>
    <w:basedOn w:val="Normal"/>
    <w:link w:val="BalloonTextChar"/>
    <w:uiPriority w:val="99"/>
    <w:semiHidden/>
    <w:unhideWhenUsed/>
    <w:rsid w:val="000C18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8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36C"/>
    <w:pPr>
      <w:ind w:left="720"/>
    </w:pPr>
  </w:style>
  <w:style w:type="table" w:styleId="TableGrid">
    <w:name w:val="Table Grid"/>
    <w:basedOn w:val="TableNormal"/>
    <w:rsid w:val="00535A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rsid w:val="00A305A8"/>
  </w:style>
  <w:style w:type="character" w:customStyle="1" w:styleId="chstrong">
    <w:name w:val="ch_strong"/>
    <w:rsid w:val="00E72D0E"/>
    <w:rPr>
      <w:b/>
    </w:rPr>
  </w:style>
  <w:style w:type="paragraph" w:customStyle="1" w:styleId="p">
    <w:name w:val="p"/>
    <w:basedOn w:val="Normal"/>
    <w:rsid w:val="00E72D0E"/>
    <w:pPr>
      <w:spacing w:after="120"/>
    </w:pPr>
    <w:rPr>
      <w:rFonts w:ascii="Arial Unicode MS" w:eastAsia="Arial Unicode MS" w:hAnsi="Arial Unicode MS"/>
      <w:sz w:val="22"/>
      <w:szCs w:val="22"/>
      <w:lang w:val="de-DE" w:eastAsia="de-DE"/>
    </w:rPr>
  </w:style>
  <w:style w:type="paragraph" w:customStyle="1" w:styleId="ptablel">
    <w:name w:val="p_table_l"/>
    <w:basedOn w:val="p"/>
    <w:rsid w:val="00E72D0E"/>
    <w:rPr>
      <w:sz w:val="18"/>
    </w:rPr>
  </w:style>
  <w:style w:type="paragraph" w:customStyle="1" w:styleId="tableframedfixed">
    <w:name w:val="table_framed_fixed"/>
    <w:basedOn w:val="Normal"/>
    <w:next w:val="p"/>
    <w:rsid w:val="00E72D0E"/>
    <w:pPr>
      <w:spacing w:after="120"/>
      <w:jc w:val="center"/>
    </w:pPr>
    <w:rPr>
      <w:rFonts w:ascii="Arial Unicode MS" w:eastAsia="Arial Unicode MS" w:hAnsi="Arial Unicode MS"/>
      <w:b/>
      <w:sz w:val="22"/>
      <w:szCs w:val="22"/>
      <w:lang w:val="de-DE" w:eastAsia="de-DE"/>
    </w:rPr>
  </w:style>
  <w:style w:type="paragraph" w:customStyle="1" w:styleId="ptablelb">
    <w:name w:val="p_table_lb"/>
    <w:basedOn w:val="Normal"/>
    <w:rsid w:val="00515AF6"/>
    <w:pPr>
      <w:spacing w:after="120"/>
    </w:pPr>
    <w:rPr>
      <w:rFonts w:ascii="Arial Unicode MS" w:eastAsia="Arial Unicode MS" w:hAnsi="Arial Unicode MS"/>
      <w:b/>
      <w:sz w:val="18"/>
      <w:szCs w:val="22"/>
      <w:lang w:val="de-DE" w:eastAsia="de-DE"/>
    </w:rPr>
  </w:style>
  <w:style w:type="character" w:customStyle="1" w:styleId="st4variablename">
    <w:name w:val="st4:variable:name"/>
    <w:rsid w:val="00452FF2"/>
    <w:rPr>
      <w:vanish/>
      <w:color w:val="FF9900"/>
    </w:rPr>
  </w:style>
  <w:style w:type="character" w:customStyle="1" w:styleId="st4linkid">
    <w:name w:val="st4:link:id"/>
    <w:rsid w:val="00452FF2"/>
    <w:rPr>
      <w:vanish/>
      <w:color w:val="FF0000"/>
    </w:rPr>
  </w:style>
  <w:style w:type="character" w:customStyle="1" w:styleId="st4readonlyflag">
    <w:name w:val="st4:readonly:flag"/>
    <w:rsid w:val="00452FF2"/>
    <w:rPr>
      <w:color w:val="FF0000"/>
      <w:u w:color="0000FF"/>
    </w:rPr>
  </w:style>
  <w:style w:type="character" w:customStyle="1" w:styleId="st4textmodulesplitter">
    <w:name w:val="st4:textmodule:splitter"/>
    <w:rsid w:val="00452FF2"/>
    <w:rPr>
      <w:rFonts w:ascii="Arial Unicode MS" w:eastAsia="Arial Unicode MS" w:hAnsi="Arial Unicode MS"/>
      <w:color w:val="999999"/>
      <w:sz w:val="16"/>
      <w:u w:val="none"/>
      <w:effect w:val="none"/>
      <w:vertAlign w:val="baseline"/>
    </w:rPr>
  </w:style>
  <w:style w:type="paragraph" w:customStyle="1" w:styleId="st4textmoduletitle">
    <w:name w:val="st4:textmodule:title"/>
    <w:basedOn w:val="Normal"/>
    <w:next w:val="p"/>
    <w:rsid w:val="00452FF2"/>
    <w:pPr>
      <w:spacing w:after="120"/>
      <w:jc w:val="center"/>
    </w:pPr>
    <w:rPr>
      <w:rFonts w:ascii="Arial Unicode MS" w:eastAsia="Arial Unicode MS" w:hAnsi="Arial Unicode MS"/>
      <w:b/>
      <w:bCs/>
      <w:color w:val="0000FF"/>
      <w:szCs w:val="48"/>
      <w:lang w:val="de-DE" w:eastAsia="de-DE"/>
    </w:rPr>
  </w:style>
  <w:style w:type="character" w:customStyle="1" w:styleId="st4variablecurrentValue">
    <w:name w:val="st4:variable:currentValue"/>
    <w:rsid w:val="00452FF2"/>
    <w:rPr>
      <w:b/>
      <w:color w:val="339966"/>
      <w:bdr w:val="single" w:sz="4" w:space="0" w:color="808080"/>
      <w:shd w:val="clear" w:color="auto" w:fill="E0E0E0"/>
    </w:rPr>
  </w:style>
  <w:style w:type="character" w:customStyle="1" w:styleId="st4variableid">
    <w:name w:val="st4:variable:id"/>
    <w:rsid w:val="00452FF2"/>
    <w:rPr>
      <w:vanish/>
      <w:color w:val="FF00FF"/>
    </w:rPr>
  </w:style>
  <w:style w:type="character" w:customStyle="1" w:styleId="st4variableseparator">
    <w:name w:val="st4:variable:separator"/>
    <w:rsid w:val="00452FF2"/>
    <w:rPr>
      <w:vanish/>
      <w:color w:val="FF0000"/>
    </w:rPr>
  </w:style>
  <w:style w:type="paragraph" w:customStyle="1" w:styleId="tableheaderfixed">
    <w:name w:val="table_header_fixed"/>
    <w:basedOn w:val="Normal"/>
    <w:next w:val="p"/>
    <w:rsid w:val="00452FF2"/>
    <w:pPr>
      <w:spacing w:after="120"/>
      <w:jc w:val="center"/>
    </w:pPr>
    <w:rPr>
      <w:rFonts w:ascii="Arial Unicode MS" w:eastAsia="Arial Unicode MS" w:hAnsi="Arial Unicode MS"/>
      <w:b/>
      <w:sz w:val="22"/>
      <w:szCs w:val="22"/>
      <w:lang w:val="de-DE" w:eastAsia="de-DE"/>
    </w:rPr>
  </w:style>
  <w:style w:type="paragraph" w:customStyle="1" w:styleId="text-container-end">
    <w:name w:val="text-container-end"/>
    <w:basedOn w:val="Normal"/>
    <w:next w:val="p"/>
    <w:rsid w:val="00452FF2"/>
    <w:pPr>
      <w:pBdr>
        <w:bottom w:val="dashed" w:sz="12" w:space="1" w:color="339966"/>
      </w:pBdr>
      <w:shd w:val="clear" w:color="auto" w:fill="EEEEE0"/>
      <w:spacing w:after="120"/>
    </w:pPr>
    <w:rPr>
      <w:rFonts w:ascii="Arial Unicode MS" w:eastAsia="Arial Unicode MS" w:hAnsi="Arial Unicode MS"/>
      <w:sz w:val="16"/>
      <w:szCs w:val="22"/>
      <w:lang w:val="de-DE" w:eastAsia="de-DE"/>
    </w:rPr>
  </w:style>
  <w:style w:type="paragraph" w:customStyle="1" w:styleId="text-container-start">
    <w:name w:val="text-container-start"/>
    <w:basedOn w:val="Normal"/>
    <w:next w:val="Normal"/>
    <w:rsid w:val="00452FF2"/>
    <w:pPr>
      <w:pBdr>
        <w:top w:val="dashed" w:sz="12" w:space="1" w:color="339966"/>
      </w:pBdr>
      <w:shd w:val="clear" w:color="auto" w:fill="EEEEE0"/>
      <w:spacing w:after="120"/>
    </w:pPr>
    <w:rPr>
      <w:rFonts w:ascii="Arial Unicode MS" w:eastAsia="Arial Unicode MS" w:hAnsi="Arial Unicode MS"/>
      <w:sz w:val="16"/>
      <w:szCs w:val="22"/>
      <w:lang w:val="de-DE" w:eastAsia="de-DE"/>
    </w:rPr>
  </w:style>
  <w:style w:type="paragraph" w:customStyle="1" w:styleId="ul1">
    <w:name w:val="ul_1"/>
    <w:basedOn w:val="Normal"/>
    <w:rsid w:val="00253CAE"/>
    <w:pPr>
      <w:numPr>
        <w:numId w:val="25"/>
      </w:numPr>
      <w:spacing w:after="120"/>
    </w:pPr>
    <w:rPr>
      <w:rFonts w:ascii="Arial Unicode MS" w:eastAsia="Arial Unicode MS" w:hAnsi="Arial Unicode MS"/>
      <w:sz w:val="22"/>
      <w:szCs w:val="22"/>
      <w:lang w:val="de-DE" w:eastAsia="de-DE"/>
    </w:rPr>
  </w:style>
  <w:style w:type="paragraph" w:customStyle="1" w:styleId="ul1table">
    <w:name w:val="ul_1_table"/>
    <w:basedOn w:val="ul1"/>
    <w:rsid w:val="00253CAE"/>
    <w:rPr>
      <w:sz w:val="18"/>
      <w:lang w:val="en-GB"/>
    </w:rPr>
  </w:style>
  <w:style w:type="character" w:customStyle="1" w:styleId="st4variablevariant">
    <w:name w:val="st4:variable:variant"/>
    <w:rsid w:val="000D487F"/>
    <w:rPr>
      <w:vanish/>
      <w:color w:val="99CC00"/>
    </w:rPr>
  </w:style>
  <w:style w:type="character" w:customStyle="1" w:styleId="st4variablefixedVariantcurrentValue">
    <w:name w:val="st4:variable:fixedVariant:currentValue"/>
    <w:rsid w:val="000D487F"/>
    <w:rPr>
      <w:b/>
      <w:color w:val="3366FF"/>
      <w:bdr w:val="single" w:sz="4" w:space="0" w:color="808080"/>
      <w:shd w:val="clear" w:color="auto" w:fill="E0E0E0"/>
    </w:rPr>
  </w:style>
  <w:style w:type="character" w:customStyle="1" w:styleId="chsup">
    <w:name w:val="ch_sup"/>
    <w:rsid w:val="0088238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144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445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445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4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4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schsecurity.us" TargetMode="External"/><Relationship Id="rId13" Type="http://schemas.openxmlformats.org/officeDocument/2006/relationships/hyperlink" Target="http://www.boschsecurity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boschsecurity.us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urity.sales@us.bosch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en.wikipedia.org/wiki/Eurasian_Customs_Unio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mea.securitysystems@bosch.com" TargetMode="External"/><Relationship Id="rId14" Type="http://schemas.openxmlformats.org/officeDocument/2006/relationships/hyperlink" Target="mailto:apr.securitysystems@bosc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1D270A-BF86-418F-9398-ADF2EBBAF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2614</Words>
  <Characters>15218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Dinion IP Cameras</vt:lpstr>
    </vt:vector>
  </TitlesOfParts>
  <Company>Autoridad del Canal de Panamá</Company>
  <LinksUpToDate>false</LinksUpToDate>
  <CharactersWithSpaces>17797</CharactersWithSpaces>
  <SharedDoc>false</SharedDoc>
  <HLinks>
    <vt:vector size="36" baseType="variant">
      <vt:variant>
        <vt:i4>393337</vt:i4>
      </vt:variant>
      <vt:variant>
        <vt:i4>15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12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524311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6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2162780</vt:i4>
      </vt:variant>
      <vt:variant>
        <vt:i4>3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0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Dinion IP Cameras</dc:title>
  <dc:creator>Consultants and More for Bosch</dc:creator>
  <cp:lastModifiedBy>Boudewijn Hak (BT-SC/PAS1-MKP1)</cp:lastModifiedBy>
  <cp:revision>2</cp:revision>
  <cp:lastPrinted>2007-09-20T00:20:00Z</cp:lastPrinted>
  <dcterms:created xsi:type="dcterms:W3CDTF">2019-03-06T07:26:00Z</dcterms:created>
  <dcterms:modified xsi:type="dcterms:W3CDTF">2019-03-06T07:26:00Z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