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5706AC44">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F151D3"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F151D3"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74BC6" w:rsidRDefault="00BB0B57" w:rsidP="00CE23B8">
            <w:pPr>
              <w:tabs>
                <w:tab w:val="right" w:pos="9360"/>
              </w:tabs>
              <w:spacing w:after="40"/>
            </w:pPr>
            <w:r w:rsidRPr="00B74BC6">
              <w:t>P.O. Box 80002</w:t>
            </w:r>
          </w:p>
          <w:p w14:paraId="7BF2F0F0" w14:textId="77777777" w:rsidR="006B6709" w:rsidRPr="00B74BC6" w:rsidRDefault="00BB0B57" w:rsidP="00CE23B8">
            <w:pPr>
              <w:tabs>
                <w:tab w:val="right" w:pos="9360"/>
              </w:tabs>
              <w:spacing w:after="40"/>
            </w:pPr>
            <w:r w:rsidRPr="00B74BC6">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F151D3"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F151D3"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F151D3"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F151D3"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259A6400" w:rsidR="00C2481D" w:rsidRDefault="005B0615">
      <w:pPr>
        <w:ind w:firstLine="720"/>
        <w:rPr>
          <w:b/>
          <w:sz w:val="22"/>
          <w:szCs w:val="22"/>
        </w:rPr>
      </w:pPr>
      <w:r>
        <w:rPr>
          <w:b/>
          <w:sz w:val="22"/>
          <w:szCs w:val="22"/>
        </w:rPr>
        <w:t>2</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Pr>
          <w:b/>
          <w:sz w:val="22"/>
          <w:szCs w:val="22"/>
        </w:rPr>
        <w:t>BOX</w:t>
      </w:r>
      <w:r w:rsidR="00B93585" w:rsidRPr="00E543B6">
        <w:rPr>
          <w:b/>
          <w:sz w:val="22"/>
          <w:szCs w:val="22"/>
        </w:rPr>
        <w:t xml:space="preserv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474F35" w:rsidRDefault="0026534E">
      <w:pPr>
        <w:spacing w:before="120"/>
        <w:ind w:firstLine="720"/>
        <w:rPr>
          <w:b/>
          <w:sz w:val="22"/>
          <w:szCs w:val="22"/>
          <w:lang w:val="fr-FR"/>
        </w:rPr>
      </w:pPr>
      <w:r w:rsidRPr="00474F35">
        <w:rPr>
          <w:b/>
          <w:sz w:val="22"/>
          <w:szCs w:val="22"/>
          <w:lang w:val="fr-FR"/>
        </w:rPr>
        <w:t xml:space="preserve">28 20 00 </w:t>
      </w:r>
      <w:r w:rsidRPr="00474F35">
        <w:rPr>
          <w:b/>
          <w:sz w:val="22"/>
          <w:szCs w:val="22"/>
          <w:lang w:val="fr-FR"/>
        </w:rPr>
        <w:tab/>
      </w:r>
      <w:proofErr w:type="spellStart"/>
      <w:r w:rsidRPr="00474F35">
        <w:rPr>
          <w:b/>
          <w:sz w:val="22"/>
          <w:szCs w:val="22"/>
          <w:lang w:val="fr-FR"/>
        </w:rPr>
        <w:t>Video</w:t>
      </w:r>
      <w:proofErr w:type="spellEnd"/>
      <w:r w:rsidRPr="00474F35">
        <w:rPr>
          <w:b/>
          <w:sz w:val="22"/>
          <w:szCs w:val="22"/>
          <w:lang w:val="fr-FR"/>
        </w:rPr>
        <w:t xml:space="preserve"> Surveillance</w:t>
      </w:r>
    </w:p>
    <w:p w14:paraId="6042C761" w14:textId="77777777" w:rsidR="00C2481D" w:rsidRPr="00474F35" w:rsidRDefault="0026534E">
      <w:pPr>
        <w:spacing w:before="120"/>
        <w:ind w:firstLine="720"/>
        <w:rPr>
          <w:b/>
          <w:sz w:val="22"/>
          <w:szCs w:val="22"/>
          <w:lang w:val="fr-FR"/>
        </w:rPr>
      </w:pPr>
      <w:bookmarkStart w:id="2" w:name="_1t3h5sf" w:colFirst="0" w:colLast="0"/>
      <w:bookmarkEnd w:id="2"/>
      <w:r w:rsidRPr="00474F35">
        <w:rPr>
          <w:b/>
          <w:sz w:val="22"/>
          <w:szCs w:val="22"/>
          <w:lang w:val="fr-FR"/>
        </w:rPr>
        <w:t xml:space="preserve">28 21 00 </w:t>
      </w:r>
      <w:r w:rsidRPr="00474F35">
        <w:rPr>
          <w:b/>
          <w:sz w:val="22"/>
          <w:szCs w:val="22"/>
          <w:lang w:val="fr-FR"/>
        </w:rPr>
        <w:tab/>
        <w:t>Surveillance Cameras</w:t>
      </w:r>
    </w:p>
    <w:p w14:paraId="6042C762" w14:textId="77777777" w:rsidR="00C2481D" w:rsidRPr="00474F35" w:rsidRDefault="0026534E">
      <w:pPr>
        <w:spacing w:before="120"/>
        <w:ind w:left="630"/>
        <w:rPr>
          <w:b/>
          <w:sz w:val="22"/>
          <w:szCs w:val="22"/>
          <w:lang w:val="fr-FR"/>
        </w:rPr>
      </w:pPr>
      <w:r w:rsidRPr="00474F35">
        <w:rPr>
          <w:b/>
          <w:sz w:val="22"/>
          <w:szCs w:val="22"/>
          <w:lang w:val="fr-FR"/>
        </w:rPr>
        <w:tab/>
        <w:t>28 21 13</w:t>
      </w:r>
      <w:r w:rsidRPr="00474F35">
        <w:rPr>
          <w:b/>
          <w:sz w:val="22"/>
          <w:szCs w:val="22"/>
          <w:lang w:val="fr-FR"/>
        </w:rPr>
        <w:tab/>
        <w:t xml:space="preserve">IP Cameras </w:t>
      </w:r>
    </w:p>
    <w:p w14:paraId="6042C763" w14:textId="77777777" w:rsidR="00C2481D" w:rsidRPr="00474F35"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1EE8361C" w:rsidR="00C2481D" w:rsidRDefault="00120DBB">
      <w:pPr>
        <w:jc w:val="center"/>
        <w:rPr>
          <w:b/>
          <w:sz w:val="22"/>
          <w:szCs w:val="22"/>
        </w:rPr>
      </w:pPr>
      <w:r>
        <w:rPr>
          <w:b/>
          <w:sz w:val="22"/>
          <w:szCs w:val="22"/>
        </w:rPr>
        <w:lastRenderedPageBreak/>
        <w:t>2</w:t>
      </w:r>
      <w:r w:rsidR="00F03C07">
        <w:rPr>
          <w:b/>
          <w:sz w:val="22"/>
          <w:szCs w:val="22"/>
        </w:rPr>
        <w:t xml:space="preserve">MP OUTDOOR </w:t>
      </w:r>
      <w:r w:rsidR="00D1224B">
        <w:rPr>
          <w:b/>
          <w:sz w:val="22"/>
          <w:szCs w:val="22"/>
        </w:rPr>
        <w:t>FIXED</w:t>
      </w:r>
      <w:r w:rsidR="00F03C07">
        <w:rPr>
          <w:b/>
          <w:sz w:val="22"/>
          <w:szCs w:val="22"/>
        </w:rPr>
        <w:t xml:space="preserve"> </w:t>
      </w:r>
      <w:r>
        <w:rPr>
          <w:b/>
          <w:sz w:val="22"/>
          <w:szCs w:val="22"/>
        </w:rPr>
        <w:t>BOX</w:t>
      </w:r>
      <w:r w:rsidR="0026534E">
        <w:rPr>
          <w:b/>
          <w:sz w:val="22"/>
          <w:szCs w:val="22"/>
        </w:rPr>
        <w:t xml:space="preserv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6A9A9E10"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120DBB">
        <w:rPr>
          <w:color w:val="000000"/>
        </w:rPr>
        <w:t>2</w:t>
      </w:r>
      <w:r w:rsidR="00AF3EC9">
        <w:rPr>
          <w:color w:val="000000"/>
        </w:rPr>
        <w:t xml:space="preserve"> MP </w:t>
      </w:r>
      <w:r>
        <w:rPr>
          <w:color w:val="000000"/>
        </w:rPr>
        <w:t xml:space="preserve">outdoor </w:t>
      </w:r>
      <w:r w:rsidR="00D1224B">
        <w:rPr>
          <w:color w:val="000000"/>
        </w:rPr>
        <w:t>fixed</w:t>
      </w:r>
      <w:r w:rsidR="00BB0B57">
        <w:rPr>
          <w:color w:val="000000"/>
        </w:rPr>
        <w:t xml:space="preserve"> </w:t>
      </w:r>
      <w:r w:rsidR="00120DBB">
        <w:rPr>
          <w:color w:val="000000"/>
        </w:rPr>
        <w:t>box</w:t>
      </w:r>
      <w:r>
        <w:rPr>
          <w:color w:val="000000"/>
        </w:rPr>
        <w:t xml:space="preserve"> camera</w:t>
      </w:r>
      <w:r w:rsidR="00FB220E">
        <w:rPr>
          <w:color w:val="000000"/>
        </w:rPr>
        <w:t xml:space="preserve"> </w:t>
      </w:r>
      <w:bookmarkStart w:id="5" w:name="_Hlk141199083"/>
      <w:r w:rsidR="0077730D">
        <w:rPr>
          <w:color w:val="000000"/>
        </w:rPr>
        <w:t>with</w:t>
      </w:r>
      <w:r w:rsidR="00120DBB">
        <w:rPr>
          <w:color w:val="000000"/>
        </w:rPr>
        <w:t xml:space="preserve"> integrated lens,</w:t>
      </w:r>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120DBB">
        <w:rPr>
          <w:color w:val="000000"/>
        </w:rPr>
        <w:t>44</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48778390" w:rsidR="00C2481D" w:rsidRPr="00687C24" w:rsidRDefault="00953D70">
      <w:pPr>
        <w:numPr>
          <w:ilvl w:val="3"/>
          <w:numId w:val="1"/>
        </w:numPr>
        <w:pBdr>
          <w:top w:val="nil"/>
          <w:left w:val="nil"/>
          <w:bottom w:val="nil"/>
          <w:right w:val="nil"/>
          <w:between w:val="nil"/>
        </w:pBdr>
        <w:spacing w:before="60" w:line="276" w:lineRule="auto"/>
        <w:rPr>
          <w:color w:val="000000"/>
        </w:rPr>
      </w:pPr>
      <w:r>
        <w:rPr>
          <w:color w:val="000000"/>
        </w:rPr>
        <w:t>Emission</w:t>
      </w:r>
    </w:p>
    <w:p w14:paraId="606376CA" w14:textId="7CBE13D7" w:rsidR="003F580F" w:rsidRPr="00687C24" w:rsidRDefault="00953D70" w:rsidP="004B1491">
      <w:pPr>
        <w:numPr>
          <w:ilvl w:val="4"/>
          <w:numId w:val="1"/>
        </w:numPr>
        <w:pBdr>
          <w:top w:val="nil"/>
          <w:left w:val="nil"/>
          <w:bottom w:val="nil"/>
          <w:right w:val="nil"/>
          <w:between w:val="nil"/>
        </w:pBdr>
        <w:spacing w:before="60" w:line="276" w:lineRule="auto"/>
        <w:rPr>
          <w:color w:val="000000"/>
        </w:rPr>
      </w:pPr>
      <w:r w:rsidRPr="00953D70">
        <w:rPr>
          <w:rFonts w:eastAsia="Times New Roman"/>
        </w:rPr>
        <w:t>ANSI C63.4a</w:t>
      </w:r>
    </w:p>
    <w:p w14:paraId="0ECEB2A4" w14:textId="4F77C82C" w:rsidR="003F580F" w:rsidRPr="00687C24" w:rsidRDefault="00953D70" w:rsidP="003F580F">
      <w:pPr>
        <w:numPr>
          <w:ilvl w:val="4"/>
          <w:numId w:val="1"/>
        </w:numPr>
        <w:pBdr>
          <w:top w:val="nil"/>
          <w:left w:val="nil"/>
          <w:bottom w:val="nil"/>
          <w:right w:val="nil"/>
          <w:between w:val="nil"/>
        </w:pBdr>
        <w:spacing w:before="60" w:line="276" w:lineRule="auto"/>
        <w:rPr>
          <w:color w:val="000000"/>
        </w:rPr>
      </w:pPr>
      <w:r w:rsidRPr="00953D70">
        <w:rPr>
          <w:color w:val="000000"/>
        </w:rPr>
        <w:t>CISPR32 (Class A</w:t>
      </w:r>
      <w:r w:rsidR="003F580F" w:rsidRPr="00687C24">
        <w:rPr>
          <w:color w:val="000000"/>
        </w:rPr>
        <w:t>)</w:t>
      </w:r>
    </w:p>
    <w:p w14:paraId="2AA805BC" w14:textId="35A3F772" w:rsidR="003F580F" w:rsidRPr="00687C24" w:rsidRDefault="00953D70" w:rsidP="003F580F">
      <w:pPr>
        <w:numPr>
          <w:ilvl w:val="4"/>
          <w:numId w:val="1"/>
        </w:numPr>
        <w:pBdr>
          <w:top w:val="nil"/>
          <w:left w:val="nil"/>
          <w:bottom w:val="nil"/>
          <w:right w:val="nil"/>
          <w:between w:val="nil"/>
        </w:pBdr>
        <w:spacing w:before="60" w:line="276" w:lineRule="auto"/>
        <w:rPr>
          <w:color w:val="000000"/>
        </w:rPr>
      </w:pPr>
      <w:r w:rsidRPr="00953D70">
        <w:rPr>
          <w:color w:val="000000"/>
        </w:rPr>
        <w:t>EN IEC 61000-6-4</w:t>
      </w:r>
    </w:p>
    <w:p w14:paraId="1EE93396" w14:textId="77777777" w:rsidR="00953D70" w:rsidRDefault="00953D70" w:rsidP="003F580F">
      <w:pPr>
        <w:numPr>
          <w:ilvl w:val="4"/>
          <w:numId w:val="1"/>
        </w:numPr>
        <w:pBdr>
          <w:top w:val="nil"/>
          <w:left w:val="nil"/>
          <w:bottom w:val="nil"/>
          <w:right w:val="nil"/>
          <w:between w:val="nil"/>
        </w:pBdr>
        <w:spacing w:before="60" w:line="276" w:lineRule="auto"/>
        <w:rPr>
          <w:color w:val="000000"/>
        </w:rPr>
      </w:pPr>
      <w:r w:rsidRPr="00953D70">
        <w:rPr>
          <w:color w:val="000000"/>
        </w:rPr>
        <w:t>EN 50121-4</w:t>
      </w:r>
    </w:p>
    <w:p w14:paraId="2D731272" w14:textId="77777777" w:rsidR="00953D70" w:rsidRDefault="00953D70" w:rsidP="003F580F">
      <w:pPr>
        <w:numPr>
          <w:ilvl w:val="4"/>
          <w:numId w:val="1"/>
        </w:numPr>
        <w:pBdr>
          <w:top w:val="nil"/>
          <w:left w:val="nil"/>
          <w:bottom w:val="nil"/>
          <w:right w:val="nil"/>
          <w:between w:val="nil"/>
        </w:pBdr>
        <w:spacing w:before="60" w:line="276" w:lineRule="auto"/>
        <w:rPr>
          <w:color w:val="000000"/>
        </w:rPr>
      </w:pPr>
      <w:r w:rsidRPr="00953D70">
        <w:rPr>
          <w:color w:val="000000"/>
        </w:rPr>
        <w:t xml:space="preserve">EN 55032 (Class A), </w:t>
      </w:r>
    </w:p>
    <w:p w14:paraId="78A61DB0" w14:textId="52187D6B" w:rsidR="00953D70" w:rsidRDefault="00953D70" w:rsidP="003F580F">
      <w:pPr>
        <w:numPr>
          <w:ilvl w:val="4"/>
          <w:numId w:val="1"/>
        </w:numPr>
        <w:pBdr>
          <w:top w:val="nil"/>
          <w:left w:val="nil"/>
          <w:bottom w:val="nil"/>
          <w:right w:val="nil"/>
          <w:between w:val="nil"/>
        </w:pBdr>
        <w:spacing w:before="60" w:line="276" w:lineRule="auto"/>
        <w:rPr>
          <w:color w:val="000000"/>
        </w:rPr>
      </w:pPr>
      <w:r>
        <w:rPr>
          <w:color w:val="000000"/>
        </w:rPr>
        <w:t>CFR 47 FCC, part 15B (class A)</w:t>
      </w:r>
    </w:p>
    <w:p w14:paraId="090BE9EF" w14:textId="03155F33" w:rsidR="00953D70" w:rsidRDefault="00953D70" w:rsidP="003F580F">
      <w:pPr>
        <w:numPr>
          <w:ilvl w:val="4"/>
          <w:numId w:val="1"/>
        </w:numPr>
        <w:pBdr>
          <w:top w:val="nil"/>
          <w:left w:val="nil"/>
          <w:bottom w:val="nil"/>
          <w:right w:val="nil"/>
          <w:between w:val="nil"/>
        </w:pBdr>
        <w:spacing w:before="60" w:line="276" w:lineRule="auto"/>
        <w:rPr>
          <w:color w:val="000000"/>
        </w:rPr>
      </w:pPr>
      <w:r>
        <w:rPr>
          <w:color w:val="000000"/>
        </w:rPr>
        <w:t>ICES-003 Class A</w:t>
      </w:r>
    </w:p>
    <w:p w14:paraId="080D0254" w14:textId="0905F250" w:rsidR="00953D70" w:rsidRDefault="00953D70" w:rsidP="003F580F">
      <w:pPr>
        <w:numPr>
          <w:ilvl w:val="4"/>
          <w:numId w:val="1"/>
        </w:numPr>
        <w:pBdr>
          <w:top w:val="nil"/>
          <w:left w:val="nil"/>
          <w:bottom w:val="nil"/>
          <w:right w:val="nil"/>
          <w:between w:val="nil"/>
        </w:pBdr>
        <w:spacing w:before="60" w:line="276" w:lineRule="auto"/>
        <w:rPr>
          <w:color w:val="000000"/>
        </w:rPr>
      </w:pPr>
      <w:r>
        <w:rPr>
          <w:color w:val="000000"/>
        </w:rPr>
        <w:t>RSS-Gen, Issue 5</w:t>
      </w:r>
    </w:p>
    <w:p w14:paraId="4884D1C4" w14:textId="33AF25F3" w:rsidR="003F580F" w:rsidRPr="00687C24" w:rsidRDefault="00953D70" w:rsidP="003F580F">
      <w:pPr>
        <w:numPr>
          <w:ilvl w:val="4"/>
          <w:numId w:val="1"/>
        </w:numPr>
        <w:pBdr>
          <w:top w:val="nil"/>
          <w:left w:val="nil"/>
          <w:bottom w:val="nil"/>
          <w:right w:val="nil"/>
          <w:between w:val="nil"/>
        </w:pBdr>
        <w:spacing w:before="60" w:line="276" w:lineRule="auto"/>
        <w:rPr>
          <w:color w:val="000000"/>
        </w:rPr>
      </w:pPr>
      <w:r>
        <w:rPr>
          <w:color w:val="000000"/>
        </w:rPr>
        <w:t>VCCI-CISPR 32</w:t>
      </w:r>
    </w:p>
    <w:p w14:paraId="70307FF0" w14:textId="36FF34ED" w:rsidR="003F580F" w:rsidRPr="00687C24" w:rsidRDefault="00953D70" w:rsidP="003F580F">
      <w:pPr>
        <w:numPr>
          <w:ilvl w:val="3"/>
          <w:numId w:val="1"/>
        </w:numPr>
        <w:pBdr>
          <w:top w:val="nil"/>
          <w:left w:val="nil"/>
          <w:bottom w:val="nil"/>
          <w:right w:val="nil"/>
          <w:between w:val="nil"/>
        </w:pBdr>
        <w:spacing w:before="60" w:line="276" w:lineRule="auto"/>
        <w:rPr>
          <w:color w:val="000000"/>
        </w:rPr>
      </w:pPr>
      <w:r>
        <w:rPr>
          <w:color w:val="000000"/>
        </w:rPr>
        <w:t>Immunity</w:t>
      </w:r>
    </w:p>
    <w:p w14:paraId="650CA37E" w14:textId="32FEAD50" w:rsidR="003F580F" w:rsidRDefault="00953D70" w:rsidP="003F580F">
      <w:pPr>
        <w:numPr>
          <w:ilvl w:val="4"/>
          <w:numId w:val="1"/>
        </w:numPr>
        <w:pBdr>
          <w:top w:val="nil"/>
          <w:left w:val="nil"/>
          <w:bottom w:val="nil"/>
          <w:right w:val="nil"/>
          <w:between w:val="nil"/>
        </w:pBdr>
        <w:spacing w:before="60" w:line="276" w:lineRule="auto"/>
        <w:rPr>
          <w:color w:val="000000"/>
        </w:rPr>
      </w:pPr>
      <w:r>
        <w:rPr>
          <w:color w:val="000000"/>
        </w:rPr>
        <w:t>CISPR35</w:t>
      </w:r>
    </w:p>
    <w:p w14:paraId="419D3126" w14:textId="728563B9" w:rsidR="00953D70" w:rsidRPr="00687C24" w:rsidRDefault="00953D70" w:rsidP="003F580F">
      <w:pPr>
        <w:numPr>
          <w:ilvl w:val="4"/>
          <w:numId w:val="1"/>
        </w:numPr>
        <w:pBdr>
          <w:top w:val="nil"/>
          <w:left w:val="nil"/>
          <w:bottom w:val="nil"/>
          <w:right w:val="nil"/>
          <w:between w:val="nil"/>
        </w:pBdr>
        <w:spacing w:before="60" w:line="276" w:lineRule="auto"/>
        <w:rPr>
          <w:color w:val="000000"/>
        </w:rPr>
      </w:pPr>
      <w:r>
        <w:rPr>
          <w:color w:val="000000"/>
        </w:rPr>
        <w:t>EN IEC 61000-6-2</w:t>
      </w:r>
    </w:p>
    <w:p w14:paraId="359E3D5E" w14:textId="6B9ADDB4" w:rsidR="00972320" w:rsidRDefault="00953D70" w:rsidP="00972320">
      <w:pPr>
        <w:numPr>
          <w:ilvl w:val="4"/>
          <w:numId w:val="1"/>
        </w:numPr>
        <w:pBdr>
          <w:top w:val="nil"/>
          <w:left w:val="nil"/>
          <w:bottom w:val="nil"/>
          <w:right w:val="nil"/>
          <w:between w:val="nil"/>
        </w:pBdr>
        <w:spacing w:before="60" w:line="276" w:lineRule="auto"/>
        <w:rPr>
          <w:color w:val="000000"/>
        </w:rPr>
      </w:pPr>
      <w:r>
        <w:rPr>
          <w:color w:val="000000"/>
        </w:rPr>
        <w:t>EN 50121-4</w:t>
      </w:r>
    </w:p>
    <w:p w14:paraId="18CA9C26" w14:textId="69626A04" w:rsidR="00953D70" w:rsidRPr="00972320" w:rsidRDefault="00953D70" w:rsidP="00972320">
      <w:pPr>
        <w:numPr>
          <w:ilvl w:val="4"/>
          <w:numId w:val="1"/>
        </w:numPr>
        <w:pBdr>
          <w:top w:val="nil"/>
          <w:left w:val="nil"/>
          <w:bottom w:val="nil"/>
          <w:right w:val="nil"/>
          <w:between w:val="nil"/>
        </w:pBdr>
        <w:spacing w:before="60" w:line="276" w:lineRule="auto"/>
        <w:rPr>
          <w:color w:val="000000"/>
        </w:rPr>
      </w:pPr>
      <w:r>
        <w:rPr>
          <w:color w:val="000000"/>
        </w:rPr>
        <w:t>EN 50130-4</w:t>
      </w:r>
    </w:p>
    <w:p w14:paraId="12A50CDA" w14:textId="24F21588" w:rsidR="00972320" w:rsidRPr="00972320" w:rsidRDefault="00953D70" w:rsidP="00972320">
      <w:pPr>
        <w:numPr>
          <w:ilvl w:val="4"/>
          <w:numId w:val="1"/>
        </w:numPr>
        <w:pBdr>
          <w:top w:val="nil"/>
          <w:left w:val="nil"/>
          <w:bottom w:val="nil"/>
          <w:right w:val="nil"/>
          <w:between w:val="nil"/>
        </w:pBdr>
        <w:spacing w:before="60" w:line="276" w:lineRule="auto"/>
        <w:rPr>
          <w:color w:val="000000"/>
        </w:rPr>
      </w:pPr>
      <w:r>
        <w:rPr>
          <w:color w:val="000000"/>
        </w:rPr>
        <w:t>EN 55035</w:t>
      </w:r>
    </w:p>
    <w:p w14:paraId="6042C794" w14:textId="012312DC" w:rsidR="00C2481D" w:rsidRPr="00687C24" w:rsidRDefault="00953D70">
      <w:pPr>
        <w:numPr>
          <w:ilvl w:val="3"/>
          <w:numId w:val="1"/>
        </w:numPr>
        <w:pBdr>
          <w:top w:val="nil"/>
          <w:left w:val="nil"/>
          <w:bottom w:val="nil"/>
          <w:right w:val="nil"/>
          <w:between w:val="nil"/>
        </w:pBdr>
        <w:spacing w:before="60" w:line="276" w:lineRule="auto"/>
        <w:rPr>
          <w:color w:val="000000"/>
        </w:rPr>
      </w:pPr>
      <w:r>
        <w:rPr>
          <w:color w:val="000000"/>
        </w:rPr>
        <w:t>Basic standards</w:t>
      </w:r>
    </w:p>
    <w:p w14:paraId="6042C795" w14:textId="1246E26F" w:rsidR="00C2481D" w:rsidRPr="00687C24" w:rsidRDefault="00953D70" w:rsidP="003F580F">
      <w:pPr>
        <w:numPr>
          <w:ilvl w:val="4"/>
          <w:numId w:val="1"/>
        </w:numPr>
        <w:pBdr>
          <w:top w:val="nil"/>
          <w:left w:val="nil"/>
          <w:bottom w:val="nil"/>
          <w:right w:val="nil"/>
          <w:between w:val="nil"/>
        </w:pBdr>
        <w:spacing w:before="60" w:line="276" w:lineRule="auto"/>
        <w:rPr>
          <w:color w:val="000000"/>
        </w:rPr>
      </w:pPr>
      <w:r>
        <w:rPr>
          <w:color w:val="000000"/>
        </w:rPr>
        <w:t>EN 61000-4-2</w:t>
      </w:r>
    </w:p>
    <w:p w14:paraId="730FA513" w14:textId="3C750C18" w:rsidR="003F580F" w:rsidRPr="00687C24" w:rsidRDefault="00953D70" w:rsidP="003F580F">
      <w:pPr>
        <w:pStyle w:val="ListParagraph"/>
        <w:numPr>
          <w:ilvl w:val="4"/>
          <w:numId w:val="1"/>
        </w:numPr>
        <w:spacing w:line="276" w:lineRule="auto"/>
        <w:rPr>
          <w:color w:val="000000"/>
        </w:rPr>
      </w:pPr>
      <w:r>
        <w:rPr>
          <w:color w:val="000000"/>
        </w:rPr>
        <w:t>EN 61000-4-3</w:t>
      </w:r>
    </w:p>
    <w:p w14:paraId="33CBB8F0" w14:textId="334AAD6D" w:rsidR="004D0758" w:rsidRPr="00687C24" w:rsidRDefault="00953D70" w:rsidP="003F580F">
      <w:pPr>
        <w:numPr>
          <w:ilvl w:val="4"/>
          <w:numId w:val="1"/>
        </w:numPr>
        <w:pBdr>
          <w:top w:val="nil"/>
          <w:left w:val="nil"/>
          <w:bottom w:val="nil"/>
          <w:right w:val="nil"/>
          <w:between w:val="nil"/>
        </w:pBdr>
        <w:spacing w:before="60" w:line="276" w:lineRule="auto"/>
        <w:rPr>
          <w:color w:val="000000"/>
        </w:rPr>
      </w:pPr>
      <w:r>
        <w:t>EN 61000-4-4</w:t>
      </w:r>
    </w:p>
    <w:p w14:paraId="0DF02FD8" w14:textId="5A8DB44C" w:rsidR="003F580F" w:rsidRPr="00687C24" w:rsidRDefault="00953D70" w:rsidP="003F580F">
      <w:pPr>
        <w:pStyle w:val="ListParagraph"/>
        <w:numPr>
          <w:ilvl w:val="4"/>
          <w:numId w:val="1"/>
        </w:numPr>
        <w:spacing w:line="276" w:lineRule="auto"/>
        <w:rPr>
          <w:color w:val="000000"/>
        </w:rPr>
      </w:pPr>
      <w:r>
        <w:rPr>
          <w:color w:val="000000"/>
        </w:rPr>
        <w:t>EN 61000-4-5</w:t>
      </w:r>
    </w:p>
    <w:p w14:paraId="4CB75BCC" w14:textId="1FCE850F" w:rsidR="00953D70" w:rsidRDefault="00953D70" w:rsidP="00953D70">
      <w:pPr>
        <w:pStyle w:val="ListParagraph"/>
        <w:numPr>
          <w:ilvl w:val="4"/>
          <w:numId w:val="1"/>
        </w:numPr>
        <w:spacing w:line="276" w:lineRule="auto"/>
        <w:rPr>
          <w:color w:val="000000"/>
        </w:rPr>
      </w:pPr>
      <w:r>
        <w:rPr>
          <w:color w:val="000000"/>
        </w:rPr>
        <w:t>EN 61000-4-6</w:t>
      </w:r>
    </w:p>
    <w:p w14:paraId="57908259" w14:textId="23718677" w:rsidR="00953D70" w:rsidRPr="00953D70" w:rsidRDefault="00953D70" w:rsidP="00953D70">
      <w:pPr>
        <w:pStyle w:val="ListParagraph"/>
        <w:numPr>
          <w:ilvl w:val="4"/>
          <w:numId w:val="1"/>
        </w:numPr>
        <w:spacing w:line="276" w:lineRule="auto"/>
        <w:rPr>
          <w:color w:val="000000"/>
        </w:rPr>
      </w:pPr>
      <w:r>
        <w:rPr>
          <w:color w:val="000000"/>
        </w:rPr>
        <w:t>EN 61000-4-8</w:t>
      </w:r>
    </w:p>
    <w:p w14:paraId="6AFF6A12" w14:textId="05C6A428" w:rsidR="00E40F48" w:rsidRPr="00687C24" w:rsidRDefault="00953D70">
      <w:pPr>
        <w:numPr>
          <w:ilvl w:val="3"/>
          <w:numId w:val="1"/>
        </w:numPr>
        <w:pBdr>
          <w:top w:val="nil"/>
          <w:left w:val="nil"/>
          <w:bottom w:val="nil"/>
          <w:right w:val="nil"/>
          <w:between w:val="nil"/>
        </w:pBdr>
        <w:spacing w:before="60" w:line="276" w:lineRule="auto"/>
        <w:rPr>
          <w:color w:val="000000"/>
        </w:rPr>
      </w:pPr>
      <w:r>
        <w:rPr>
          <w:color w:val="000000"/>
        </w:rPr>
        <w:t>Reliability</w:t>
      </w:r>
    </w:p>
    <w:p w14:paraId="1F5325BB" w14:textId="11F9D855" w:rsidR="004032F3" w:rsidRPr="00953D70" w:rsidRDefault="004032F3" w:rsidP="00E40F48">
      <w:pPr>
        <w:numPr>
          <w:ilvl w:val="4"/>
          <w:numId w:val="1"/>
        </w:numPr>
        <w:pBdr>
          <w:top w:val="nil"/>
          <w:left w:val="nil"/>
          <w:bottom w:val="nil"/>
          <w:right w:val="nil"/>
          <w:between w:val="nil"/>
        </w:pBdr>
        <w:spacing w:before="60" w:line="276" w:lineRule="auto"/>
        <w:rPr>
          <w:color w:val="000000"/>
        </w:rPr>
      </w:pPr>
      <w:r w:rsidRPr="00687C24">
        <w:t>EN 5013</w:t>
      </w:r>
      <w:r w:rsidR="00953D70">
        <w:t>0-5 Class II-A</w:t>
      </w:r>
    </w:p>
    <w:p w14:paraId="7788CF77" w14:textId="74A05296" w:rsidR="00953D70" w:rsidRPr="00953D70" w:rsidRDefault="00953D70" w:rsidP="00E40F48">
      <w:pPr>
        <w:numPr>
          <w:ilvl w:val="4"/>
          <w:numId w:val="1"/>
        </w:numPr>
        <w:pBdr>
          <w:top w:val="nil"/>
          <w:left w:val="nil"/>
          <w:bottom w:val="nil"/>
          <w:right w:val="nil"/>
          <w:between w:val="nil"/>
        </w:pBdr>
        <w:spacing w:before="60" w:line="276" w:lineRule="auto"/>
        <w:rPr>
          <w:color w:val="000000"/>
        </w:rPr>
      </w:pPr>
      <w:r>
        <w:t>EN 60068-2-1</w:t>
      </w:r>
    </w:p>
    <w:p w14:paraId="535E22C7" w14:textId="27A5DEB2" w:rsidR="00953D70" w:rsidRPr="00953D70" w:rsidRDefault="00953D70" w:rsidP="00E40F48">
      <w:pPr>
        <w:numPr>
          <w:ilvl w:val="4"/>
          <w:numId w:val="1"/>
        </w:numPr>
        <w:pBdr>
          <w:top w:val="nil"/>
          <w:left w:val="nil"/>
          <w:bottom w:val="nil"/>
          <w:right w:val="nil"/>
          <w:between w:val="nil"/>
        </w:pBdr>
        <w:spacing w:before="60" w:line="276" w:lineRule="auto"/>
        <w:rPr>
          <w:color w:val="000000"/>
        </w:rPr>
      </w:pPr>
      <w:r>
        <w:t>EN 60068-2-2</w:t>
      </w:r>
    </w:p>
    <w:p w14:paraId="0AAFCE82" w14:textId="71ADB069" w:rsidR="00953D70" w:rsidRPr="00953D70" w:rsidRDefault="00953D70" w:rsidP="00E40F48">
      <w:pPr>
        <w:numPr>
          <w:ilvl w:val="4"/>
          <w:numId w:val="1"/>
        </w:numPr>
        <w:pBdr>
          <w:top w:val="nil"/>
          <w:left w:val="nil"/>
          <w:bottom w:val="nil"/>
          <w:right w:val="nil"/>
          <w:between w:val="nil"/>
        </w:pBdr>
        <w:spacing w:before="60" w:line="276" w:lineRule="auto"/>
        <w:rPr>
          <w:color w:val="000000"/>
        </w:rPr>
      </w:pPr>
      <w:r>
        <w:t>EN 60068-2-6</w:t>
      </w:r>
    </w:p>
    <w:p w14:paraId="015AAB32" w14:textId="64C1AF03" w:rsidR="00953D70" w:rsidRPr="00953D70" w:rsidRDefault="00953D70" w:rsidP="00E40F48">
      <w:pPr>
        <w:numPr>
          <w:ilvl w:val="4"/>
          <w:numId w:val="1"/>
        </w:numPr>
        <w:pBdr>
          <w:top w:val="nil"/>
          <w:left w:val="nil"/>
          <w:bottom w:val="nil"/>
          <w:right w:val="nil"/>
          <w:between w:val="nil"/>
        </w:pBdr>
        <w:spacing w:before="60" w:line="276" w:lineRule="auto"/>
        <w:rPr>
          <w:color w:val="000000"/>
        </w:rPr>
      </w:pPr>
      <w:r>
        <w:t>EN 60068-2-27</w:t>
      </w:r>
    </w:p>
    <w:p w14:paraId="182FE9FC" w14:textId="4381845E" w:rsidR="00953D70" w:rsidRPr="00953D70" w:rsidRDefault="00953D70" w:rsidP="00E40F48">
      <w:pPr>
        <w:numPr>
          <w:ilvl w:val="4"/>
          <w:numId w:val="1"/>
        </w:numPr>
        <w:pBdr>
          <w:top w:val="nil"/>
          <w:left w:val="nil"/>
          <w:bottom w:val="nil"/>
          <w:right w:val="nil"/>
          <w:between w:val="nil"/>
        </w:pBdr>
        <w:spacing w:before="60" w:line="276" w:lineRule="auto"/>
        <w:rPr>
          <w:color w:val="000000"/>
        </w:rPr>
      </w:pPr>
      <w:r>
        <w:lastRenderedPageBreak/>
        <w:t>EN 60068-2-42</w:t>
      </w:r>
    </w:p>
    <w:p w14:paraId="10DED876" w14:textId="647549AC" w:rsidR="00953D70" w:rsidRPr="00953D70" w:rsidRDefault="00953D70" w:rsidP="00E40F48">
      <w:pPr>
        <w:numPr>
          <w:ilvl w:val="4"/>
          <w:numId w:val="1"/>
        </w:numPr>
        <w:pBdr>
          <w:top w:val="nil"/>
          <w:left w:val="nil"/>
          <w:bottom w:val="nil"/>
          <w:right w:val="nil"/>
          <w:between w:val="nil"/>
        </w:pBdr>
        <w:spacing w:before="60" w:line="276" w:lineRule="auto"/>
        <w:rPr>
          <w:color w:val="000000"/>
        </w:rPr>
      </w:pPr>
      <w:r>
        <w:t>EN 60068-2-75</w:t>
      </w:r>
    </w:p>
    <w:p w14:paraId="23F91A83" w14:textId="7EABB9F8" w:rsidR="00953D70" w:rsidRPr="00687C24" w:rsidRDefault="00953D70" w:rsidP="00E40F48">
      <w:pPr>
        <w:numPr>
          <w:ilvl w:val="4"/>
          <w:numId w:val="1"/>
        </w:numPr>
        <w:pBdr>
          <w:top w:val="nil"/>
          <w:left w:val="nil"/>
          <w:bottom w:val="nil"/>
          <w:right w:val="nil"/>
          <w:between w:val="nil"/>
        </w:pBdr>
        <w:spacing w:before="60" w:line="276" w:lineRule="auto"/>
        <w:rPr>
          <w:color w:val="000000"/>
        </w:rPr>
      </w:pPr>
      <w:r>
        <w:t>EN 60068-2-78</w:t>
      </w:r>
    </w:p>
    <w:p w14:paraId="6042C798" w14:textId="1030682D" w:rsidR="00C2481D" w:rsidRPr="00687C24" w:rsidRDefault="00953D70">
      <w:pPr>
        <w:numPr>
          <w:ilvl w:val="3"/>
          <w:numId w:val="1"/>
        </w:numPr>
        <w:pBdr>
          <w:top w:val="nil"/>
          <w:left w:val="nil"/>
          <w:bottom w:val="nil"/>
          <w:right w:val="nil"/>
          <w:between w:val="nil"/>
        </w:pBdr>
        <w:spacing w:before="60" w:line="276" w:lineRule="auto"/>
        <w:rPr>
          <w:color w:val="000000"/>
        </w:rPr>
      </w:pPr>
      <w:r>
        <w:rPr>
          <w:color w:val="000000"/>
        </w:rPr>
        <w:t>Safety</w:t>
      </w:r>
    </w:p>
    <w:p w14:paraId="29DA9952" w14:textId="77777777" w:rsidR="00A7132D" w:rsidRDefault="00A7132D" w:rsidP="00A7132D">
      <w:pPr>
        <w:numPr>
          <w:ilvl w:val="4"/>
          <w:numId w:val="1"/>
        </w:numPr>
        <w:pBdr>
          <w:top w:val="nil"/>
          <w:left w:val="nil"/>
          <w:bottom w:val="nil"/>
          <w:right w:val="nil"/>
          <w:between w:val="nil"/>
        </w:pBdr>
        <w:spacing w:before="60" w:line="276" w:lineRule="auto"/>
      </w:pPr>
      <w:r>
        <w:t>AS/NZS 62368.1</w:t>
      </w:r>
    </w:p>
    <w:p w14:paraId="4238A4C6" w14:textId="77777777" w:rsidR="00A7132D" w:rsidRDefault="00A7132D" w:rsidP="00A7132D">
      <w:pPr>
        <w:numPr>
          <w:ilvl w:val="4"/>
          <w:numId w:val="1"/>
        </w:numPr>
        <w:pBdr>
          <w:top w:val="nil"/>
          <w:left w:val="nil"/>
          <w:bottom w:val="nil"/>
          <w:right w:val="nil"/>
          <w:between w:val="nil"/>
        </w:pBdr>
        <w:spacing w:before="60" w:line="276" w:lineRule="auto"/>
      </w:pPr>
      <w:r>
        <w:t>CSA C22.2 No. 62368-1</w:t>
      </w:r>
    </w:p>
    <w:p w14:paraId="12160C6F" w14:textId="77777777" w:rsidR="00A7132D" w:rsidRDefault="00A7132D" w:rsidP="00A7132D">
      <w:pPr>
        <w:numPr>
          <w:ilvl w:val="4"/>
          <w:numId w:val="1"/>
        </w:numPr>
        <w:pBdr>
          <w:top w:val="nil"/>
          <w:left w:val="nil"/>
          <w:bottom w:val="nil"/>
          <w:right w:val="nil"/>
          <w:between w:val="nil"/>
        </w:pBdr>
        <w:spacing w:before="60" w:line="276" w:lineRule="auto"/>
      </w:pPr>
      <w:r>
        <w:t>EN IEC 62368-1</w:t>
      </w:r>
    </w:p>
    <w:p w14:paraId="72E7C341" w14:textId="77777777" w:rsidR="00A7132D" w:rsidRDefault="00A7132D" w:rsidP="00A7132D">
      <w:pPr>
        <w:numPr>
          <w:ilvl w:val="4"/>
          <w:numId w:val="1"/>
        </w:numPr>
        <w:pBdr>
          <w:top w:val="nil"/>
          <w:left w:val="nil"/>
          <w:bottom w:val="nil"/>
          <w:right w:val="nil"/>
          <w:between w:val="nil"/>
        </w:pBdr>
        <w:spacing w:before="60" w:line="276" w:lineRule="auto"/>
      </w:pPr>
      <w:r>
        <w:t>GB 4943.1</w:t>
      </w:r>
    </w:p>
    <w:p w14:paraId="403A9903" w14:textId="77777777" w:rsidR="00A7132D" w:rsidRDefault="00A7132D" w:rsidP="00A7132D">
      <w:pPr>
        <w:numPr>
          <w:ilvl w:val="4"/>
          <w:numId w:val="1"/>
        </w:numPr>
        <w:pBdr>
          <w:top w:val="nil"/>
          <w:left w:val="nil"/>
          <w:bottom w:val="nil"/>
          <w:right w:val="nil"/>
          <w:between w:val="nil"/>
        </w:pBdr>
        <w:spacing w:before="60" w:line="276" w:lineRule="auto"/>
      </w:pPr>
      <w:r>
        <w:t>IEC 62368-1</w:t>
      </w:r>
    </w:p>
    <w:p w14:paraId="230CE06F" w14:textId="77777777" w:rsidR="00A7132D" w:rsidRDefault="00A7132D" w:rsidP="00A7132D">
      <w:pPr>
        <w:numPr>
          <w:ilvl w:val="4"/>
          <w:numId w:val="1"/>
        </w:numPr>
        <w:pBdr>
          <w:top w:val="nil"/>
          <w:left w:val="nil"/>
          <w:bottom w:val="nil"/>
          <w:right w:val="nil"/>
          <w:between w:val="nil"/>
        </w:pBdr>
        <w:spacing w:before="60" w:line="276" w:lineRule="auto"/>
      </w:pPr>
      <w:r>
        <w:t>J62368-1</w:t>
      </w:r>
    </w:p>
    <w:p w14:paraId="400ABBB8" w14:textId="77777777" w:rsidR="00A7132D" w:rsidRDefault="00A7132D" w:rsidP="00A7132D">
      <w:pPr>
        <w:numPr>
          <w:ilvl w:val="4"/>
          <w:numId w:val="1"/>
        </w:numPr>
        <w:pBdr>
          <w:top w:val="nil"/>
          <w:left w:val="nil"/>
          <w:bottom w:val="nil"/>
          <w:right w:val="nil"/>
          <w:between w:val="nil"/>
        </w:pBdr>
        <w:spacing w:before="60" w:line="276" w:lineRule="auto"/>
      </w:pPr>
      <w:r>
        <w:t>KC 62368-1</w:t>
      </w:r>
    </w:p>
    <w:p w14:paraId="76D060ED" w14:textId="77777777" w:rsidR="00A7132D" w:rsidRDefault="00A7132D" w:rsidP="00A7132D">
      <w:pPr>
        <w:numPr>
          <w:ilvl w:val="4"/>
          <w:numId w:val="1"/>
        </w:numPr>
        <w:pBdr>
          <w:top w:val="nil"/>
          <w:left w:val="nil"/>
          <w:bottom w:val="nil"/>
          <w:right w:val="nil"/>
          <w:between w:val="nil"/>
        </w:pBdr>
        <w:spacing w:before="60" w:line="276" w:lineRule="auto"/>
      </w:pPr>
      <w:r>
        <w:t>SASO-IEC 62368-1</w:t>
      </w:r>
    </w:p>
    <w:p w14:paraId="27CE5CD7" w14:textId="19FC08E0" w:rsidR="00A7132D" w:rsidRPr="00A7132D" w:rsidRDefault="00A7132D" w:rsidP="00A7132D">
      <w:pPr>
        <w:numPr>
          <w:ilvl w:val="4"/>
          <w:numId w:val="1"/>
        </w:numPr>
        <w:pBdr>
          <w:top w:val="nil"/>
          <w:left w:val="nil"/>
          <w:bottom w:val="nil"/>
          <w:right w:val="nil"/>
          <w:between w:val="nil"/>
        </w:pBdr>
        <w:spacing w:before="60" w:line="276" w:lineRule="auto"/>
        <w:rPr>
          <w:color w:val="000000"/>
        </w:rPr>
      </w:pPr>
      <w:r>
        <w:t>UL 62368-1</w:t>
      </w:r>
    </w:p>
    <w:p w14:paraId="6042C79E" w14:textId="68B24488" w:rsidR="00C2481D" w:rsidRPr="00687C24" w:rsidRDefault="0026534E" w:rsidP="00A7132D">
      <w:pPr>
        <w:numPr>
          <w:ilvl w:val="3"/>
          <w:numId w:val="1"/>
        </w:numPr>
        <w:pBdr>
          <w:top w:val="nil"/>
          <w:left w:val="nil"/>
          <w:bottom w:val="nil"/>
          <w:right w:val="nil"/>
          <w:between w:val="nil"/>
        </w:pBdr>
        <w:spacing w:before="60" w:line="276" w:lineRule="auto"/>
        <w:rPr>
          <w:color w:val="000000"/>
        </w:rPr>
      </w:pPr>
      <w:r w:rsidRPr="00687C24">
        <w:rPr>
          <w:color w:val="000000"/>
        </w:rPr>
        <w:t>Environment</w:t>
      </w:r>
    </w:p>
    <w:p w14:paraId="3929A4A7" w14:textId="77777777" w:rsidR="007927C4" w:rsidRDefault="007927C4">
      <w:pPr>
        <w:numPr>
          <w:ilvl w:val="4"/>
          <w:numId w:val="1"/>
        </w:numPr>
        <w:pBdr>
          <w:top w:val="nil"/>
          <w:left w:val="nil"/>
          <w:bottom w:val="nil"/>
          <w:right w:val="nil"/>
          <w:between w:val="nil"/>
        </w:pBdr>
        <w:spacing w:before="60" w:line="276" w:lineRule="auto"/>
        <w:rPr>
          <w:color w:val="000000"/>
        </w:rPr>
      </w:pPr>
      <w:r>
        <w:rPr>
          <w:color w:val="000000"/>
        </w:rPr>
        <w:t>2011/68/EU RoHS (EN IEC 63000)</w:t>
      </w:r>
    </w:p>
    <w:p w14:paraId="01A9FC4C" w14:textId="77777777" w:rsidR="007927C4" w:rsidRDefault="007927C4">
      <w:pPr>
        <w:numPr>
          <w:ilvl w:val="4"/>
          <w:numId w:val="1"/>
        </w:numPr>
        <w:pBdr>
          <w:top w:val="nil"/>
          <w:left w:val="nil"/>
          <w:bottom w:val="nil"/>
          <w:right w:val="nil"/>
          <w:between w:val="nil"/>
        </w:pBdr>
        <w:spacing w:before="60" w:line="276" w:lineRule="auto"/>
        <w:rPr>
          <w:color w:val="000000"/>
        </w:rPr>
      </w:pPr>
      <w:r>
        <w:rPr>
          <w:color w:val="000000"/>
        </w:rPr>
        <w:t>1999/45/EC and 1907/2006 REACH</w:t>
      </w:r>
    </w:p>
    <w:p w14:paraId="5A6D2908" w14:textId="77777777" w:rsidR="007927C4" w:rsidRDefault="007927C4">
      <w:pPr>
        <w:numPr>
          <w:ilvl w:val="4"/>
          <w:numId w:val="1"/>
        </w:numPr>
        <w:pBdr>
          <w:top w:val="nil"/>
          <w:left w:val="nil"/>
          <w:bottom w:val="nil"/>
          <w:right w:val="nil"/>
          <w:between w:val="nil"/>
        </w:pBdr>
        <w:spacing w:before="60" w:line="276" w:lineRule="auto"/>
        <w:rPr>
          <w:color w:val="000000"/>
        </w:rPr>
      </w:pPr>
      <w:r>
        <w:rPr>
          <w:color w:val="000000"/>
        </w:rPr>
        <w:t>2012/19/EU WEEE</w:t>
      </w:r>
    </w:p>
    <w:p w14:paraId="54A639FA" w14:textId="77777777" w:rsidR="007927C4" w:rsidRDefault="007927C4">
      <w:pPr>
        <w:numPr>
          <w:ilvl w:val="4"/>
          <w:numId w:val="1"/>
        </w:numPr>
        <w:pBdr>
          <w:top w:val="nil"/>
          <w:left w:val="nil"/>
          <w:bottom w:val="nil"/>
          <w:right w:val="nil"/>
          <w:between w:val="nil"/>
        </w:pBdr>
        <w:spacing w:before="60" w:line="276" w:lineRule="auto"/>
        <w:rPr>
          <w:color w:val="000000"/>
        </w:rPr>
      </w:pPr>
      <w:r>
        <w:rPr>
          <w:color w:val="000000"/>
        </w:rPr>
        <w:t>94/62/EC Packaging</w:t>
      </w:r>
    </w:p>
    <w:p w14:paraId="04CA63D8" w14:textId="77777777" w:rsidR="007927C4" w:rsidRDefault="007927C4">
      <w:pPr>
        <w:numPr>
          <w:ilvl w:val="4"/>
          <w:numId w:val="1"/>
        </w:numPr>
        <w:pBdr>
          <w:top w:val="nil"/>
          <w:left w:val="nil"/>
          <w:bottom w:val="nil"/>
          <w:right w:val="nil"/>
          <w:between w:val="nil"/>
        </w:pBdr>
        <w:spacing w:before="60" w:line="276" w:lineRule="auto"/>
        <w:rPr>
          <w:color w:val="000000"/>
        </w:rPr>
      </w:pPr>
      <w:r>
        <w:rPr>
          <w:color w:val="000000"/>
        </w:rPr>
        <w:t>DIN EN 62321 (PVC-free)</w:t>
      </w:r>
    </w:p>
    <w:p w14:paraId="7BF92AFC" w14:textId="77777777" w:rsidR="007927C4" w:rsidRDefault="007927C4" w:rsidP="007927C4">
      <w:pPr>
        <w:numPr>
          <w:ilvl w:val="3"/>
          <w:numId w:val="1"/>
        </w:numPr>
        <w:pBdr>
          <w:top w:val="nil"/>
          <w:left w:val="nil"/>
          <w:bottom w:val="nil"/>
          <w:right w:val="nil"/>
          <w:between w:val="nil"/>
        </w:pBdr>
        <w:spacing w:before="60" w:line="276" w:lineRule="auto"/>
        <w:rPr>
          <w:color w:val="000000"/>
        </w:rPr>
      </w:pPr>
      <w:r>
        <w:rPr>
          <w:color w:val="000000"/>
        </w:rPr>
        <w:t>ONVIF conformance</w:t>
      </w:r>
    </w:p>
    <w:p w14:paraId="0917CCDB" w14:textId="77777777" w:rsidR="007927C4" w:rsidRDefault="007927C4" w:rsidP="007927C4">
      <w:pPr>
        <w:numPr>
          <w:ilvl w:val="4"/>
          <w:numId w:val="1"/>
        </w:numPr>
        <w:pBdr>
          <w:top w:val="nil"/>
          <w:left w:val="nil"/>
          <w:bottom w:val="nil"/>
          <w:right w:val="nil"/>
          <w:between w:val="nil"/>
        </w:pBdr>
        <w:spacing w:before="60" w:line="276" w:lineRule="auto"/>
        <w:rPr>
          <w:color w:val="000000"/>
        </w:rPr>
      </w:pPr>
      <w:r>
        <w:rPr>
          <w:color w:val="000000"/>
        </w:rPr>
        <w:t>IEC 626756-2-3</w:t>
      </w:r>
    </w:p>
    <w:p w14:paraId="5EACD110" w14:textId="77777777" w:rsidR="007927C4" w:rsidRDefault="007927C4" w:rsidP="007927C4">
      <w:pPr>
        <w:numPr>
          <w:ilvl w:val="4"/>
          <w:numId w:val="1"/>
        </w:numPr>
        <w:pBdr>
          <w:top w:val="nil"/>
          <w:left w:val="nil"/>
          <w:bottom w:val="nil"/>
          <w:right w:val="nil"/>
          <w:between w:val="nil"/>
        </w:pBdr>
        <w:spacing w:before="60" w:line="276" w:lineRule="auto"/>
        <w:rPr>
          <w:color w:val="000000"/>
        </w:rPr>
      </w:pPr>
      <w:r>
        <w:rPr>
          <w:color w:val="000000"/>
        </w:rPr>
        <w:t>EN 60839-11-31</w:t>
      </w:r>
    </w:p>
    <w:p w14:paraId="410DB3D4" w14:textId="77777777" w:rsidR="007927C4" w:rsidRDefault="007927C4" w:rsidP="007927C4">
      <w:pPr>
        <w:numPr>
          <w:ilvl w:val="4"/>
          <w:numId w:val="1"/>
        </w:numPr>
        <w:pBdr>
          <w:top w:val="nil"/>
          <w:left w:val="nil"/>
          <w:bottom w:val="nil"/>
          <w:right w:val="nil"/>
          <w:between w:val="nil"/>
        </w:pBdr>
        <w:spacing w:before="60" w:line="276" w:lineRule="auto"/>
        <w:rPr>
          <w:color w:val="000000"/>
        </w:rPr>
      </w:pPr>
      <w:r>
        <w:rPr>
          <w:color w:val="000000"/>
        </w:rPr>
        <w:t>EN IEC 62676-2-31</w:t>
      </w:r>
    </w:p>
    <w:p w14:paraId="6042C79F" w14:textId="16F2C24C" w:rsidR="00C2481D" w:rsidRPr="00687C24" w:rsidRDefault="007927C4" w:rsidP="007927C4">
      <w:pPr>
        <w:numPr>
          <w:ilvl w:val="4"/>
          <w:numId w:val="1"/>
        </w:numPr>
        <w:pBdr>
          <w:top w:val="nil"/>
          <w:left w:val="nil"/>
          <w:bottom w:val="nil"/>
          <w:right w:val="nil"/>
          <w:between w:val="nil"/>
        </w:pBdr>
        <w:spacing w:before="60" w:line="276" w:lineRule="auto"/>
        <w:rPr>
          <w:color w:val="000000"/>
        </w:rPr>
      </w:pPr>
      <w:r>
        <w:rPr>
          <w:color w:val="000000"/>
        </w:rPr>
        <w:t>EN IEC 62676-2-32</w:t>
      </w:r>
      <w:r w:rsidR="0026534E" w:rsidRPr="00687C24">
        <w:rPr>
          <w:color w:val="000000"/>
        </w:rPr>
        <w:t xml:space="preserve"> </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36EA4EE" w:rsidR="00F03C07" w:rsidRPr="00B52FDB" w:rsidRDefault="0026534E" w:rsidP="00B52FD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lastRenderedPageBreak/>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proofErr w:type="gramStart"/>
      <w:r w:rsidRPr="00B32E7E">
        <w:rPr>
          <w:lang w:val="fr-FR"/>
        </w:rPr>
        <w:t>Email:</w:t>
      </w:r>
      <w:proofErr w:type="gramEnd"/>
      <w:r w:rsidRPr="00B32E7E">
        <w:rPr>
          <w:lang w:val="fr-FR"/>
        </w:rPr>
        <w:t xml:space="preserve"> </w:t>
      </w:r>
      <w:hyperlink r:id="rId17" w:history="1">
        <w:r w:rsidR="00FA0BBA" w:rsidRPr="004B79FC">
          <w:rPr>
            <w:rStyle w:val="Hyperlink"/>
            <w:lang w:val="fr-FR"/>
          </w:rPr>
          <w:t>security.sales@us.bosch.com</w:t>
        </w:r>
      </w:hyperlink>
    </w:p>
    <w:p w14:paraId="5996A2F1" w14:textId="144B8EC5" w:rsidR="00FA0BBA" w:rsidRPr="00D1224B" w:rsidRDefault="00F151D3"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proofErr w:type="gramStart"/>
      <w:r w:rsidRPr="00B32E7E">
        <w:rPr>
          <w:lang w:val="fr-FR"/>
        </w:rPr>
        <w:t>Email:</w:t>
      </w:r>
      <w:proofErr w:type="gramEnd"/>
      <w:r w:rsidRPr="00B32E7E">
        <w:rPr>
          <w:lang w:val="fr-FR"/>
        </w:rPr>
        <w:t xml:space="preserve"> </w:t>
      </w:r>
      <w:r w:rsidR="00F151D3">
        <w:fldChar w:fldCharType="begin"/>
      </w:r>
      <w:r w:rsidR="00F151D3" w:rsidRPr="00F151D3">
        <w:rPr>
          <w:lang w:val="fr-FR"/>
        </w:rPr>
        <w:instrText>HYPERLINK "mailto:emea.securitysystems@bosch.com"</w:instrText>
      </w:r>
      <w:r w:rsidR="00F151D3">
        <w:fldChar w:fldCharType="separate"/>
      </w:r>
      <w:r w:rsidRPr="004B79FC">
        <w:rPr>
          <w:rStyle w:val="Hyperlink"/>
          <w:lang w:val="fr-FR"/>
        </w:rPr>
        <w:t>emea.securitysystems@bosch.com</w:t>
      </w:r>
      <w:r w:rsidR="00F151D3">
        <w:rPr>
          <w:rStyle w:val="Hyperlink"/>
          <w:lang w:val="fr-FR"/>
        </w:rPr>
        <w:fldChar w:fldCharType="end"/>
      </w:r>
      <w:r>
        <w:rPr>
          <w:lang w:val="fr-FR"/>
        </w:rPr>
        <w:t xml:space="preserve"> </w:t>
      </w:r>
    </w:p>
    <w:p w14:paraId="15F67B69" w14:textId="2808E3CD" w:rsidR="00FA0BBA" w:rsidRPr="00A7132D" w:rsidRDefault="00F151D3" w:rsidP="00FA0BBA">
      <w:pPr>
        <w:spacing w:before="60"/>
        <w:ind w:left="2880"/>
        <w:rPr>
          <w:lang w:val="fr-FR"/>
        </w:rPr>
      </w:pPr>
      <w:r>
        <w:fldChar w:fldCharType="begin"/>
      </w:r>
      <w:r w:rsidRPr="00F151D3">
        <w:rPr>
          <w:lang w:val="fr-FR"/>
        </w:rPr>
        <w:instrText>HYPERLINK "http://www.boschsecurity.com"</w:instrText>
      </w:r>
      <w:r>
        <w:fldChar w:fldCharType="separate"/>
      </w:r>
      <w:r w:rsidR="00FA0BBA" w:rsidRPr="00A7132D">
        <w:rPr>
          <w:rStyle w:val="Hyperlink"/>
          <w:lang w:val="fr-FR"/>
        </w:rPr>
        <w:t>www.boschsecurity.com</w:t>
      </w:r>
      <w:r>
        <w:rPr>
          <w:rStyle w:val="Hyperlink"/>
          <w:lang w:val="fr-FR"/>
        </w:rPr>
        <w:fldChar w:fldCharType="end"/>
      </w:r>
      <w:r w:rsidR="00FA0BBA" w:rsidRPr="00A7132D">
        <w:rPr>
          <w:lang w:val="fr-FR"/>
        </w:rPr>
        <w:t xml:space="preserve"> </w:t>
      </w:r>
    </w:p>
    <w:p w14:paraId="7E6AD282" w14:textId="77777777" w:rsidR="00FA0BBA" w:rsidRPr="00A7132D" w:rsidRDefault="00FA0BBA" w:rsidP="00FA0BBA">
      <w:pPr>
        <w:spacing w:before="60"/>
        <w:ind w:left="2880"/>
        <w:rPr>
          <w:lang w:val="fr-FR"/>
        </w:rPr>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proofErr w:type="gramStart"/>
      <w:r w:rsidRPr="0024198B">
        <w:rPr>
          <w:lang w:val="fr-FR"/>
        </w:rPr>
        <w:t>Email:</w:t>
      </w:r>
      <w:proofErr w:type="gramEnd"/>
      <w:r w:rsidRPr="0024198B">
        <w:rPr>
          <w:lang w:val="fr-FR"/>
        </w:rPr>
        <w:t xml:space="preserve"> </w:t>
      </w:r>
      <w:r w:rsidR="00F151D3">
        <w:fldChar w:fldCharType="begin"/>
      </w:r>
      <w:r w:rsidR="00F151D3" w:rsidRPr="00F151D3">
        <w:rPr>
          <w:lang w:val="fr-FR"/>
        </w:rPr>
        <w:instrText>HYPERLINK "mailto:apr.securitysystems@bosch.com"</w:instrText>
      </w:r>
      <w:r w:rsidR="00F151D3">
        <w:fldChar w:fldCharType="separate"/>
      </w:r>
      <w:r w:rsidRPr="004B79FC">
        <w:rPr>
          <w:rStyle w:val="Hyperlink"/>
          <w:lang w:val="fr-FR"/>
        </w:rPr>
        <w:t>apr.securitysystems@bosch.com</w:t>
      </w:r>
      <w:r w:rsidR="00F151D3">
        <w:rPr>
          <w:rStyle w:val="Hyperlink"/>
          <w:lang w:val="fr-FR"/>
        </w:rPr>
        <w:fldChar w:fldCharType="end"/>
      </w:r>
    </w:p>
    <w:p w14:paraId="0F76A85D" w14:textId="2427CBB4" w:rsidR="00FA0BBA" w:rsidRPr="0024198B" w:rsidRDefault="0024198B" w:rsidP="0024198B">
      <w:pPr>
        <w:spacing w:before="60"/>
        <w:ind w:left="2880"/>
        <w:rPr>
          <w:lang w:val="fr-FR"/>
        </w:rPr>
      </w:pPr>
      <w:r>
        <w:rPr>
          <w:lang w:val="fr-FR"/>
        </w:rPr>
        <w:t>www.boschsecurity.com</w:t>
      </w:r>
    </w:p>
    <w:p w14:paraId="6042C7C1" w14:textId="3CB43409" w:rsidR="00C2481D" w:rsidRDefault="0026534E">
      <w:pPr>
        <w:numPr>
          <w:ilvl w:val="2"/>
          <w:numId w:val="3"/>
        </w:numPr>
        <w:spacing w:before="120" w:line="276" w:lineRule="auto"/>
      </w:pPr>
      <w:r>
        <w:t>Product Model:</w:t>
      </w:r>
      <w:r>
        <w:tab/>
      </w:r>
      <w:r w:rsidR="00841442" w:rsidRPr="00841442">
        <w:t>N</w:t>
      </w:r>
      <w:r w:rsidR="00120DBB">
        <w:t>BI</w:t>
      </w:r>
      <w:r w:rsidR="00841442" w:rsidRPr="00841442">
        <w:t>-</w:t>
      </w:r>
      <w:r w:rsidR="00120DBB">
        <w:t>78</w:t>
      </w:r>
      <w:r w:rsidR="0024198B">
        <w:t>0</w:t>
      </w:r>
      <w:r w:rsidR="00120DBB">
        <w:t>2</w:t>
      </w:r>
      <w:r w:rsidR="00841442" w:rsidRPr="00841442">
        <w:t>-</w:t>
      </w:r>
      <w:r w:rsidR="00120DBB">
        <w:t>A</w:t>
      </w:r>
      <w:r w:rsidR="00FA217B">
        <w:t>X</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33BF3597"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120DBB">
        <w:rPr>
          <w:color w:val="000000"/>
        </w:rPr>
        <w:t>2</w:t>
      </w:r>
      <w:r w:rsidR="00E00F0E" w:rsidRPr="00687C24">
        <w:rPr>
          <w:color w:val="000000"/>
        </w:rPr>
        <w:t xml:space="preserve">MP </w:t>
      </w:r>
      <w:r w:rsidR="00972320">
        <w:rPr>
          <w:color w:val="000000"/>
        </w:rPr>
        <w:t>fixed</w:t>
      </w:r>
      <w:r w:rsidR="00E00F0E" w:rsidRPr="00687C24">
        <w:rPr>
          <w:color w:val="000000"/>
        </w:rPr>
        <w:t xml:space="preserve"> </w:t>
      </w:r>
      <w:r w:rsidR="00120DBB">
        <w:rPr>
          <w:color w:val="000000"/>
        </w:rPr>
        <w:t>box</w:t>
      </w:r>
      <w:r w:rsidR="00E00F0E" w:rsidRPr="00687C24">
        <w:rPr>
          <w:color w:val="000000"/>
        </w:rPr>
        <w:t xml:space="preserve"> </w:t>
      </w:r>
      <w:r w:rsidR="00972320">
        <w:rPr>
          <w:color w:val="000000"/>
        </w:rPr>
        <w:t>type</w:t>
      </w:r>
      <w:r w:rsidR="00A5399C" w:rsidRPr="00687C24">
        <w:rPr>
          <w:color w:val="000000"/>
        </w:rPr>
        <w:t xml:space="preserve"> with</w:t>
      </w:r>
      <w:r w:rsidR="00972320">
        <w:rPr>
          <w:color w:val="000000"/>
        </w:rPr>
        <w:t xml:space="preserve"> integrated </w:t>
      </w:r>
      <w:r w:rsidR="00120DBB">
        <w:rPr>
          <w:color w:val="000000"/>
        </w:rPr>
        <w:t>lens</w:t>
      </w:r>
      <w:r w:rsidR="00972320">
        <w:rPr>
          <w:color w:val="000000"/>
        </w:rPr>
        <w:t>,</w:t>
      </w:r>
      <w:r w:rsidR="00A5399C" w:rsidRPr="00687C24">
        <w:rPr>
          <w:color w:val="000000"/>
        </w:rPr>
        <w:t xml:space="preserve"> starlight</w:t>
      </w:r>
      <w:r w:rsidR="00E54485">
        <w:rPr>
          <w:color w:val="000000"/>
        </w:rPr>
        <w:t xml:space="preserve"> X</w:t>
      </w:r>
      <w:r w:rsidR="00A5399C" w:rsidRPr="00687C24">
        <w:rPr>
          <w:color w:val="000000"/>
        </w:rPr>
        <w:t>, HDR</w:t>
      </w:r>
      <w:r w:rsidR="00E54485">
        <w:rPr>
          <w:color w:val="000000"/>
        </w:rPr>
        <w:t xml:space="preserve"> X</w:t>
      </w:r>
      <w:r w:rsidR="00A5399C" w:rsidRPr="00687C24">
        <w:rPr>
          <w:color w:val="000000"/>
        </w:rPr>
        <w:t xml:space="preserve">,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120DBB">
        <w:rPr>
          <w:color w:val="000000"/>
        </w:rPr>
        <w:t>44</w:t>
      </w:r>
      <w:r w:rsidR="00E00F0E" w:rsidRPr="00BA7991">
        <w:rPr>
          <w:color w:val="000000"/>
        </w:rPr>
        <w:t xml:space="preserve"> dB, and built-in artificial intelligence providing full situational awareness and triggers for relevant alerts.</w:t>
      </w:r>
    </w:p>
    <w:p w14:paraId="6042C7C7" w14:textId="137A7F9F"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sidR="00120DBB">
        <w:rPr>
          <w:color w:val="000000"/>
        </w:rPr>
        <w:t>box</w:t>
      </w:r>
      <w:r>
        <w:rPr>
          <w:color w:val="000000"/>
        </w:rPr>
        <w:t xml:space="preserv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6A2AB12E"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120DBB">
        <w:t>192</w:t>
      </w:r>
      <w:r w:rsidR="00D95255">
        <w:t>0</w:t>
      </w:r>
      <w:r w:rsidR="008B0346">
        <w:t xml:space="preserve"> x </w:t>
      </w:r>
      <w:r w:rsidR="00120DBB">
        <w:t>108</w:t>
      </w:r>
      <w:r w:rsidR="00F03C07">
        <w:t>0</w:t>
      </w:r>
      <w:r w:rsidR="008B0346">
        <w:t xml:space="preserve"> </w:t>
      </w:r>
      <w:r>
        <w:rPr>
          <w:color w:val="000000"/>
        </w:rPr>
        <w:t xml:space="preserve">pixels </w:t>
      </w:r>
    </w:p>
    <w:p w14:paraId="1BE4EB39" w14:textId="6B6E3219" w:rsidR="00A5399C" w:rsidRDefault="00120DBB" w:rsidP="00A5399C">
      <w:pPr>
        <w:numPr>
          <w:ilvl w:val="3"/>
          <w:numId w:val="3"/>
        </w:numPr>
        <w:pBdr>
          <w:top w:val="nil"/>
          <w:left w:val="nil"/>
          <w:bottom w:val="nil"/>
          <w:right w:val="nil"/>
          <w:between w:val="nil"/>
        </w:pBdr>
        <w:spacing w:before="60" w:line="276" w:lineRule="auto"/>
        <w:jc w:val="both"/>
        <w:rPr>
          <w:color w:val="000000"/>
        </w:rPr>
      </w:pPr>
      <w:r>
        <w:rPr>
          <w:color w:val="000000"/>
        </w:rPr>
        <w:t>Integrated 4.4-10mm lens</w:t>
      </w:r>
    </w:p>
    <w:p w14:paraId="1925B918" w14:textId="7D639821"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w:t>
      </w:r>
      <w:r w:rsidR="00E54485">
        <w:rPr>
          <w:color w:val="000000"/>
        </w:rPr>
        <w:t xml:space="preserve"> X</w:t>
      </w:r>
      <w:r w:rsidRPr="00687C24">
        <w:rPr>
          <w:color w:val="000000"/>
        </w:rPr>
        <w:t xml:space="preserve"> and HDR</w:t>
      </w:r>
      <w:r w:rsidR="00E54485">
        <w:rPr>
          <w:color w:val="000000"/>
        </w:rPr>
        <w:t xml:space="preserve"> X</w:t>
      </w:r>
      <w:r w:rsidRPr="00687C24">
        <w:rPr>
          <w:color w:val="000000"/>
        </w:rPr>
        <w:t xml:space="preserve"> technology</w:t>
      </w:r>
    </w:p>
    <w:p w14:paraId="6042C7C9" w14:textId="7AF5B465"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CD7283">
        <w:rPr>
          <w:color w:val="000000"/>
        </w:rPr>
        <w:t>60</w:t>
      </w:r>
      <w:r w:rsidR="0026534E">
        <w:rPr>
          <w:color w:val="000000"/>
        </w:rPr>
        <w:t xml:space="preserve"> fps</w:t>
      </w:r>
    </w:p>
    <w:p w14:paraId="0D3831B3" w14:textId="15621364"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 xml:space="preserve">deep </w:t>
      </w:r>
      <w:r w:rsidR="00DF7367">
        <w:rPr>
          <w:color w:val="000000"/>
        </w:rPr>
        <w:t>learning-based</w:t>
      </w:r>
      <w:r w:rsidR="00972320">
        <w:rPr>
          <w:color w:val="000000"/>
        </w:rPr>
        <w:t xml:space="preserve">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7CEC705A" w14:textId="1CB9094A" w:rsidR="00A710E5" w:rsidRPr="00120DBB" w:rsidRDefault="00101CFA" w:rsidP="00120DBB">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6042C7CC" w14:textId="5587B129"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 xml:space="preserve">E </w:t>
      </w:r>
      <w:r w:rsidR="00605E2E" w:rsidRPr="00980E0D">
        <w:rPr>
          <w:color w:val="000000"/>
        </w:rPr>
        <w:t xml:space="preserve">IEEE </w:t>
      </w:r>
      <w:r w:rsidR="00120DBB">
        <w:rPr>
          <w:color w:val="000000"/>
        </w:rPr>
        <w:t>802.3at</w:t>
      </w:r>
      <w:r w:rsidR="00605E2E" w:rsidRPr="00980E0D">
        <w:rPr>
          <w:color w:val="000000"/>
        </w:rPr>
        <w:t xml:space="preserve"> </w:t>
      </w:r>
      <w:r w:rsidR="00605E2E">
        <w:rPr>
          <w:color w:val="000000"/>
        </w:rPr>
        <w:t xml:space="preserve">Type </w:t>
      </w:r>
      <w:r w:rsidR="00120DBB">
        <w:rPr>
          <w:color w:val="000000"/>
        </w:rPr>
        <w:t>1</w:t>
      </w:r>
      <w:r w:rsidR="00605E2E">
        <w:rPr>
          <w:color w:val="000000"/>
        </w:rPr>
        <w:t xml:space="preserve">, Class </w:t>
      </w:r>
      <w:r w:rsidR="00120DBB">
        <w:rPr>
          <w:color w:val="000000"/>
        </w:rPr>
        <w:t>3</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98819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w:t>
      </w:r>
      <w:r w:rsidR="00EF068D">
        <w:rPr>
          <w:color w:val="000000"/>
        </w:rPr>
        <w:t>8</w:t>
      </w:r>
      <w:r w:rsidRPr="00C949EE">
        <w:rPr>
          <w:color w:val="000000"/>
        </w:rPr>
        <w:t>-inch CMOS image sensor.</w:t>
      </w:r>
    </w:p>
    <w:p w14:paraId="3B2BE456" w14:textId="17ECEF3A" w:rsidR="00C949EE" w:rsidRPr="00C949EE" w:rsidRDefault="00C949EE" w:rsidP="00972320">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EF068D">
        <w:rPr>
          <w:color w:val="000000"/>
        </w:rPr>
        <w:t>1920</w:t>
      </w:r>
      <w:r w:rsidRPr="00C949EE">
        <w:rPr>
          <w:color w:val="000000"/>
        </w:rPr>
        <w:t>x</w:t>
      </w:r>
      <w:r w:rsidR="00EF068D">
        <w:rPr>
          <w:color w:val="000000"/>
        </w:rPr>
        <w:t>108</w:t>
      </w:r>
      <w:r w:rsidRPr="00C949EE">
        <w:rPr>
          <w:color w:val="000000"/>
        </w:rPr>
        <w:t>0 (</w:t>
      </w:r>
      <w:r w:rsidR="00EF068D">
        <w:rPr>
          <w:color w:val="000000"/>
        </w:rPr>
        <w:t>2</w:t>
      </w:r>
      <w:r w:rsidR="00D95255">
        <w:rPr>
          <w:color w:val="000000"/>
        </w:rPr>
        <w:t>.</w:t>
      </w:r>
      <w:r w:rsidR="00EF068D">
        <w:rPr>
          <w:color w:val="000000"/>
        </w:rPr>
        <w:t>1</w:t>
      </w:r>
      <w:r w:rsidRPr="00C949EE">
        <w:rPr>
          <w:color w:val="000000"/>
        </w:rPr>
        <w:t>MP).</w:t>
      </w:r>
    </w:p>
    <w:p w14:paraId="6042C7D2" w14:textId="77777777" w:rsidR="00C2481D" w:rsidRDefault="0026534E" w:rsidP="00972320">
      <w:pPr>
        <w:numPr>
          <w:ilvl w:val="2"/>
          <w:numId w:val="3"/>
        </w:numPr>
        <w:pBdr>
          <w:top w:val="nil"/>
          <w:left w:val="nil"/>
          <w:bottom w:val="nil"/>
          <w:right w:val="nil"/>
          <w:between w:val="nil"/>
        </w:pBdr>
        <w:spacing w:before="60"/>
        <w:jc w:val="both"/>
        <w:rPr>
          <w:color w:val="000000"/>
        </w:rPr>
      </w:pPr>
      <w:r>
        <w:rPr>
          <w:color w:val="000000"/>
        </w:rPr>
        <w:t>Lens:</w:t>
      </w:r>
    </w:p>
    <w:p w14:paraId="70E3DB60" w14:textId="5CA9F0DF" w:rsidR="006651C7"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EF068D">
        <w:rPr>
          <w:color w:val="000000"/>
        </w:rPr>
        <w:t>4.4</w:t>
      </w:r>
      <w:r w:rsidR="00BA7991">
        <w:rPr>
          <w:color w:val="000000"/>
        </w:rPr>
        <w:t xml:space="preserve"> </w:t>
      </w:r>
      <w:r>
        <w:rPr>
          <w:color w:val="000000"/>
        </w:rPr>
        <w:t>to</w:t>
      </w:r>
      <w:r w:rsidR="006651C7">
        <w:rPr>
          <w:color w:val="000000"/>
        </w:rPr>
        <w:t xml:space="preserve"> </w:t>
      </w:r>
      <w:r w:rsidR="00F03C07">
        <w:rPr>
          <w:color w:val="000000"/>
        </w:rPr>
        <w:t>1</w:t>
      </w:r>
      <w:r w:rsidR="00474F35">
        <w:rPr>
          <w:color w:val="000000"/>
        </w:rPr>
        <w:t>0</w:t>
      </w:r>
      <w:r w:rsidR="006651C7">
        <w:rPr>
          <w:color w:val="000000"/>
        </w:rPr>
        <w:t xml:space="preserve"> mm</w:t>
      </w:r>
      <w:r>
        <w:rPr>
          <w:color w:val="000000"/>
        </w:rPr>
        <w:t>.</w:t>
      </w:r>
    </w:p>
    <w:p w14:paraId="6042C7D4" w14:textId="56C02674" w:rsidR="00C2481D"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EF068D">
        <w:rPr>
          <w:color w:val="000000"/>
        </w:rPr>
        <w:t>35</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EF068D">
        <w:rPr>
          <w:color w:val="000000"/>
        </w:rPr>
        <w:t>1</w:t>
      </w:r>
      <w:r w:rsidR="00C16AE5">
        <w:rPr>
          <w:color w:val="000000"/>
        </w:rPr>
        <w:t>.</w:t>
      </w:r>
      <w:r w:rsidR="00FA217B">
        <w:rPr>
          <w:color w:val="000000"/>
        </w:rPr>
        <w:t>9</w:t>
      </w:r>
      <w:r w:rsidR="00EF068D">
        <w:rPr>
          <w:color w:val="000000"/>
        </w:rPr>
        <w:t>7</w:t>
      </w:r>
      <w:r>
        <w:rPr>
          <w:color w:val="000000"/>
        </w:rPr>
        <w:t>.</w:t>
      </w:r>
    </w:p>
    <w:p w14:paraId="6042C7D6" w14:textId="4A518BAE" w:rsidR="00C2481D"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A5399C">
        <w:rPr>
          <w:color w:val="000000"/>
        </w:rPr>
        <w:t>1</w:t>
      </w:r>
      <w:r w:rsidR="00EF068D">
        <w:rPr>
          <w:color w:val="000000"/>
        </w:rPr>
        <w:t>03</w:t>
      </w:r>
      <w:r w:rsidRPr="00F03C07">
        <w:rPr>
          <w:color w:val="000000"/>
        </w:rPr>
        <w:t>°</w:t>
      </w:r>
      <w:r>
        <w:rPr>
          <w:color w:val="000000"/>
        </w:rPr>
        <w:t xml:space="preserve"> to </w:t>
      </w:r>
      <w:r w:rsidR="00EF068D">
        <w:rPr>
          <w:color w:val="000000"/>
        </w:rPr>
        <w:t>4</w:t>
      </w:r>
      <w:r w:rsidR="00FA217B">
        <w:rPr>
          <w:color w:val="000000"/>
        </w:rPr>
        <w:t>9</w:t>
      </w:r>
      <w:r w:rsidR="00F03C07" w:rsidRPr="00F03C07">
        <w:rPr>
          <w:color w:val="000000"/>
        </w:rPr>
        <w:t>°</w:t>
      </w:r>
      <w:r>
        <w:rPr>
          <w:color w:val="000000"/>
        </w:rPr>
        <w:t>.</w:t>
      </w:r>
    </w:p>
    <w:p w14:paraId="0336B2B1" w14:textId="21BCC7DB" w:rsidR="00EF068D" w:rsidRDefault="00EF068D"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 vertical field of view of 53º to 27º.</w:t>
      </w:r>
    </w:p>
    <w:p w14:paraId="7C8480BC" w14:textId="412377A9" w:rsidR="00824496" w:rsidRDefault="00824496"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B" w14:textId="0252F97E" w:rsidR="00C2481D" w:rsidRDefault="0026534E" w:rsidP="00972320">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972320">
      <w:pPr>
        <w:pStyle w:val="ListParagraph"/>
        <w:numPr>
          <w:ilvl w:val="3"/>
          <w:numId w:val="3"/>
        </w:numPr>
        <w:spacing w:line="276" w:lineRule="auto"/>
        <w:jc w:val="both"/>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6170928" w14:textId="5E15D8EE" w:rsidR="00972320" w:rsidRPr="005B610F" w:rsidRDefault="00972320" w:rsidP="00972320">
      <w:pPr>
        <w:pStyle w:val="ListParagraph"/>
        <w:numPr>
          <w:ilvl w:val="3"/>
          <w:numId w:val="3"/>
        </w:numPr>
        <w:spacing w:line="276" w:lineRule="auto"/>
        <w:jc w:val="both"/>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972320">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48076955" w14:textId="77777777" w:rsidR="00FB7FF3" w:rsidRPr="00FB7FF3" w:rsidRDefault="00FB7FF3" w:rsidP="00BA00E8">
      <w:pPr>
        <w:pStyle w:val="ListParagraph"/>
        <w:numPr>
          <w:ilvl w:val="4"/>
          <w:numId w:val="3"/>
        </w:numPr>
        <w:jc w:val="both"/>
        <w:rPr>
          <w:color w:val="000000"/>
        </w:rPr>
      </w:pPr>
      <w:r>
        <w:t>2 MP – 1920x1080 (16:9), 1.2 MP – 1280x960 (4:3) crop, 1 MP – 1280x720 (16:9), 0.5 MP – 960x544 (16:9), 0.5 MP – 800x600 (4:3) crop, VGA – 640x480 (4:3) crop, 0.2 MP – 640x360 (16:9), 0.1 MP – 480x272 (16:9), QVGA – 320x240 (4:3) crop, 0.1 MP – 320x184 (16:9)</w:t>
      </w:r>
    </w:p>
    <w:p w14:paraId="2A16BB0F" w14:textId="5F8337FA" w:rsidR="00A5399C" w:rsidRPr="00FB7FF3" w:rsidRDefault="00A5399C" w:rsidP="004B639F">
      <w:pPr>
        <w:pStyle w:val="ListParagraph"/>
        <w:numPr>
          <w:ilvl w:val="3"/>
          <w:numId w:val="3"/>
        </w:numPr>
        <w:jc w:val="both"/>
        <w:rPr>
          <w:color w:val="000000"/>
        </w:rPr>
      </w:pPr>
      <w:r w:rsidRPr="00FB7FF3">
        <w:rPr>
          <w:color w:val="000000"/>
        </w:rPr>
        <w:t>The fixed network camera shall have support for both 16:9 - wide screen and 9:16 - upright aspect ratios.</w:t>
      </w:r>
    </w:p>
    <w:p w14:paraId="6042C7DE" w14:textId="03340EDA" w:rsidR="00C2481D" w:rsidRDefault="005B610F"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w:t>
      </w:r>
      <w:r w:rsidR="00532E8C">
        <w:rPr>
          <w:color w:val="000000"/>
        </w:rPr>
        <w:t>HD 1080p</w:t>
      </w:r>
      <w:r>
        <w:rPr>
          <w:color w:val="000000"/>
        </w:rPr>
        <w:t xml:space="preserve"> video, at rates up to </w:t>
      </w:r>
      <w:r w:rsidR="00620E05">
        <w:rPr>
          <w:color w:val="000000"/>
        </w:rPr>
        <w:t xml:space="preserve">60 </w:t>
      </w:r>
      <w:r>
        <w:rPr>
          <w:color w:val="000000"/>
        </w:rPr>
        <w:t>images per second.</w:t>
      </w:r>
      <w:r w:rsidR="0026534E">
        <w:rPr>
          <w:color w:val="000000"/>
        </w:rPr>
        <w:t xml:space="preserve"> </w:t>
      </w:r>
    </w:p>
    <w:p w14:paraId="459360BF" w14:textId="3E8239BC" w:rsidR="009F3F7E" w:rsidRPr="00EF1DD1" w:rsidRDefault="005B610F" w:rsidP="00972320">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532E8C">
        <w:t>44</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972320">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654234E3" w:rsidR="00F03C07" w:rsidRDefault="005A6909" w:rsidP="00B43E70">
      <w:pPr>
        <w:numPr>
          <w:ilvl w:val="4"/>
          <w:numId w:val="3"/>
        </w:numPr>
        <w:pBdr>
          <w:top w:val="nil"/>
          <w:left w:val="nil"/>
          <w:bottom w:val="nil"/>
          <w:right w:val="nil"/>
          <w:between w:val="nil"/>
        </w:pBdr>
        <w:spacing w:before="60" w:line="276" w:lineRule="auto"/>
        <w:jc w:val="both"/>
        <w:rPr>
          <w:color w:val="000000"/>
        </w:rPr>
      </w:pPr>
      <w:r>
        <w:rPr>
          <w:color w:val="000000"/>
        </w:rPr>
        <w:t xml:space="preserve">3 </w:t>
      </w:r>
      <w:r w:rsidR="00EF1DD1">
        <w:rPr>
          <w:color w:val="000000"/>
        </w:rPr>
        <w:t>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63D6FA3D" w14:textId="6D0C7F29" w:rsid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276DB1FF"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972320">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69C558DA"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FA217B">
        <w:rPr>
          <w:color w:val="000000"/>
        </w:rPr>
        <w:t>0</w:t>
      </w:r>
      <w:r w:rsidR="005A6909">
        <w:rPr>
          <w:color w:val="000000"/>
        </w:rPr>
        <w:t>0</w:t>
      </w:r>
      <w:r w:rsidR="00F9175A">
        <w:rPr>
          <w:color w:val="000000"/>
        </w:rPr>
        <w:t>7</w:t>
      </w:r>
      <w:r w:rsidR="007A7829">
        <w:rPr>
          <w:color w:val="000000"/>
        </w:rPr>
        <w:t xml:space="preserve"> l</w:t>
      </w:r>
      <w:r>
        <w:rPr>
          <w:color w:val="000000"/>
        </w:rPr>
        <w:t>u</w:t>
      </w:r>
      <w:r w:rsidR="007A7829" w:rsidRPr="00866C08">
        <w:rPr>
          <w:color w:val="000000"/>
        </w:rPr>
        <w:t>x</w:t>
      </w:r>
      <w:r w:rsidR="007E6DF7">
        <w:rPr>
          <w:color w:val="000000"/>
        </w:rPr>
        <w:t>.</w:t>
      </w:r>
    </w:p>
    <w:p w14:paraId="4199F8C0" w14:textId="2910FE7B"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5A6909">
        <w:rPr>
          <w:color w:val="000000"/>
        </w:rPr>
        <w:t>0</w:t>
      </w:r>
      <w:r w:rsidR="00F9175A">
        <w:rPr>
          <w:color w:val="000000"/>
        </w:rPr>
        <w:t>8</w:t>
      </w:r>
      <w:r w:rsidR="00866C08">
        <w:rPr>
          <w:color w:val="000000"/>
        </w:rPr>
        <w:t xml:space="preserve"> l</w:t>
      </w:r>
      <w:r>
        <w:rPr>
          <w:color w:val="000000"/>
        </w:rPr>
        <w:t>u</w:t>
      </w:r>
      <w:r w:rsidR="00866C08">
        <w:rPr>
          <w:color w:val="000000"/>
        </w:rPr>
        <w:t>x</w:t>
      </w:r>
      <w:r w:rsidR="007E6DF7">
        <w:rPr>
          <w:color w:val="000000"/>
        </w:rPr>
        <w:t>.</w:t>
      </w:r>
    </w:p>
    <w:p w14:paraId="2B6397BD" w14:textId="345B08F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w:t>
      </w:r>
      <w:r w:rsidR="00FA217B">
        <w:rPr>
          <w:color w:val="000000"/>
        </w:rPr>
        <w:t xml:space="preserve"> X</w:t>
      </w:r>
      <w:r>
        <w:rPr>
          <w:color w:val="000000"/>
        </w:rPr>
        <w:t xml:space="preserve"> to enhance image quality in both bright and dark areas.</w:t>
      </w:r>
    </w:p>
    <w:p w14:paraId="028E382B" w14:textId="1E46E021" w:rsidR="00972320"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 X:</w:t>
      </w:r>
    </w:p>
    <w:p w14:paraId="479E3CD1" w14:textId="64154465"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2274423B" w14:textId="1D9231AA"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5C716999" w14:textId="0D91741D"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7CFAEB0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w:t>
      </w:r>
      <w:r w:rsidR="00E54485">
        <w:rPr>
          <w:color w:val="000000"/>
        </w:rPr>
        <w:t xml:space="preserve"> X</w:t>
      </w:r>
      <w:r>
        <w:rPr>
          <w:color w:val="000000"/>
        </w:rPr>
        <w:t xml:space="preserve"> technology to deliver superior image performance in low-light environments.</w:t>
      </w:r>
    </w:p>
    <w:p w14:paraId="107996C3" w14:textId="53ABF945" w:rsidR="00972320" w:rsidRPr="00866C08"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46429917"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972320">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lastRenderedPageBreak/>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9723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20BBAEB1" w14:textId="77777777" w:rsidR="00972320" w:rsidRPr="00972320" w:rsidRDefault="00972320" w:rsidP="00972320">
      <w:pPr>
        <w:numPr>
          <w:ilvl w:val="3"/>
          <w:numId w:val="3"/>
        </w:numPr>
        <w:pBdr>
          <w:top w:val="nil"/>
          <w:left w:val="nil"/>
          <w:bottom w:val="nil"/>
          <w:right w:val="nil"/>
          <w:between w:val="nil"/>
        </w:pBdr>
        <w:spacing w:before="60" w:line="276" w:lineRule="auto"/>
        <w:jc w:val="both"/>
        <w:rPr>
          <w:color w:val="000000"/>
        </w:rPr>
      </w:pPr>
      <w:r w:rsidRPr="00972320">
        <w:t>The fixed network camera shall be configurable to execute the following actions upon alarm activation:</w:t>
      </w:r>
    </w:p>
    <w:p w14:paraId="5B297997"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Turn its built-in output on or off</w:t>
      </w:r>
    </w:p>
    <w:p w14:paraId="612A8605"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Turn another supported camera output on the same network on or off</w:t>
      </w:r>
    </w:p>
    <w:p w14:paraId="37646ACC"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Stream video to a compatible decoder</w:t>
      </w:r>
    </w:p>
    <w:p w14:paraId="0A1639B1" w14:textId="21176FA1"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FF17A4F"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w:t>
      </w:r>
      <w:r w:rsidR="005A6909">
        <w:rPr>
          <w:color w:val="000000"/>
        </w:rPr>
        <w:t>one</w:t>
      </w:r>
      <w:r>
        <w:rPr>
          <w:color w:val="000000"/>
        </w:rPr>
        <w:t xml:space="preserve"> </w:t>
      </w:r>
      <w:r w:rsidR="00687C24">
        <w:rPr>
          <w:color w:val="000000"/>
        </w:rPr>
        <w:t>micro</w:t>
      </w:r>
      <w:r>
        <w:rPr>
          <w:color w:val="000000"/>
        </w:rPr>
        <w:t>SD card slot that use</w:t>
      </w:r>
      <w:r w:rsidR="005A6909">
        <w:rPr>
          <w:color w:val="000000"/>
        </w:rPr>
        <w:t>s</w:t>
      </w:r>
      <w:r>
        <w:rPr>
          <w:color w:val="000000"/>
        </w:rPr>
        <w:t xml:space="preserv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0965B616" w14:textId="60082EA6" w:rsidR="009723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health monitoring on </w:t>
      </w:r>
      <w:r w:rsidR="005A6909">
        <w:rPr>
          <w:color w:val="000000"/>
        </w:rPr>
        <w:t xml:space="preserve">the </w:t>
      </w:r>
      <w:r>
        <w:rPr>
          <w:color w:val="000000"/>
        </w:rPr>
        <w:t>microSD card.</w:t>
      </w:r>
    </w:p>
    <w:p w14:paraId="035B535E" w14:textId="2B24FB06" w:rsidR="00972320" w:rsidRPr="00E94D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w:t>
      </w:r>
      <w:proofErr w:type="spellStart"/>
      <w:r w:rsidRPr="006B0FE1">
        <w:rPr>
          <w:color w:val="000000"/>
        </w:rPr>
        <w:t>kOhm</w:t>
      </w:r>
      <w:proofErr w:type="spellEnd"/>
      <w:r w:rsidRPr="006B0FE1">
        <w:rPr>
          <w:color w:val="000000"/>
        </w:rPr>
        <w:t xml:space="preserve"> typical, max. 1 </w:t>
      </w:r>
      <w:proofErr w:type="spellStart"/>
      <w:r w:rsidRPr="006B0FE1">
        <w:rPr>
          <w:color w:val="000000"/>
        </w:rPr>
        <w:t>Vrms</w:t>
      </w:r>
      <w:proofErr w:type="spellEnd"/>
      <w:r w:rsidRPr="006B0FE1">
        <w:rPr>
          <w:color w:val="000000"/>
        </w:rPr>
        <w:t xml:space="preserve">)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one (1) audio line out (1.5 </w:t>
      </w:r>
      <w:proofErr w:type="spellStart"/>
      <w:r w:rsidRPr="006B0FE1">
        <w:rPr>
          <w:color w:val="000000"/>
        </w:rPr>
        <w:t>kOhm</w:t>
      </w:r>
      <w:proofErr w:type="spellEnd"/>
      <w:r w:rsidRPr="006B0FE1">
        <w:rPr>
          <w:color w:val="000000"/>
        </w:rPr>
        <w:t xml:space="preserve"> typical, 1 </w:t>
      </w:r>
      <w:proofErr w:type="spellStart"/>
      <w:r w:rsidRPr="006B0FE1">
        <w:rPr>
          <w:color w:val="000000"/>
        </w:rPr>
        <w:t>Vrms</w:t>
      </w:r>
      <w:proofErr w:type="spellEnd"/>
      <w:r w:rsidRPr="006B0FE1">
        <w:rPr>
          <w:color w:val="000000"/>
        </w:rPr>
        <w:t>).</w:t>
      </w:r>
    </w:p>
    <w:p w14:paraId="280A88F6" w14:textId="211B6B94" w:rsidR="006B0FE1" w:rsidRPr="006B0FE1" w:rsidRDefault="006B0FE1" w:rsidP="007B3D46">
      <w:pPr>
        <w:pStyle w:val="ListParagraph"/>
        <w:numPr>
          <w:ilvl w:val="3"/>
          <w:numId w:val="3"/>
        </w:numPr>
        <w:rPr>
          <w:color w:val="000000"/>
        </w:rPr>
      </w:pPr>
      <w:r w:rsidRPr="006B0FE1">
        <w:rPr>
          <w:color w:val="000000"/>
        </w:rPr>
        <w:t xml:space="preserve">The fixed network camera shall provide </w:t>
      </w:r>
      <w:r w:rsidR="005A6909">
        <w:rPr>
          <w:color w:val="000000"/>
        </w:rPr>
        <w:t>two</w:t>
      </w:r>
      <w:r w:rsidRPr="006B0FE1">
        <w:rPr>
          <w:color w:val="000000"/>
        </w:rPr>
        <w:t xml:space="preserve"> (</w:t>
      </w:r>
      <w:r w:rsidR="005A6909">
        <w:rPr>
          <w:color w:val="000000"/>
        </w:rPr>
        <w:t>2</w:t>
      </w:r>
      <w:r w:rsidRPr="006B0FE1">
        <w:rPr>
          <w:color w:val="000000"/>
        </w:rPr>
        <w:t>) alarm input</w:t>
      </w:r>
      <w:r w:rsidR="005A6909">
        <w:rPr>
          <w:color w:val="000000"/>
        </w:rPr>
        <w:t>s</w:t>
      </w:r>
      <w:r w:rsidRPr="006B0FE1">
        <w:rPr>
          <w:color w:val="000000"/>
        </w:rPr>
        <w:t xml:space="preserve"> and one (1) alarm output.</w:t>
      </w:r>
    </w:p>
    <w:p w14:paraId="08539669" w14:textId="20C45791" w:rsidR="006B0FE1" w:rsidRPr="006851DC" w:rsidRDefault="006B0FE1" w:rsidP="007B3D46">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3E65F8F3" w14:textId="295838CD" w:rsidR="00E76836" w:rsidRDefault="00E76836"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512C311F" w14:textId="339FE70D" w:rsidR="00E76836" w:rsidRDefault="00E76836" w:rsidP="00E76836">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F589A19" w14:textId="1D2083C9" w:rsidR="00E76836" w:rsidRPr="00E76836" w:rsidRDefault="00E76836" w:rsidP="00E76836">
      <w:pPr>
        <w:pStyle w:val="ListParagraph"/>
        <w:numPr>
          <w:ilvl w:val="3"/>
          <w:numId w:val="3"/>
        </w:numPr>
        <w:spacing w:line="276" w:lineRule="auto"/>
        <w:jc w:val="both"/>
        <w:rPr>
          <w:color w:val="000000"/>
        </w:rPr>
      </w:pPr>
      <w:r w:rsidRPr="00E76836">
        <w:rPr>
          <w:color w:val="000000"/>
        </w:rPr>
        <w:t>The fixed network camera shall offer embedded deep learning</w:t>
      </w:r>
      <w:r w:rsidR="004A7FDC">
        <w:rPr>
          <w:color w:val="000000"/>
        </w:rPr>
        <w:t>-</w:t>
      </w:r>
      <w:r w:rsidRPr="00E76836">
        <w:rPr>
          <w:color w:val="000000"/>
        </w:rPr>
        <w:t>based detection and video analytics (IVA Pro) that eliminate dedicated PCs and associated software maintenance.</w:t>
      </w:r>
    </w:p>
    <w:p w14:paraId="0EAE7A56" w14:textId="76C2A7E5" w:rsidR="00E76836" w:rsidRDefault="00E76836"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13242B">
        <w:rPr>
          <w:color w:val="000000"/>
        </w:rPr>
        <w:t>,</w:t>
      </w:r>
      <w:r>
        <w:rPr>
          <w:color w:val="000000"/>
        </w:rPr>
        <w:t xml:space="preserve"> IVA Pro Perimeter </w:t>
      </w:r>
      <w:r w:rsidR="0013242B">
        <w:rPr>
          <w:color w:val="000000"/>
        </w:rPr>
        <w:t xml:space="preserve">and IVA Pro Privacy </w:t>
      </w:r>
      <w:r>
        <w:rPr>
          <w:color w:val="000000"/>
        </w:rPr>
        <w:t xml:space="preserve">for reliable deep </w:t>
      </w:r>
      <w:r w:rsidR="004A7FDC">
        <w:rPr>
          <w:color w:val="000000"/>
        </w:rPr>
        <w:t>learning-based</w:t>
      </w:r>
      <w:r>
        <w:rPr>
          <w:color w:val="000000"/>
        </w:rPr>
        <w:t xml:space="preserve"> detection.</w:t>
      </w:r>
    </w:p>
    <w:p w14:paraId="0F89C441" w14:textId="195E4C65" w:rsidR="00DA285F" w:rsidRDefault="00DA285F"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72E54078" w14:textId="77777777" w:rsidR="00F463EF" w:rsidRDefault="00F463EF" w:rsidP="00F463EF">
      <w:pPr>
        <w:numPr>
          <w:ilvl w:val="4"/>
          <w:numId w:val="3"/>
        </w:numPr>
        <w:spacing w:before="60" w:line="276" w:lineRule="auto"/>
        <w:jc w:val="both"/>
        <w:rPr>
          <w:color w:val="000000"/>
          <w:lang w:val="it-IT"/>
        </w:rPr>
      </w:pPr>
      <w:r>
        <w:rPr>
          <w:color w:val="000000"/>
          <w:lang w:val="it-IT"/>
        </w:rPr>
        <w:t>IVA Pro Traffic</w:t>
      </w:r>
    </w:p>
    <w:p w14:paraId="5BCA4E2C" w14:textId="046DC0DE" w:rsidR="00F463EF" w:rsidRDefault="00F463EF" w:rsidP="00F463EF">
      <w:pPr>
        <w:numPr>
          <w:ilvl w:val="4"/>
          <w:numId w:val="3"/>
        </w:numPr>
        <w:spacing w:before="60" w:line="276" w:lineRule="auto"/>
        <w:jc w:val="both"/>
        <w:rPr>
          <w:color w:val="000000"/>
          <w:lang w:val="it-IT"/>
        </w:rPr>
      </w:pPr>
      <w:r>
        <w:rPr>
          <w:color w:val="000000"/>
          <w:lang w:val="it-IT"/>
        </w:rPr>
        <w:t xml:space="preserve">IVA Pro </w:t>
      </w:r>
      <w:r w:rsidR="00261A98">
        <w:rPr>
          <w:color w:val="000000"/>
          <w:lang w:val="it-IT"/>
        </w:rPr>
        <w:t>Appearance</w:t>
      </w:r>
    </w:p>
    <w:p w14:paraId="7B25CC2A" w14:textId="330F2C01" w:rsidR="00F463EF" w:rsidRPr="00261A98" w:rsidRDefault="00F463EF" w:rsidP="00F463EF">
      <w:pPr>
        <w:numPr>
          <w:ilvl w:val="4"/>
          <w:numId w:val="3"/>
        </w:numPr>
        <w:spacing w:before="60" w:line="276" w:lineRule="auto"/>
        <w:jc w:val="both"/>
        <w:rPr>
          <w:color w:val="000000"/>
          <w:lang w:val="it-IT"/>
        </w:rPr>
      </w:pPr>
      <w:r w:rsidRPr="00261A98">
        <w:rPr>
          <w:color w:val="000000"/>
          <w:lang w:val="it-IT"/>
        </w:rPr>
        <w:t xml:space="preserve">IVA Pro </w:t>
      </w:r>
      <w:r w:rsidR="00261A98" w:rsidRPr="00261A98">
        <w:rPr>
          <w:color w:val="000000"/>
          <w:lang w:val="it-IT"/>
        </w:rPr>
        <w:t>Visual Gun D</w:t>
      </w:r>
      <w:r w:rsidR="00261A98">
        <w:rPr>
          <w:color w:val="000000"/>
          <w:lang w:val="it-IT"/>
        </w:rPr>
        <w:t>etection</w:t>
      </w:r>
    </w:p>
    <w:p w14:paraId="741673D2" w14:textId="34AF8E4C" w:rsidR="00F463EF" w:rsidRDefault="00F463EF" w:rsidP="00F463EF">
      <w:pPr>
        <w:numPr>
          <w:ilvl w:val="4"/>
          <w:numId w:val="3"/>
        </w:numPr>
        <w:spacing w:before="60" w:line="276" w:lineRule="auto"/>
        <w:jc w:val="both"/>
        <w:rPr>
          <w:color w:val="000000"/>
        </w:rPr>
      </w:pPr>
      <w:r>
        <w:rPr>
          <w:color w:val="000000"/>
        </w:rPr>
        <w:t xml:space="preserve">IVA Pro </w:t>
      </w:r>
      <w:r w:rsidR="00261A98">
        <w:rPr>
          <w:color w:val="000000"/>
        </w:rPr>
        <w:t>PPE</w:t>
      </w:r>
    </w:p>
    <w:p w14:paraId="09E6023C" w14:textId="77777777" w:rsidR="00F463EF" w:rsidRDefault="00F463EF" w:rsidP="00F463EF">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6D2905B3"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running 16 different video analytics rules simultaneously.</w:t>
      </w:r>
    </w:p>
    <w:p w14:paraId="59CC88F4"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support automatic switching of video analytics types according to a predefined schedule.</w:t>
      </w:r>
    </w:p>
    <w:p w14:paraId="16AEEC42"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lastRenderedPageBreak/>
        <w:t>The fixed network camera shall be capable of generating metadata, including object speed, geolocation, height, width, and classification to be recorded with the video.</w:t>
      </w:r>
    </w:p>
    <w:p w14:paraId="4FAA5DDE"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detecting and classifying up to 64 objects.</w:t>
      </w:r>
    </w:p>
    <w:p w14:paraId="44CB4641" w14:textId="0690C9EF"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120889C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xml:space="preserve">, </w:t>
      </w:r>
      <w:proofErr w:type="spellStart"/>
      <w:r w:rsidR="009D2EEF" w:rsidRPr="00687C24">
        <w:rPr>
          <w:color w:val="000000"/>
        </w:rPr>
        <w:t>DiffServ</w:t>
      </w:r>
      <w:proofErr w:type="spellEnd"/>
      <w:r w:rsidR="009D2EEF" w:rsidRPr="00687C24">
        <w:rPr>
          <w:color w:val="000000"/>
        </w:rPr>
        <w:t xml:space="preserve">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49B07EED" w14:textId="77777777" w:rsidR="00815D29" w:rsidRDefault="00815D29" w:rsidP="00815D2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34DE26E9" w14:textId="0555DD1D" w:rsidR="007B3D46" w:rsidRPr="007B3D46" w:rsidRDefault="007B3D46" w:rsidP="007B3D46">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060BC243"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7E1484" w:rsidRPr="00980E0D">
        <w:rPr>
          <w:color w:val="000000"/>
        </w:rPr>
        <w:t xml:space="preserve">IEEE </w:t>
      </w:r>
      <w:r w:rsidR="005A6909">
        <w:rPr>
          <w:color w:val="000000"/>
        </w:rPr>
        <w:t>802.3at</w:t>
      </w:r>
      <w:r w:rsidR="007E1484" w:rsidRPr="00980E0D">
        <w:rPr>
          <w:color w:val="000000"/>
        </w:rPr>
        <w:t xml:space="preserve"> </w:t>
      </w:r>
      <w:r w:rsidR="007E1484">
        <w:rPr>
          <w:color w:val="000000"/>
        </w:rPr>
        <w:t xml:space="preserve">Type </w:t>
      </w:r>
      <w:r w:rsidR="005A6909">
        <w:rPr>
          <w:color w:val="000000"/>
        </w:rPr>
        <w:t>1</w:t>
      </w:r>
      <w:r w:rsidR="007E1484">
        <w:rPr>
          <w:color w:val="000000"/>
        </w:rPr>
        <w:t xml:space="preserve">, Class </w:t>
      </w:r>
      <w:r w:rsidR="005A6909">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lastRenderedPageBreak/>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7614757B"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0B05B8">
        <w:rPr>
          <w:color w:val="000000"/>
        </w:rPr>
        <w:t>1</w:t>
      </w:r>
      <w:r w:rsidR="00261A98">
        <w:rPr>
          <w:color w:val="000000"/>
        </w:rPr>
        <w:t>4</w:t>
      </w:r>
      <w:r w:rsidR="009A3DCD">
        <w:rPr>
          <w:color w:val="000000"/>
        </w:rPr>
        <w:t xml:space="preserve"> </w:t>
      </w:r>
      <w:r w:rsidR="00ED1A06">
        <w:rPr>
          <w:color w:val="000000"/>
        </w:rPr>
        <w:t>W</w:t>
      </w:r>
    </w:p>
    <w:p w14:paraId="6A3CDE8A" w14:textId="7DA761F5"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0B05B8">
        <w:rPr>
          <w:color w:val="000000"/>
        </w:rPr>
        <w:t>1</w:t>
      </w:r>
      <w:r w:rsidR="00261A98">
        <w:rPr>
          <w:color w:val="000000"/>
        </w:rPr>
        <w:t>4</w:t>
      </w:r>
      <w:r w:rsidR="009A3DCD">
        <w:rPr>
          <w:color w:val="000000"/>
        </w:rPr>
        <w:t xml:space="preserve"> </w:t>
      </w:r>
      <w:r w:rsidR="004F7A77">
        <w:rPr>
          <w:color w:val="000000"/>
        </w:rPr>
        <w:t>W</w:t>
      </w:r>
    </w:p>
    <w:p w14:paraId="3C325276" w14:textId="24E3D11A"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0B05B8">
        <w:rPr>
          <w:color w:val="000000"/>
        </w:rPr>
        <w:t>12</w:t>
      </w:r>
      <w:r w:rsidR="00254F01">
        <w:rPr>
          <w:color w:val="000000"/>
        </w:rPr>
        <w:t>.</w:t>
      </w:r>
      <w:r w:rsidR="000B05B8">
        <w:rPr>
          <w:color w:val="000000"/>
        </w:rPr>
        <w:t>95</w:t>
      </w:r>
      <w:r w:rsidR="009A3DCD">
        <w:rPr>
          <w:color w:val="000000"/>
        </w:rPr>
        <w:t xml:space="preserve">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41E7D7F0"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w:t>
      </w:r>
      <w:r w:rsidR="00261A98">
        <w:rPr>
          <w:color w:val="000000"/>
        </w:rPr>
        <w:t xml:space="preserve">shall offer </w:t>
      </w:r>
      <w:r>
        <w:rPr>
          <w:color w:val="000000"/>
        </w:rPr>
        <w:t>an anodized cast aluminum, rugged desig</w:t>
      </w:r>
      <w:r w:rsidR="00261A98">
        <w:rPr>
          <w:color w:val="000000"/>
        </w:rPr>
        <w:t>n and polycarbonate housing.</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156248E"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w:t>
      </w:r>
      <w:r w:rsidR="00261A98">
        <w:rPr>
          <w:bCs/>
          <w:color w:val="000000"/>
        </w:rPr>
        <w:t xml:space="preserve"> and black</w:t>
      </w:r>
      <w:r>
        <w:rPr>
          <w:bCs/>
          <w:color w:val="000000"/>
        </w:rPr>
        <w:t xml:space="preserve"> finish.</w:t>
      </w:r>
    </w:p>
    <w:p w14:paraId="6C3A535B" w14:textId="48CA89CC" w:rsidR="00A8052E" w:rsidRPr="000B05B8" w:rsidRDefault="0026534E" w:rsidP="00A8052E">
      <w:pPr>
        <w:numPr>
          <w:ilvl w:val="2"/>
          <w:numId w:val="3"/>
        </w:numPr>
        <w:pBdr>
          <w:top w:val="nil"/>
          <w:left w:val="nil"/>
          <w:bottom w:val="nil"/>
          <w:right w:val="nil"/>
          <w:between w:val="nil"/>
        </w:pBdr>
        <w:spacing w:before="120" w:line="276" w:lineRule="auto"/>
        <w:jc w:val="both"/>
        <w:rPr>
          <w:color w:val="000000"/>
          <w:lang w:val="pt-BR"/>
        </w:rPr>
      </w:pPr>
      <w:r w:rsidRPr="000B05B8">
        <w:rPr>
          <w:color w:val="000000"/>
          <w:lang w:val="pt-BR"/>
        </w:rPr>
        <w:t>Dimensions (</w:t>
      </w:r>
      <w:r w:rsidR="000B05B8" w:rsidRPr="000B05B8">
        <w:rPr>
          <w:rStyle w:val="metadatumreference"/>
          <w:lang w:val="pt-BR"/>
        </w:rPr>
        <w:t>H</w:t>
      </w:r>
      <w:r w:rsidRPr="000B05B8">
        <w:rPr>
          <w:color w:val="000000"/>
          <w:lang w:val="pt-BR"/>
        </w:rPr>
        <w:t xml:space="preserve"> x </w:t>
      </w:r>
      <w:r w:rsidR="000B05B8" w:rsidRPr="000B05B8">
        <w:rPr>
          <w:color w:val="000000"/>
          <w:lang w:val="pt-BR"/>
        </w:rPr>
        <w:t>W x D</w:t>
      </w:r>
      <w:r w:rsidRPr="000B05B8">
        <w:rPr>
          <w:color w:val="000000"/>
          <w:lang w:val="pt-BR"/>
        </w:rPr>
        <w:t>):</w:t>
      </w:r>
    </w:p>
    <w:p w14:paraId="047FE32D" w14:textId="246978C5"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have </w:t>
      </w:r>
      <w:r w:rsidR="000B05B8">
        <w:rPr>
          <w:color w:val="000000"/>
        </w:rPr>
        <w:t>70</w:t>
      </w:r>
      <w:r>
        <w:rPr>
          <w:color w:val="000000"/>
        </w:rPr>
        <w:t xml:space="preserve">mm x </w:t>
      </w:r>
      <w:r w:rsidR="000B05B8">
        <w:rPr>
          <w:color w:val="000000"/>
        </w:rPr>
        <w:t xml:space="preserve">80.2mm x </w:t>
      </w:r>
      <w:r>
        <w:rPr>
          <w:color w:val="000000"/>
        </w:rPr>
        <w:t>1</w:t>
      </w:r>
      <w:r w:rsidR="000B05B8">
        <w:rPr>
          <w:color w:val="000000"/>
        </w:rPr>
        <w:t>90</w:t>
      </w:r>
      <w:r>
        <w:rPr>
          <w:color w:val="000000"/>
        </w:rPr>
        <w:t xml:space="preserve"> mm (</w:t>
      </w:r>
      <w:r w:rsidR="000B05B8">
        <w:rPr>
          <w:color w:val="000000"/>
        </w:rPr>
        <w:t>2.76</w:t>
      </w:r>
      <w:r>
        <w:rPr>
          <w:color w:val="000000"/>
        </w:rPr>
        <w:t xml:space="preserve"> in.</w:t>
      </w:r>
      <w:r w:rsidR="000B05B8">
        <w:rPr>
          <w:color w:val="000000"/>
        </w:rPr>
        <w:t xml:space="preserve"> x 3.1</w:t>
      </w:r>
      <w:r w:rsidR="00261A98">
        <w:rPr>
          <w:color w:val="000000"/>
        </w:rPr>
        <w:t>5</w:t>
      </w:r>
      <w:r w:rsidR="000B05B8">
        <w:rPr>
          <w:color w:val="000000"/>
        </w:rPr>
        <w:t xml:space="preserve"> in.</w:t>
      </w:r>
      <w:r>
        <w:rPr>
          <w:color w:val="000000"/>
        </w:rPr>
        <w:t xml:space="preserve"> x </w:t>
      </w:r>
      <w:r w:rsidR="000B05B8">
        <w:rPr>
          <w:color w:val="000000"/>
        </w:rPr>
        <w:t>7.48</w:t>
      </w:r>
      <w:r>
        <w:rPr>
          <w:color w:val="000000"/>
        </w:rPr>
        <w:t xml:space="preserve">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4CB59D45"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B05B8">
        <w:rPr>
          <w:color w:val="000000"/>
        </w:rPr>
        <w:t>2</w:t>
      </w:r>
      <w:r w:rsidR="0024460B" w:rsidRPr="00A8052E">
        <w:rPr>
          <w:color w:val="000000"/>
        </w:rPr>
        <w:t>0</w:t>
      </w:r>
      <w:r w:rsidR="00B07E95" w:rsidRPr="00A8052E">
        <w:rPr>
          <w:color w:val="000000"/>
        </w:rPr>
        <w:t xml:space="preserve"> </w:t>
      </w:r>
      <w:r w:rsidR="0026534E" w:rsidRPr="00A8052E">
        <w:rPr>
          <w:color w:val="000000"/>
        </w:rPr>
        <w:t xml:space="preserve">°C to </w:t>
      </w:r>
      <w:r w:rsidR="000B05B8">
        <w:rPr>
          <w:color w:val="000000"/>
        </w:rPr>
        <w:t>55</w:t>
      </w:r>
      <w:r w:rsidR="00B07E95" w:rsidRPr="00A8052E">
        <w:rPr>
          <w:color w:val="000000"/>
        </w:rPr>
        <w:t xml:space="preserve"> </w:t>
      </w:r>
      <w:r w:rsidR="0026534E" w:rsidRPr="00A8052E">
        <w:rPr>
          <w:color w:val="000000"/>
        </w:rPr>
        <w:t>°C (-</w:t>
      </w:r>
      <w:r w:rsidR="000B05B8">
        <w:rPr>
          <w:color w:val="000000"/>
        </w:rPr>
        <w:t>4</w:t>
      </w:r>
      <w:r w:rsidR="00B07E95" w:rsidRPr="00A8052E">
        <w:rPr>
          <w:color w:val="000000"/>
        </w:rPr>
        <w:t xml:space="preserve"> </w:t>
      </w:r>
      <w:r w:rsidR="0026534E" w:rsidRPr="00A8052E">
        <w:rPr>
          <w:color w:val="000000"/>
        </w:rPr>
        <w:t xml:space="preserve">°F to </w:t>
      </w:r>
      <w:r w:rsidR="008A52E3" w:rsidRPr="00A8052E">
        <w:rPr>
          <w:color w:val="000000"/>
        </w:rPr>
        <w:t>1</w:t>
      </w:r>
      <w:r w:rsidR="000B05B8">
        <w:rPr>
          <w:color w:val="000000"/>
        </w:rPr>
        <w:t>31</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3E9757EC" w:rsidR="00A308AB"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332F65">
        <w:rPr>
          <w:color w:val="000000"/>
        </w:rPr>
        <w:t>100</w:t>
      </w:r>
      <w:r w:rsidR="009760E4" w:rsidRPr="00894C52">
        <w:rPr>
          <w:color w:val="000000"/>
        </w:rPr>
        <w:t>%</w:t>
      </w:r>
      <w:r>
        <w:rPr>
          <w:color w:val="000000"/>
        </w:rPr>
        <w:t>.</w:t>
      </w:r>
    </w:p>
    <w:p w14:paraId="71A1EF16" w14:textId="4E6A90AB" w:rsidR="006528CF" w:rsidRDefault="006528CF" w:rsidP="006528CF">
      <w:pPr>
        <w:numPr>
          <w:ilvl w:val="2"/>
          <w:numId w:val="3"/>
        </w:numPr>
        <w:pBdr>
          <w:top w:val="nil"/>
          <w:left w:val="nil"/>
          <w:bottom w:val="nil"/>
          <w:right w:val="nil"/>
          <w:between w:val="nil"/>
        </w:pBdr>
        <w:spacing w:before="60" w:line="276" w:lineRule="auto"/>
        <w:jc w:val="both"/>
        <w:rPr>
          <w:color w:val="000000"/>
        </w:rPr>
      </w:pPr>
      <w:r>
        <w:rPr>
          <w:color w:val="000000"/>
        </w:rPr>
        <w:t>Ingress Protection</w:t>
      </w:r>
    </w:p>
    <w:p w14:paraId="5F27B0FD" w14:textId="7DC525CB" w:rsidR="006528CF" w:rsidRPr="00894C52" w:rsidRDefault="006528CF" w:rsidP="006528C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IP5X environmental protection.</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3585C003"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accessories to enable the mounting of the </w:t>
      </w:r>
      <w:r w:rsidR="000B05B8">
        <w:rPr>
          <w:color w:val="000000"/>
        </w:rPr>
        <w:t>box</w:t>
      </w:r>
      <w:r>
        <w:rPr>
          <w:color w:val="000000"/>
        </w:rPr>
        <w:t xml:space="preserv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6B94F3A8" w:rsidR="0000188A" w:rsidRDefault="000B05B8" w:rsidP="00492B4E">
      <w:pPr>
        <w:numPr>
          <w:ilvl w:val="4"/>
          <w:numId w:val="3"/>
        </w:numPr>
        <w:pBdr>
          <w:top w:val="nil"/>
          <w:left w:val="nil"/>
          <w:bottom w:val="nil"/>
          <w:right w:val="nil"/>
          <w:between w:val="nil"/>
        </w:pBdr>
        <w:spacing w:before="60" w:line="276" w:lineRule="auto"/>
        <w:jc w:val="both"/>
        <w:rPr>
          <w:color w:val="000000"/>
        </w:rPr>
      </w:pPr>
      <w:r>
        <w:rPr>
          <w:color w:val="000000"/>
        </w:rPr>
        <w:t>Column</w:t>
      </w:r>
      <w:r w:rsidR="00695F31">
        <w:rPr>
          <w:color w:val="000000"/>
        </w:rPr>
        <w:t xml:space="preserve"> </w:t>
      </w:r>
      <w:r w:rsidR="008E5FC5" w:rsidRPr="0000188A">
        <w:rPr>
          <w:color w:val="000000"/>
        </w:rPr>
        <w:t>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75BA3BE4" w14:textId="13B0C742" w:rsidR="00A0549C"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UHO-HBGS-11</w:t>
      </w:r>
      <w:r w:rsidR="00A0549C">
        <w:rPr>
          <w:color w:val="000000"/>
        </w:rPr>
        <w:tab/>
      </w:r>
      <w:r w:rsidR="00A0549C">
        <w:rPr>
          <w:color w:val="000000"/>
        </w:rPr>
        <w:tab/>
      </w:r>
      <w:r w:rsidR="00FF26A5">
        <w:rPr>
          <w:color w:val="000000"/>
        </w:rPr>
        <w:t>Outdoor housing, 24 VAC, feed-through</w:t>
      </w:r>
    </w:p>
    <w:p w14:paraId="36EB64C4" w14:textId="731D007D" w:rsidR="00A0549C"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UHO-HBGS-51</w:t>
      </w:r>
      <w:r>
        <w:rPr>
          <w:color w:val="000000"/>
        </w:rPr>
        <w:tab/>
      </w:r>
      <w:r w:rsidR="00A0549C">
        <w:rPr>
          <w:color w:val="000000"/>
        </w:rPr>
        <w:tab/>
      </w:r>
      <w:r w:rsidR="00FF26A5">
        <w:rPr>
          <w:color w:val="000000"/>
        </w:rPr>
        <w:t>Outdoor housing, blower, 230VAC/35W</w:t>
      </w:r>
    </w:p>
    <w:p w14:paraId="3C2E7CD6" w14:textId="47F923FC" w:rsidR="00A0549C" w:rsidRPr="00B07E95"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UHO-HBGS-61</w:t>
      </w:r>
      <w:r>
        <w:rPr>
          <w:color w:val="000000"/>
        </w:rPr>
        <w:tab/>
      </w:r>
      <w:r w:rsidR="00A0549C">
        <w:rPr>
          <w:color w:val="000000"/>
        </w:rPr>
        <w:tab/>
      </w:r>
      <w:r w:rsidR="00FF26A5">
        <w:rPr>
          <w:color w:val="000000"/>
        </w:rPr>
        <w:t>Outdoor housing, blower, 120VAC/35W</w:t>
      </w:r>
    </w:p>
    <w:p w14:paraId="0C657CFA" w14:textId="0D8AE646" w:rsidR="008166EE" w:rsidRPr="00FF26A5" w:rsidRDefault="00FF26A5" w:rsidP="00DE78F5">
      <w:pPr>
        <w:numPr>
          <w:ilvl w:val="3"/>
          <w:numId w:val="3"/>
        </w:numPr>
        <w:pBdr>
          <w:top w:val="nil"/>
          <w:left w:val="nil"/>
          <w:bottom w:val="nil"/>
          <w:right w:val="nil"/>
          <w:between w:val="nil"/>
        </w:pBdr>
        <w:spacing w:before="60" w:line="276" w:lineRule="auto"/>
        <w:jc w:val="both"/>
        <w:rPr>
          <w:color w:val="000000"/>
        </w:rPr>
      </w:pPr>
      <w:r w:rsidRPr="00FF26A5">
        <w:rPr>
          <w:color w:val="000000"/>
        </w:rPr>
        <w:t xml:space="preserve">UHO-POE-10 </w:t>
      </w:r>
      <w:r w:rsidR="00A0549C" w:rsidRPr="00FF26A5">
        <w:rPr>
          <w:color w:val="000000"/>
        </w:rPr>
        <w:tab/>
      </w:r>
      <w:r w:rsidRPr="00FF26A5">
        <w:rPr>
          <w:color w:val="000000"/>
        </w:rPr>
        <w:tab/>
        <w:t>P</w:t>
      </w:r>
      <w:r w:rsidR="009B1607">
        <w:rPr>
          <w:color w:val="000000"/>
        </w:rPr>
        <w:t>O</w:t>
      </w:r>
      <w:r w:rsidRPr="00FF26A5">
        <w:rPr>
          <w:color w:val="000000"/>
        </w:rPr>
        <w:t>E outdoor housin</w:t>
      </w:r>
      <w:r>
        <w:rPr>
          <w:color w:val="000000"/>
        </w:rPr>
        <w:t>g, heater, blower</w:t>
      </w:r>
    </w:p>
    <w:p w14:paraId="0EF4992B" w14:textId="7EBA50EC" w:rsidR="00A0549C" w:rsidRPr="009B1607" w:rsidRDefault="009B1607" w:rsidP="00DE78F5">
      <w:pPr>
        <w:numPr>
          <w:ilvl w:val="3"/>
          <w:numId w:val="3"/>
        </w:numPr>
        <w:pBdr>
          <w:top w:val="nil"/>
          <w:left w:val="nil"/>
          <w:bottom w:val="nil"/>
          <w:right w:val="nil"/>
          <w:between w:val="nil"/>
        </w:pBdr>
        <w:spacing w:before="60" w:line="276" w:lineRule="auto"/>
        <w:jc w:val="both"/>
        <w:rPr>
          <w:color w:val="000000"/>
        </w:rPr>
      </w:pPr>
      <w:r w:rsidRPr="009B1607">
        <w:rPr>
          <w:color w:val="000000"/>
        </w:rPr>
        <w:t>VSP-UHO-POE-10</w:t>
      </w:r>
      <w:r w:rsidR="00A0549C" w:rsidRPr="009B1607">
        <w:rPr>
          <w:color w:val="000000"/>
        </w:rPr>
        <w:tab/>
        <w:t>P</w:t>
      </w:r>
      <w:r w:rsidRPr="009B1607">
        <w:rPr>
          <w:color w:val="000000"/>
        </w:rPr>
        <w:t>oE outdoor housing IK10, heater, blower</w:t>
      </w:r>
    </w:p>
    <w:p w14:paraId="06F59CB2" w14:textId="09375557"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9219/01</w:t>
      </w:r>
      <w:r w:rsidR="00A0549C" w:rsidRPr="00A0549C">
        <w:rPr>
          <w:color w:val="000000"/>
        </w:rPr>
        <w:tab/>
      </w:r>
      <w:r>
        <w:rPr>
          <w:color w:val="000000"/>
        </w:rPr>
        <w:tab/>
        <w:t>Feed through J mount</w:t>
      </w:r>
    </w:p>
    <w:p w14:paraId="4D84BBA4" w14:textId="7687022E"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9210/01</w:t>
      </w:r>
      <w:r w:rsidR="00A0549C">
        <w:rPr>
          <w:color w:val="000000"/>
        </w:rPr>
        <w:tab/>
      </w:r>
      <w:r w:rsidR="00A0549C">
        <w:rPr>
          <w:color w:val="000000"/>
        </w:rPr>
        <w:tab/>
      </w:r>
      <w:r>
        <w:rPr>
          <w:color w:val="000000"/>
        </w:rPr>
        <w:t>Column mount, 8”, 9KG/20lb load</w:t>
      </w:r>
    </w:p>
    <w:p w14:paraId="60C82B00" w14:textId="4871E371" w:rsidR="00B5145E" w:rsidRPr="009B1607"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 xml:space="preserve">LTC 9213/01 </w:t>
      </w:r>
      <w:r w:rsidR="00B5145E" w:rsidRPr="009B1607">
        <w:rPr>
          <w:color w:val="000000"/>
        </w:rPr>
        <w:tab/>
      </w:r>
      <w:r>
        <w:rPr>
          <w:color w:val="000000"/>
        </w:rPr>
        <w:tab/>
        <w:t>Pole mount adapter for LTC9210,9212,9215</w:t>
      </w:r>
    </w:p>
    <w:p w14:paraId="382A08DC" w14:textId="7DAFAB62"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9215/00</w:t>
      </w:r>
      <w:r w:rsidR="00A0549C" w:rsidRPr="00A0549C">
        <w:rPr>
          <w:color w:val="000000"/>
        </w:rPr>
        <w:tab/>
      </w:r>
      <w:r w:rsidR="00A0549C" w:rsidRPr="00A0549C">
        <w:rPr>
          <w:color w:val="000000"/>
        </w:rPr>
        <w:tab/>
      </w:r>
      <w:r>
        <w:rPr>
          <w:color w:val="000000"/>
        </w:rPr>
        <w:t>Wall mount with cable feed through, 12”</w:t>
      </w:r>
    </w:p>
    <w:p w14:paraId="2D5AD177" w14:textId="32F48EBD" w:rsidR="00A0549C" w:rsidRPr="009B1607"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9215/00S</w:t>
      </w:r>
      <w:r w:rsidR="00A0549C" w:rsidRPr="009B1607">
        <w:rPr>
          <w:color w:val="000000"/>
        </w:rPr>
        <w:tab/>
      </w:r>
      <w:r w:rsidR="00A0549C" w:rsidRPr="009B1607">
        <w:rPr>
          <w:color w:val="000000"/>
        </w:rPr>
        <w:tab/>
      </w:r>
      <w:r>
        <w:rPr>
          <w:color w:val="000000"/>
        </w:rPr>
        <w:t>Wall mount for UHI/UHO</w:t>
      </w:r>
    </w:p>
    <w:p w14:paraId="1BB9042D" w14:textId="481588D9" w:rsidR="00A0549C" w:rsidRDefault="009B1607"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TC9210U</w:t>
      </w:r>
      <w:r>
        <w:rPr>
          <w:color w:val="000000"/>
          <w:lang w:val="fr-FR"/>
        </w:rPr>
        <w:tab/>
      </w:r>
      <w:r w:rsidR="00A0549C">
        <w:rPr>
          <w:color w:val="000000"/>
          <w:lang w:val="fr-FR"/>
        </w:rPr>
        <w:tab/>
      </w:r>
      <w:r>
        <w:rPr>
          <w:color w:val="000000"/>
          <w:lang w:val="fr-FR"/>
        </w:rPr>
        <w:t xml:space="preserve">Camera </w:t>
      </w:r>
      <w:proofErr w:type="spellStart"/>
      <w:r>
        <w:rPr>
          <w:color w:val="000000"/>
          <w:lang w:val="fr-FR"/>
        </w:rPr>
        <w:t>mount</w:t>
      </w:r>
      <w:proofErr w:type="spellEnd"/>
      <w:r>
        <w:rPr>
          <w:color w:val="000000"/>
          <w:lang w:val="fr-FR"/>
        </w:rPr>
        <w:t>, 6</w:t>
      </w:r>
      <w:r>
        <w:rPr>
          <w:color w:val="000000"/>
        </w:rPr>
        <w:t>”, indoor</w:t>
      </w:r>
    </w:p>
    <w:p w14:paraId="1F7F7676" w14:textId="2D1248CD"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lastRenderedPageBreak/>
        <w:t>N</w:t>
      </w:r>
      <w:r w:rsidR="009B1607">
        <w:rPr>
          <w:color w:val="000000"/>
        </w:rPr>
        <w:t>BN</w:t>
      </w:r>
      <w:r w:rsidRPr="00A0549C">
        <w:rPr>
          <w:color w:val="000000"/>
        </w:rPr>
        <w:t>-</w:t>
      </w:r>
      <w:r w:rsidR="009B1607">
        <w:rPr>
          <w:color w:val="000000"/>
        </w:rPr>
        <w:t>MCSMB</w:t>
      </w:r>
      <w:r w:rsidRPr="00A0549C">
        <w:rPr>
          <w:color w:val="000000"/>
        </w:rPr>
        <w:t>-</w:t>
      </w:r>
      <w:r w:rsidR="009B1607">
        <w:rPr>
          <w:color w:val="000000"/>
        </w:rPr>
        <w:t>03M</w:t>
      </w:r>
      <w:r w:rsidRPr="00A0549C">
        <w:rPr>
          <w:color w:val="000000"/>
        </w:rPr>
        <w:tab/>
      </w:r>
      <w:r w:rsidR="009B1607">
        <w:rPr>
          <w:color w:val="000000"/>
        </w:rPr>
        <w:t>Cable,</w:t>
      </w:r>
      <w:r>
        <w:rPr>
          <w:color w:val="000000"/>
        </w:rPr>
        <w:t xml:space="preserve"> SMB</w:t>
      </w:r>
      <w:r w:rsidR="009B1607">
        <w:rPr>
          <w:color w:val="000000"/>
        </w:rPr>
        <w:t xml:space="preserve"> to BNC, camera-cable, 0.3m</w:t>
      </w:r>
    </w:p>
    <w:p w14:paraId="52CEA826" w14:textId="2B87823B" w:rsidR="00A0549C" w:rsidRPr="009B1607" w:rsidRDefault="009B1607" w:rsidP="009B1607">
      <w:pPr>
        <w:numPr>
          <w:ilvl w:val="3"/>
          <w:numId w:val="3"/>
        </w:numPr>
        <w:pBdr>
          <w:top w:val="nil"/>
          <w:left w:val="nil"/>
          <w:bottom w:val="nil"/>
          <w:right w:val="nil"/>
          <w:between w:val="nil"/>
        </w:pBdr>
        <w:spacing w:before="60" w:line="276" w:lineRule="auto"/>
        <w:jc w:val="both"/>
        <w:rPr>
          <w:color w:val="000000"/>
        </w:rPr>
      </w:pPr>
      <w:r w:rsidRPr="00A0549C">
        <w:rPr>
          <w:color w:val="000000"/>
        </w:rPr>
        <w:t>N</w:t>
      </w:r>
      <w:r>
        <w:rPr>
          <w:color w:val="000000"/>
        </w:rPr>
        <w:t>BN</w:t>
      </w:r>
      <w:r w:rsidRPr="00A0549C">
        <w:rPr>
          <w:color w:val="000000"/>
        </w:rPr>
        <w:t>-</w:t>
      </w:r>
      <w:r>
        <w:rPr>
          <w:color w:val="000000"/>
        </w:rPr>
        <w:t>MCSMB</w:t>
      </w:r>
      <w:r w:rsidRPr="00A0549C">
        <w:rPr>
          <w:color w:val="000000"/>
        </w:rPr>
        <w:t>-</w:t>
      </w:r>
      <w:r>
        <w:rPr>
          <w:color w:val="000000"/>
        </w:rPr>
        <w:t>30M</w:t>
      </w:r>
      <w:r w:rsidR="00A0549C" w:rsidRPr="00A0549C">
        <w:rPr>
          <w:color w:val="000000"/>
        </w:rPr>
        <w:tab/>
      </w:r>
      <w:r>
        <w:rPr>
          <w:color w:val="000000"/>
        </w:rPr>
        <w:t>Cable, SMB to BNC, camera-monitor/DVR</w:t>
      </w:r>
    </w:p>
    <w:p w14:paraId="04B9B5A9" w14:textId="15EF8B3F" w:rsidR="00A0549C" w:rsidRPr="009B1607" w:rsidRDefault="00A0549C" w:rsidP="009B1607">
      <w:pPr>
        <w:numPr>
          <w:ilvl w:val="3"/>
          <w:numId w:val="3"/>
        </w:numPr>
        <w:pBdr>
          <w:top w:val="nil"/>
          <w:left w:val="nil"/>
          <w:bottom w:val="nil"/>
          <w:right w:val="nil"/>
          <w:between w:val="nil"/>
        </w:pBdr>
        <w:spacing w:before="60" w:line="276" w:lineRule="auto"/>
        <w:jc w:val="both"/>
        <w:rPr>
          <w:color w:val="000000"/>
          <w:lang w:val="pl-PL"/>
        </w:rPr>
      </w:pPr>
      <w:r w:rsidRPr="009B1607">
        <w:rPr>
          <w:color w:val="000000"/>
          <w:lang w:val="pl-PL"/>
        </w:rPr>
        <w:t>N</w:t>
      </w:r>
      <w:r w:rsidR="009B1607" w:rsidRPr="009B1607">
        <w:rPr>
          <w:color w:val="000000"/>
          <w:lang w:val="pl-PL"/>
        </w:rPr>
        <w:t>PD-5001-POE</w:t>
      </w:r>
      <w:r w:rsidRPr="009B1607">
        <w:rPr>
          <w:color w:val="000000"/>
          <w:lang w:val="pl-PL"/>
        </w:rPr>
        <w:tab/>
      </w:r>
      <w:r w:rsidRPr="009B1607">
        <w:rPr>
          <w:color w:val="000000"/>
          <w:lang w:val="pl-PL"/>
        </w:rPr>
        <w:tab/>
      </w:r>
      <w:r w:rsidR="009B1607" w:rsidRPr="009B1607">
        <w:rPr>
          <w:color w:val="000000"/>
          <w:lang w:val="pl-PL"/>
        </w:rPr>
        <w:t>Midspan, 15W</w:t>
      </w:r>
      <w:r w:rsidR="009B1607">
        <w:rPr>
          <w:color w:val="000000"/>
          <w:lang w:val="pl-PL"/>
        </w:rPr>
        <w:t>,</w:t>
      </w:r>
      <w:r w:rsidR="00DB527E">
        <w:rPr>
          <w:color w:val="000000"/>
          <w:lang w:val="pl-PL"/>
        </w:rPr>
        <w:t xml:space="preserve"> single port,</w:t>
      </w:r>
      <w:r w:rsidR="009B1607">
        <w:rPr>
          <w:color w:val="000000"/>
          <w:lang w:val="pl-PL"/>
        </w:rPr>
        <w:t xml:space="preserve"> AC in</w:t>
      </w:r>
    </w:p>
    <w:p w14:paraId="79142084" w14:textId="49FF872C" w:rsidR="00A0549C" w:rsidRPr="009B1607" w:rsidRDefault="00A0549C" w:rsidP="00DE78F5">
      <w:pPr>
        <w:numPr>
          <w:ilvl w:val="3"/>
          <w:numId w:val="3"/>
        </w:numPr>
        <w:pBdr>
          <w:top w:val="nil"/>
          <w:left w:val="nil"/>
          <w:bottom w:val="nil"/>
          <w:right w:val="nil"/>
          <w:between w:val="nil"/>
        </w:pBdr>
        <w:spacing w:before="60" w:line="276" w:lineRule="auto"/>
        <w:jc w:val="both"/>
        <w:rPr>
          <w:color w:val="000000"/>
          <w:lang w:val="pl-PL"/>
        </w:rPr>
      </w:pPr>
      <w:r w:rsidRPr="009B1607">
        <w:rPr>
          <w:color w:val="000000"/>
          <w:lang w:val="pl-PL"/>
        </w:rPr>
        <w:t>N</w:t>
      </w:r>
      <w:r w:rsidR="009B1607" w:rsidRPr="009B1607">
        <w:rPr>
          <w:color w:val="000000"/>
          <w:lang w:val="pl-PL"/>
        </w:rPr>
        <w:t>PD-5004-POE</w:t>
      </w:r>
      <w:r w:rsidRPr="009B1607">
        <w:rPr>
          <w:color w:val="000000"/>
          <w:lang w:val="pl-PL"/>
        </w:rPr>
        <w:tab/>
      </w:r>
      <w:r w:rsidRPr="009B1607">
        <w:rPr>
          <w:color w:val="000000"/>
          <w:lang w:val="pl-PL"/>
        </w:rPr>
        <w:tab/>
      </w:r>
      <w:r w:rsidR="009B1607" w:rsidRPr="009B1607">
        <w:rPr>
          <w:color w:val="000000"/>
          <w:lang w:val="pl-PL"/>
        </w:rPr>
        <w:t>Midspan, 4 portx 15W</w:t>
      </w:r>
      <w:r w:rsidR="009B1607">
        <w:rPr>
          <w:color w:val="000000"/>
          <w:lang w:val="pl-PL"/>
        </w:rPr>
        <w:t>, AC in</w:t>
      </w:r>
    </w:p>
    <w:p w14:paraId="13890F35" w14:textId="0A86F357" w:rsidR="00A0549C" w:rsidRDefault="00DB527E" w:rsidP="00DE78F5">
      <w:pPr>
        <w:numPr>
          <w:ilvl w:val="3"/>
          <w:numId w:val="3"/>
        </w:numPr>
        <w:pBdr>
          <w:top w:val="nil"/>
          <w:left w:val="nil"/>
          <w:bottom w:val="nil"/>
          <w:right w:val="nil"/>
          <w:between w:val="nil"/>
        </w:pBdr>
        <w:spacing w:before="60" w:line="276" w:lineRule="auto"/>
        <w:jc w:val="both"/>
        <w:rPr>
          <w:color w:val="000000"/>
        </w:rPr>
      </w:pPr>
      <w:r>
        <w:rPr>
          <w:color w:val="000000"/>
        </w:rPr>
        <w:t>MSD-064G</w:t>
      </w:r>
      <w:r w:rsidR="00A0549C" w:rsidRPr="00A0549C">
        <w:rPr>
          <w:color w:val="000000"/>
        </w:rPr>
        <w:tab/>
      </w:r>
      <w:r w:rsidR="00A0549C" w:rsidRPr="00A0549C">
        <w:rPr>
          <w:color w:val="000000"/>
        </w:rPr>
        <w:tab/>
      </w:r>
      <w:r>
        <w:rPr>
          <w:color w:val="000000"/>
        </w:rPr>
        <w:t>IP SECURITY MICROSD CARD 64G</w:t>
      </w:r>
    </w:p>
    <w:p w14:paraId="2309FD5B" w14:textId="2285E42C" w:rsidR="00A0549C" w:rsidRPr="00DB527E" w:rsidRDefault="00DB527E" w:rsidP="00DB527E">
      <w:pPr>
        <w:numPr>
          <w:ilvl w:val="3"/>
          <w:numId w:val="3"/>
        </w:numPr>
        <w:pBdr>
          <w:top w:val="nil"/>
          <w:left w:val="nil"/>
          <w:bottom w:val="nil"/>
          <w:right w:val="nil"/>
          <w:between w:val="nil"/>
        </w:pBdr>
        <w:spacing w:before="60" w:line="276" w:lineRule="auto"/>
        <w:jc w:val="both"/>
        <w:rPr>
          <w:color w:val="000000"/>
        </w:rPr>
      </w:pPr>
      <w:r w:rsidRPr="00DB527E">
        <w:rPr>
          <w:color w:val="000000"/>
        </w:rPr>
        <w:t>MSD-128G</w:t>
      </w:r>
      <w:r w:rsidR="00A0549C" w:rsidRPr="00DB527E">
        <w:rPr>
          <w:color w:val="000000"/>
        </w:rPr>
        <w:tab/>
      </w:r>
      <w:r w:rsidR="00A0549C" w:rsidRPr="00DB527E">
        <w:rPr>
          <w:color w:val="000000"/>
        </w:rPr>
        <w:tab/>
      </w:r>
      <w:r>
        <w:rPr>
          <w:color w:val="000000"/>
        </w:rPr>
        <w:t>IP SECURITY MICROSD CARD 128G</w:t>
      </w:r>
    </w:p>
    <w:p w14:paraId="6AE23522" w14:textId="04765443" w:rsidR="00A0549C" w:rsidRPr="00DB527E" w:rsidRDefault="00DB527E" w:rsidP="00DB527E">
      <w:pPr>
        <w:numPr>
          <w:ilvl w:val="3"/>
          <w:numId w:val="3"/>
        </w:numPr>
        <w:pBdr>
          <w:top w:val="nil"/>
          <w:left w:val="nil"/>
          <w:bottom w:val="nil"/>
          <w:right w:val="nil"/>
          <w:between w:val="nil"/>
        </w:pBdr>
        <w:spacing w:before="60" w:line="276" w:lineRule="auto"/>
        <w:jc w:val="both"/>
        <w:rPr>
          <w:color w:val="000000"/>
        </w:rPr>
      </w:pPr>
      <w:r w:rsidRPr="00DB527E">
        <w:rPr>
          <w:color w:val="000000"/>
        </w:rPr>
        <w:t>MSD-256G</w:t>
      </w:r>
      <w:r w:rsidR="00A0549C" w:rsidRPr="00DB527E">
        <w:rPr>
          <w:color w:val="000000"/>
        </w:rPr>
        <w:tab/>
      </w:r>
      <w:r w:rsidR="00A0549C" w:rsidRPr="00DB527E">
        <w:rPr>
          <w:color w:val="000000"/>
        </w:rPr>
        <w:tab/>
      </w:r>
      <w:r>
        <w:rPr>
          <w:color w:val="000000"/>
        </w:rPr>
        <w:t>IP SECURITY MICROSD CARD 256G</w:t>
      </w:r>
    </w:p>
    <w:p w14:paraId="21C31C6E" w14:textId="1E42CAF8" w:rsidR="00A0549C" w:rsidRPr="00DB527E" w:rsidRDefault="00DB527E" w:rsidP="00A0549C">
      <w:pPr>
        <w:numPr>
          <w:ilvl w:val="3"/>
          <w:numId w:val="3"/>
        </w:numPr>
        <w:pBdr>
          <w:top w:val="nil"/>
          <w:left w:val="nil"/>
          <w:bottom w:val="nil"/>
          <w:right w:val="nil"/>
          <w:between w:val="nil"/>
        </w:pBdr>
        <w:spacing w:before="60" w:line="276" w:lineRule="auto"/>
        <w:jc w:val="both"/>
        <w:rPr>
          <w:color w:val="000000"/>
          <w:lang w:val="fr-FR"/>
        </w:rPr>
      </w:pPr>
      <w:r w:rsidRPr="00DB527E">
        <w:rPr>
          <w:color w:val="000000"/>
          <w:lang w:val="fr-FR"/>
        </w:rPr>
        <w:t>NCA-WLAN-EU</w:t>
      </w:r>
      <w:r w:rsidR="00A0549C" w:rsidRPr="00DB527E">
        <w:rPr>
          <w:color w:val="000000"/>
          <w:lang w:val="fr-FR"/>
        </w:rPr>
        <w:tab/>
      </w:r>
      <w:r w:rsidR="00A0549C" w:rsidRPr="00DB527E">
        <w:rPr>
          <w:color w:val="000000"/>
          <w:lang w:val="fr-FR"/>
        </w:rPr>
        <w:tab/>
      </w:r>
      <w:r w:rsidRPr="00DB527E">
        <w:rPr>
          <w:color w:val="000000"/>
          <w:lang w:val="fr-FR"/>
        </w:rPr>
        <w:t>Wireless installation</w:t>
      </w:r>
      <w:r>
        <w:rPr>
          <w:color w:val="000000"/>
          <w:lang w:val="fr-FR"/>
        </w:rPr>
        <w:t xml:space="preserve"> </w:t>
      </w:r>
      <w:proofErr w:type="spellStart"/>
      <w:r>
        <w:rPr>
          <w:color w:val="000000"/>
          <w:lang w:val="fr-FR"/>
        </w:rPr>
        <w:t>dongle</w:t>
      </w:r>
      <w:proofErr w:type="spellEnd"/>
      <w:r>
        <w:rPr>
          <w:color w:val="000000"/>
          <w:lang w:val="fr-FR"/>
        </w:rPr>
        <w:t xml:space="preserve"> EU</w:t>
      </w:r>
    </w:p>
    <w:p w14:paraId="030A58A4" w14:textId="17E2FC14" w:rsidR="00A0549C" w:rsidRPr="00DB527E" w:rsidRDefault="00DB527E" w:rsidP="00DE78F5">
      <w:pPr>
        <w:numPr>
          <w:ilvl w:val="3"/>
          <w:numId w:val="3"/>
        </w:numPr>
        <w:pBdr>
          <w:top w:val="nil"/>
          <w:left w:val="nil"/>
          <w:bottom w:val="nil"/>
          <w:right w:val="nil"/>
          <w:between w:val="nil"/>
        </w:pBdr>
        <w:spacing w:before="60" w:line="276" w:lineRule="auto"/>
        <w:jc w:val="both"/>
        <w:rPr>
          <w:color w:val="000000"/>
          <w:lang w:val="fr-FR"/>
        </w:rPr>
      </w:pPr>
      <w:r w:rsidRPr="00DB527E">
        <w:rPr>
          <w:color w:val="000000"/>
          <w:lang w:val="fr-FR"/>
        </w:rPr>
        <w:t>NCA-WLAN-NA</w:t>
      </w:r>
      <w:r w:rsidR="00A0549C" w:rsidRPr="00DB527E">
        <w:rPr>
          <w:color w:val="000000"/>
          <w:lang w:val="fr-FR"/>
        </w:rPr>
        <w:t xml:space="preserve"> </w:t>
      </w:r>
      <w:r w:rsidR="00A0549C" w:rsidRPr="00DB527E">
        <w:rPr>
          <w:color w:val="000000"/>
          <w:lang w:val="fr-FR"/>
        </w:rPr>
        <w:tab/>
      </w:r>
      <w:r w:rsidRPr="00DB527E">
        <w:rPr>
          <w:color w:val="000000"/>
          <w:lang w:val="fr-FR"/>
        </w:rPr>
        <w:t>Wireless installation</w:t>
      </w:r>
      <w:r>
        <w:rPr>
          <w:color w:val="000000"/>
          <w:lang w:val="fr-FR"/>
        </w:rPr>
        <w:t xml:space="preserve"> </w:t>
      </w:r>
      <w:proofErr w:type="spellStart"/>
      <w:r>
        <w:rPr>
          <w:color w:val="000000"/>
          <w:lang w:val="fr-FR"/>
        </w:rPr>
        <w:t>dongle</w:t>
      </w:r>
      <w:proofErr w:type="spellEnd"/>
      <w:r>
        <w:rPr>
          <w:color w:val="000000"/>
          <w:lang w:val="fr-FR"/>
        </w:rPr>
        <w:t xml:space="preserve"> NA</w:t>
      </w:r>
    </w:p>
    <w:p w14:paraId="67803EF8" w14:textId="680042AC" w:rsidR="00A0549C" w:rsidRPr="00DB527E" w:rsidRDefault="00DB527E" w:rsidP="00DE78F5">
      <w:pPr>
        <w:numPr>
          <w:ilvl w:val="3"/>
          <w:numId w:val="3"/>
        </w:numPr>
        <w:pBdr>
          <w:top w:val="nil"/>
          <w:left w:val="nil"/>
          <w:bottom w:val="nil"/>
          <w:right w:val="nil"/>
          <w:between w:val="nil"/>
        </w:pBdr>
        <w:spacing w:before="60" w:line="276" w:lineRule="auto"/>
        <w:jc w:val="both"/>
        <w:rPr>
          <w:color w:val="000000"/>
          <w:lang w:val="es-ES"/>
        </w:rPr>
      </w:pPr>
      <w:r w:rsidRPr="00DB527E">
        <w:rPr>
          <w:color w:val="000000"/>
          <w:lang w:val="es-ES"/>
        </w:rPr>
        <w:t>UPA-2450-50</w:t>
      </w:r>
      <w:r w:rsidR="00A0549C" w:rsidRPr="00DB527E">
        <w:rPr>
          <w:color w:val="000000"/>
          <w:lang w:val="es-ES"/>
        </w:rPr>
        <w:tab/>
      </w:r>
      <w:r w:rsidR="00A0549C" w:rsidRPr="00DB527E">
        <w:rPr>
          <w:color w:val="000000"/>
          <w:lang w:val="es-ES"/>
        </w:rPr>
        <w:tab/>
        <w:t>P</w:t>
      </w:r>
      <w:r w:rsidRPr="00DB527E">
        <w:rPr>
          <w:color w:val="000000"/>
          <w:lang w:val="es-ES"/>
        </w:rPr>
        <w:t>SU, 220VAC 50Hz, 24V</w:t>
      </w:r>
      <w:r>
        <w:rPr>
          <w:color w:val="000000"/>
          <w:lang w:val="es-ES"/>
        </w:rPr>
        <w:t xml:space="preserve">AC 50VA </w:t>
      </w:r>
      <w:proofErr w:type="spellStart"/>
      <w:r>
        <w:rPr>
          <w:color w:val="000000"/>
          <w:lang w:val="es-ES"/>
        </w:rPr>
        <w:t>out</w:t>
      </w:r>
      <w:proofErr w:type="spellEnd"/>
    </w:p>
    <w:p w14:paraId="50475DE4" w14:textId="1845826C" w:rsidR="00C30520" w:rsidRDefault="0026534E" w:rsidP="00F463EF">
      <w:pPr>
        <w:spacing w:after="180" w:line="276" w:lineRule="auto"/>
        <w:jc w:val="center"/>
      </w:pPr>
      <w:r w:rsidRPr="00DB527E">
        <w:rPr>
          <w:lang w:val="es-ES"/>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2EDEFBE2" w:rsidR="00BB0B57" w:rsidRDefault="00BB0B57" w:rsidP="00BB0B57">
      <w:pPr>
        <w:spacing w:after="180" w:line="276" w:lineRule="auto"/>
        <w:rPr>
          <w:sz w:val="16"/>
          <w:szCs w:val="16"/>
        </w:rPr>
      </w:pPr>
      <w:r>
        <w:rPr>
          <w:sz w:val="16"/>
          <w:szCs w:val="16"/>
        </w:rPr>
        <w:t>20</w:t>
      </w:r>
      <w:r w:rsidR="00061B33">
        <w:rPr>
          <w:sz w:val="16"/>
          <w:szCs w:val="16"/>
        </w:rPr>
        <w:t>2</w:t>
      </w:r>
      <w:r w:rsidR="00DB527E">
        <w:rPr>
          <w:sz w:val="16"/>
          <w:szCs w:val="16"/>
        </w:rPr>
        <w:t>5</w:t>
      </w:r>
      <w:r w:rsidR="00261A98">
        <w:rPr>
          <w:sz w:val="16"/>
          <w:szCs w:val="16"/>
        </w:rPr>
        <w:t>11041207</w:t>
      </w:r>
    </w:p>
    <w:sectPr w:rsidR="00BB0B57" w:rsidSect="00F03C07">
      <w:headerReference w:type="even" r:id="rId19"/>
      <w:headerReference w:type="default" r:id="rId20"/>
      <w:footerReference w:type="default" r:id="rId21"/>
      <w:headerReference w:type="first" r:id="rId22"/>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47BBAEBF" w:rsidR="00C2481D" w:rsidRPr="005B0615" w:rsidRDefault="003E7F5F" w:rsidP="00604952">
    <w:pPr>
      <w:pBdr>
        <w:top w:val="nil"/>
        <w:left w:val="nil"/>
        <w:bottom w:val="nil"/>
        <w:right w:val="nil"/>
        <w:between w:val="nil"/>
      </w:pBdr>
      <w:tabs>
        <w:tab w:val="center" w:pos="4320"/>
        <w:tab w:val="center" w:pos="5040"/>
        <w:tab w:val="right" w:pos="8505"/>
        <w:tab w:val="right" w:pos="10080"/>
      </w:tabs>
      <w:rPr>
        <w:color w:val="000000"/>
      </w:rPr>
    </w:pPr>
    <w:r w:rsidRPr="005B0615">
      <w:t>N</w:t>
    </w:r>
    <w:r w:rsidR="005B0615" w:rsidRPr="005B0615">
      <w:t>BI</w:t>
    </w:r>
    <w:r w:rsidRPr="005B0615">
      <w:t>-</w:t>
    </w:r>
    <w:r w:rsidR="005B0615" w:rsidRPr="005B0615">
      <w:t>78</w:t>
    </w:r>
    <w:r w:rsidRPr="005B0615">
      <w:t>0</w:t>
    </w:r>
    <w:r w:rsidR="005B0615" w:rsidRPr="005B0615">
      <w:t>2</w:t>
    </w:r>
    <w:r w:rsidRPr="005B0615">
      <w:t>-</w:t>
    </w:r>
    <w:r w:rsidR="005B0615" w:rsidRPr="005B0615">
      <w:t>AX</w:t>
    </w:r>
    <w:r w:rsidR="00CB307C" w:rsidRPr="005B0615">
      <w:t xml:space="preserve"> </w:t>
    </w:r>
    <w:r w:rsidR="005B0615" w:rsidRPr="005B0615">
      <w:t>Fixed c</w:t>
    </w:r>
    <w:r w:rsidR="005B0615">
      <w:t>amera 2MP HDRX 4.4-10mm</w:t>
    </w:r>
    <w:r w:rsidR="0026534E" w:rsidRPr="005B0615">
      <w:rPr>
        <w:color w:val="000000"/>
      </w:rPr>
      <w:tab/>
    </w:r>
    <w:r w:rsidR="00356940" w:rsidRPr="005B0615">
      <w:rPr>
        <w:color w:val="000000"/>
      </w:rPr>
      <w:tab/>
    </w:r>
    <w:r w:rsidR="005B0615">
      <w:rPr>
        <w:color w:val="000000"/>
      </w:rPr>
      <w:tab/>
    </w:r>
    <w:r w:rsidR="00D915D8">
      <w:rPr>
        <w:color w:val="000000"/>
      </w:rPr>
      <w:t>Novem</w:t>
    </w:r>
    <w:r w:rsidR="00CD7283">
      <w:rPr>
        <w:color w:val="000000"/>
      </w:rPr>
      <w:t>ber</w:t>
    </w:r>
    <w:r w:rsidRPr="005B0615">
      <w:rPr>
        <w:color w:val="000000"/>
      </w:rPr>
      <w:t xml:space="preserve"> 202</w:t>
    </w:r>
    <w:r w:rsidR="005B0615">
      <w:rPr>
        <w:color w:val="000000"/>
      </w:rPr>
      <w:t>5</w:t>
    </w:r>
    <w:r w:rsidR="0026534E" w:rsidRPr="005B0615">
      <w:rPr>
        <w:color w:val="000000"/>
      </w:rPr>
      <w:tab/>
    </w:r>
  </w:p>
  <w:p w14:paraId="6042C851" w14:textId="77777777" w:rsidR="00C2481D" w:rsidRPr="005B0615"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sidRPr="005B0615">
      <w:rPr>
        <w:color w:val="000000"/>
      </w:rPr>
      <w:tab/>
    </w:r>
    <w:r w:rsidRPr="005B0615">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F78CD" w14:textId="5C91B016" w:rsidR="000A2C19" w:rsidRDefault="000A2C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5C1D2BB5"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6DA63" w14:textId="3026D3A2" w:rsidR="000A2C19" w:rsidRDefault="000A2C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90691376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5646811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0998237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207435415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55412368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35692459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A14F3"/>
    <w:rsid w:val="000A27E2"/>
    <w:rsid w:val="000A2C19"/>
    <w:rsid w:val="000A461E"/>
    <w:rsid w:val="000B05B8"/>
    <w:rsid w:val="000D685A"/>
    <w:rsid w:val="000E08FD"/>
    <w:rsid w:val="000E3649"/>
    <w:rsid w:val="00101CFA"/>
    <w:rsid w:val="00103BDF"/>
    <w:rsid w:val="00120DBB"/>
    <w:rsid w:val="00123C94"/>
    <w:rsid w:val="001256A3"/>
    <w:rsid w:val="001277B2"/>
    <w:rsid w:val="0013242B"/>
    <w:rsid w:val="00141F5F"/>
    <w:rsid w:val="00145943"/>
    <w:rsid w:val="00157426"/>
    <w:rsid w:val="00173CDA"/>
    <w:rsid w:val="00177832"/>
    <w:rsid w:val="001803C4"/>
    <w:rsid w:val="00181620"/>
    <w:rsid w:val="001B0488"/>
    <w:rsid w:val="001C62A1"/>
    <w:rsid w:val="00201747"/>
    <w:rsid w:val="00233292"/>
    <w:rsid w:val="002417C5"/>
    <w:rsid w:val="0024198B"/>
    <w:rsid w:val="0024460B"/>
    <w:rsid w:val="00251524"/>
    <w:rsid w:val="00254F01"/>
    <w:rsid w:val="00261A98"/>
    <w:rsid w:val="0026534E"/>
    <w:rsid w:val="00281F54"/>
    <w:rsid w:val="00282472"/>
    <w:rsid w:val="00293AB1"/>
    <w:rsid w:val="0029749B"/>
    <w:rsid w:val="002A5B10"/>
    <w:rsid w:val="002B74FC"/>
    <w:rsid w:val="002E08CB"/>
    <w:rsid w:val="002E5A65"/>
    <w:rsid w:val="002F7420"/>
    <w:rsid w:val="00301C75"/>
    <w:rsid w:val="00307F66"/>
    <w:rsid w:val="003132BF"/>
    <w:rsid w:val="0031659B"/>
    <w:rsid w:val="00324151"/>
    <w:rsid w:val="00332F65"/>
    <w:rsid w:val="00337E66"/>
    <w:rsid w:val="0034277B"/>
    <w:rsid w:val="00342ACD"/>
    <w:rsid w:val="00356940"/>
    <w:rsid w:val="003730BA"/>
    <w:rsid w:val="003770DC"/>
    <w:rsid w:val="00380479"/>
    <w:rsid w:val="00381A5C"/>
    <w:rsid w:val="003866D0"/>
    <w:rsid w:val="003A0654"/>
    <w:rsid w:val="003A0F8E"/>
    <w:rsid w:val="003A1358"/>
    <w:rsid w:val="003A21C2"/>
    <w:rsid w:val="003A5A3D"/>
    <w:rsid w:val="003A5A93"/>
    <w:rsid w:val="003B58AE"/>
    <w:rsid w:val="003C3951"/>
    <w:rsid w:val="003D105B"/>
    <w:rsid w:val="003D6325"/>
    <w:rsid w:val="003D721C"/>
    <w:rsid w:val="003E7F5F"/>
    <w:rsid w:val="003F580F"/>
    <w:rsid w:val="00402910"/>
    <w:rsid w:val="004032F3"/>
    <w:rsid w:val="00405C1A"/>
    <w:rsid w:val="00415BDB"/>
    <w:rsid w:val="00430B38"/>
    <w:rsid w:val="00440299"/>
    <w:rsid w:val="00440383"/>
    <w:rsid w:val="00451194"/>
    <w:rsid w:val="00451872"/>
    <w:rsid w:val="00460A8C"/>
    <w:rsid w:val="004638F6"/>
    <w:rsid w:val="00465116"/>
    <w:rsid w:val="004737D1"/>
    <w:rsid w:val="00474F35"/>
    <w:rsid w:val="00481C99"/>
    <w:rsid w:val="0048237C"/>
    <w:rsid w:val="00492B4E"/>
    <w:rsid w:val="00493895"/>
    <w:rsid w:val="004A2613"/>
    <w:rsid w:val="004A7FDC"/>
    <w:rsid w:val="004B1491"/>
    <w:rsid w:val="004D0758"/>
    <w:rsid w:val="004D3769"/>
    <w:rsid w:val="004D5018"/>
    <w:rsid w:val="004E3811"/>
    <w:rsid w:val="004E78CE"/>
    <w:rsid w:val="004F7A77"/>
    <w:rsid w:val="00500B81"/>
    <w:rsid w:val="00503CF1"/>
    <w:rsid w:val="00515446"/>
    <w:rsid w:val="00523045"/>
    <w:rsid w:val="00532E8C"/>
    <w:rsid w:val="005511A3"/>
    <w:rsid w:val="00564F9A"/>
    <w:rsid w:val="00573712"/>
    <w:rsid w:val="00580248"/>
    <w:rsid w:val="005934A4"/>
    <w:rsid w:val="00597538"/>
    <w:rsid w:val="005A6909"/>
    <w:rsid w:val="005B0615"/>
    <w:rsid w:val="005B610F"/>
    <w:rsid w:val="005C7804"/>
    <w:rsid w:val="005F3FF2"/>
    <w:rsid w:val="005F432F"/>
    <w:rsid w:val="005F63AC"/>
    <w:rsid w:val="00600B8C"/>
    <w:rsid w:val="00604952"/>
    <w:rsid w:val="00605E2E"/>
    <w:rsid w:val="00620AC2"/>
    <w:rsid w:val="00620E05"/>
    <w:rsid w:val="00622686"/>
    <w:rsid w:val="00623E66"/>
    <w:rsid w:val="00626F00"/>
    <w:rsid w:val="0063368D"/>
    <w:rsid w:val="00644DE2"/>
    <w:rsid w:val="006514F3"/>
    <w:rsid w:val="006528CF"/>
    <w:rsid w:val="00652EA7"/>
    <w:rsid w:val="006616AF"/>
    <w:rsid w:val="006651C7"/>
    <w:rsid w:val="00666D18"/>
    <w:rsid w:val="006851DC"/>
    <w:rsid w:val="00687C24"/>
    <w:rsid w:val="00695F31"/>
    <w:rsid w:val="006A2839"/>
    <w:rsid w:val="006A5023"/>
    <w:rsid w:val="006B0C3F"/>
    <w:rsid w:val="006B0FE1"/>
    <w:rsid w:val="006B6709"/>
    <w:rsid w:val="006C13F2"/>
    <w:rsid w:val="006C53E0"/>
    <w:rsid w:val="00706A97"/>
    <w:rsid w:val="0071392F"/>
    <w:rsid w:val="0073740F"/>
    <w:rsid w:val="00762A61"/>
    <w:rsid w:val="0077730D"/>
    <w:rsid w:val="0078046A"/>
    <w:rsid w:val="007821B8"/>
    <w:rsid w:val="007849C3"/>
    <w:rsid w:val="007927C4"/>
    <w:rsid w:val="00792F5B"/>
    <w:rsid w:val="007A7829"/>
    <w:rsid w:val="007B13BE"/>
    <w:rsid w:val="007B3D46"/>
    <w:rsid w:val="007C257C"/>
    <w:rsid w:val="007D0422"/>
    <w:rsid w:val="007D1769"/>
    <w:rsid w:val="007E1484"/>
    <w:rsid w:val="007E6DBD"/>
    <w:rsid w:val="007E6DF7"/>
    <w:rsid w:val="007E753F"/>
    <w:rsid w:val="007E7DCF"/>
    <w:rsid w:val="007F66F5"/>
    <w:rsid w:val="008007D1"/>
    <w:rsid w:val="00811F20"/>
    <w:rsid w:val="00815D29"/>
    <w:rsid w:val="008166EE"/>
    <w:rsid w:val="0082107A"/>
    <w:rsid w:val="00824496"/>
    <w:rsid w:val="00841442"/>
    <w:rsid w:val="008458AE"/>
    <w:rsid w:val="0085101D"/>
    <w:rsid w:val="00866C08"/>
    <w:rsid w:val="00867888"/>
    <w:rsid w:val="00867A59"/>
    <w:rsid w:val="00877D08"/>
    <w:rsid w:val="008845CF"/>
    <w:rsid w:val="00894C52"/>
    <w:rsid w:val="008A0298"/>
    <w:rsid w:val="008A52E3"/>
    <w:rsid w:val="008B0346"/>
    <w:rsid w:val="008B07F2"/>
    <w:rsid w:val="008B2DEC"/>
    <w:rsid w:val="008B6759"/>
    <w:rsid w:val="008C36D2"/>
    <w:rsid w:val="008E286B"/>
    <w:rsid w:val="008E5FC5"/>
    <w:rsid w:val="008F76D0"/>
    <w:rsid w:val="00907185"/>
    <w:rsid w:val="009124E7"/>
    <w:rsid w:val="00916A0E"/>
    <w:rsid w:val="00924AF5"/>
    <w:rsid w:val="00933405"/>
    <w:rsid w:val="0094111B"/>
    <w:rsid w:val="00941AFE"/>
    <w:rsid w:val="00953D70"/>
    <w:rsid w:val="00961C96"/>
    <w:rsid w:val="00972320"/>
    <w:rsid w:val="009760E4"/>
    <w:rsid w:val="00980E0D"/>
    <w:rsid w:val="00981FE2"/>
    <w:rsid w:val="0099047D"/>
    <w:rsid w:val="00992873"/>
    <w:rsid w:val="00994216"/>
    <w:rsid w:val="009A3DCD"/>
    <w:rsid w:val="009B0BF4"/>
    <w:rsid w:val="009B1607"/>
    <w:rsid w:val="009C0594"/>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710E5"/>
    <w:rsid w:val="00A7132D"/>
    <w:rsid w:val="00A72430"/>
    <w:rsid w:val="00A73656"/>
    <w:rsid w:val="00A8052E"/>
    <w:rsid w:val="00A8717F"/>
    <w:rsid w:val="00A87516"/>
    <w:rsid w:val="00AA3E98"/>
    <w:rsid w:val="00AA4DEB"/>
    <w:rsid w:val="00AF2552"/>
    <w:rsid w:val="00AF3EC9"/>
    <w:rsid w:val="00B07E95"/>
    <w:rsid w:val="00B21988"/>
    <w:rsid w:val="00B30244"/>
    <w:rsid w:val="00B32E7E"/>
    <w:rsid w:val="00B437F8"/>
    <w:rsid w:val="00B43E70"/>
    <w:rsid w:val="00B44616"/>
    <w:rsid w:val="00B5145E"/>
    <w:rsid w:val="00B52FDB"/>
    <w:rsid w:val="00B553C6"/>
    <w:rsid w:val="00B57BAE"/>
    <w:rsid w:val="00B57C29"/>
    <w:rsid w:val="00B6456F"/>
    <w:rsid w:val="00B662A2"/>
    <w:rsid w:val="00B711F1"/>
    <w:rsid w:val="00B74BC6"/>
    <w:rsid w:val="00B82779"/>
    <w:rsid w:val="00B84307"/>
    <w:rsid w:val="00B93585"/>
    <w:rsid w:val="00BA00E8"/>
    <w:rsid w:val="00BA1216"/>
    <w:rsid w:val="00BA7991"/>
    <w:rsid w:val="00BB0B57"/>
    <w:rsid w:val="00BB3303"/>
    <w:rsid w:val="00BC671F"/>
    <w:rsid w:val="00BF1CE9"/>
    <w:rsid w:val="00BF5559"/>
    <w:rsid w:val="00C00255"/>
    <w:rsid w:val="00C00948"/>
    <w:rsid w:val="00C05FD2"/>
    <w:rsid w:val="00C0634A"/>
    <w:rsid w:val="00C16AE5"/>
    <w:rsid w:val="00C17399"/>
    <w:rsid w:val="00C2481D"/>
    <w:rsid w:val="00C27908"/>
    <w:rsid w:val="00C30520"/>
    <w:rsid w:val="00C55C98"/>
    <w:rsid w:val="00C63A5F"/>
    <w:rsid w:val="00C72D43"/>
    <w:rsid w:val="00C949EE"/>
    <w:rsid w:val="00CA33E3"/>
    <w:rsid w:val="00CB17DB"/>
    <w:rsid w:val="00CB307C"/>
    <w:rsid w:val="00CB514F"/>
    <w:rsid w:val="00CB6F6C"/>
    <w:rsid w:val="00CC6B51"/>
    <w:rsid w:val="00CD7283"/>
    <w:rsid w:val="00CE6262"/>
    <w:rsid w:val="00CF70DF"/>
    <w:rsid w:val="00D1224B"/>
    <w:rsid w:val="00D21AB9"/>
    <w:rsid w:val="00D25704"/>
    <w:rsid w:val="00D2643E"/>
    <w:rsid w:val="00D37A21"/>
    <w:rsid w:val="00D43B7F"/>
    <w:rsid w:val="00D5774C"/>
    <w:rsid w:val="00D62419"/>
    <w:rsid w:val="00D74376"/>
    <w:rsid w:val="00D7511A"/>
    <w:rsid w:val="00D8049E"/>
    <w:rsid w:val="00D8283E"/>
    <w:rsid w:val="00D82C6A"/>
    <w:rsid w:val="00D915D8"/>
    <w:rsid w:val="00D95255"/>
    <w:rsid w:val="00DA285F"/>
    <w:rsid w:val="00DB30A4"/>
    <w:rsid w:val="00DB527E"/>
    <w:rsid w:val="00DC4173"/>
    <w:rsid w:val="00DC5690"/>
    <w:rsid w:val="00DC6C68"/>
    <w:rsid w:val="00DE78F5"/>
    <w:rsid w:val="00DE7CC2"/>
    <w:rsid w:val="00DF5AFF"/>
    <w:rsid w:val="00DF7367"/>
    <w:rsid w:val="00E00F0E"/>
    <w:rsid w:val="00E02F2E"/>
    <w:rsid w:val="00E20600"/>
    <w:rsid w:val="00E248DF"/>
    <w:rsid w:val="00E26972"/>
    <w:rsid w:val="00E31B67"/>
    <w:rsid w:val="00E33CE7"/>
    <w:rsid w:val="00E33DEC"/>
    <w:rsid w:val="00E40F48"/>
    <w:rsid w:val="00E50351"/>
    <w:rsid w:val="00E51E45"/>
    <w:rsid w:val="00E543B6"/>
    <w:rsid w:val="00E54485"/>
    <w:rsid w:val="00E76836"/>
    <w:rsid w:val="00E94D20"/>
    <w:rsid w:val="00E96ED1"/>
    <w:rsid w:val="00EB5ECA"/>
    <w:rsid w:val="00EC3D5E"/>
    <w:rsid w:val="00EC3FAF"/>
    <w:rsid w:val="00ED1A06"/>
    <w:rsid w:val="00ED7989"/>
    <w:rsid w:val="00EE1FAF"/>
    <w:rsid w:val="00EE5083"/>
    <w:rsid w:val="00EF068D"/>
    <w:rsid w:val="00EF1DD1"/>
    <w:rsid w:val="00EF2EFD"/>
    <w:rsid w:val="00EF6670"/>
    <w:rsid w:val="00EF7DD3"/>
    <w:rsid w:val="00F03C07"/>
    <w:rsid w:val="00F151D3"/>
    <w:rsid w:val="00F215C9"/>
    <w:rsid w:val="00F2299B"/>
    <w:rsid w:val="00F27090"/>
    <w:rsid w:val="00F3507A"/>
    <w:rsid w:val="00F36443"/>
    <w:rsid w:val="00F41D7F"/>
    <w:rsid w:val="00F42AEA"/>
    <w:rsid w:val="00F463EF"/>
    <w:rsid w:val="00F6240A"/>
    <w:rsid w:val="00F6535A"/>
    <w:rsid w:val="00F66FCB"/>
    <w:rsid w:val="00F83F7A"/>
    <w:rsid w:val="00F9175A"/>
    <w:rsid w:val="00F96D5E"/>
    <w:rsid w:val="00FA0BBA"/>
    <w:rsid w:val="00FA217B"/>
    <w:rsid w:val="00FB220E"/>
    <w:rsid w:val="00FB546B"/>
    <w:rsid w:val="00FB7FF3"/>
    <w:rsid w:val="00FC2BE2"/>
    <w:rsid w:val="00FC6DA9"/>
    <w:rsid w:val="00FC7983"/>
    <w:rsid w:val="00FD525D"/>
    <w:rsid w:val="00FE0BAD"/>
    <w:rsid w:val="00FE0DE2"/>
    <w:rsid w:val="00FE51F8"/>
    <w:rsid w:val="00FF26A5"/>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607"/>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16860941">
      <w:bodyDiv w:val="1"/>
      <w:marLeft w:val="0"/>
      <w:marRight w:val="0"/>
      <w:marTop w:val="0"/>
      <w:marBottom w:val="0"/>
      <w:divBdr>
        <w:top w:val="none" w:sz="0" w:space="0" w:color="auto"/>
        <w:left w:val="none" w:sz="0" w:space="0" w:color="auto"/>
        <w:bottom w:val="none" w:sz="0" w:space="0" w:color="auto"/>
        <w:right w:val="none" w:sz="0" w:space="0" w:color="auto"/>
      </w:divBdr>
    </w:div>
    <w:div w:id="720786717">
      <w:bodyDiv w:val="1"/>
      <w:marLeft w:val="0"/>
      <w:marRight w:val="0"/>
      <w:marTop w:val="0"/>
      <w:marBottom w:val="0"/>
      <w:divBdr>
        <w:top w:val="none" w:sz="0" w:space="0" w:color="auto"/>
        <w:left w:val="none" w:sz="0" w:space="0" w:color="auto"/>
        <w:bottom w:val="none" w:sz="0" w:space="0" w:color="auto"/>
        <w:right w:val="none" w:sz="0" w:space="0" w:color="auto"/>
      </w:divBdr>
    </w:div>
    <w:div w:id="77274696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996762498">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45604975">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28718422">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56700312">
      <w:bodyDiv w:val="1"/>
      <w:marLeft w:val="0"/>
      <w:marRight w:val="0"/>
      <w:marTop w:val="0"/>
      <w:marBottom w:val="0"/>
      <w:divBdr>
        <w:top w:val="none" w:sz="0" w:space="0" w:color="auto"/>
        <w:left w:val="none" w:sz="0" w:space="0" w:color="auto"/>
        <w:bottom w:val="none" w:sz="0" w:space="0" w:color="auto"/>
        <w:right w:val="none" w:sz="0" w:space="0" w:color="auto"/>
      </w:divBdr>
    </w:div>
    <w:div w:id="1568763582">
      <w:bodyDiv w:val="1"/>
      <w:marLeft w:val="0"/>
      <w:marRight w:val="0"/>
      <w:marTop w:val="0"/>
      <w:marBottom w:val="0"/>
      <w:divBdr>
        <w:top w:val="none" w:sz="0" w:space="0" w:color="auto"/>
        <w:left w:val="none" w:sz="0" w:space="0" w:color="auto"/>
        <w:bottom w:val="none" w:sz="0" w:space="0" w:color="auto"/>
        <w:right w:val="none" w:sz="0" w:space="0" w:color="auto"/>
      </w:divBdr>
    </w:div>
    <w:div w:id="1577469263">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9F12BB6B-5400-466C-B799-45394A941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576</TotalTime>
  <Pages>12</Pages>
  <Words>2943</Words>
  <Characters>16779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19683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72</cp:revision>
  <dcterms:created xsi:type="dcterms:W3CDTF">2024-06-05T14:40:00Z</dcterms:created>
  <dcterms:modified xsi:type="dcterms:W3CDTF">2025-11-13T10:27:00Z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