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59C3E55B"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</w:t>
      </w:r>
      <w:proofErr w:type="spellStart"/>
      <w:r w:rsidR="004D528E">
        <w:rPr>
          <w:rStyle w:val="headStyle"/>
        </w:rPr>
        <w:t>Microdomekamera</w:t>
      </w:r>
      <w:proofErr w:type="spellEnd"/>
      <w:r>
        <w:rPr>
          <w:rStyle w:val="headStyle"/>
        </w:rPr>
        <w:t xml:space="preserve"> für </w:t>
      </w:r>
      <w:r w:rsidR="00035948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035948" w:rsidRPr="00035948">
        <w:rPr>
          <w:rStyle w:val="headStyle"/>
        </w:rPr>
        <w:t>NUE-3702-F02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14478206" w:rsidR="009C2091" w:rsidRDefault="00361666">
      <w:pPr>
        <w:pStyle w:val="p2Style"/>
      </w:pPr>
      <w:r>
        <w:rPr>
          <w:rStyle w:val="textStyle"/>
        </w:rPr>
        <w:t>1/2,</w:t>
      </w:r>
      <w:r w:rsidR="008B0A48">
        <w:rPr>
          <w:rStyle w:val="textStyle"/>
        </w:rPr>
        <w:t>8</w:t>
      </w:r>
      <w:r>
        <w:rPr>
          <w:rStyle w:val="textStyle"/>
        </w:rPr>
        <w:t xml:space="preserve">" </w:t>
      </w:r>
      <w:r w:rsidR="00195610">
        <w:rPr>
          <w:rStyle w:val="textStyle"/>
        </w:rPr>
        <w:t>KI</w:t>
      </w:r>
      <w:r w:rsidR="008B0A48">
        <w:rPr>
          <w:rStyle w:val="textStyle"/>
        </w:rPr>
        <w:t xml:space="preserve"> </w:t>
      </w:r>
      <w:r>
        <w:rPr>
          <w:rStyle w:val="textStyle"/>
        </w:rPr>
        <w:t>Netzwerk Kamera, Tag/Nacht, 1</w:t>
      </w:r>
      <w:r w:rsidR="00CA0764">
        <w:rPr>
          <w:rStyle w:val="textStyle"/>
        </w:rPr>
        <w:t>920</w:t>
      </w:r>
      <w:r>
        <w:rPr>
          <w:rStyle w:val="textStyle"/>
        </w:rPr>
        <w:t>x</w:t>
      </w:r>
      <w:r w:rsidR="00CA0764">
        <w:rPr>
          <w:rStyle w:val="textStyle"/>
        </w:rPr>
        <w:t>1080</w:t>
      </w:r>
      <w:r>
        <w:rPr>
          <w:rStyle w:val="textStyle"/>
        </w:rPr>
        <w:t xml:space="preserve">, </w:t>
      </w:r>
      <w:r w:rsidR="00D36FBC" w:rsidRPr="005939E4">
        <w:rPr>
          <w:rStyle w:val="textStyle"/>
          <w:b/>
          <w:bCs/>
          <w:color w:val="1F497D" w:themeColor="text2"/>
        </w:rPr>
        <w:t>2.49 mm</w:t>
      </w:r>
      <w:r>
        <w:rPr>
          <w:rStyle w:val="textStyle"/>
        </w:rPr>
        <w:t xml:space="preserve">, </w:t>
      </w:r>
      <w:proofErr w:type="spellStart"/>
      <w:r w:rsidR="0062517E">
        <w:rPr>
          <w:rStyle w:val="textStyle"/>
        </w:rPr>
        <w:t>PoE</w:t>
      </w:r>
      <w:proofErr w:type="spellEnd"/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43B5979E" w14:textId="3F47500B" w:rsidR="009C2091" w:rsidRDefault="00361666">
      <w:pPr>
        <w:pStyle w:val="p2Style"/>
      </w:pPr>
      <w:r>
        <w:rPr>
          <w:rStyle w:val="textStyle"/>
        </w:rPr>
        <w:t xml:space="preserve">Netzwerk </w:t>
      </w:r>
      <w:proofErr w:type="spellStart"/>
      <w:r w:rsidR="0062517E">
        <w:rPr>
          <w:rStyle w:val="textStyle"/>
        </w:rPr>
        <w:t>Fixdome</w:t>
      </w:r>
      <w:proofErr w:type="spellEnd"/>
      <w:r>
        <w:rPr>
          <w:rStyle w:val="textStyle"/>
        </w:rPr>
        <w:t xml:space="preserve">-Kamera für den </w:t>
      </w:r>
      <w:r w:rsidR="004C08C0">
        <w:rPr>
          <w:rStyle w:val="textStyle"/>
        </w:rPr>
        <w:t>Außen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14:paraId="28865A72" w14:textId="77777777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  <w:r w:rsidR="008B0A48">
        <w:rPr>
          <w:rStyle w:val="textStyle"/>
        </w:rPr>
        <w:t xml:space="preserve"> </w:t>
      </w:r>
    </w:p>
    <w:p w14:paraId="45489D48" w14:textId="00B3B5A3" w:rsidR="008B0A48" w:rsidRDefault="008B0A48">
      <w:pPr>
        <w:pStyle w:val="p2Style"/>
      </w:pPr>
      <w:r>
        <w:rPr>
          <w:rStyle w:val="textStyle"/>
        </w:rPr>
        <w:t>Wide Dynamic Range von 1</w:t>
      </w:r>
      <w:r w:rsidR="00D57027">
        <w:rPr>
          <w:rStyle w:val="textStyle"/>
        </w:rPr>
        <w:t>20</w:t>
      </w:r>
      <w:r>
        <w:rPr>
          <w:rStyle w:val="textStyle"/>
        </w:rPr>
        <w:t>dB</w:t>
      </w:r>
    </w:p>
    <w:p w14:paraId="6AD48535" w14:textId="321863F1" w:rsidR="009C2091" w:rsidRDefault="00256A5D">
      <w:pPr>
        <w:pStyle w:val="p2Style"/>
      </w:pPr>
      <w:r>
        <w:rPr>
          <w:rStyle w:val="textStyle"/>
        </w:rPr>
        <w:t>Empfindlichkeit Farbe: 0,</w:t>
      </w:r>
      <w:r w:rsidR="00477864">
        <w:rPr>
          <w:rStyle w:val="textStyle"/>
        </w:rPr>
        <w:t>1</w:t>
      </w:r>
      <w:r>
        <w:rPr>
          <w:rStyle w:val="textStyle"/>
        </w:rPr>
        <w:t xml:space="preserve"> Lux </w:t>
      </w:r>
    </w:p>
    <w:p w14:paraId="71EC89C2" w14:textId="680AD06D" w:rsidR="009C2091" w:rsidRDefault="00822968">
      <w:pPr>
        <w:pStyle w:val="p2Style"/>
        <w:rPr>
          <w:rStyle w:val="textStyle"/>
        </w:rPr>
      </w:pPr>
      <w:r>
        <w:rPr>
          <w:rStyle w:val="textStyle"/>
        </w:rPr>
        <w:t>Integrierte KI zur Objektklassifizierung (</w:t>
      </w:r>
      <w:proofErr w:type="spellStart"/>
      <w:r>
        <w:rPr>
          <w:rStyle w:val="textStyle"/>
        </w:rPr>
        <w:t>building</w:t>
      </w:r>
      <w:proofErr w:type="spellEnd"/>
      <w:r>
        <w:rPr>
          <w:rStyle w:val="textStyle"/>
        </w:rPr>
        <w:t xml:space="preserve"> pack)</w:t>
      </w:r>
    </w:p>
    <w:p w14:paraId="1A6DBCC8" w14:textId="162A9E10"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</w:t>
      </w:r>
      <w:proofErr w:type="spellStart"/>
      <w:r w:rsidR="00822968" w:rsidRPr="00822968">
        <w:rPr>
          <w:rStyle w:val="textStyle"/>
        </w:rPr>
        <w:t>PoE</w:t>
      </w:r>
      <w:proofErr w:type="spellEnd"/>
      <w:r w:rsidR="00822968" w:rsidRPr="00822968">
        <w:rPr>
          <w:rStyle w:val="textStyle"/>
        </w:rPr>
        <w:t xml:space="preserve"> IEEE 802.3af Type 1, Class 3</w:t>
      </w:r>
    </w:p>
    <w:p w14:paraId="7EF00E4F" w14:textId="77777777"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 xml:space="preserve">chlüssel: </w:t>
      </w:r>
      <w:proofErr w:type="spellStart"/>
      <w:r w:rsidR="00C25F5D">
        <w:rPr>
          <w:rStyle w:val="textStyle"/>
        </w:rPr>
        <w:t>Trusted</w:t>
      </w:r>
      <w:proofErr w:type="spellEnd"/>
      <w:r w:rsidR="00C25F5D">
        <w:rPr>
          <w:rStyle w:val="textStyle"/>
        </w:rPr>
        <w:t xml:space="preserve"> </w:t>
      </w:r>
      <w:proofErr w:type="spellStart"/>
      <w:r w:rsidR="00C25F5D">
        <w:rPr>
          <w:rStyle w:val="textStyle"/>
        </w:rPr>
        <w:t>Platform</w:t>
      </w:r>
      <w:proofErr w:type="spellEnd"/>
      <w:r w:rsidR="00C25F5D">
        <w:rPr>
          <w:rStyle w:val="textStyle"/>
        </w:rPr>
        <w:t xml:space="preserve"> Module (TPM)</w:t>
      </w:r>
    </w:p>
    <w:p w14:paraId="5A61DBBE" w14:textId="7A0138DF" w:rsidR="0003165E" w:rsidRDefault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</w:t>
      </w:r>
      <w:r w:rsidR="00035948">
        <w:t>10</w:t>
      </w:r>
    </w:p>
    <w:p w14:paraId="7A3CF54E" w14:textId="61DB27F2" w:rsidR="002D446A" w:rsidRDefault="002D446A">
      <w:pPr>
        <w:pStyle w:val="p2Style"/>
      </w:pPr>
      <w:r w:rsidRPr="002D446A">
        <w:t>Für die angebotenen Kamera muss ein Cybersicherheitszertifikat ULCAP nach UL 2900-2-3 vorgelegt werden.</w:t>
      </w:r>
    </w:p>
    <w:p w14:paraId="7737E95A" w14:textId="77777777"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14:paraId="21B560F0" w14:textId="77777777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9C2091">
        <w:tc>
          <w:tcPr>
            <w:tcW w:w="4500" w:type="dxa"/>
          </w:tcPr>
          <w:p w14:paraId="465493CE" w14:textId="77777777"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14:paraId="35B71DA7" w14:textId="77777777" w:rsidR="009C2091" w:rsidRDefault="00361666" w:rsidP="00CA0764">
            <w:pPr>
              <w:spacing w:after="10"/>
            </w:pPr>
            <w:r>
              <w:t xml:space="preserve">HD </w:t>
            </w:r>
            <w:r w:rsidR="00CA0764">
              <w:t>1080</w:t>
            </w:r>
            <w:r>
              <w:t>p</w:t>
            </w:r>
          </w:p>
        </w:tc>
      </w:tr>
      <w:tr w:rsidR="009C2091" w14:paraId="6597CC8B" w14:textId="77777777" w:rsidTr="009C2091">
        <w:tc>
          <w:tcPr>
            <w:tcW w:w="4500" w:type="dxa"/>
          </w:tcPr>
          <w:p w14:paraId="64F445B0" w14:textId="77777777"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14:paraId="0A226C0C" w14:textId="77777777" w:rsidR="009C2091" w:rsidRDefault="00361666" w:rsidP="00256A5D">
            <w:pPr>
              <w:spacing w:after="10"/>
            </w:pPr>
            <w:r>
              <w:t>1/2,</w:t>
            </w:r>
            <w:r w:rsidR="008B0A48">
              <w:t>8</w:t>
            </w:r>
            <w:r>
              <w:t>"</w:t>
            </w:r>
          </w:p>
        </w:tc>
      </w:tr>
      <w:tr w:rsidR="009C2091" w14:paraId="15BEF400" w14:textId="77777777" w:rsidTr="009C2091">
        <w:tc>
          <w:tcPr>
            <w:tcW w:w="4500" w:type="dxa"/>
          </w:tcPr>
          <w:p w14:paraId="0B8ED594" w14:textId="77777777"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14:paraId="01A44385" w14:textId="77777777" w:rsidR="009C2091" w:rsidRDefault="00361666">
            <w:pPr>
              <w:spacing w:after="10"/>
            </w:pPr>
            <w:r>
              <w:t>CMOS</w:t>
            </w:r>
          </w:p>
        </w:tc>
      </w:tr>
      <w:tr w:rsidR="009C2091" w14:paraId="373CDEC6" w14:textId="77777777" w:rsidTr="009C2091">
        <w:tc>
          <w:tcPr>
            <w:tcW w:w="4500" w:type="dxa"/>
          </w:tcPr>
          <w:p w14:paraId="59A35DB2" w14:textId="77777777"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14:paraId="6B4E55C2" w14:textId="77777777"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14:paraId="70FC856D" w14:textId="77777777" w:rsidTr="008B0A48">
        <w:trPr>
          <w:trHeight w:val="315"/>
        </w:trPr>
        <w:tc>
          <w:tcPr>
            <w:tcW w:w="4500" w:type="dxa"/>
          </w:tcPr>
          <w:p w14:paraId="353B2FF7" w14:textId="77777777"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14:paraId="3AABEEFF" w14:textId="77777777" w:rsidR="009C2091" w:rsidRDefault="00256A5D" w:rsidP="00CA0764">
            <w:pPr>
              <w:spacing w:after="10"/>
            </w:pPr>
            <w:r>
              <w:t>1920</w:t>
            </w:r>
            <w:r w:rsidR="00CA0764">
              <w:t>x1080</w:t>
            </w:r>
          </w:p>
        </w:tc>
      </w:tr>
      <w:tr w:rsidR="009C2091" w14:paraId="348CC925" w14:textId="77777777" w:rsidTr="009C2091">
        <w:tc>
          <w:tcPr>
            <w:tcW w:w="4500" w:type="dxa"/>
          </w:tcPr>
          <w:p w14:paraId="229789CE" w14:textId="77777777"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14:paraId="2A8E6A32" w14:textId="1FA879F5" w:rsidR="009C2091" w:rsidRDefault="00BC2BB1">
            <w:pPr>
              <w:spacing w:after="10"/>
            </w:pPr>
            <w:r>
              <w:t>3</w:t>
            </w:r>
            <w:r w:rsidR="00361666">
              <w:t xml:space="preserve">0 </w:t>
            </w:r>
            <w:proofErr w:type="spellStart"/>
            <w:r w:rsidR="00361666">
              <w:t>fps</w:t>
            </w:r>
            <w:proofErr w:type="spellEnd"/>
          </w:p>
        </w:tc>
      </w:tr>
      <w:tr w:rsidR="00256A5D" w14:paraId="1FFD3F98" w14:textId="77777777" w:rsidTr="000978BC">
        <w:tc>
          <w:tcPr>
            <w:tcW w:w="4500" w:type="dxa"/>
          </w:tcPr>
          <w:p w14:paraId="384B667E" w14:textId="77777777"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14:paraId="3FA7B5FB" w14:textId="6248AA73" w:rsidR="00256A5D" w:rsidRDefault="00256A5D" w:rsidP="0062517E">
            <w:pPr>
              <w:spacing w:after="10"/>
            </w:pPr>
            <w:r>
              <w:t>0,</w:t>
            </w:r>
            <w:r w:rsidR="00BC2BB1">
              <w:t>1</w:t>
            </w:r>
          </w:p>
        </w:tc>
      </w:tr>
      <w:tr w:rsidR="009C2091" w14:paraId="7B60306E" w14:textId="77777777" w:rsidTr="009C2091">
        <w:tc>
          <w:tcPr>
            <w:tcW w:w="4500" w:type="dxa"/>
          </w:tcPr>
          <w:p w14:paraId="50CE6DDD" w14:textId="77777777"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14:paraId="1A59A01D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0E82CB7F" w14:textId="77777777" w:rsidTr="009C2091">
        <w:tc>
          <w:tcPr>
            <w:tcW w:w="4500" w:type="dxa"/>
          </w:tcPr>
          <w:p w14:paraId="342ED922" w14:textId="77777777"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14:paraId="044CB9DB" w14:textId="329AA6A8"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  <w:r w:rsidR="00822968">
              <w:t xml:space="preserve"> </w:t>
            </w:r>
          </w:p>
        </w:tc>
      </w:tr>
      <w:tr w:rsidR="009C2091" w14:paraId="01F1E506" w14:textId="77777777" w:rsidTr="009C2091">
        <w:tc>
          <w:tcPr>
            <w:tcW w:w="4500" w:type="dxa"/>
          </w:tcPr>
          <w:p w14:paraId="4AC57ECF" w14:textId="77777777"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14:paraId="159EA378" w14:textId="5AC0147A" w:rsidR="009C2091" w:rsidRDefault="00822968">
            <w:pPr>
              <w:spacing w:after="10"/>
            </w:pPr>
            <w:r>
              <w:t>ja</w:t>
            </w:r>
          </w:p>
        </w:tc>
      </w:tr>
      <w:tr w:rsidR="009C2091" w14:paraId="2C49129A" w14:textId="77777777" w:rsidTr="009C2091">
        <w:tc>
          <w:tcPr>
            <w:tcW w:w="4500" w:type="dxa"/>
          </w:tcPr>
          <w:p w14:paraId="37EBD406" w14:textId="77777777"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14:paraId="264E7E1E" w14:textId="5CCEDDB0" w:rsidR="009C2091" w:rsidRDefault="008B0A48" w:rsidP="008B0A48">
            <w:pPr>
              <w:spacing w:after="10"/>
            </w:pPr>
            <w:r>
              <w:rPr>
                <w:rStyle w:val="textStyle"/>
              </w:rPr>
              <w:t>1</w:t>
            </w:r>
            <w:r w:rsidR="00CA7DE8">
              <w:rPr>
                <w:rStyle w:val="textStyle"/>
              </w:rPr>
              <w:t>20</w:t>
            </w:r>
            <w:r>
              <w:rPr>
                <w:rStyle w:val="textStyle"/>
              </w:rPr>
              <w:t xml:space="preserve"> dB</w:t>
            </w:r>
          </w:p>
        </w:tc>
      </w:tr>
      <w:tr w:rsidR="009C2091" w14:paraId="6F1ABC71" w14:textId="77777777" w:rsidTr="009C2091">
        <w:tc>
          <w:tcPr>
            <w:tcW w:w="4500" w:type="dxa"/>
          </w:tcPr>
          <w:p w14:paraId="0A5B5F49" w14:textId="77777777"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14:paraId="6E6335FA" w14:textId="1145A29A" w:rsidR="009C2091" w:rsidRDefault="00822968">
            <w:pPr>
              <w:spacing w:after="10"/>
            </w:pPr>
            <w:r>
              <w:t>KI (</w:t>
            </w:r>
            <w:proofErr w:type="spellStart"/>
            <w:r>
              <w:t>building</w:t>
            </w:r>
            <w:proofErr w:type="spellEnd"/>
            <w:r>
              <w:t xml:space="preserve"> pack)</w:t>
            </w:r>
          </w:p>
        </w:tc>
      </w:tr>
      <w:tr w:rsidR="009C2091" w14:paraId="758FB368" w14:textId="77777777" w:rsidTr="009C2091">
        <w:tc>
          <w:tcPr>
            <w:tcW w:w="4500" w:type="dxa"/>
          </w:tcPr>
          <w:p w14:paraId="6FBC285E" w14:textId="77777777"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14:paraId="20659EF4" w14:textId="42A66C16" w:rsidR="009C2091" w:rsidRDefault="00CA7DE8">
            <w:pPr>
              <w:spacing w:after="10"/>
            </w:pPr>
            <w:proofErr w:type="spellStart"/>
            <w:r>
              <w:t>Fixfokus</w:t>
            </w:r>
            <w:proofErr w:type="spellEnd"/>
          </w:p>
        </w:tc>
      </w:tr>
      <w:tr w:rsidR="009C2091" w14:paraId="16999713" w14:textId="77777777" w:rsidTr="009C2091">
        <w:tc>
          <w:tcPr>
            <w:tcW w:w="4500" w:type="dxa"/>
          </w:tcPr>
          <w:p w14:paraId="24E28289" w14:textId="77777777"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14:paraId="20B68F06" w14:textId="5695F142" w:rsidR="009C2091" w:rsidRPr="005939E4" w:rsidRDefault="00CA7DE8">
            <w:pPr>
              <w:spacing w:after="10"/>
              <w:rPr>
                <w:b/>
                <w:bCs/>
              </w:rPr>
            </w:pPr>
            <w:r w:rsidRPr="005939E4">
              <w:rPr>
                <w:rStyle w:val="textStyle"/>
                <w:b/>
                <w:bCs/>
                <w:color w:val="1F497D" w:themeColor="text2"/>
              </w:rPr>
              <w:t>2.49 mm</w:t>
            </w:r>
          </w:p>
        </w:tc>
      </w:tr>
      <w:tr w:rsidR="009C2091" w14:paraId="55F7C711" w14:textId="77777777" w:rsidTr="009C2091">
        <w:tc>
          <w:tcPr>
            <w:tcW w:w="4500" w:type="dxa"/>
          </w:tcPr>
          <w:p w14:paraId="1D4568BB" w14:textId="77777777"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14:paraId="0ACF8396" w14:textId="77777777" w:rsidR="009C2091" w:rsidRDefault="00361666">
            <w:pPr>
              <w:spacing w:after="10"/>
            </w:pPr>
            <w:r>
              <w:t>ja</w:t>
            </w:r>
          </w:p>
        </w:tc>
      </w:tr>
      <w:tr w:rsidR="009C2091" w14:paraId="6AA69A1E" w14:textId="77777777" w:rsidTr="009C2091">
        <w:tc>
          <w:tcPr>
            <w:tcW w:w="4500" w:type="dxa"/>
          </w:tcPr>
          <w:p w14:paraId="1D9CAC26" w14:textId="77777777"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14:paraId="1E84E089" w14:textId="79F4E148" w:rsidR="009C2091" w:rsidRPr="005939E4" w:rsidRDefault="00605865" w:rsidP="0062517E">
            <w:pPr>
              <w:spacing w:after="10"/>
              <w:rPr>
                <w:b/>
                <w:bCs/>
              </w:rPr>
            </w:pPr>
            <w:r w:rsidRPr="005939E4">
              <w:rPr>
                <w:b/>
                <w:bCs/>
                <w:color w:val="1F497D" w:themeColor="text2"/>
              </w:rPr>
              <w:t>137</w:t>
            </w:r>
            <w:r w:rsidR="00361666" w:rsidRPr="005939E4">
              <w:rPr>
                <w:b/>
                <w:bCs/>
                <w:color w:val="1F497D" w:themeColor="text2"/>
              </w:rPr>
              <w:t>°</w:t>
            </w:r>
          </w:p>
        </w:tc>
      </w:tr>
      <w:tr w:rsidR="009C2091" w14:paraId="19BF1F15" w14:textId="77777777" w:rsidTr="009C2091">
        <w:tc>
          <w:tcPr>
            <w:tcW w:w="4500" w:type="dxa"/>
          </w:tcPr>
          <w:p w14:paraId="46C2C799" w14:textId="77777777"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14:paraId="397006BC" w14:textId="6E06BB4A" w:rsidR="009C2091" w:rsidRDefault="00534824">
            <w:pPr>
              <w:spacing w:after="10"/>
            </w:pPr>
            <w:r>
              <w:t>Außen</w:t>
            </w:r>
          </w:p>
        </w:tc>
      </w:tr>
      <w:tr w:rsidR="009C2091" w14:paraId="35B98F4F" w14:textId="77777777" w:rsidTr="009C2091">
        <w:tc>
          <w:tcPr>
            <w:tcW w:w="4500" w:type="dxa"/>
          </w:tcPr>
          <w:p w14:paraId="541838BA" w14:textId="77777777"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14:paraId="40451814" w14:textId="4AF6D7CE" w:rsidR="009C2091" w:rsidRDefault="0062517E">
            <w:pPr>
              <w:spacing w:after="10"/>
            </w:pPr>
            <w:r w:rsidRPr="0062517E">
              <w:t>RAL 9003</w:t>
            </w:r>
          </w:p>
        </w:tc>
      </w:tr>
      <w:tr w:rsidR="009C2091" w14:paraId="6A43A442" w14:textId="77777777" w:rsidTr="009C2091">
        <w:tc>
          <w:tcPr>
            <w:tcW w:w="4500" w:type="dxa"/>
          </w:tcPr>
          <w:p w14:paraId="2ABB8D96" w14:textId="77777777"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14:paraId="78337CB2" w14:textId="239EE5E8" w:rsidR="009C2091" w:rsidRDefault="00534824">
            <w:pPr>
              <w:spacing w:after="10"/>
            </w:pPr>
            <w:r>
              <w:t>Aluminium</w:t>
            </w:r>
          </w:p>
        </w:tc>
      </w:tr>
      <w:tr w:rsidR="009C2091" w14:paraId="15F57F84" w14:textId="77777777" w:rsidTr="009C2091">
        <w:tc>
          <w:tcPr>
            <w:tcW w:w="4500" w:type="dxa"/>
          </w:tcPr>
          <w:p w14:paraId="65A3C1CA" w14:textId="77777777"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14:paraId="564E53E6" w14:textId="77777777"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14:paraId="3A9840D6" w14:textId="77777777" w:rsidTr="009C2091">
        <w:tc>
          <w:tcPr>
            <w:tcW w:w="4500" w:type="dxa"/>
          </w:tcPr>
          <w:p w14:paraId="0629A015" w14:textId="77777777"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14:paraId="05EEF0CB" w14:textId="017C6D68" w:rsidR="009C2091" w:rsidRDefault="00361666">
            <w:pPr>
              <w:spacing w:after="10"/>
            </w:pPr>
            <w:proofErr w:type="spellStart"/>
            <w:r>
              <w:t>PoE</w:t>
            </w:r>
            <w:proofErr w:type="spellEnd"/>
          </w:p>
        </w:tc>
      </w:tr>
      <w:tr w:rsidR="009C2091" w14:paraId="77CA28DB" w14:textId="77777777" w:rsidTr="009C2091">
        <w:tc>
          <w:tcPr>
            <w:tcW w:w="4500" w:type="dxa"/>
          </w:tcPr>
          <w:p w14:paraId="7DFC2835" w14:textId="77777777"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14:paraId="4D9F6A9F" w14:textId="27ADE318" w:rsidR="00B4696C" w:rsidRDefault="00822968" w:rsidP="00B4696C">
            <w:pPr>
              <w:spacing w:after="10"/>
            </w:pPr>
            <w:r w:rsidRPr="00822968">
              <w:rPr>
                <w:rStyle w:val="textStyle"/>
              </w:rPr>
              <w:t>IEEE 802.3af Type 1, Class 3</w:t>
            </w:r>
          </w:p>
        </w:tc>
      </w:tr>
      <w:tr w:rsidR="009C2091" w14:paraId="6D6A475B" w14:textId="77777777" w:rsidTr="009C2091">
        <w:tc>
          <w:tcPr>
            <w:tcW w:w="4500" w:type="dxa"/>
          </w:tcPr>
          <w:p w14:paraId="218E4442" w14:textId="77777777"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14:paraId="69DD64A0" w14:textId="21F1B1DC" w:rsidR="009C2091" w:rsidRDefault="0003165E">
            <w:pPr>
              <w:spacing w:after="10"/>
            </w:pPr>
            <w:r>
              <w:t>IK</w:t>
            </w:r>
            <w:r w:rsidR="00FB1B88">
              <w:t>10</w:t>
            </w:r>
          </w:p>
        </w:tc>
      </w:tr>
      <w:tr w:rsidR="009C2091" w14:paraId="13FA39DA" w14:textId="77777777" w:rsidTr="009C2091">
        <w:tc>
          <w:tcPr>
            <w:tcW w:w="4500" w:type="dxa"/>
          </w:tcPr>
          <w:p w14:paraId="21406A38" w14:textId="77777777"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14:paraId="52F82041" w14:textId="29314A5E" w:rsidR="008B0A48" w:rsidRDefault="0028727A" w:rsidP="008B0A48">
            <w:pPr>
              <w:spacing w:after="10"/>
            </w:pPr>
            <w:r>
              <w:t>-3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>
              <w:t>5</w:t>
            </w:r>
            <w:r w:rsidR="000B582B">
              <w:t>0</w:t>
            </w:r>
            <w:r w:rsidR="00361666">
              <w:t>°C</w:t>
            </w:r>
          </w:p>
        </w:tc>
      </w:tr>
      <w:tr w:rsidR="009C2091" w14:paraId="4388F75B" w14:textId="77777777" w:rsidTr="009C2091">
        <w:tc>
          <w:tcPr>
            <w:tcW w:w="4500" w:type="dxa"/>
          </w:tcPr>
          <w:p w14:paraId="018A2AAE" w14:textId="77777777"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14:paraId="2C93F774" w14:textId="49E997D6" w:rsidR="009C2091" w:rsidRDefault="00035948">
            <w:pPr>
              <w:spacing w:after="10"/>
            </w:pPr>
            <w:r>
              <w:t>IP</w:t>
            </w:r>
            <w:r w:rsidR="00FB1B88">
              <w:t>66</w:t>
            </w:r>
          </w:p>
        </w:tc>
      </w:tr>
      <w:tr w:rsidR="009C2091" w14:paraId="55F42F45" w14:textId="77777777" w:rsidTr="009C2091">
        <w:tc>
          <w:tcPr>
            <w:tcW w:w="4500" w:type="dxa"/>
          </w:tcPr>
          <w:p w14:paraId="788637B5" w14:textId="77777777" w:rsidR="009C2091" w:rsidRDefault="008B0A48">
            <w:pPr>
              <w:spacing w:after="10"/>
            </w:pPr>
            <w:r w:rsidRPr="008B0A48">
              <w:t>Interoperabilität</w:t>
            </w:r>
          </w:p>
        </w:tc>
        <w:tc>
          <w:tcPr>
            <w:tcW w:w="4500" w:type="dxa"/>
          </w:tcPr>
          <w:p w14:paraId="50141496" w14:textId="4F75476E" w:rsidR="008B0A48" w:rsidRDefault="008B0A48" w:rsidP="008B0A48">
            <w:pPr>
              <w:spacing w:after="10"/>
            </w:pPr>
            <w:r>
              <w:t>ONVIF Profile S</w:t>
            </w:r>
            <w:r w:rsidR="00822968">
              <w:t xml:space="preserve">, </w:t>
            </w:r>
            <w:r>
              <w:t>G</w:t>
            </w:r>
            <w:r w:rsidR="00822968">
              <w:t>, T, M</w:t>
            </w:r>
            <w:r>
              <w:t>;</w:t>
            </w:r>
          </w:p>
          <w:p w14:paraId="2D66A5D2" w14:textId="360DB862" w:rsidR="009C2091" w:rsidRDefault="00822968" w:rsidP="008B0A48">
            <w:pPr>
              <w:spacing w:after="10"/>
            </w:pPr>
            <w:r w:rsidRPr="00822968">
              <w:t>Auto-MDIX</w:t>
            </w:r>
          </w:p>
        </w:tc>
      </w:tr>
      <w:tr w:rsidR="009C2091" w14:paraId="4E984D83" w14:textId="77777777" w:rsidTr="009C2091">
        <w:tc>
          <w:tcPr>
            <w:tcW w:w="4500" w:type="dxa"/>
          </w:tcPr>
          <w:p w14:paraId="13C65CEF" w14:textId="77777777" w:rsidR="009C2091" w:rsidRDefault="00361666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14:paraId="3BE801C2" w14:textId="48102FCA" w:rsidR="009C2091" w:rsidRDefault="002D446A">
            <w:pPr>
              <w:spacing w:after="10"/>
            </w:pPr>
            <w:r w:rsidRPr="002D446A">
              <w:t>UL 2900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2</w:t>
            </w:r>
            <w:r w:rsidRPr="002D446A">
              <w:rPr>
                <w:rFonts w:ascii="Cambria Math" w:hAnsi="Cambria Math" w:cs="Cambria Math"/>
              </w:rPr>
              <w:t>‑</w:t>
            </w:r>
            <w:r w:rsidRPr="002D446A">
              <w:t>3, IEC 62443-4-1</w:t>
            </w:r>
          </w:p>
        </w:tc>
      </w:tr>
    </w:tbl>
    <w:p w14:paraId="43E272DB" w14:textId="77777777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602D33CF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035948" w:rsidRPr="00035948">
        <w:rPr>
          <w:b/>
          <w:bCs/>
        </w:rPr>
        <w:t>NUE-3702-F02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proofErr w:type="gramStart"/>
      <w:r>
        <w:t>Fabrikat:_</w:t>
      </w:r>
      <w:proofErr w:type="gramEnd"/>
      <w:r>
        <w:t>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proofErr w:type="gramStart"/>
      <w:r>
        <w:t>Typ:_</w:t>
      </w:r>
      <w:proofErr w:type="gramEnd"/>
      <w:r>
        <w:t>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93360723">
    <w:abstractNumId w:val="6"/>
  </w:num>
  <w:num w:numId="2" w16cid:durableId="1947614126">
    <w:abstractNumId w:val="4"/>
  </w:num>
  <w:num w:numId="3" w16cid:durableId="1961524654">
    <w:abstractNumId w:val="3"/>
  </w:num>
  <w:num w:numId="4" w16cid:durableId="1929845592">
    <w:abstractNumId w:val="7"/>
  </w:num>
  <w:num w:numId="5" w16cid:durableId="355734929">
    <w:abstractNumId w:val="5"/>
  </w:num>
  <w:num w:numId="6" w16cid:durableId="260995015">
    <w:abstractNumId w:val="8"/>
  </w:num>
  <w:num w:numId="7" w16cid:durableId="2070953969">
    <w:abstractNumId w:val="1"/>
  </w:num>
  <w:num w:numId="8" w16cid:durableId="247472144">
    <w:abstractNumId w:val="2"/>
  </w:num>
  <w:num w:numId="9" w16cid:durableId="187880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035948"/>
    <w:rsid w:val="000B582B"/>
    <w:rsid w:val="00195610"/>
    <w:rsid w:val="00251633"/>
    <w:rsid w:val="00256A5D"/>
    <w:rsid w:val="00270549"/>
    <w:rsid w:val="002741AD"/>
    <w:rsid w:val="0028727A"/>
    <w:rsid w:val="002D446A"/>
    <w:rsid w:val="00361666"/>
    <w:rsid w:val="003934EB"/>
    <w:rsid w:val="00474959"/>
    <w:rsid w:val="00477864"/>
    <w:rsid w:val="004C08C0"/>
    <w:rsid w:val="004D528E"/>
    <w:rsid w:val="00534824"/>
    <w:rsid w:val="00581F65"/>
    <w:rsid w:val="005939E4"/>
    <w:rsid w:val="005C1C78"/>
    <w:rsid w:val="005C2410"/>
    <w:rsid w:val="005F5ECE"/>
    <w:rsid w:val="00605865"/>
    <w:rsid w:val="0062517E"/>
    <w:rsid w:val="00670334"/>
    <w:rsid w:val="007C4A49"/>
    <w:rsid w:val="00822968"/>
    <w:rsid w:val="008B0A48"/>
    <w:rsid w:val="008B3D6F"/>
    <w:rsid w:val="009C2091"/>
    <w:rsid w:val="009E4644"/>
    <w:rsid w:val="00B4696C"/>
    <w:rsid w:val="00BC2BB1"/>
    <w:rsid w:val="00BD0DE4"/>
    <w:rsid w:val="00BE5331"/>
    <w:rsid w:val="00C03976"/>
    <w:rsid w:val="00C25F5D"/>
    <w:rsid w:val="00CA0764"/>
    <w:rsid w:val="00CA7DE8"/>
    <w:rsid w:val="00D133E6"/>
    <w:rsid w:val="00D36FBC"/>
    <w:rsid w:val="00D57027"/>
    <w:rsid w:val="00D960E5"/>
    <w:rsid w:val="00E02017"/>
    <w:rsid w:val="00EA32F5"/>
    <w:rsid w:val="00F04808"/>
    <w:rsid w:val="00F32771"/>
    <w:rsid w:val="00F44A39"/>
    <w:rsid w:val="00FB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23" ma:contentTypeDescription="Create a new document." ma:contentTypeScope="" ma:versionID="049bec67fb789b5fc60360c8db687192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b41eea5f4858b1a43f1b4d6c69b8a13e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R_x00fc_cklieferung" minOccurs="0"/>
                <xsd:element ref="ns2:InfozurLeihstellu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_x00fc_cklieferung" ma:index="25" nillable="true" ma:displayName="Rücklieferung" ma:description="Rücklieferdatum" ma:format="DateOnly" ma:internalName="R_x00fc_cklieferung">
      <xsd:simpleType>
        <xsd:restriction base="dms:DateTime"/>
      </xsd:simpleType>
    </xsd:element>
    <xsd:element name="InfozurLeihstellung" ma:index="26" nillable="true" ma:displayName="Info zur Leihstellung" ma:description="Begründung " ma:format="Dropdown" ma:internalName="InfozurLeihstellun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bb3c62-dc27-44f8-ad37-72f225a62992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6674D-DB92-4641-A202-5749B92D8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FF01F3-42C5-41DC-9A0D-0D9A9B42E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7</cp:revision>
  <dcterms:created xsi:type="dcterms:W3CDTF">2023-12-04T14:39:00Z</dcterms:created>
  <dcterms:modified xsi:type="dcterms:W3CDTF">2023-12-04T15:04:00Z</dcterms:modified>
  <cp:category/>
</cp:coreProperties>
</file>